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8" w:rsidRPr="001D2618" w:rsidRDefault="001D261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D2618" w:rsidRP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от 5 сентября 2015 г. N 1738-р</w:t>
      </w:r>
    </w:p>
    <w:p w:rsid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 (далее - стандарт).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6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1D2618">
        <w:rPr>
          <w:rFonts w:ascii="Times New Roman" w:hAnsi="Times New Roman" w:cs="Times New Roman"/>
          <w:sz w:val="28"/>
          <w:szCs w:val="28"/>
        </w:rPr>
        <w:t>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субъектам естественных монополий руководствоваться положениями </w:t>
      </w:r>
      <w:hyperlink w:anchor="P27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в рамках раскрытия информации о своей деятельности.</w:t>
      </w:r>
    </w:p>
    <w:p w:rsid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Д.МЕДВЕДЕВ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2618" w:rsidRPr="001D2618" w:rsidRDefault="001D26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от 5 сентября 2015 г. N 1738-р</w:t>
      </w:r>
    </w:p>
    <w:p w:rsid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1D2618">
        <w:rPr>
          <w:rFonts w:ascii="Times New Roman" w:hAnsi="Times New Roman" w:cs="Times New Roman"/>
          <w:sz w:val="28"/>
          <w:szCs w:val="28"/>
        </w:rPr>
        <w:t>СТАНДАРТ</w:t>
      </w:r>
    </w:p>
    <w:p w:rsidR="001D2618" w:rsidRPr="001D2618" w:rsidRDefault="001D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пункта 2 раздела III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2. Стандарт разработан в следующих целях: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б) содействие формированию прозрачной системы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3. Принципами внедрения стандарта являются: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для результативной и эффективной реализации стандарта;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9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5. Внедрение стандарта осуществляется на основании решения высшего должностного лица.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0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субъекте Российской Федерации.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II. Определение уполномоченного органа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9. Уполномоченный орган осуществляет следующие полномочия: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а) формирует проект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ж) размещает информацию о деятельности по содействию развитию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конкуренции и соответствующие материалы на официальном сайте уполномоченного органа в сети "Интернет";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III. Рассмотрение вопросов содействия развитию конкуренции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на заседаниях коллегиального органа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а) проект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 аргументированным обоснованием выбора каждого рынка;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результаты и анализ результатов мониторинга.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1D2618">
        <w:rPr>
          <w:rFonts w:ascii="Times New Roman" w:hAnsi="Times New Roman" w:cs="Times New Roman"/>
          <w:sz w:val="28"/>
          <w:szCs w:val="28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представители региональной комиссии по проведению административной реформы;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монополий, а также представители некоммерческих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объединений, действующих в интересах технологических и ценовых аудиторов;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марикультура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, товарное рыбоводство, промышленное рыболовство,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к) представители организаций, действующих в интересах независимых директоров;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, альтернативной энергетики и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13. В случае необходимости в состав коллегиального органа помимо лиц, указанных в </w:t>
      </w:r>
      <w:hyperlink w:anchor="P76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стандарта, могут включаться иные участники (с учетом региональной специфики).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уполномоченный по защите прав предпринимателей в субъекте Российской Федерации;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уполномоченный по правам человека в субъекте Российской Федерации.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lastRenderedPageBreak/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IV. Утверждение перечня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17. Уполномоченный орган разрабатывает проект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18. При формировании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инновационных кластеров).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20. Особое внимание при формировании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21.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23. Помимо рынков, предусмотренных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24. Формирование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в том числе на основе следующих данных: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а) информация территориальных органов федеральных органов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25. Информация о разработке проекта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рынков и проект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26. Проект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V. Разработка "дорожной карты"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27. Утверждение "дорожной карты" осуществляется на уровне высшего должностного лица.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28. "Дорожная карта" разрабатывается на основе анализа результатов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мониторинга. При этом в "дорожную карту" ежегодно вносятся изменения с учетом результатов указанного анализа.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к стандарту, могут разрабатываться до выполнения проведения мониторинга.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30. При разработке и реализации "дорожной карты", а также при внесении в нее изменений осуществляются: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определение процессов, необходимых для реализации требований по развитию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определение последовательности и взаимодействия этих процессов, а также их приоритетность;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как при осуществлении этих процессов, так и при управлении ими;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обеспечение ресурсов и информации, необходимых для поддержания этих процессов и их мониторинга;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д) определение принципов и порядка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ж) мероприятия, необходимые для достижения запланированных результатов.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32. Системные мероприятия, предусмотренные "дорожной картой" с учетом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аукцион и др.);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статьям 15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в) на совершенствование процессов управления в рамках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полномочий органов исполнительной власти субъектов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предпринимательскую деятельность, в котором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сети "Интернет";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ж) на мобильность трудовых ресурсов, способствующую повышению эффективности труда;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lastRenderedPageBreak/>
        <w:t>International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>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34. Планируется, что мероприятия, предусмотренные "дорожной картой", затронут все сферы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учитывая возможное взаимодействие по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соисполнению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lastRenderedPageBreak/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VI. Проведение мониторинга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41. Уполномоченный орган ежегодно организует проведение мониторинга.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 w:rsidRPr="001D2618">
        <w:rPr>
          <w:rFonts w:ascii="Times New Roman" w:hAnsi="Times New Roman" w:cs="Times New Roman"/>
          <w:sz w:val="28"/>
          <w:szCs w:val="28"/>
        </w:rPr>
        <w:t>42. Мониторинг включает в себя: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образованиями;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рынков, на которых присутствуют субъекты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1D2618">
        <w:rPr>
          <w:rFonts w:ascii="Times New Roman" w:hAnsi="Times New Roman" w:cs="Times New Roman"/>
          <w:sz w:val="28"/>
          <w:szCs w:val="28"/>
        </w:rPr>
        <w:t>43. При проведении мониторинга уполномоченный орган использует в том числе: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бизнес-ассоциациями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организациями, представляющими интересы потребителей;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потребителей товаров, работ и услуг;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ж) информацию о результатах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пунктами 42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стандарта, а также определять критерии: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оценки состояния конкурентной среды субъектами предпринимательской деятельности;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иные критерии.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самоуправления, которые могут быть включены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в показатели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(в рамках соглашения) органов местного самоуправления.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а) характеристику состояния конкуренции на рынках, включенных в </w:t>
      </w:r>
      <w:hyperlink w:anchor="P251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D2618">
        <w:rPr>
          <w:rFonts w:ascii="Times New Roman" w:hAnsi="Times New Roman" w:cs="Times New Roman"/>
          <w:sz w:val="28"/>
          <w:szCs w:val="28"/>
        </w:rPr>
        <w:t>, а также анализ факторов, ограничивающих конкуренцию;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в) информацию о результатах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г) анализ результативности и эффективности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51. Материалы доклада используются при внесении изменений в стандарт.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VII. Создание и реализация механизмов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процедур.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0"/>
      <w:bookmarkEnd w:id="4"/>
      <w:r w:rsidRPr="001D2618">
        <w:rPr>
          <w:rFonts w:ascii="Times New Roman" w:hAnsi="Times New Roman" w:cs="Times New Roman"/>
          <w:sz w:val="28"/>
          <w:szCs w:val="28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, задействованных в механизмах общественного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</w:t>
      </w:r>
      <w:r w:rsidRPr="001D2618">
        <w:rPr>
          <w:rFonts w:ascii="Times New Roman" w:hAnsi="Times New Roman" w:cs="Times New Roman"/>
          <w:sz w:val="28"/>
          <w:szCs w:val="28"/>
        </w:rPr>
        <w:lastRenderedPageBreak/>
        <w:t>субъектов естественных монополий представителей потребителей товаров, работ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и услуг субъектов естественных монополий и независимых экспертов;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Раскрытие информации, указанной в </w:t>
      </w:r>
      <w:hyperlink w:anchor="P220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пункте 55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1D261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D2618">
        <w:rPr>
          <w:rFonts w:ascii="Times New Roman" w:hAnsi="Times New Roman" w:cs="Times New Roman"/>
          <w:sz w:val="28"/>
          <w:szCs w:val="28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ее строительства, реконструкции).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VIII. Повышение уровня информированности субъектов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работ и услуг о состоянии конкурентной среды и деятельности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lastRenderedPageBreak/>
        <w:t>по содействию развитию конкуренции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59. На официальном сайте уполномоченного органа в сети "Интернет" и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 xml:space="preserve"> специализированном </w:t>
      </w:r>
      <w:proofErr w:type="gramStart"/>
      <w:r w:rsidRPr="001D261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D2618">
        <w:rPr>
          <w:rFonts w:ascii="Times New Roman" w:hAnsi="Times New Roman" w:cs="Times New Roman"/>
          <w:sz w:val="28"/>
          <w:szCs w:val="28"/>
        </w:rPr>
        <w:t>: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8">
        <w:rPr>
          <w:rFonts w:ascii="Times New Roman" w:hAnsi="Times New Roman" w:cs="Times New Roman"/>
          <w:sz w:val="28"/>
          <w:szCs w:val="28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1D2618" w:rsidRPr="001D2618" w:rsidRDefault="001D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022" w:rsidRDefault="00AD40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D2618" w:rsidRPr="001D2618" w:rsidRDefault="001D26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Приложение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к стандарту развития конкуренции</w:t>
      </w:r>
    </w:p>
    <w:p w:rsidR="001D2618" w:rsidRPr="001D2618" w:rsidRDefault="001D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51"/>
      <w:bookmarkEnd w:id="6"/>
      <w:r w:rsidRPr="001D2618">
        <w:rPr>
          <w:rFonts w:ascii="Times New Roman" w:hAnsi="Times New Roman" w:cs="Times New Roman"/>
          <w:sz w:val="28"/>
          <w:szCs w:val="28"/>
        </w:rPr>
        <w:t>ПЕРЕЧЕНЬ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МЕРОПРИЯТИЙ ПО СОДЕЙСТВИЮ РАЗВИТИЮ КОНКУРЕНЦИИ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И ПО РАЗВИТИЮ КОНКУРЕНТНОЙ СРЕДЫ СУБЪЕКТА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D2618" w:rsidRPr="001D2618" w:rsidRDefault="001D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61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D2618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1D2618">
        <w:rPr>
          <w:rFonts w:ascii="Times New Roman" w:hAnsi="Times New Roman" w:cs="Times New Roman"/>
          <w:sz w:val="28"/>
          <w:szCs w:val="28"/>
        </w:rPr>
        <w:t xml:space="preserve"> Правительства РФ от 17.09.2016 N 1969-р)</w:t>
      </w:r>
    </w:p>
    <w:p w:rsidR="001D2618" w:rsidRPr="001D2618" w:rsidRDefault="001D2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28"/>
        <w:gridCol w:w="4866"/>
      </w:tblGrid>
      <w:tr w:rsidR="001D2618" w:rsidRPr="001D2618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18" w:rsidRPr="001D2618" w:rsidRDefault="001D2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пребыванием, палаточный лагерь, стационарно-оздоровительный лагерь труда и отдыха):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2015 году - 10 процентов;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2016 году - 15 процентов;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2017 году - 20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дополнительного образования детей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негосударственных (немуниципальных) медицинских организаций в реализацию территориальных программ обязательного медицинского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страхования: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2015 году - не менее 6 процентов;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2016 году - не менее 7 процентов;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2017 году - не менее 8 процентов;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2018 году - не менее 10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2015 году - не менее 15 процентов;</w:t>
            </w:r>
          </w:p>
          <w:p w:rsidR="001D2618" w:rsidRPr="001D2618" w:rsidRDefault="001D2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2016 году - не менее 20 процентов;</w:t>
            </w:r>
          </w:p>
          <w:p w:rsidR="001D2618" w:rsidRPr="001D2618" w:rsidRDefault="001D2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2017 году - не менее 25 процентов;</w:t>
            </w:r>
          </w:p>
          <w:p w:rsidR="001D2618" w:rsidRPr="001D2618" w:rsidRDefault="001D2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в 2018 году - не менее 30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оказания услуг на рынке управления жильем за счет допуска к этой деятельности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 w:rsidRPr="001D26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 w:rsidRPr="001D26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9.11 части 1 статьи 14</w:t>
              </w:r>
            </w:hyperlink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2018 году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 в общем числе опрошенных, считающих, что состояние конкурентной среды в розничной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торговле улучшилось за истекший год (процентов)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присутствия государства </w:t>
            </w: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сектора негосударственных перевозчиков на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негосударственных (немуниципальных) перевозчиков на межмуниципальных маршрутах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социального обслуживания населения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осуществляемых в соответствии с Федеральным </w:t>
            </w:r>
            <w:hyperlink r:id="rId22" w:history="1">
              <w:r w:rsidRPr="001D26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процессов управления объектами государственной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</w:t>
            </w:r>
            <w:proofErr w:type="gramEnd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детский отдых и оздоровление;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детский отдых и оздоровление;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спорт;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1D2618" w:rsidRPr="001D261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61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D2618" w:rsidRPr="001D2618" w:rsidRDefault="001D2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61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</w:t>
            </w:r>
            <w:r w:rsidRPr="001D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3A6FA4" w:rsidRPr="001D2618" w:rsidRDefault="001D2618" w:rsidP="001D2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sectPr w:rsidR="003A6FA4" w:rsidRPr="001D2618" w:rsidSect="0009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8"/>
    <w:rsid w:val="001D2618"/>
    <w:rsid w:val="003A6FA4"/>
    <w:rsid w:val="00A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638999D87764B556172EE79BE8851A240F19D85490EA67DE3DF44C92AF13CB38B833DE6A73D05Y9k3H" TargetMode="External"/><Relationship Id="rId13" Type="http://schemas.openxmlformats.org/officeDocument/2006/relationships/hyperlink" Target="consultantplus://offline/ref=928638999D87764B556172EE79BE8851A148F99081490EA67DE3DF44C92AF13CB38B833FE3YAk5H" TargetMode="External"/><Relationship Id="rId18" Type="http://schemas.openxmlformats.org/officeDocument/2006/relationships/hyperlink" Target="consultantplus://offline/ref=928638999D87764B556172EE79BE8851A148FD9B874D0EA67DE3DF44C92AF13CB38B833DE6A73F0CY9k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8638999D87764B556172EE79BE8851A148F99882490EA67DE3DF44C92AF13CB38B833DE6A7390AY9k2H" TargetMode="External"/><Relationship Id="rId7" Type="http://schemas.openxmlformats.org/officeDocument/2006/relationships/hyperlink" Target="consultantplus://offline/ref=928638999D87764B556172EE79BE8851A148FD9183420EA67DE3DF44C92AF13CB38B833DE6A73F0DY9k6H" TargetMode="External"/><Relationship Id="rId12" Type="http://schemas.openxmlformats.org/officeDocument/2006/relationships/hyperlink" Target="consultantplus://offline/ref=928638999D87764B556172EE79BE8851A148FD9183420EA67DE3DF44C92AF13CB38B833DE6A73F0CY9k7H" TargetMode="External"/><Relationship Id="rId17" Type="http://schemas.openxmlformats.org/officeDocument/2006/relationships/hyperlink" Target="consultantplus://offline/ref=928638999D87764B556172EE79BE8851A148FD9183420EA67DE3DF44C92AF13CB38B833DE6A73F0CY9k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638999D87764B556172EE79BE8851A148F991824E0EA67DE3DF44C9Y2kAH" TargetMode="External"/><Relationship Id="rId20" Type="http://schemas.openxmlformats.org/officeDocument/2006/relationships/hyperlink" Target="consultantplus://offline/ref=928638999D87764B556172EE79BE8851A24EFC91814A0EA67DE3DF44C9Y2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638999D87764B556172EE79BE8851A148FD9183420EA67DE3DF44C92AF13CB38B833DE6A73F0DY9k3H" TargetMode="External"/><Relationship Id="rId11" Type="http://schemas.openxmlformats.org/officeDocument/2006/relationships/hyperlink" Target="consultantplus://offline/ref=928638999D87764B556172EE79BE8851A148FD9183420EA67DE3DF44C92AF13CB38B833DE6A73F0CY9k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28638999D87764B556172EE79BE8851A148FD9183420EA67DE3DF44C92AF13CB38B833DE6A73F0DY9k6H" TargetMode="External"/><Relationship Id="rId15" Type="http://schemas.openxmlformats.org/officeDocument/2006/relationships/hyperlink" Target="consultantplus://offline/ref=928638999D87764B556172EE79BE8851A148F99182480EA67DE3DF44C9Y2k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8638999D87764B556172EE79BE8851A148FD9183420EA67DE3DF44C92AF13CB38B833DE6A73F0CY9k5H" TargetMode="External"/><Relationship Id="rId19" Type="http://schemas.openxmlformats.org/officeDocument/2006/relationships/hyperlink" Target="consultantplus://offline/ref=928638999D87764B556172EE79BE8851A148FD9183420EA67DE3DF44C92AF13CB38B833DE6A73F0CY9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638999D87764B556172EE79BE8851A241F89A854F0EA67DE3DF44C9Y2kAH" TargetMode="External"/><Relationship Id="rId14" Type="http://schemas.openxmlformats.org/officeDocument/2006/relationships/hyperlink" Target="consultantplus://offline/ref=928638999D87764B556172EE79BE8851A148F99081490EA67DE3DF44C92AF13CB38B833DE6A73E08Y9k6H" TargetMode="External"/><Relationship Id="rId22" Type="http://schemas.openxmlformats.org/officeDocument/2006/relationships/hyperlink" Target="consultantplus://offline/ref=928638999D87764B556172EE79BE8851A241FF9A87430EA67DE3DF44C9Y2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10040</Words>
  <Characters>57234</Characters>
  <Application>Microsoft Office Word</Application>
  <DocSecurity>0</DocSecurity>
  <Lines>476</Lines>
  <Paragraphs>134</Paragraphs>
  <ScaleCrop>false</ScaleCrop>
  <Company/>
  <LinksUpToDate>false</LinksUpToDate>
  <CharactersWithSpaces>67140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Михаил Александрович</dc:creator>
  <cp:lastModifiedBy>Суров Михаил Александрович</cp:lastModifiedBy>
  <cp:revision>3</cp:revision>
  <cp:lastPrinted>2016-10-19T12:04:00Z</cp:lastPrinted>
  <dcterms:created xsi:type="dcterms:W3CDTF">2016-10-07T07:36:00Z</dcterms:created>
  <dcterms:modified xsi:type="dcterms:W3CDTF">2016-10-19T12:04:00Z</dcterms:modified>
</cp:coreProperties>
</file>