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D31" w:rsidRPr="00C07419" w:rsidRDefault="00512D31" w:rsidP="00FF50F3">
      <w:pPr>
        <w:pStyle w:val="ConsPlusNormal"/>
        <w:tabs>
          <w:tab w:val="left" w:pos="4035"/>
        </w:tabs>
        <w:ind w:firstLine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Паспорт муниципальной программы</w:t>
      </w:r>
    </w:p>
    <w:tbl>
      <w:tblPr>
        <w:tblW w:w="9560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21"/>
        <w:gridCol w:w="5739"/>
      </w:tblGrid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</w:tabs>
              <w:snapToGrid w:val="0"/>
              <w:spacing w:line="100" w:lineRule="atLeast"/>
              <w:ind w:right="60"/>
              <w:rPr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 Наименование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2816C2" w:rsidRDefault="00512D31" w:rsidP="007F1965">
            <w:pPr>
              <w:pStyle w:val="ConsPlusTitle"/>
              <w:widowControl/>
              <w:snapToGrid w:val="0"/>
              <w:ind w:right="60"/>
              <w:jc w:val="both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2816C2">
              <w:rPr>
                <w:b w:val="0"/>
                <w:bCs w:val="0"/>
                <w:color w:val="000000"/>
                <w:sz w:val="28"/>
                <w:szCs w:val="28"/>
              </w:rPr>
              <w:t>Муниципальная программа «Создание комфортной среды и улучшение архитектурного облика города Димитровграда Ульяновской области» (далее – муниципальная программа)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 Основания для разработки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1) Пункт 25 части 1 статьи 16 Федерального закона от 06.10.2003 №131-ФЗ «Об общих принципах организации местного самоуправления в Российской Федерации»;</w:t>
            </w:r>
          </w:p>
          <w:p w:rsidR="00512D31" w:rsidRPr="00197C6E" w:rsidRDefault="00512D31" w:rsidP="007F1965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2) Постановление Правительства Российской</w:t>
            </w:r>
          </w:p>
          <w:p w:rsidR="00512D31" w:rsidRPr="00197C6E" w:rsidRDefault="00512D31" w:rsidP="007F1965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 xml:space="preserve"> </w:t>
            </w:r>
          </w:p>
          <w:p w:rsidR="00512D31" w:rsidRPr="00197C6E" w:rsidRDefault="00512D31" w:rsidP="007F1965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Федерации от 10.02.2017 №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97C6E">
              <w:rPr>
                <w:color w:val="000000"/>
                <w:sz w:val="28"/>
                <w:szCs w:val="28"/>
              </w:rPr>
      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 и муниципальных программ формирования современной городской среды»;</w:t>
            </w:r>
          </w:p>
          <w:p w:rsidR="00512D31" w:rsidRPr="00197C6E" w:rsidRDefault="00512D31" w:rsidP="007F1965">
            <w:pPr>
              <w:tabs>
                <w:tab w:val="left" w:pos="720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97C6E">
              <w:rPr>
                <w:color w:val="000000"/>
                <w:sz w:val="28"/>
                <w:szCs w:val="28"/>
              </w:rPr>
              <w:t xml:space="preserve">3) Постановление </w:t>
            </w:r>
            <w:r w:rsidRPr="00197C6E">
              <w:rPr>
                <w:color w:val="000000"/>
                <w:sz w:val="28"/>
                <w:szCs w:val="28"/>
                <w:lang w:eastAsia="ru-RU"/>
              </w:rPr>
              <w:t xml:space="preserve">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Федерации»; </w:t>
            </w:r>
          </w:p>
          <w:p w:rsidR="00512D31" w:rsidRPr="00197C6E" w:rsidRDefault="00512D31" w:rsidP="007F1965">
            <w:pPr>
              <w:widowControl w:val="0"/>
              <w:tabs>
                <w:tab w:val="left" w:pos="72"/>
                <w:tab w:val="left" w:pos="672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 xml:space="preserve">4) </w:t>
            </w:r>
            <w:r w:rsidRPr="00197C6E">
              <w:rPr>
                <w:color w:val="000000"/>
                <w:sz w:val="28"/>
                <w:szCs w:val="28"/>
                <w:lang w:eastAsia="ru-RU"/>
              </w:rPr>
              <w:t>Постановление Правительства Российской Федерации от 09.02.2019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      </w:r>
          </w:p>
          <w:p w:rsidR="00512D31" w:rsidRDefault="00512D31" w:rsidP="007F1965">
            <w:pPr>
              <w:tabs>
                <w:tab w:val="left" w:pos="720"/>
              </w:tabs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5) Постановление Правительства Ульяновской области от 18.03.2019 № 105-П «Об утверждении распределения субсидий, предоставляемых в 2019 году из областного бюджета Ульяновской области бюджетам поселений и городских округов Ульяновской области в целях софинансирования расходных обязательств, возникающих в связи с организацией благоустройства дворовых территорий многоквартирных домов, территорий общего пользования (площадей, бульваров, улиц, набережных и парков) и признании  утратившим силу постановления Правительства Ульяновской области от 31.05.2018 № 243-П»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512D31" w:rsidRPr="004A6728" w:rsidRDefault="00512D31" w:rsidP="007F1965">
            <w:pPr>
              <w:tabs>
                <w:tab w:val="left" w:pos="720"/>
              </w:tabs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6)</w:t>
            </w:r>
            <w:r w:rsidRPr="00197C6E">
              <w:rPr>
                <w:color w:val="000000"/>
                <w:sz w:val="28"/>
                <w:szCs w:val="28"/>
              </w:rPr>
              <w:t xml:space="preserve">Постановление Правительства Ульяновской области </w:t>
            </w:r>
            <w:r w:rsidRPr="006C2AB7">
              <w:rPr>
                <w:color w:val="000000"/>
                <w:sz w:val="28"/>
                <w:szCs w:val="28"/>
              </w:rPr>
              <w:t>от 14.11.2019               №26/574-П «Об</w:t>
            </w:r>
            <w:r w:rsidRPr="00197C6E">
              <w:rPr>
                <w:color w:val="000000"/>
                <w:sz w:val="28"/>
                <w:szCs w:val="28"/>
              </w:rPr>
              <w:t xml:space="preserve"> утверждении государственной программы Ульяновской области «Формирование комфортной городской среды в Ульяновской области»;</w:t>
            </w:r>
          </w:p>
          <w:p w:rsidR="00512D31" w:rsidRPr="00197C6E" w:rsidRDefault="00512D31" w:rsidP="007F1965">
            <w:pPr>
              <w:widowControl w:val="0"/>
              <w:tabs>
                <w:tab w:val="left" w:pos="72"/>
                <w:tab w:val="left" w:pos="672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7) Пункт 27 части 1 статьи 7, пункт 8 части 4 статьи 45 Устава муниципального образования «Город Димитровград» Ульяновской области;</w:t>
            </w:r>
          </w:p>
          <w:p w:rsidR="00512D31" w:rsidRPr="00197C6E" w:rsidRDefault="00512D31" w:rsidP="007F1965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8) Стратегия социально-экономического развития муниципального образования «Город Димитровград» Ульяновской области до 2030 года, утвержденная решением Городской Думы города Димитровграда Ульяновской области первого созыва от 28.09.2011 №56/697.</w:t>
            </w:r>
          </w:p>
          <w:p w:rsidR="00512D31" w:rsidRPr="00197C6E" w:rsidRDefault="00512D31" w:rsidP="007F1965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 Заказчик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widowControl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Администрация города Димитровграда Ульяновской области (далее – Администрация города)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Standard"/>
              <w:autoSpaceDE w:val="0"/>
              <w:snapToGrid w:val="0"/>
              <w:ind w:right="60"/>
              <w:rPr>
                <w:color w:val="000000"/>
                <w:sz w:val="28"/>
                <w:szCs w:val="28"/>
              </w:rPr>
            </w:pPr>
            <w:r w:rsidRPr="00C07419">
              <w:rPr>
                <w:color w:val="000000"/>
                <w:sz w:val="28"/>
                <w:szCs w:val="28"/>
              </w:rPr>
              <w:t>1.4. Разработчик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97631D" w:rsidRDefault="00512D31" w:rsidP="00BC33D1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3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Комитет по жилищно-коммунальному комплексу Администрации города (далее -Комитет)</w:t>
            </w:r>
          </w:p>
          <w:p w:rsidR="00512D31" w:rsidRPr="0097631D" w:rsidRDefault="00512D31" w:rsidP="00BC33D1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1.5. Руководитель 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pStyle w:val="Standard"/>
              <w:autoSpaceDE w:val="0"/>
              <w:snapToGrid w:val="0"/>
              <w:spacing w:line="10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 xml:space="preserve">Первый заместитель Главы города Димитровграда Ульяновской области 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 Исполнители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7C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Комитет по жилищно-коммунальному комплексу Администрации города (далее -Комитет)</w:t>
            </w:r>
          </w:p>
          <w:p w:rsidR="00512D31" w:rsidRPr="00197C6E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7C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 «Дирекция инвестиционных и инновационных проектов» (по согласованию)</w:t>
            </w:r>
          </w:p>
          <w:p w:rsidR="00512D31" w:rsidRPr="00197C6E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7C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архитектуры и градостроительства города Димитровграда» (по согласованию)</w:t>
            </w:r>
          </w:p>
          <w:p w:rsidR="00512D31" w:rsidRPr="00197C6E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7C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«Городские дороги» (по согласованию)</w:t>
            </w:r>
          </w:p>
          <w:p w:rsidR="00512D31" w:rsidRPr="00197C6E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7C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по реализации социальных программ» (по согласованию)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 Цели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pStyle w:val="Standard"/>
              <w:snapToGrid w:val="0"/>
              <w:ind w:right="-8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1. Создание комфортной среды города;</w:t>
            </w:r>
          </w:p>
          <w:p w:rsidR="00512D31" w:rsidRPr="00197C6E" w:rsidRDefault="00512D31" w:rsidP="007F1965">
            <w:pPr>
              <w:pStyle w:val="Standard"/>
              <w:ind w:left="-8" w:right="-8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2. Создание эстетически ценного ландшафта мест массового отдыха в городе;</w:t>
            </w:r>
          </w:p>
          <w:p w:rsidR="00512D31" w:rsidRPr="00197C6E" w:rsidRDefault="00512D31" w:rsidP="007F1965">
            <w:pPr>
              <w:pStyle w:val="Standard"/>
              <w:ind w:left="-8" w:right="-8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3. Формирование положительного имиджа города;</w:t>
            </w:r>
          </w:p>
          <w:p w:rsidR="00512D31" w:rsidRPr="00197C6E" w:rsidRDefault="00512D31" w:rsidP="007F1965">
            <w:pPr>
              <w:pStyle w:val="Standard"/>
              <w:widowControl/>
              <w:tabs>
                <w:tab w:val="left" w:pos="290"/>
                <w:tab w:val="left" w:pos="574"/>
              </w:tabs>
              <w:snapToGrid w:val="0"/>
              <w:spacing w:line="100" w:lineRule="atLeast"/>
              <w:ind w:left="-8" w:right="-8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4.Развитие инициатив жителей, привлечение населения, коллективов, организаций разных форм собственности к работам по благоустройству и озеленению территории города, формирование праздничного облика города на период проведения праздников.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1.8. Перечень подпрограмм 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pStyle w:val="Standard"/>
              <w:snapToGrid w:val="0"/>
              <w:ind w:left="-8" w:right="-8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-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1.9. Сроки и этапы реализации муниципальной программы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197C6E" w:rsidRDefault="00512D31" w:rsidP="007F1965">
            <w:pPr>
              <w:pStyle w:val="Standard"/>
              <w:autoSpaceDE w:val="0"/>
              <w:snapToGrid w:val="0"/>
              <w:spacing w:line="100" w:lineRule="atLeast"/>
              <w:ind w:right="60"/>
              <w:jc w:val="both"/>
              <w:rPr>
                <w:color w:val="000000"/>
                <w:sz w:val="28"/>
                <w:szCs w:val="28"/>
              </w:rPr>
            </w:pPr>
            <w:r w:rsidRPr="00197C6E">
              <w:rPr>
                <w:color w:val="000000"/>
                <w:sz w:val="28"/>
                <w:szCs w:val="28"/>
              </w:rPr>
              <w:t>Срок реализации 2018-202</w:t>
            </w:r>
            <w:r>
              <w:rPr>
                <w:color w:val="000000"/>
                <w:sz w:val="28"/>
                <w:szCs w:val="28"/>
              </w:rPr>
              <w:t>4</w:t>
            </w:r>
            <w:r w:rsidRPr="00197C6E">
              <w:rPr>
                <w:color w:val="000000"/>
                <w:sz w:val="28"/>
                <w:szCs w:val="28"/>
              </w:rPr>
              <w:t xml:space="preserve"> годы. Этапы не выделяются.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tabs>
                <w:tab w:val="clear" w:pos="3664"/>
                <w:tab w:val="left" w:pos="3780"/>
              </w:tabs>
              <w:snapToGrid w:val="0"/>
              <w:spacing w:line="100" w:lineRule="atLeast"/>
              <w:ind w:right="-175"/>
              <w:rPr>
                <w:color w:val="000000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1.10. Объем и источники финансирования муниципальной программы*</w:t>
            </w: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lang w:eastAsia="ru-RU"/>
              </w:rPr>
            </w:pPr>
          </w:p>
          <w:p w:rsidR="00512D31" w:rsidRPr="00C07419" w:rsidRDefault="00512D31" w:rsidP="007F1965">
            <w:pPr>
              <w:rPr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Источники финансирования муниципальной программы: бюджет города, средства областного и федерального бюджетов,   безвозмездные перечисления от заинтересованных лиц.</w:t>
            </w:r>
          </w:p>
          <w:p w:rsidR="00512D31" w:rsidRPr="00822B3B" w:rsidRDefault="00512D31" w:rsidP="002C593A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 xml:space="preserve">Общий объем бюджетных ассигнований на финансовое обеспечение реализации муниципальной программы составляет 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608 147,40666 тыс.руб., в том числе:</w:t>
            </w:r>
          </w:p>
          <w:p w:rsidR="00512D31" w:rsidRPr="00822B3B" w:rsidRDefault="00512D31" w:rsidP="002C593A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Объем бюджетных ассигнований из бюджета города – 22 715,84145 тыс.руб., в том числе: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2018 год – 379,43007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2019 год – 5 049,03359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2020 год – 5 702,48736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2021 год – 7 019,72591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2022 год – 4 287,46736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2023 год - 138,84858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2024 год - 138,84858 тыс.руб.</w:t>
            </w:r>
          </w:p>
          <w:p w:rsidR="00512D31" w:rsidRPr="00822B3B" w:rsidRDefault="00512D31" w:rsidP="002C593A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 xml:space="preserve">Объем бюджетных ассигнований из областного бюджета Ульяновской области – 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49 101,33695 тыс.руб., в том числе: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2018 год – 12 409,38768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2019 год – 3 909,75496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2020 год – 2 443,85638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2021 год – 23 006,76879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2022 год – 2 443,85638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2023 год - 2 443,85638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2024 год - 2 443,85638 тыс.руб.</w:t>
            </w:r>
          </w:p>
          <w:p w:rsidR="00512D31" w:rsidRPr="00822B3B" w:rsidRDefault="00512D31" w:rsidP="002C593A">
            <w:pPr>
              <w:ind w:firstLine="708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Объем  бюджетных ассигнований из федерального бюджета – 532 540,35741 тыс.руб., в том числе: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2018 год – 52 495,36610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2019 год – 84 954, 87412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2020 год – 79 018,02344</w:t>
            </w:r>
            <w:r w:rsidRPr="00822B3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22B3B">
              <w:rPr>
                <w:color w:val="000000"/>
                <w:sz w:val="28"/>
                <w:szCs w:val="28"/>
              </w:rPr>
              <w:t>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2021 год – 79 018,02343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2022 год – 79 018,02344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2023 год – 79 018,02344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2024 год - 79 018,02344 тыс.руб.</w:t>
            </w:r>
          </w:p>
          <w:p w:rsidR="00512D31" w:rsidRPr="00822B3B" w:rsidRDefault="00512D31" w:rsidP="002C593A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Объем бюджетных ассигнований за счет безвозмездных перечислений от заинтересованных лиц в рамках дополнительного перечня работ –                3789,87085 тыс.руб., в том числе: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2018 год – 762,38573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2019 год – 1 101, 45400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2020 год – 1 000,00000 тыс.руб.</w:t>
            </w:r>
          </w:p>
          <w:p w:rsidR="00512D31" w:rsidRPr="00822B3B" w:rsidRDefault="00512D31" w:rsidP="002C593A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2021 год – 926,03112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2022 год – 0,00000 тыс.руб.</w:t>
            </w:r>
          </w:p>
          <w:p w:rsidR="00512D31" w:rsidRPr="00822B3B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2023 год -  0,00000 тыс.руб.</w:t>
            </w:r>
          </w:p>
          <w:p w:rsidR="00512D31" w:rsidRPr="006C2AB7" w:rsidRDefault="00512D31" w:rsidP="002C593A">
            <w:pPr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2024 год - 0,00000 тыс.руб.</w:t>
            </w:r>
            <w:r w:rsidRPr="00822B3B">
              <w:rPr>
                <w:sz w:val="28"/>
                <w:szCs w:val="28"/>
              </w:rPr>
              <w:t xml:space="preserve">   </w:t>
            </w:r>
          </w:p>
        </w:tc>
      </w:tr>
      <w:tr w:rsidR="00512D31" w:rsidRPr="00C07419">
        <w:trPr>
          <w:trHeight w:val="77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1.11. Основные ожидаемые результаты реализации </w:t>
            </w:r>
          </w:p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074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муниципальной программы</w:t>
            </w:r>
          </w:p>
          <w:p w:rsidR="00512D31" w:rsidRPr="00C07419" w:rsidRDefault="00512D31" w:rsidP="007F1965">
            <w:pPr>
              <w:pStyle w:val="HTMLPreformatted"/>
              <w:snapToGrid w:val="0"/>
              <w:spacing w:line="100" w:lineRule="atLeast"/>
              <w:ind w:right="60"/>
              <w:rPr>
                <w:rFonts w:ascii="Times New Roman" w:hAnsi="Times New Roman" w:cs="Times New Roman"/>
                <w:strike/>
                <w:color w:val="000000"/>
                <w:sz w:val="28"/>
                <w:szCs w:val="28"/>
              </w:rPr>
            </w:pPr>
          </w:p>
          <w:p w:rsidR="00512D31" w:rsidRPr="00C07419" w:rsidRDefault="00512D31" w:rsidP="007F1965">
            <w:pPr>
              <w:rPr>
                <w:color w:val="000000"/>
              </w:rPr>
            </w:pPr>
          </w:p>
          <w:p w:rsidR="00512D31" w:rsidRPr="00C07419" w:rsidRDefault="00512D31" w:rsidP="007F1965">
            <w:pPr>
              <w:rPr>
                <w:color w:val="000000"/>
              </w:rPr>
            </w:pPr>
          </w:p>
          <w:p w:rsidR="00512D31" w:rsidRPr="00C07419" w:rsidRDefault="00512D31" w:rsidP="007F1965">
            <w:pPr>
              <w:rPr>
                <w:color w:val="000000"/>
              </w:rPr>
            </w:pPr>
          </w:p>
          <w:p w:rsidR="00512D31" w:rsidRPr="00C07419" w:rsidRDefault="00512D31" w:rsidP="007F1965">
            <w:pPr>
              <w:rPr>
                <w:color w:val="000000"/>
              </w:rPr>
            </w:pPr>
          </w:p>
          <w:p w:rsidR="00512D31" w:rsidRPr="00C07419" w:rsidRDefault="00512D31" w:rsidP="007F1965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количества благоустроенных дворовых территорий до 337 ед.</w:t>
            </w:r>
          </w:p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Увеличение площади благоустроенных дворовых территорий до 259,35 тыс.кв.м. </w:t>
            </w:r>
          </w:p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благоустроенных дворовых территорий от общего количества дворовых территорий – 23,3 %.</w:t>
            </w:r>
          </w:p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Доля трудового участия заинтересованных лиц в выполнении минимального и дополнительного перечней работ по благоустройству дворовых территорий (в расчете на 1 дворовую территорию) – 231,447 чел./час. </w:t>
            </w:r>
          </w:p>
          <w:p w:rsidR="00512D31" w:rsidRPr="00822B3B" w:rsidRDefault="00512D31" w:rsidP="00BC33D1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Софинансирование за счет безвозмездных перечислений заинтересованных лиц в рамках дополнительного перечня работ не менее 2,5%.</w:t>
            </w:r>
          </w:p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Увеличение количества благоустроенных территорий общего пользования города  до 63 ед. </w:t>
            </w:r>
          </w:p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Увеличение площади благоустроенных территорий общего пользования города до </w:t>
            </w:r>
          </w:p>
          <w:p w:rsidR="00512D31" w:rsidRPr="00822B3B" w:rsidRDefault="00512D31" w:rsidP="00BC33D1">
            <w:pPr>
              <w:pStyle w:val="ConsPlusNonforma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22B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998,657 тыс.кв.м.</w:t>
            </w:r>
          </w:p>
          <w:p w:rsidR="00512D31" w:rsidRPr="00822B3B" w:rsidRDefault="00512D31" w:rsidP="00BC33D1">
            <w:pPr>
              <w:pStyle w:val="Standard"/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 xml:space="preserve">Доля площади благоустроенных территорий общего пользования города к общей площади общественных территорий – 36,19%. </w:t>
            </w:r>
          </w:p>
          <w:p w:rsidR="00512D31" w:rsidRPr="00822B3B" w:rsidRDefault="00512D31" w:rsidP="00BC33D1">
            <w:pPr>
              <w:pStyle w:val="Heading1"/>
              <w:textAlignment w:val="baseline"/>
              <w:rPr>
                <w:color w:val="000000"/>
              </w:rPr>
            </w:pPr>
            <w:r w:rsidRPr="00822B3B">
              <w:rPr>
                <w:color w:val="000000"/>
              </w:rPr>
              <w:t xml:space="preserve">Количество благоустроенных территорий, находящихся в собственности (пользовании) юридических лиц  и индивидуальных </w:t>
            </w:r>
          </w:p>
          <w:p w:rsidR="00512D31" w:rsidRPr="00822B3B" w:rsidRDefault="00512D31" w:rsidP="00CD3FB4">
            <w:pPr>
              <w:pStyle w:val="Heading1"/>
              <w:textAlignment w:val="baseline"/>
            </w:pPr>
            <w:r w:rsidRPr="00822B3B">
              <w:t>предпринимателей – 11 ед.</w:t>
            </w:r>
          </w:p>
          <w:p w:rsidR="00512D31" w:rsidRPr="00822B3B" w:rsidRDefault="00512D31" w:rsidP="00BC33D1">
            <w:pPr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Количество благоустроенных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–</w:t>
            </w:r>
          </w:p>
          <w:p w:rsidR="00512D31" w:rsidRPr="00822B3B" w:rsidRDefault="00512D31" w:rsidP="00BC33D1">
            <w:pPr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85 ед.</w:t>
            </w:r>
          </w:p>
          <w:p w:rsidR="00512D31" w:rsidRPr="00822B3B" w:rsidRDefault="00512D31" w:rsidP="00BC33D1">
            <w:pPr>
              <w:pStyle w:val="Heading1"/>
              <w:textAlignment w:val="baseline"/>
              <w:rPr>
                <w:color w:val="000000"/>
              </w:rPr>
            </w:pPr>
            <w:r w:rsidRPr="00822B3B">
              <w:rPr>
                <w:color w:val="000000"/>
              </w:rPr>
              <w:t>Количество объектов подлежащих инвентаризации</w:t>
            </w:r>
          </w:p>
          <w:p w:rsidR="00512D31" w:rsidRPr="00822B3B" w:rsidRDefault="00512D31" w:rsidP="00BC33D1">
            <w:pPr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– 250 ед.</w:t>
            </w:r>
          </w:p>
          <w:p w:rsidR="00512D31" w:rsidRPr="00822B3B" w:rsidRDefault="00512D31" w:rsidP="00BC33D1">
            <w:pPr>
              <w:rPr>
                <w:color w:val="000000"/>
                <w:sz w:val="28"/>
                <w:szCs w:val="28"/>
              </w:rPr>
            </w:pPr>
            <w:r w:rsidRPr="00822B3B">
              <w:rPr>
                <w:color w:val="000000"/>
                <w:sz w:val="28"/>
                <w:szCs w:val="28"/>
              </w:rPr>
              <w:t>Доля благоустроенных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 от общего количества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– 1,12 %</w:t>
            </w:r>
          </w:p>
        </w:tc>
      </w:tr>
    </w:tbl>
    <w:p w:rsidR="00512D31" w:rsidRPr="00C07419" w:rsidRDefault="00512D31" w:rsidP="0096784E">
      <w:pPr>
        <w:pStyle w:val="ConsPlusNormal"/>
        <w:ind w:firstLine="1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07419">
        <w:rPr>
          <w:rFonts w:ascii="Times New Roman" w:hAnsi="Times New Roman" w:cs="Times New Roman"/>
          <w:color w:val="000000"/>
          <w:sz w:val="16"/>
          <w:szCs w:val="16"/>
        </w:rPr>
        <w:t>* средства федерального и областного бюджетов указываются в виде межбюджетных трансфертов (субсидий, субвенций и иных межбюджетных трансфертов) возможных к получению на реализацию мероприятий муниципальной программы».</w:t>
      </w:r>
    </w:p>
    <w:p w:rsidR="00512D31" w:rsidRDefault="00512D31" w:rsidP="00A71F47">
      <w:pPr>
        <w:widowControl w:val="0"/>
        <w:tabs>
          <w:tab w:val="left" w:pos="9720"/>
        </w:tabs>
        <w:ind w:right="23"/>
        <w:jc w:val="center"/>
        <w:rPr>
          <w:b/>
          <w:bCs/>
          <w:color w:val="000000"/>
          <w:sz w:val="28"/>
          <w:szCs w:val="28"/>
        </w:rPr>
      </w:pPr>
    </w:p>
    <w:p w:rsidR="00512D31" w:rsidRPr="006E3933" w:rsidRDefault="00512D31" w:rsidP="00A71F47">
      <w:pPr>
        <w:pStyle w:val="ConsPlusNormal"/>
        <w:ind w:firstLine="60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3933">
        <w:rPr>
          <w:rFonts w:ascii="Times New Roman" w:hAnsi="Times New Roman" w:cs="Times New Roman"/>
          <w:b/>
          <w:bCs/>
          <w:sz w:val="28"/>
          <w:szCs w:val="28"/>
        </w:rPr>
        <w:t>2. Характеристика проблем,</w:t>
      </w:r>
    </w:p>
    <w:p w:rsidR="00512D31" w:rsidRDefault="00512D31" w:rsidP="00A71F47">
      <w:pPr>
        <w:widowControl w:val="0"/>
        <w:tabs>
          <w:tab w:val="left" w:pos="9720"/>
        </w:tabs>
        <w:ind w:right="23"/>
        <w:jc w:val="center"/>
        <w:rPr>
          <w:b/>
          <w:bCs/>
          <w:color w:val="000000"/>
          <w:sz w:val="28"/>
          <w:szCs w:val="28"/>
        </w:rPr>
      </w:pPr>
      <w:r w:rsidRPr="006E3933">
        <w:rPr>
          <w:b/>
          <w:bCs/>
          <w:color w:val="000000"/>
          <w:sz w:val="28"/>
          <w:szCs w:val="28"/>
        </w:rPr>
        <w:t>на решение которых направлена муниципальная программа</w:t>
      </w:r>
    </w:p>
    <w:p w:rsidR="00512D31" w:rsidRDefault="00512D31" w:rsidP="00A71F47">
      <w:pPr>
        <w:widowControl w:val="0"/>
        <w:tabs>
          <w:tab w:val="left" w:pos="9720"/>
        </w:tabs>
        <w:ind w:right="23"/>
        <w:jc w:val="center"/>
        <w:rPr>
          <w:b/>
          <w:bCs/>
          <w:color w:val="000000"/>
          <w:sz w:val="28"/>
          <w:szCs w:val="28"/>
        </w:rPr>
      </w:pPr>
    </w:p>
    <w:p w:rsidR="00512D31" w:rsidRPr="006316FD" w:rsidRDefault="00512D31" w:rsidP="00A71F47">
      <w:pPr>
        <w:widowControl w:val="0"/>
        <w:tabs>
          <w:tab w:val="left" w:pos="9720"/>
        </w:tabs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Одной из задач органов местного самоуправления города является формирование и обеспечение среды, комфортной и благоприятной для проживания как населения так и гостей города.</w:t>
      </w:r>
    </w:p>
    <w:p w:rsidR="00512D31" w:rsidRPr="006316FD" w:rsidRDefault="00512D31" w:rsidP="00A71F47">
      <w:pPr>
        <w:widowControl w:val="0"/>
        <w:tabs>
          <w:tab w:val="left" w:pos="9720"/>
        </w:tabs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Природно-климатические условия города Димитровграда Ульяновской области, его географическое положение, наличие значительного количества водных объектов и лесных насаждений на территории города создают благоприятные предпосылки для проведения работ по благоустройству территорий, созданию современных и комфортных зон отдыха для жителей и гостей города. В данный момент значительная доля данных территорий не соответствует современным требованиям, предъявляемым к общественным территориям.</w:t>
      </w:r>
    </w:p>
    <w:p w:rsidR="00512D31" w:rsidRPr="006316FD" w:rsidRDefault="00512D31" w:rsidP="00A71F47">
      <w:pPr>
        <w:pStyle w:val="formattexttoplevel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В 2017  году на территории города работы по благоустройству дворовых территорий многоквартирных домов и территорий общего пользования осуществлялись в рамках подпрограммы «Формирование современной городской среды на территории города Димитровграда Ульяновской области на 2017 год» муниципальной программы «Создание комфортной среды и улучшение архитектурного облика города Димитровграда Ульяновской области». </w:t>
      </w:r>
    </w:p>
    <w:p w:rsidR="00512D31" w:rsidRPr="006316FD" w:rsidRDefault="00512D31" w:rsidP="00A71F47">
      <w:pPr>
        <w:snapToGrid w:val="0"/>
        <w:ind w:firstLine="567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В 2017 году были разработаны дизайн-проекты благоустройства двух общественных территорий. </w:t>
      </w:r>
      <w:r w:rsidRPr="006316FD">
        <w:rPr>
          <w:color w:val="000000"/>
          <w:spacing w:val="1"/>
          <w:sz w:val="28"/>
          <w:szCs w:val="28"/>
        </w:rPr>
        <w:t>Выполнено благоустройство</w:t>
      </w:r>
      <w:r w:rsidRPr="006316FD">
        <w:rPr>
          <w:b/>
          <w:bCs/>
          <w:color w:val="000000"/>
          <w:spacing w:val="1"/>
          <w:sz w:val="28"/>
          <w:szCs w:val="28"/>
        </w:rPr>
        <w:t xml:space="preserve"> </w:t>
      </w:r>
      <w:r w:rsidRPr="006316FD">
        <w:rPr>
          <w:color w:val="000000"/>
          <w:sz w:val="28"/>
          <w:szCs w:val="28"/>
        </w:rPr>
        <w:t>общественной территории по пр. Ленина от здания МАУК ЦКиД «Восход» до ул. Курчатова.</w:t>
      </w:r>
    </w:p>
    <w:p w:rsidR="00512D31" w:rsidRDefault="00512D31" w:rsidP="00A71F47">
      <w:pPr>
        <w:ind w:firstLine="708"/>
        <w:jc w:val="both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>В рамках настоящей муниципальной программы планируется продолжить начатую планомерную работу по благоустройству общественных территорий.</w:t>
      </w:r>
    </w:p>
    <w:p w:rsidR="00512D31" w:rsidRPr="006C2AB7" w:rsidRDefault="00512D31" w:rsidP="00A71F47">
      <w:pPr>
        <w:pStyle w:val="Heading1"/>
        <w:ind w:firstLine="708"/>
        <w:jc w:val="both"/>
        <w:textAlignment w:val="baseline"/>
        <w:rPr>
          <w:color w:val="000000"/>
        </w:rPr>
      </w:pPr>
      <w:r w:rsidRPr="006C2AB7">
        <w:rPr>
          <w:color w:val="000000"/>
        </w:rPr>
        <w:t xml:space="preserve">В соответствии с «Общими рекомендациями к процессу инвентаризации территории поселений, городских округов в целях формирования муниципальных программ формирования современной городской среды на 2018 - 2022 гг.» (утвержденными Министерством строительства и жилищно-коммунального хозяйства Российской Федерации) была проведена инвентаризация 858 дворовых территорий и 23 общественных пространств.   </w:t>
      </w:r>
    </w:p>
    <w:p w:rsidR="00512D31" w:rsidRDefault="00512D31" w:rsidP="00A71F47">
      <w:pPr>
        <w:pStyle w:val="Heading1"/>
        <w:ind w:firstLine="708"/>
        <w:jc w:val="both"/>
        <w:textAlignment w:val="baseline"/>
        <w:rPr>
          <w:color w:val="000000"/>
        </w:rPr>
      </w:pPr>
      <w:r w:rsidRPr="006C2AB7">
        <w:rPr>
          <w:rFonts w:ascii="inherit" w:hAnsi="inherit" w:cs="inherit"/>
          <w:color w:val="000000"/>
        </w:rPr>
        <w:t>Инвентаризации подлежат все дворовые, общественные территории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512D31" w:rsidRPr="00822B3B" w:rsidRDefault="00512D31" w:rsidP="006E3933">
      <w:pPr>
        <w:pStyle w:val="Heading1"/>
        <w:ind w:firstLine="708"/>
        <w:jc w:val="both"/>
        <w:textAlignment w:val="baseline"/>
        <w:rPr>
          <w:color w:val="000000"/>
        </w:rPr>
      </w:pPr>
      <w:r w:rsidRPr="00822B3B">
        <w:rPr>
          <w:color w:val="000000"/>
        </w:rPr>
        <w:t>Согласно Постановлению Правительства Российской Федерации от 09.02.2019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приложением № 12 к муниципальной программе утверждены  правила и</w:t>
      </w:r>
      <w:r w:rsidRPr="00822B3B">
        <w:rPr>
          <w:rFonts w:ascii="inherit" w:hAnsi="inherit" w:cs="inherit"/>
          <w:color w:val="000000"/>
        </w:rPr>
        <w:t>нвентаризаци</w:t>
      </w:r>
      <w:r w:rsidRPr="00822B3B">
        <w:rPr>
          <w:color w:val="000000"/>
        </w:rPr>
        <w:t>и</w:t>
      </w:r>
      <w:r w:rsidRPr="00822B3B">
        <w:rPr>
          <w:rFonts w:ascii="inherit" w:hAnsi="inherit" w:cs="inherit"/>
          <w:color w:val="000000"/>
        </w:rPr>
        <w:t xml:space="preserve"> дворовых, общественных территорий индивидуальных жилых домов и земельных участков, предоставленных для их размещения (включая объекты блокированной застройки), </w:t>
      </w:r>
      <w:r w:rsidRPr="00822B3B">
        <w:rPr>
          <w:color w:val="000000"/>
        </w:rPr>
        <w:t>муниципального образования,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512D31" w:rsidRPr="00822B3B" w:rsidRDefault="00512D31" w:rsidP="006E3933">
      <w:pPr>
        <w:pStyle w:val="Heading1"/>
        <w:ind w:firstLine="708"/>
        <w:jc w:val="both"/>
        <w:textAlignment w:val="baseline"/>
        <w:rPr>
          <w:color w:val="000000"/>
        </w:rPr>
      </w:pPr>
      <w:r w:rsidRPr="00822B3B">
        <w:rPr>
          <w:color w:val="000000"/>
        </w:rPr>
        <w:t xml:space="preserve">По итогам инвентаризации приложением № 11 к муниципальной программе  утвержден адресный перечень объектов, находящихся в собственности (пользовании) юридических лиц и индивидуальных предпринимателей, подлежащих благоустройству за счет собственных средств. </w:t>
      </w:r>
    </w:p>
    <w:p w:rsidR="00512D31" w:rsidRPr="00822B3B" w:rsidRDefault="00512D31" w:rsidP="006E393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22B3B">
        <w:rPr>
          <w:color w:val="000000"/>
          <w:sz w:val="28"/>
          <w:szCs w:val="28"/>
        </w:rPr>
        <w:t xml:space="preserve">В   2020    году   проводится    информирование  о  благоустройстве </w:t>
      </w:r>
      <w:r w:rsidRPr="00822B3B">
        <w:rPr>
          <w:color w:val="000000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512D31" w:rsidRPr="006C2AB7" w:rsidRDefault="00512D31" w:rsidP="00A71F47">
      <w:pPr>
        <w:ind w:firstLine="709"/>
        <w:jc w:val="both"/>
        <w:rPr>
          <w:color w:val="000000"/>
          <w:sz w:val="28"/>
          <w:szCs w:val="28"/>
        </w:rPr>
      </w:pPr>
      <w:r w:rsidRPr="006C2AB7">
        <w:rPr>
          <w:color w:val="000000"/>
          <w:sz w:val="28"/>
          <w:szCs w:val="28"/>
        </w:rPr>
        <w:t xml:space="preserve">В соответствии с пунктом 1.4. постановления Правительства Ульяновской области  от 16.07.2019 № 325-П «Об утверждении Положения о порядке проведения голосования по отбору общественных территорий, подлежащих благоустройству  в рамках реализации муниципальных программ формирования современной городской среды»  голосование проводится в срок, не позднее 20 февраля года, предшествующего году, в котором мероприятия по благоустройству общественных территорий, отобранных по результатам голосования, должны быть реализованы. </w:t>
      </w:r>
    </w:p>
    <w:p w:rsidR="00512D31" w:rsidRPr="006C2AB7" w:rsidRDefault="00512D31" w:rsidP="00A71F47">
      <w:pPr>
        <w:ind w:firstLine="709"/>
        <w:jc w:val="both"/>
        <w:rPr>
          <w:color w:val="000000"/>
          <w:sz w:val="28"/>
          <w:szCs w:val="28"/>
        </w:rPr>
      </w:pPr>
      <w:r w:rsidRPr="006C2AB7">
        <w:rPr>
          <w:color w:val="000000"/>
          <w:sz w:val="28"/>
          <w:szCs w:val="28"/>
        </w:rPr>
        <w:t>Перечень общественных территорий, планируемых к благоустройству на период 2018-2022 гг.</w:t>
      </w:r>
      <w:r w:rsidRPr="006C2AB7">
        <w:rPr>
          <w:color w:val="000000"/>
        </w:rPr>
        <w:t xml:space="preserve"> </w:t>
      </w:r>
      <w:r w:rsidRPr="006C2AB7">
        <w:rPr>
          <w:color w:val="000000"/>
          <w:sz w:val="28"/>
          <w:szCs w:val="28"/>
        </w:rPr>
        <w:t>сформирован по итогам голосования по отбору общественных территорий, подлежащих благоустройству, проведенного 18.03.2018.</w:t>
      </w:r>
    </w:p>
    <w:p w:rsidR="00512D31" w:rsidRPr="006C2AB7" w:rsidRDefault="00512D31" w:rsidP="00A71F47">
      <w:pPr>
        <w:ind w:firstLine="709"/>
        <w:jc w:val="both"/>
        <w:rPr>
          <w:color w:val="000000"/>
          <w:sz w:val="28"/>
          <w:szCs w:val="28"/>
        </w:rPr>
      </w:pPr>
      <w:r w:rsidRPr="006C2AB7">
        <w:rPr>
          <w:color w:val="000000"/>
          <w:sz w:val="28"/>
          <w:szCs w:val="28"/>
        </w:rPr>
        <w:t>Перечень общественных территорий, планируемых к благоустройству на период 2023-2024 г.г. будет сформирован по итогам проведения голосования по отбору общественных территорий, подлежащих благоустройству, в срок до конца сентября 2022 года.</w:t>
      </w:r>
    </w:p>
    <w:p w:rsidR="00512D31" w:rsidRPr="006316FD" w:rsidRDefault="00512D31" w:rsidP="00A71F47">
      <w:pPr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В 2018 году в рамках действующей муниципальной программы выполнено благоустройство следующих территорий: </w:t>
      </w:r>
    </w:p>
    <w:p w:rsidR="00512D31" w:rsidRPr="006316FD" w:rsidRDefault="00512D31" w:rsidP="00A71F47">
      <w:pPr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1. «Дубовая роща» по ул.Дрогобычской.</w:t>
      </w:r>
    </w:p>
    <w:p w:rsidR="00512D31" w:rsidRPr="006316FD" w:rsidRDefault="00512D31" w:rsidP="00A71F47">
      <w:pPr>
        <w:ind w:firstLine="709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2. «Аллеи учителя» по ул.Терешковой.</w:t>
      </w:r>
    </w:p>
    <w:p w:rsidR="00512D31" w:rsidRPr="006316FD" w:rsidRDefault="00512D31" w:rsidP="00A71F47">
      <w:pPr>
        <w:ind w:firstLine="708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3. Парк «Духовности» по ул.Куйбышева (</w:t>
      </w:r>
      <w:r w:rsidRPr="006316FD">
        <w:rPr>
          <w:color w:val="000000"/>
          <w:sz w:val="28"/>
          <w:szCs w:val="28"/>
          <w:lang w:val="en-US"/>
        </w:rPr>
        <w:t>I</w:t>
      </w:r>
      <w:r w:rsidRPr="006316FD">
        <w:rPr>
          <w:color w:val="000000"/>
          <w:sz w:val="28"/>
          <w:szCs w:val="28"/>
        </w:rPr>
        <w:t xml:space="preserve"> этап).</w:t>
      </w:r>
    </w:p>
    <w:p w:rsidR="00512D31" w:rsidRPr="006316FD" w:rsidRDefault="00512D31" w:rsidP="00A71F47">
      <w:pPr>
        <w:widowControl w:val="0"/>
        <w:tabs>
          <w:tab w:val="left" w:pos="9720"/>
        </w:tabs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В 2019 году в составе муниципальной программы реализуется региональная составляющая национального проекта «Формирование комфортной городской среды».</w:t>
      </w:r>
    </w:p>
    <w:p w:rsidR="00512D31" w:rsidRPr="006316FD" w:rsidRDefault="00512D31" w:rsidP="00A71F47">
      <w:pPr>
        <w:widowControl w:val="0"/>
        <w:tabs>
          <w:tab w:val="left" w:pos="-709"/>
        </w:tabs>
        <w:ind w:right="50" w:firstLine="720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Согласно адресному перечню общественных территорий</w:t>
      </w:r>
      <w:r>
        <w:rPr>
          <w:color w:val="000000"/>
          <w:sz w:val="28"/>
          <w:szCs w:val="28"/>
        </w:rPr>
        <w:t xml:space="preserve">, нуждающихся в благоустройстве и подлежащих благоустройству на территории города Димитровграда Ульяновской области </w:t>
      </w:r>
      <w:r w:rsidRPr="006316FD">
        <w:rPr>
          <w:color w:val="000000"/>
          <w:sz w:val="28"/>
          <w:szCs w:val="28"/>
        </w:rPr>
        <w:t>(Приложение№10) на территории города необходимо благоустроить 16 общественных территорий общей площадью 336 тыс.кв.м., в т.ч.: 11 парков, 2 набережные, 2 аллеи, 1 прилегающая территория.</w:t>
      </w:r>
    </w:p>
    <w:p w:rsidR="00512D31" w:rsidRPr="006316FD" w:rsidRDefault="00512D31" w:rsidP="00A71F47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>Применение программно-целевого метода позволит осуществлять комплексное благоустройство общественных территорий с учетом мнения граждан:</w:t>
      </w:r>
    </w:p>
    <w:p w:rsidR="00512D31" w:rsidRPr="006316FD" w:rsidRDefault="00512D31" w:rsidP="00A71F47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 xml:space="preserve"> - улучшить содержание объектов благоустройства, зеленых насаждений и в целом внешнего облика города;</w:t>
      </w:r>
    </w:p>
    <w:p w:rsidR="00512D31" w:rsidRPr="006316FD" w:rsidRDefault="00512D31" w:rsidP="00A71F47">
      <w:pPr>
        <w:ind w:firstLine="709"/>
        <w:jc w:val="both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 xml:space="preserve"> - обеспечить устройство новых спортивных и детских площадок, зон озеленения, пешеходных и велосипедных дорожек на территории города.</w:t>
      </w:r>
    </w:p>
    <w:p w:rsidR="00512D31" w:rsidRPr="006316FD" w:rsidRDefault="00512D31" w:rsidP="00A71F47">
      <w:pPr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>Создание комфортных условий проживания на территории города путем качественного повышения уровня благоустройства общественных территорий способствует обеспечению устойчивого социально-экономического развития города, повышению туристической привлекательности и формированию позитивного имиджа города.</w:t>
      </w:r>
    </w:p>
    <w:p w:rsidR="00512D31" w:rsidRPr="006316FD" w:rsidRDefault="00512D31" w:rsidP="00A71F47">
      <w:pPr>
        <w:widowControl w:val="0"/>
        <w:tabs>
          <w:tab w:val="left" w:pos="9720"/>
        </w:tabs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Также, нарекания вызывают благоустройство и санитарное содержание отдельных дворовых территорий многоквартирных домов. 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6316FD">
        <w:rPr>
          <w:color w:val="000000"/>
          <w:spacing w:val="2"/>
          <w:sz w:val="28"/>
          <w:szCs w:val="28"/>
          <w:shd w:val="clear" w:color="auto" w:fill="FFFFFF"/>
        </w:rPr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</w:t>
      </w:r>
      <w:r>
        <w:rPr>
          <w:color w:val="000000"/>
          <w:spacing w:val="2"/>
          <w:sz w:val="28"/>
          <w:szCs w:val="28"/>
          <w:shd w:val="clear" w:color="auto" w:fill="FFFFFF"/>
        </w:rPr>
        <w:t xml:space="preserve">кодекса Российской Федерации </w:t>
      </w:r>
      <w:r w:rsidRPr="006316FD">
        <w:rPr>
          <w:color w:val="000000"/>
          <w:spacing w:val="2"/>
          <w:sz w:val="28"/>
          <w:szCs w:val="28"/>
          <w:shd w:val="clear" w:color="auto" w:fill="FFFFFF"/>
        </w:rPr>
        <w:t>и Жилищного кодекс</w:t>
      </w:r>
      <w:r>
        <w:rPr>
          <w:color w:val="000000"/>
          <w:spacing w:val="2"/>
          <w:sz w:val="28"/>
          <w:szCs w:val="28"/>
          <w:shd w:val="clear" w:color="auto" w:fill="FFFFFF"/>
        </w:rPr>
        <w:t>а</w:t>
      </w:r>
      <w:r w:rsidRPr="006316FD">
        <w:rPr>
          <w:color w:val="000000"/>
          <w:spacing w:val="2"/>
          <w:sz w:val="28"/>
          <w:szCs w:val="28"/>
          <w:shd w:val="clear" w:color="auto" w:fill="FFFFFF"/>
        </w:rPr>
        <w:t xml:space="preserve"> Российской Федерации, а именно: часть асфальтобетонного покрытия внутриквартальных проездов имеет высокую степень износа, недостаточное количество парковок для временного хранения автомобилей и оборудованных детских и спортивных площадок.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6316FD">
        <w:rPr>
          <w:color w:val="000000"/>
          <w:spacing w:val="2"/>
          <w:sz w:val="28"/>
          <w:szCs w:val="28"/>
          <w:shd w:val="clear" w:color="auto" w:fill="FFFFFF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6316FD">
        <w:rPr>
          <w:color w:val="000000"/>
          <w:spacing w:val="2"/>
          <w:sz w:val="28"/>
          <w:szCs w:val="28"/>
          <w:shd w:val="clear" w:color="auto" w:fill="FFFFFF"/>
        </w:rPr>
        <w:t>Благоустройство дворовых территорий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мероприятий.</w:t>
      </w:r>
    </w:p>
    <w:p w:rsidR="00512D31" w:rsidRPr="006316FD" w:rsidRDefault="00512D31" w:rsidP="00A71F47">
      <w:pPr>
        <w:ind w:firstLine="708"/>
        <w:jc w:val="both"/>
        <w:rPr>
          <w:color w:val="000000"/>
          <w:spacing w:val="1"/>
          <w:sz w:val="28"/>
          <w:szCs w:val="28"/>
        </w:rPr>
      </w:pPr>
      <w:r w:rsidRPr="006316FD">
        <w:rPr>
          <w:color w:val="000000"/>
          <w:spacing w:val="5"/>
          <w:sz w:val="28"/>
          <w:szCs w:val="28"/>
        </w:rPr>
        <w:t xml:space="preserve">В 2017 году </w:t>
      </w:r>
      <w:r w:rsidRPr="006316FD">
        <w:rPr>
          <w:color w:val="000000"/>
          <w:spacing w:val="1"/>
          <w:sz w:val="28"/>
          <w:szCs w:val="28"/>
        </w:rPr>
        <w:t>выполнено благоустройство 25 дворов.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6316FD">
        <w:rPr>
          <w:color w:val="000000"/>
          <w:spacing w:val="1"/>
          <w:sz w:val="28"/>
          <w:szCs w:val="28"/>
        </w:rPr>
        <w:t>Всего по итогам реализованного проекта на дворовых территориях было установлено: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6316FD">
        <w:rPr>
          <w:color w:val="000000"/>
          <w:spacing w:val="1"/>
          <w:sz w:val="28"/>
          <w:szCs w:val="28"/>
        </w:rPr>
        <w:t>- 21 детская игровая площадка;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6316FD">
        <w:rPr>
          <w:color w:val="000000"/>
          <w:spacing w:val="1"/>
          <w:sz w:val="28"/>
          <w:szCs w:val="28"/>
        </w:rPr>
        <w:t>- 8 спортивных площадок со специальным прорезиненным покрытием;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6316FD">
        <w:rPr>
          <w:color w:val="000000"/>
          <w:spacing w:val="1"/>
          <w:sz w:val="28"/>
          <w:szCs w:val="28"/>
        </w:rPr>
        <w:t>- 25 парковок для автотранспорта;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6316FD">
        <w:rPr>
          <w:color w:val="000000"/>
          <w:spacing w:val="1"/>
          <w:sz w:val="28"/>
          <w:szCs w:val="28"/>
        </w:rPr>
        <w:t>На дворовых территориях были заменены все малые архитектурные формы (скамьи, урны).</w:t>
      </w:r>
    </w:p>
    <w:p w:rsidR="00512D31" w:rsidRPr="006316FD" w:rsidRDefault="00512D31" w:rsidP="00A71F47">
      <w:pPr>
        <w:suppressAutoHyphens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В 2018 году в рамках действующей муниципальной программы выполнено благоустройство 2</w:t>
      </w:r>
      <w:r>
        <w:rPr>
          <w:color w:val="000000"/>
          <w:sz w:val="28"/>
          <w:szCs w:val="28"/>
        </w:rPr>
        <w:t>2</w:t>
      </w:r>
      <w:r w:rsidRPr="006316FD">
        <w:rPr>
          <w:color w:val="000000"/>
          <w:sz w:val="28"/>
          <w:szCs w:val="28"/>
        </w:rPr>
        <w:t xml:space="preserve"> дворов</w:t>
      </w:r>
      <w:r>
        <w:rPr>
          <w:color w:val="000000"/>
          <w:sz w:val="28"/>
          <w:szCs w:val="28"/>
        </w:rPr>
        <w:t>ых</w:t>
      </w:r>
      <w:r w:rsidRPr="006316FD">
        <w:rPr>
          <w:color w:val="000000"/>
          <w:sz w:val="28"/>
          <w:szCs w:val="28"/>
        </w:rPr>
        <w:t xml:space="preserve"> территори</w:t>
      </w:r>
      <w:r>
        <w:rPr>
          <w:color w:val="000000"/>
          <w:sz w:val="28"/>
          <w:szCs w:val="28"/>
        </w:rPr>
        <w:t>й</w:t>
      </w:r>
      <w:r w:rsidRPr="006316FD">
        <w:rPr>
          <w:color w:val="000000"/>
          <w:sz w:val="28"/>
          <w:szCs w:val="28"/>
        </w:rPr>
        <w:t xml:space="preserve">: </w:t>
      </w:r>
    </w:p>
    <w:p w:rsidR="00512D31" w:rsidRPr="006316FD" w:rsidRDefault="00512D31" w:rsidP="00A71F47">
      <w:pPr>
        <w:suppressAutoHyphens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</w:t>
      </w:r>
      <w:r w:rsidRPr="006316FD">
        <w:rPr>
          <w:color w:val="000000"/>
          <w:sz w:val="28"/>
          <w:szCs w:val="28"/>
          <w:lang w:eastAsia="ru-RU"/>
        </w:rPr>
        <w:t>отремонтировано асфальтобетонного покрытия - 9296,7 кв.м и  тротуаров - 2719,8 кв.м.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6316FD">
        <w:rPr>
          <w:color w:val="000000"/>
          <w:sz w:val="28"/>
          <w:szCs w:val="28"/>
          <w:lang w:eastAsia="ru-RU"/>
        </w:rPr>
        <w:t>-устройство парковок - 3993,5 кв.м.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6316FD">
        <w:rPr>
          <w:color w:val="000000"/>
          <w:sz w:val="28"/>
          <w:szCs w:val="28"/>
          <w:lang w:eastAsia="ru-RU"/>
        </w:rPr>
        <w:t>-устройство площадок с прорезиненным покрытием, - 907,5 кв.м.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6316FD">
        <w:rPr>
          <w:color w:val="000000"/>
          <w:sz w:val="28"/>
          <w:szCs w:val="28"/>
          <w:lang w:eastAsia="ru-RU"/>
        </w:rPr>
        <w:t>-установка светильников – 12 ед. и урн -73 ед.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6316FD">
        <w:rPr>
          <w:color w:val="000000"/>
          <w:sz w:val="28"/>
          <w:szCs w:val="28"/>
          <w:lang w:eastAsia="ru-RU"/>
        </w:rPr>
        <w:t>-установка  детских игровых комплексов – 12 ед., спортивных комплексов – 16 ед., детского игрового оборудования – 47 ед.</w:t>
      </w:r>
    </w:p>
    <w:p w:rsidR="00512D31" w:rsidRPr="006316FD" w:rsidRDefault="00512D31" w:rsidP="00A71F47">
      <w:pPr>
        <w:tabs>
          <w:tab w:val="left" w:pos="1320"/>
        </w:tabs>
        <w:ind w:firstLine="709"/>
        <w:jc w:val="both"/>
        <w:rPr>
          <w:color w:val="000000"/>
          <w:sz w:val="28"/>
          <w:szCs w:val="28"/>
          <w:lang w:eastAsia="ru-RU"/>
        </w:rPr>
      </w:pPr>
      <w:r w:rsidRPr="006316FD">
        <w:rPr>
          <w:color w:val="000000"/>
          <w:sz w:val="28"/>
          <w:szCs w:val="28"/>
          <w:lang w:eastAsia="ru-RU"/>
        </w:rPr>
        <w:t>-устройство газонного ограждения -  1327 кв.м.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pacing w:val="2"/>
          <w:sz w:val="28"/>
          <w:szCs w:val="28"/>
          <w:shd w:val="clear" w:color="auto" w:fill="FFFFFF"/>
        </w:rPr>
      </w:pPr>
      <w:r w:rsidRPr="006316FD">
        <w:rPr>
          <w:color w:val="000000"/>
          <w:spacing w:val="2"/>
          <w:sz w:val="28"/>
          <w:szCs w:val="28"/>
          <w:shd w:val="clear" w:color="auto" w:fill="FFFFFF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С целью обеспечения комплексного подхода к благоустройству территории города возникла необходимость разработки данной муниципальной программы, которой предусматривается целенаправленная работа исходя из: </w:t>
      </w:r>
    </w:p>
    <w:p w:rsidR="00512D31" w:rsidRPr="006316FD" w:rsidRDefault="00512D31" w:rsidP="00A71F47">
      <w:pPr>
        <w:widowControl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6316FD">
        <w:rPr>
          <w:b/>
          <w:bCs/>
          <w:color w:val="000000"/>
          <w:sz w:val="28"/>
          <w:szCs w:val="28"/>
        </w:rPr>
        <w:t xml:space="preserve">1. Минимального перечня видов работ по благоустройству дворовых территорий многоквартирных домов: 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- ремонт дворовых проездов; 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обеспечение освещения дворовых территорий;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установка скамеек;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- установка урн; </w:t>
      </w:r>
    </w:p>
    <w:p w:rsidR="00512D31" w:rsidRPr="006316FD" w:rsidRDefault="00512D31" w:rsidP="00A71F47">
      <w:pPr>
        <w:widowControl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6316FD">
        <w:rPr>
          <w:b/>
          <w:bCs/>
          <w:color w:val="000000"/>
          <w:sz w:val="28"/>
          <w:szCs w:val="28"/>
        </w:rPr>
        <w:t>2. Дополнительного перечня видов работ по благоустройству дворовых территорий многоквартирных домов: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оборудование детских и (или) спортивных площадок;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оборудование</w:t>
      </w:r>
      <w:r w:rsidRPr="006316FD">
        <w:rPr>
          <w:b/>
          <w:bCs/>
          <w:color w:val="000000"/>
          <w:sz w:val="28"/>
          <w:szCs w:val="28"/>
        </w:rPr>
        <w:t xml:space="preserve"> </w:t>
      </w:r>
      <w:r w:rsidRPr="006316FD">
        <w:rPr>
          <w:color w:val="000000"/>
          <w:sz w:val="28"/>
          <w:szCs w:val="28"/>
        </w:rPr>
        <w:t>парковок (парковочных мест);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озеленение территорий;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строительство тротуаров;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установка малых архитектурных форм.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Работы, включенные в минимальный перечень видов работ по благоустройству дворовых территорий многоквартирных домов, могут осуществляться с привлечением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трудовое участие). </w:t>
      </w:r>
    </w:p>
    <w:p w:rsidR="00512D31" w:rsidRPr="006316FD" w:rsidRDefault="00512D31" w:rsidP="00A71F47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Трудовое участие заинтересованных лиц в реализации мероприятий по благоустройству дворовых территорий многоквартирных домов (в т.ч. территорий ТОС) в соответствии с минимальным перечнем видов работ по благоустройству, осуществляется в виде посадки кустарников и деревьев, покраски поверхности конструкций, расположенных в границах дворовых территорий, очистки участков земли от твердых коммунальных отходов.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Работы, включенные в дополнительный перечень видов работ по благоустройству дворовых территорий многоквартирных домов, осуществляются в форме финансового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финансовое участие). </w:t>
      </w:r>
    </w:p>
    <w:p w:rsidR="00512D31" w:rsidRPr="006316FD" w:rsidRDefault="00512D31" w:rsidP="00A71F47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Решение об определении формы участия (трудовое и (или) финансовое), в том числе о доле такого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принимают собственники помещений в многоквартирных домах, собственники иных зданий и сооружений, расположенных в границах дворовой территории, на общем собрании собственников помещений в многоквартирном доме, а также решениями собственников каждого здания и сооружения, расположенных в границах дворовой территории. При этом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512D31" w:rsidRPr="006316FD" w:rsidRDefault="00512D31" w:rsidP="00A71F47">
      <w:pPr>
        <w:pStyle w:val="ConsPlusNormal"/>
        <w:ind w:firstLine="600"/>
        <w:jc w:val="both"/>
        <w:rPr>
          <w:color w:val="000000"/>
          <w:sz w:val="28"/>
          <w:szCs w:val="28"/>
        </w:rPr>
      </w:pPr>
      <w:r w:rsidRPr="006316FD">
        <w:rPr>
          <w:rFonts w:ascii="Times New Roman" w:hAnsi="Times New Roman" w:cs="Times New Roman"/>
          <w:color w:val="000000"/>
          <w:sz w:val="28"/>
          <w:szCs w:val="28"/>
        </w:rPr>
        <w:t>Софинансирование за счет безвозмездных перечислений заинтересованных лиц в рамках дополнительного перечня работ составляет не менее 2,5%.</w:t>
      </w:r>
    </w:p>
    <w:p w:rsidR="00512D31" w:rsidRPr="006316FD" w:rsidRDefault="00512D31" w:rsidP="00A71F47">
      <w:pPr>
        <w:shd w:val="clear" w:color="auto" w:fill="FFFFFF"/>
        <w:ind w:firstLine="540"/>
        <w:jc w:val="both"/>
        <w:rPr>
          <w:color w:val="000000"/>
          <w:sz w:val="28"/>
          <w:szCs w:val="28"/>
          <w:lang w:eastAsia="ru-RU"/>
        </w:rPr>
      </w:pPr>
      <w:r w:rsidRPr="006316FD">
        <w:rPr>
          <w:color w:val="000000"/>
          <w:sz w:val="28"/>
          <w:szCs w:val="28"/>
        </w:rPr>
        <w:t>Доли использования субсидий по мероприятиям организации благоустройства дворовых территорий многоквартирных домов и территорий общего пользования  распределяются в равных долях от общей суммы субсидий.</w:t>
      </w:r>
      <w:r w:rsidRPr="006316FD">
        <w:rPr>
          <w:color w:val="000000"/>
          <w:sz w:val="28"/>
          <w:szCs w:val="28"/>
          <w:lang w:eastAsia="ru-RU"/>
        </w:rPr>
        <w:t xml:space="preserve"> </w:t>
      </w:r>
    </w:p>
    <w:p w:rsidR="00512D31" w:rsidRPr="006316FD" w:rsidRDefault="00512D31" w:rsidP="00A71F47">
      <w:pPr>
        <w:suppressAutoHyphens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Одна дворовая территория </w:t>
      </w:r>
      <w:r w:rsidRPr="006316FD">
        <w:rPr>
          <w:color w:val="000000"/>
          <w:sz w:val="28"/>
          <w:szCs w:val="28"/>
          <w:lang w:eastAsia="ru-RU"/>
        </w:rPr>
        <w:t xml:space="preserve">может </w:t>
      </w:r>
      <w:r w:rsidRPr="006316FD">
        <w:rPr>
          <w:color w:val="000000"/>
          <w:sz w:val="28"/>
          <w:szCs w:val="28"/>
        </w:rPr>
        <w:t>участвовать в выполнении работ по благоустройству дворовых территорий многоквартирных домов</w:t>
      </w:r>
      <w:r w:rsidRPr="006316FD">
        <w:rPr>
          <w:color w:val="000000"/>
          <w:sz w:val="28"/>
          <w:szCs w:val="28"/>
          <w:lang w:eastAsia="ru-RU"/>
        </w:rPr>
        <w:t xml:space="preserve"> только в рамках одного мероприятия, </w:t>
      </w:r>
      <w:r w:rsidRPr="006316FD">
        <w:rPr>
          <w:color w:val="000000"/>
          <w:sz w:val="28"/>
          <w:szCs w:val="28"/>
        </w:rPr>
        <w:t>предусмотренного настоящей программой.</w:t>
      </w:r>
    </w:p>
    <w:p w:rsidR="00512D31" w:rsidRPr="006316FD" w:rsidRDefault="00512D31" w:rsidP="00A71F4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>В муниципальную программу подлежат включению дворовые территории, нуждающиеся в благоустройстве (с учетом их физического состояния) и подлежащие благоустройству исходя из минимального перечня работ по благоустройству.</w:t>
      </w:r>
    </w:p>
    <w:p w:rsidR="00512D31" w:rsidRPr="006316FD" w:rsidRDefault="00512D31" w:rsidP="00A71F47">
      <w:pPr>
        <w:shd w:val="clear" w:color="auto" w:fill="FFFFFF"/>
        <w:tabs>
          <w:tab w:val="left" w:pos="1335"/>
          <w:tab w:val="center" w:pos="4819"/>
          <w:tab w:val="left" w:pos="9498"/>
        </w:tabs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 xml:space="preserve">Очередность включения в муниципальную программу дворовых территорий, а также формирование Адресного перечня  дворовых территорий, нуждающихся в благоустройстве и подлежащих благоустройству на территории города Димитровграда Ульяновской области, определяется в соответствии с </w:t>
      </w:r>
      <w:r w:rsidRPr="006316FD">
        <w:rPr>
          <w:color w:val="000000"/>
          <w:sz w:val="28"/>
          <w:szCs w:val="28"/>
          <w:shd w:val="clear" w:color="auto" w:fill="FFFFFF"/>
        </w:rPr>
        <w:t xml:space="preserve">постановлением Администрации города </w:t>
      </w:r>
      <w:r w:rsidRPr="006316FD">
        <w:rPr>
          <w:color w:val="000000"/>
          <w:sz w:val="28"/>
          <w:szCs w:val="28"/>
        </w:rPr>
        <w:t>от 02.11.2017 № 2091 «Об утверждении Порядка представления и рассмотрения предложений об участии в выполнении работ по благоустройству дворовых территорий многоквартирных домов, расположенных на территории города Димитровграда Ульяновской области в рамках реализации муниципальной программы  «Создание комфортной среды и улучшение архитектурного облика города Димитровграда Ульяновской области на 2018-2022 годы».</w:t>
      </w:r>
    </w:p>
    <w:p w:rsidR="00512D31" w:rsidRPr="006316FD" w:rsidRDefault="00512D31" w:rsidP="00A71F47">
      <w:pPr>
        <w:pStyle w:val="ConsPlusNormal"/>
        <w:ind w:right="-1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16FD">
        <w:rPr>
          <w:rFonts w:ascii="Times New Roman" w:hAnsi="Times New Roman" w:cs="Times New Roman"/>
          <w:color w:val="000000"/>
          <w:sz w:val="28"/>
          <w:szCs w:val="28"/>
        </w:rPr>
        <w:t>Включение дворовой территории в муниципальную программу без решения заинтересованных лиц не допускается. Адресный перечень подлежит ежегодной корректировке. Адресный перечень дворовых территорий, нуждающихся в  благоустройстве и подлежащих благоустройству на территории города Димитровграда Ульяновской области представлен в Приложении № 9 к муниципальной программе</w:t>
      </w:r>
      <w:r w:rsidRPr="006316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2D31" w:rsidRPr="006316FD" w:rsidRDefault="00512D31" w:rsidP="00A71F47">
      <w:pPr>
        <w:pStyle w:val="Header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Отбор территорий общего пользования осуществляется в соответствии с </w:t>
      </w:r>
      <w:r w:rsidRPr="006316FD">
        <w:rPr>
          <w:color w:val="000000"/>
          <w:sz w:val="28"/>
          <w:szCs w:val="28"/>
          <w:shd w:val="clear" w:color="auto" w:fill="FFFFFF"/>
        </w:rPr>
        <w:t>постановлением Администрации города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316FD">
        <w:rPr>
          <w:color w:val="000000"/>
          <w:sz w:val="28"/>
          <w:szCs w:val="28"/>
        </w:rPr>
        <w:t>от 29.12.2017 №2545 «Об утверждении Порядка организации и проведения процедуры тайного голосования по общественным территориям города Димитровграда Ульяновской области, подлежащи</w:t>
      </w:r>
      <w:r>
        <w:rPr>
          <w:color w:val="000000"/>
          <w:sz w:val="28"/>
          <w:szCs w:val="28"/>
        </w:rPr>
        <w:t>м</w:t>
      </w:r>
      <w:r w:rsidRPr="006316FD">
        <w:rPr>
          <w:color w:val="000000"/>
          <w:sz w:val="28"/>
          <w:szCs w:val="28"/>
        </w:rPr>
        <w:t xml:space="preserve"> благоустройству в 2018</w:t>
      </w:r>
      <w:r>
        <w:rPr>
          <w:color w:val="000000"/>
          <w:sz w:val="28"/>
          <w:szCs w:val="28"/>
        </w:rPr>
        <w:t>, 2019</w:t>
      </w:r>
      <w:r w:rsidRPr="006316FD"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</w:rPr>
        <w:t>ах</w:t>
      </w:r>
      <w:r w:rsidRPr="006316FD">
        <w:rPr>
          <w:color w:val="000000"/>
          <w:sz w:val="28"/>
          <w:szCs w:val="28"/>
        </w:rPr>
        <w:t xml:space="preserve"> в первоочередном порядке, в рамках муниципальной программы «Создание комфортной среды и улучшение архитектурного облика города Димитровграда  Ульяновской области на 2018-2022 годы»</w:t>
      </w:r>
      <w:r w:rsidRPr="006316FD">
        <w:rPr>
          <w:color w:val="000000"/>
          <w:sz w:val="28"/>
          <w:szCs w:val="28"/>
          <w:shd w:val="clear" w:color="auto" w:fill="FFFFFF"/>
        </w:rPr>
        <w:t>.</w:t>
      </w:r>
    </w:p>
    <w:p w:rsidR="00512D31" w:rsidRPr="006316FD" w:rsidRDefault="00512D31" w:rsidP="00A71F47">
      <w:pPr>
        <w:tabs>
          <w:tab w:val="left" w:pos="0"/>
        </w:tabs>
        <w:ind w:right="-19"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6316FD">
        <w:rPr>
          <w:color w:val="000000"/>
          <w:sz w:val="28"/>
          <w:szCs w:val="28"/>
        </w:rPr>
        <w:t>Адресный перечень</w:t>
      </w:r>
      <w:r w:rsidRPr="006316FD">
        <w:rPr>
          <w:color w:val="000000"/>
          <w:sz w:val="22"/>
          <w:szCs w:val="22"/>
        </w:rPr>
        <w:t xml:space="preserve"> </w:t>
      </w:r>
      <w:r w:rsidRPr="006316FD">
        <w:rPr>
          <w:color w:val="000000"/>
          <w:sz w:val="28"/>
          <w:szCs w:val="28"/>
        </w:rPr>
        <w:t>общественных территорий, нуждающихся в  благоустройстве и подлежащих благоустройству на территории города Димитровграда Ульяновской области</w:t>
      </w:r>
      <w:r w:rsidRPr="006316FD">
        <w:rPr>
          <w:color w:val="000000"/>
          <w:sz w:val="22"/>
          <w:szCs w:val="22"/>
        </w:rPr>
        <w:t xml:space="preserve"> </w:t>
      </w:r>
      <w:r w:rsidRPr="006316FD">
        <w:rPr>
          <w:color w:val="000000"/>
          <w:sz w:val="28"/>
          <w:szCs w:val="28"/>
        </w:rPr>
        <w:t>представлен в Приложении № 10 к муниципальной программе</w:t>
      </w:r>
      <w:r w:rsidRPr="006316FD">
        <w:rPr>
          <w:color w:val="000000"/>
          <w:sz w:val="28"/>
          <w:szCs w:val="28"/>
          <w:shd w:val="clear" w:color="auto" w:fill="FFFFFF"/>
        </w:rPr>
        <w:t>.</w:t>
      </w:r>
    </w:p>
    <w:p w:rsidR="00512D31" w:rsidRPr="006316FD" w:rsidRDefault="00512D31" w:rsidP="00A71F4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D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мероприятий по благоустройству дворовых территорий многоквартирных домов (в т.ч. территорий ТОС) расположенных на территории города,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512D31" w:rsidRPr="006316FD" w:rsidRDefault="00512D31" w:rsidP="00A71F47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D">
        <w:rPr>
          <w:rFonts w:ascii="Times New Roman" w:hAnsi="Times New Roman" w:cs="Times New Roman"/>
          <w:color w:val="000000"/>
          <w:sz w:val="28"/>
          <w:szCs w:val="28"/>
        </w:rPr>
        <w:t>В 2018 году было выполнено благоустройство территорий ТОС:</w:t>
      </w:r>
    </w:p>
    <w:p w:rsidR="00512D31" w:rsidRPr="008859BD" w:rsidRDefault="00512D31" w:rsidP="00A71F47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D">
        <w:rPr>
          <w:rFonts w:ascii="Times New Roman" w:hAnsi="Times New Roman" w:cs="Times New Roman"/>
          <w:color w:val="000000"/>
          <w:sz w:val="28"/>
          <w:szCs w:val="28"/>
        </w:rPr>
        <w:t xml:space="preserve">1.ТОС «Прима» (ул. Т.Потаповой, д. 129, 129А, 131, ул. Н.Земина, д. </w:t>
      </w:r>
      <w:r w:rsidRPr="008859BD">
        <w:rPr>
          <w:rFonts w:ascii="Times New Roman" w:hAnsi="Times New Roman" w:cs="Times New Roman"/>
          <w:color w:val="000000"/>
          <w:sz w:val="28"/>
          <w:szCs w:val="28"/>
        </w:rPr>
        <w:t>130, 132, ул. Гагарина, д. 56, 58);</w:t>
      </w:r>
    </w:p>
    <w:p w:rsidR="00512D31" w:rsidRPr="00F27141" w:rsidRDefault="00512D31" w:rsidP="00A71F47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9BD">
        <w:rPr>
          <w:rFonts w:ascii="Times New Roman" w:hAnsi="Times New Roman" w:cs="Times New Roman"/>
          <w:color w:val="000000"/>
          <w:sz w:val="28"/>
          <w:szCs w:val="28"/>
        </w:rPr>
        <w:t xml:space="preserve">2. ТОС «Восход» (пр.Автостроителей, д.35, 37, 39, 41, 25). </w:t>
      </w:r>
    </w:p>
    <w:p w:rsidR="00512D31" w:rsidRPr="006316FD" w:rsidRDefault="00512D31" w:rsidP="00A71F47">
      <w:pPr>
        <w:shd w:val="clear" w:color="auto" w:fill="FFFFFF"/>
        <w:tabs>
          <w:tab w:val="left" w:pos="9498"/>
        </w:tabs>
        <w:ind w:right="1" w:firstLine="709"/>
        <w:jc w:val="both"/>
        <w:rPr>
          <w:strike/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ТОС имеет право участвовать в нескольких мероприятиях при условии нахождения в ТОС более двух придомовых территорий.</w:t>
      </w:r>
    </w:p>
    <w:p w:rsidR="00512D31" w:rsidRDefault="00512D31" w:rsidP="00A71F47">
      <w:pPr>
        <w:widowControl w:val="0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Применение программного метода позволит поэтапно осуществлять </w:t>
      </w:r>
    </w:p>
    <w:p w:rsidR="00512D31" w:rsidRPr="006316FD" w:rsidRDefault="00512D31" w:rsidP="00A71F47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комплексное благоустройство дворовых территорий и общественных территорий с учетом мнения граждан, а именно:</w:t>
      </w:r>
    </w:p>
    <w:p w:rsidR="00512D31" w:rsidRPr="006316FD" w:rsidRDefault="00512D31" w:rsidP="00A71F4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12D31" w:rsidRPr="006316FD" w:rsidRDefault="00512D31" w:rsidP="00A71F4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512D31" w:rsidRPr="006316FD" w:rsidRDefault="00512D31" w:rsidP="00A71F4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запустит механизм финансового и трудового участия граждан в реализации мероприятий по благоустройству;</w:t>
      </w:r>
    </w:p>
    <w:p w:rsidR="00512D31" w:rsidRPr="006316FD" w:rsidRDefault="00512D31" w:rsidP="00A71F4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города.</w:t>
      </w:r>
    </w:p>
    <w:p w:rsidR="00512D31" w:rsidRPr="006316FD" w:rsidRDefault="00512D31" w:rsidP="00A71F4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512D31" w:rsidRPr="006316FD" w:rsidRDefault="00512D31" w:rsidP="00A71F47">
      <w:pPr>
        <w:pStyle w:val="formattexttopleveltext"/>
        <w:shd w:val="clear" w:color="auto" w:fill="FFFFFF"/>
        <w:spacing w:before="0" w:beforeAutospacing="0" w:after="0" w:afterAutospacing="0" w:line="31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</w:rPr>
      </w:pPr>
      <w:r w:rsidRPr="006316FD">
        <w:rPr>
          <w:color w:val="000000"/>
          <w:spacing w:val="2"/>
          <w:sz w:val="28"/>
          <w:szCs w:val="28"/>
        </w:rPr>
        <w:t>При реализации муниципальной программы возможно возникновение следующих рисков, которые могут препят</w:t>
      </w:r>
      <w:r>
        <w:rPr>
          <w:color w:val="000000"/>
          <w:spacing w:val="2"/>
          <w:sz w:val="28"/>
          <w:szCs w:val="28"/>
        </w:rPr>
        <w:t xml:space="preserve">ствовать достижению планируемых </w:t>
      </w:r>
      <w:r w:rsidRPr="006316FD">
        <w:rPr>
          <w:color w:val="000000"/>
          <w:spacing w:val="2"/>
          <w:sz w:val="28"/>
          <w:szCs w:val="28"/>
        </w:rPr>
        <w:t>результатов:</w:t>
      </w:r>
      <w:r w:rsidRPr="006316FD">
        <w:rPr>
          <w:color w:val="000000"/>
          <w:spacing w:val="2"/>
          <w:sz w:val="28"/>
          <w:szCs w:val="28"/>
        </w:rPr>
        <w:br/>
        <w:t xml:space="preserve">          1. Бюджетные риски, связанные с изменением бюджетного законодательства или сокращением финансирования мероприятий за счет бюджетных средств по сравнению с запланированными значениями.</w:t>
      </w:r>
      <w:r w:rsidRPr="006316FD">
        <w:rPr>
          <w:color w:val="000000"/>
          <w:spacing w:val="2"/>
          <w:sz w:val="28"/>
          <w:szCs w:val="28"/>
        </w:rPr>
        <w:br/>
        <w:t xml:space="preserve">          2. Социальные риски, связанные с низкой социальной активностью населения, отсутствием массовой культуры соучастия в благоустройстве общественных территорий.</w:t>
      </w:r>
      <w:r w:rsidRPr="006316FD">
        <w:rPr>
          <w:color w:val="000000"/>
          <w:spacing w:val="2"/>
          <w:sz w:val="28"/>
          <w:szCs w:val="28"/>
        </w:rPr>
        <w:br/>
        <w:t xml:space="preserve">          3. Управленческие (внутренние) риски, связанные с неэффективным управлением реализацией муниципальной программы, низким качеством общественного взаимодействия, недостаточным контролем за реализацией муниципальной</w:t>
      </w:r>
      <w:r>
        <w:rPr>
          <w:color w:val="000000"/>
          <w:spacing w:val="2"/>
          <w:sz w:val="28"/>
          <w:szCs w:val="28"/>
        </w:rPr>
        <w:t xml:space="preserve"> </w:t>
      </w:r>
      <w:r w:rsidRPr="006316FD">
        <w:rPr>
          <w:color w:val="000000"/>
          <w:spacing w:val="2"/>
          <w:sz w:val="28"/>
          <w:szCs w:val="28"/>
        </w:rPr>
        <w:t>программы.</w:t>
      </w:r>
      <w:r w:rsidRPr="006316FD">
        <w:rPr>
          <w:color w:val="000000"/>
          <w:spacing w:val="2"/>
          <w:sz w:val="28"/>
          <w:szCs w:val="28"/>
        </w:rPr>
        <w:br/>
        <w:t xml:space="preserve">          4. Иные риски, которые могут препятствовать выполнению муниципальной программы.</w:t>
      </w:r>
    </w:p>
    <w:p w:rsidR="00512D31" w:rsidRPr="00C07419" w:rsidRDefault="00512D31" w:rsidP="00A21C98">
      <w:pPr>
        <w:widowControl w:val="0"/>
        <w:ind w:right="-1" w:firstLine="720"/>
        <w:jc w:val="both"/>
        <w:rPr>
          <w:color w:val="000000"/>
          <w:sz w:val="28"/>
          <w:szCs w:val="28"/>
        </w:rPr>
      </w:pPr>
    </w:p>
    <w:p w:rsidR="00512D31" w:rsidRPr="006316FD" w:rsidRDefault="00512D31" w:rsidP="009431A5">
      <w:pPr>
        <w:pStyle w:val="Standard"/>
        <w:autoSpaceDE w:val="0"/>
        <w:spacing w:line="200" w:lineRule="atLeast"/>
        <w:jc w:val="center"/>
        <w:rPr>
          <w:b/>
          <w:bCs/>
          <w:color w:val="000000"/>
          <w:sz w:val="28"/>
          <w:szCs w:val="28"/>
        </w:rPr>
      </w:pPr>
      <w:r w:rsidRPr="006316FD">
        <w:rPr>
          <w:b/>
          <w:bCs/>
          <w:color w:val="000000"/>
          <w:sz w:val="28"/>
          <w:szCs w:val="28"/>
        </w:rPr>
        <w:t>Список используемых сокращений и терминов:</w:t>
      </w:r>
    </w:p>
    <w:p w:rsidR="00512D31" w:rsidRPr="006316FD" w:rsidRDefault="00512D31" w:rsidP="009431A5">
      <w:pPr>
        <w:pStyle w:val="Standard"/>
        <w:autoSpaceDE w:val="0"/>
        <w:spacing w:line="200" w:lineRule="atLeast"/>
        <w:ind w:firstLine="709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Администрация города Димитровграда Ульяновской области - Администрация города;</w:t>
      </w:r>
    </w:p>
    <w:p w:rsidR="00512D31" w:rsidRPr="006316FD" w:rsidRDefault="00512D31" w:rsidP="009431A5">
      <w:pPr>
        <w:widowControl w:val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316FD">
        <w:rPr>
          <w:color w:val="000000"/>
          <w:sz w:val="28"/>
          <w:szCs w:val="28"/>
          <w:shd w:val="clear" w:color="auto" w:fill="FFFFFF"/>
        </w:rPr>
        <w:t xml:space="preserve">Муниципальное казенное учреждение «Городские дороги» - МКУ «Городские дороги»; </w:t>
      </w:r>
    </w:p>
    <w:p w:rsidR="00512D31" w:rsidRPr="006316FD" w:rsidRDefault="00512D31" w:rsidP="009431A5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Муниципальное казенное учреждение «Дирекция инвестиционных и инновационных проектов - МКУ «ДИИП»;</w:t>
      </w:r>
    </w:p>
    <w:p w:rsidR="00512D31" w:rsidRPr="006316FD" w:rsidRDefault="00512D31" w:rsidP="009431A5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>Муниципальное казенное учреждение «Управление по реализации социальных программ» - МКУ «УРСП»;</w:t>
      </w:r>
    </w:p>
    <w:p w:rsidR="00512D31" w:rsidRPr="009402B9" w:rsidRDefault="00512D31" w:rsidP="009431A5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6316FD">
        <w:rPr>
          <w:color w:val="000000"/>
          <w:sz w:val="28"/>
          <w:szCs w:val="28"/>
        </w:rPr>
        <w:t xml:space="preserve">Управление социально-экономического развития Администрации </w:t>
      </w:r>
      <w:r w:rsidRPr="009402B9">
        <w:rPr>
          <w:color w:val="000000"/>
          <w:sz w:val="28"/>
          <w:szCs w:val="28"/>
        </w:rPr>
        <w:t xml:space="preserve">города Димитровграда Ульяновской области - управление социально-экономического развития; </w:t>
      </w:r>
    </w:p>
    <w:p w:rsidR="00512D31" w:rsidRPr="009402B9" w:rsidRDefault="00512D31" w:rsidP="009431A5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9402B9">
        <w:rPr>
          <w:color w:val="000000"/>
          <w:sz w:val="28"/>
          <w:szCs w:val="28"/>
        </w:rPr>
        <w:t>Город Димитровград Ульяновской области — город;</w:t>
      </w:r>
    </w:p>
    <w:p w:rsidR="00512D31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</w:pPr>
      <w:r w:rsidRPr="009402B9">
        <w:rPr>
          <w:color w:val="000000"/>
          <w:sz w:val="28"/>
          <w:szCs w:val="28"/>
        </w:rPr>
        <w:t>Территориальное обще</w:t>
      </w:r>
      <w:r>
        <w:rPr>
          <w:color w:val="000000"/>
          <w:sz w:val="28"/>
          <w:szCs w:val="28"/>
        </w:rPr>
        <w:t>ственное самоуправление – ТОС.</w:t>
      </w:r>
    </w:p>
    <w:p w:rsidR="00512D31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jc w:val="center"/>
        <w:rPr>
          <w:b/>
          <w:bCs/>
          <w:color w:val="000000"/>
          <w:sz w:val="28"/>
          <w:szCs w:val="28"/>
        </w:rPr>
      </w:pPr>
      <w:r w:rsidRPr="003B1658">
        <w:rPr>
          <w:b/>
          <w:bCs/>
          <w:color w:val="000000"/>
          <w:sz w:val="28"/>
          <w:szCs w:val="28"/>
        </w:rPr>
        <w:t>3. Цели и задачи муниципальной программы</w:t>
      </w:r>
    </w:p>
    <w:p w:rsidR="00512D31" w:rsidRPr="003B1658" w:rsidRDefault="00512D31" w:rsidP="007156D3">
      <w:pPr>
        <w:widowControl w:val="0"/>
        <w:jc w:val="center"/>
        <w:rPr>
          <w:b/>
          <w:bCs/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Цели муниципальной программы:</w:t>
      </w:r>
    </w:p>
    <w:p w:rsidR="00512D31" w:rsidRPr="003B1658" w:rsidRDefault="00512D31" w:rsidP="007156D3">
      <w:pPr>
        <w:pStyle w:val="Standard"/>
        <w:snapToGrid w:val="0"/>
        <w:ind w:left="-8" w:right="-8" w:firstLine="540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1. Создание комфортной среды города;</w:t>
      </w:r>
    </w:p>
    <w:p w:rsidR="00512D31" w:rsidRPr="003B1658" w:rsidRDefault="00512D31" w:rsidP="007156D3">
      <w:pPr>
        <w:pStyle w:val="Standard"/>
        <w:ind w:left="-8" w:right="-8" w:firstLine="540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2. Создание эстетически ценного ландшафта мест массового отдыха в городе;</w:t>
      </w:r>
    </w:p>
    <w:p w:rsidR="00512D31" w:rsidRPr="003B1658" w:rsidRDefault="00512D31" w:rsidP="007156D3">
      <w:pPr>
        <w:pStyle w:val="Standard"/>
        <w:ind w:left="-8" w:right="-8" w:firstLine="548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3. Формирование положительного имиджа города;</w:t>
      </w:r>
    </w:p>
    <w:p w:rsidR="00512D31" w:rsidRPr="003B1658" w:rsidRDefault="00512D31" w:rsidP="007156D3">
      <w:pPr>
        <w:widowControl w:val="0"/>
        <w:ind w:firstLine="548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4.Развитие инициатив жителей, привлечение населения, коллективов, организаций разных форм собственности к работам по благоустройству и озеленению территории города, формирование праздничного облика города на период проведения праздников.</w:t>
      </w:r>
    </w:p>
    <w:p w:rsidR="00512D31" w:rsidRPr="003B1658" w:rsidRDefault="00512D31" w:rsidP="007156D3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Для достижения поставленной цели настоящая муниципальная программа предусматривает решение таких задач как:</w:t>
      </w:r>
    </w:p>
    <w:p w:rsidR="00512D31" w:rsidRPr="003B1658" w:rsidRDefault="00512D31" w:rsidP="007156D3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повышение уровня благоустройства дворовых территорий города;</w:t>
      </w:r>
    </w:p>
    <w:p w:rsidR="00512D31" w:rsidRPr="003B1658" w:rsidRDefault="00512D31" w:rsidP="007156D3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повышение уровня благоустройства территорий общего пользования города;</w:t>
      </w:r>
    </w:p>
    <w:p w:rsidR="00512D31" w:rsidRPr="003B1658" w:rsidRDefault="00512D31" w:rsidP="007156D3">
      <w:pPr>
        <w:widowControl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повышение уровня заинтересованности граждан, организаций в реализации мероприятий по благоустройству территории города.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right="282" w:firstLine="426"/>
        <w:rPr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right="282" w:firstLine="426"/>
        <w:jc w:val="center"/>
        <w:rPr>
          <w:b/>
          <w:bCs/>
          <w:color w:val="000000"/>
          <w:sz w:val="28"/>
          <w:szCs w:val="28"/>
        </w:rPr>
      </w:pPr>
      <w:r w:rsidRPr="003B1658">
        <w:rPr>
          <w:b/>
          <w:bCs/>
          <w:color w:val="000000"/>
          <w:sz w:val="28"/>
          <w:szCs w:val="28"/>
        </w:rPr>
        <w:t>4. Система программных мероприятий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right="282" w:firstLine="426"/>
        <w:jc w:val="center"/>
        <w:rPr>
          <w:b/>
          <w:bCs/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Перечень мероприятий, направленных на решение задач муниципальной программы, с указанием финансовых ресурсов, необходимых для их реализации, приведен в приложении №1, 4 к муниципальной программе.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Нормативная стоимость работ по благоустройству дворовых территорий, включенных в минимальный перечень видов работ по благоустройству дворовых территорий многоквартирных домов, приведена в приложении №6 к муниципальной программе.</w:t>
      </w:r>
    </w:p>
    <w:p w:rsidR="00512D31" w:rsidRPr="003B1658" w:rsidRDefault="00512D31" w:rsidP="007156D3">
      <w:pPr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Порядок разработки, обсуждения и утверждения дизайн-проекта благоустройства дворовой территории многоквартирного дома, а также дизайн-проекта благоустройства территории общего пользования утверждается постановлением Администрации города.</w:t>
      </w:r>
    </w:p>
    <w:p w:rsidR="00512D31" w:rsidRPr="003B1658" w:rsidRDefault="00512D31" w:rsidP="007156D3">
      <w:pPr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Стилистические варианты малых архитектурных форм, возможные к применению при благоустройстве дворовых и общественных территорий города, приведены в приложении №7 к муниципальной программе.</w:t>
      </w:r>
    </w:p>
    <w:p w:rsidR="00512D31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</w:pPr>
    </w:p>
    <w:p w:rsidR="00512D31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jc w:val="center"/>
        <w:rPr>
          <w:b/>
          <w:bCs/>
          <w:color w:val="000000"/>
          <w:sz w:val="28"/>
          <w:szCs w:val="28"/>
        </w:rPr>
      </w:pPr>
      <w:r w:rsidRPr="003B1658">
        <w:rPr>
          <w:b/>
          <w:bCs/>
          <w:color w:val="000000"/>
          <w:sz w:val="28"/>
          <w:szCs w:val="28"/>
        </w:rPr>
        <w:t>5. Управление муниципальной программой и контроль её реализации</w:t>
      </w:r>
    </w:p>
    <w:p w:rsidR="00512D31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</w:pPr>
    </w:p>
    <w:p w:rsidR="00512D31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</w:pPr>
    </w:p>
    <w:p w:rsidR="00512D31" w:rsidRDefault="00512D31" w:rsidP="007156D3">
      <w:pPr>
        <w:ind w:firstLine="720"/>
        <w:jc w:val="both"/>
        <w:rPr>
          <w:color w:val="000000"/>
          <w:sz w:val="28"/>
          <w:szCs w:val="28"/>
        </w:rPr>
      </w:pPr>
      <w:r w:rsidRPr="009402B9">
        <w:rPr>
          <w:color w:val="000000"/>
          <w:sz w:val="28"/>
          <w:szCs w:val="28"/>
        </w:rPr>
        <w:t>Реализация муниципальной программы осуществляется в соответствии с Порядком разработки, реализации и оценки эффективности муниципальных программ на территории города Димитровграда Ульяновской области, утвержденным постановлением Администрации города от 28.12.2018 № 2905 (далее - Порядок).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 xml:space="preserve">Заказчик муниципальной программы несет ответственность за своевременную и качественную разработку и реализацию программы. 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Руководитель муниципальной программы: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 xml:space="preserve">- несет ответственность за своевременное предоставление полных и достоверных отчетов о ходе реализации муниципальной программы; 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несет ответственность за эффективность и результативность муниципальной программы;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несет ответственность за реализацию муниципальной программы в целом,  своевременность внесения в нее изменений, и в установленных случаях досрочное ее прекращение,  предоставление в Управление финансов, закупок и экономики отчетов;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осуществляет в пределах своей компетенции координацию деятельности исполнителей муниципальной программы;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направляет в Управление финансов, закупок и экономики отчеты о ходе реализации программы: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ежеквартальный – до 15 числа месяца, следующего за отчетным кварталом;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ежегодный – до 1 февраля года, следующего за отчетным;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отчет за I полугодие, в который включается аналитическая информация, содержащая выводы и предложения о дальнейшей реализации муниципальной программы на очередной финансовый год, прогнозное значение индикаторов реализации муниципальной программы за отчетный год.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Исполнители муниципальной программы: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определяют поставщиков (подрядчиков, исполнителей) способами, установленными действующим законодательством;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несут ответственность за осуществление в установленные сроки соответствующих мероприятий, предусмотренных муниципальной программой, целевое и эффективное использование выделенных на программные мероприятия бюджетных средств, своевременное их освоение, достоверность представленной информации.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Разработчик муниципальной программы: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в ходе реализации муниципальной программы уточняет объемы средств, необходимых для ее финансирования в очередном финансовом году;</w:t>
      </w:r>
    </w:p>
    <w:p w:rsidR="00512D31" w:rsidRPr="007F1965" w:rsidRDefault="00512D31" w:rsidP="007F1965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 xml:space="preserve">- представляет проект постановления Администрации города об утверждении муниципальной программы, о внесении в нее изменений, о признании утратившим силу (отмене) постановления Администрации города об утверждении муниципальной программы, на согласование в Управление финансов, закупок и экономики, правовое управление Администрации города и другие структурные подразделения и отраслевые (функциональные) органы </w:t>
      </w:r>
      <w:r w:rsidRPr="007F1965">
        <w:rPr>
          <w:color w:val="000000"/>
          <w:sz w:val="28"/>
          <w:szCs w:val="28"/>
        </w:rPr>
        <w:t>Администрации города, заинтересованные органы и организации;</w:t>
      </w:r>
    </w:p>
    <w:p w:rsidR="00512D31" w:rsidRPr="007F1965" w:rsidRDefault="00512D31" w:rsidP="007F1965">
      <w:pPr>
        <w:pStyle w:val="ListParagraph"/>
        <w:widowControl w:val="0"/>
        <w:tabs>
          <w:tab w:val="left" w:pos="1276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1965">
        <w:rPr>
          <w:rFonts w:ascii="Times New Roman" w:hAnsi="Times New Roman" w:cs="Times New Roman"/>
          <w:color w:val="000000"/>
          <w:sz w:val="28"/>
          <w:szCs w:val="28"/>
        </w:rPr>
        <w:t>- в случае наличия в муниципальной программе мероприятий, финансовое обеспечение реализации которых будет осуществляться за счет внебюджетных источников, обеспечивает подписание лицами, изъявившими желание осуществлять финансовое обеспечение реализации таких мероприятий, соглашения (договоры) о намерениях с заказчиком муниципальной программы;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организует публикацию в средствах массовой информации или в информационно-коммуникационной сети Интернет постановления Администрации города об утверждении программы, о внесении в нее изменений, о признании утратившим силу (отмене) постановления Администрации города об утверждении муниципальной программы;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несет ответственность за соответствие разработанной муниципальной программы приоритетным направлениям развития муниципального образования на долгосрочный период;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организует сбор от исполнителей муниципальной программы аналитической информации об итогах реализации и  представляет ее  руководителю программы;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в целях подготовки отчета по итогам I полугодия осуществляет оценку эффективности и делает прогноз достижения плановых показателей индикаторов в отчетном году. Оценка эффективности муниципальной программы осуществляется разработчиком и подписывается руководителем программы с учетом прогноза ее исполнения за отчетный финансовый год. При оценке используются данные о достигнутых значениях и динамике индикаторов, представленных в соответствующих отчетах.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- подготавливает проект отчетов и представляет их руководителю муниципальной программы.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3B1658">
        <w:rPr>
          <w:b/>
          <w:bCs/>
          <w:color w:val="000000"/>
          <w:sz w:val="28"/>
          <w:szCs w:val="28"/>
        </w:rPr>
        <w:t>6. Система индикаторов эффективности реализации муниципальной</w:t>
      </w:r>
      <w:r w:rsidRPr="003B1658">
        <w:rPr>
          <w:color w:val="000000"/>
          <w:sz w:val="28"/>
          <w:szCs w:val="28"/>
        </w:rPr>
        <w:t xml:space="preserve"> </w:t>
      </w:r>
      <w:r w:rsidRPr="003B1658">
        <w:rPr>
          <w:b/>
          <w:bCs/>
          <w:color w:val="000000"/>
          <w:sz w:val="28"/>
          <w:szCs w:val="28"/>
        </w:rPr>
        <w:t>программы</w:t>
      </w:r>
    </w:p>
    <w:p w:rsidR="00512D31" w:rsidRPr="003B1658" w:rsidRDefault="00512D31" w:rsidP="007156D3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autoSpaceDE w:val="0"/>
        <w:autoSpaceDN w:val="0"/>
        <w:adjustRightInd w:val="0"/>
        <w:ind w:firstLine="540"/>
        <w:jc w:val="both"/>
        <w:rPr>
          <w:rStyle w:val="Emphasis"/>
          <w:i w:val="0"/>
          <w:iCs w:val="0"/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Оценка эффективности муниципальной программы производится на основе использования индикаторов эффективности реализации программы, приведенных в приложении № 2 и 8 к муниципальной программе.</w:t>
      </w:r>
    </w:p>
    <w:p w:rsidR="00512D31" w:rsidRPr="003B1658" w:rsidRDefault="00512D31" w:rsidP="007156D3">
      <w:pPr>
        <w:widowControl w:val="0"/>
        <w:ind w:firstLine="567"/>
        <w:jc w:val="center"/>
        <w:rPr>
          <w:rStyle w:val="Emphasis"/>
          <w:b/>
          <w:bCs/>
          <w:i w:val="0"/>
          <w:iCs w:val="0"/>
          <w:color w:val="000000"/>
          <w:sz w:val="28"/>
          <w:szCs w:val="28"/>
        </w:rPr>
      </w:pPr>
    </w:p>
    <w:p w:rsidR="00512D31" w:rsidRPr="003B1658" w:rsidRDefault="00512D31" w:rsidP="007156D3">
      <w:pPr>
        <w:widowControl w:val="0"/>
        <w:ind w:firstLine="567"/>
        <w:jc w:val="center"/>
        <w:rPr>
          <w:b/>
          <w:bCs/>
          <w:color w:val="000000"/>
          <w:spacing w:val="-1"/>
          <w:sz w:val="28"/>
          <w:szCs w:val="28"/>
        </w:rPr>
      </w:pPr>
      <w:r w:rsidRPr="003B1658">
        <w:rPr>
          <w:rStyle w:val="Emphasis"/>
          <w:b/>
          <w:bCs/>
          <w:i w:val="0"/>
          <w:iCs w:val="0"/>
          <w:color w:val="000000"/>
          <w:sz w:val="28"/>
          <w:szCs w:val="28"/>
        </w:rPr>
        <w:t xml:space="preserve">7. </w:t>
      </w:r>
      <w:r w:rsidRPr="003B1658">
        <w:rPr>
          <w:b/>
          <w:bCs/>
          <w:color w:val="000000"/>
          <w:spacing w:val="-1"/>
          <w:sz w:val="28"/>
          <w:szCs w:val="28"/>
        </w:rPr>
        <w:t>Прогноз ожидаемых социально-экономических результатов</w:t>
      </w:r>
    </w:p>
    <w:p w:rsidR="00512D31" w:rsidRPr="003B1658" w:rsidRDefault="00512D31" w:rsidP="007156D3">
      <w:pPr>
        <w:widowControl w:val="0"/>
        <w:ind w:firstLine="709"/>
        <w:jc w:val="center"/>
        <w:rPr>
          <w:b/>
          <w:bCs/>
          <w:color w:val="000000"/>
          <w:spacing w:val="-1"/>
          <w:sz w:val="28"/>
          <w:szCs w:val="28"/>
        </w:rPr>
      </w:pPr>
      <w:r w:rsidRPr="003B1658">
        <w:rPr>
          <w:b/>
          <w:bCs/>
          <w:color w:val="000000"/>
          <w:spacing w:val="-1"/>
          <w:sz w:val="28"/>
          <w:szCs w:val="28"/>
        </w:rPr>
        <w:t xml:space="preserve">реализации </w:t>
      </w:r>
      <w:r w:rsidRPr="003B1658">
        <w:rPr>
          <w:b/>
          <w:bCs/>
          <w:color w:val="000000"/>
          <w:sz w:val="28"/>
          <w:szCs w:val="28"/>
        </w:rPr>
        <w:t>муниципальной</w:t>
      </w:r>
      <w:r w:rsidRPr="003B1658">
        <w:rPr>
          <w:color w:val="000000"/>
          <w:sz w:val="28"/>
          <w:szCs w:val="28"/>
        </w:rPr>
        <w:t xml:space="preserve"> </w:t>
      </w:r>
      <w:r w:rsidRPr="003B1658">
        <w:rPr>
          <w:b/>
          <w:bCs/>
          <w:color w:val="000000"/>
          <w:spacing w:val="-1"/>
          <w:sz w:val="28"/>
          <w:szCs w:val="28"/>
        </w:rPr>
        <w:t>программы</w:t>
      </w:r>
    </w:p>
    <w:p w:rsidR="00512D31" w:rsidRPr="003B1658" w:rsidRDefault="00512D31" w:rsidP="007156D3">
      <w:pPr>
        <w:widowControl w:val="0"/>
        <w:ind w:firstLine="709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12D31" w:rsidRPr="003B1658" w:rsidRDefault="00512D31" w:rsidP="007156D3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3B1658">
        <w:rPr>
          <w:color w:val="000000"/>
          <w:sz w:val="28"/>
          <w:szCs w:val="28"/>
        </w:rPr>
        <w:t>Прогноз ожидаемых социально-экономических результатов реализации программы приведен в приложении № 3 к муниципальной программе.</w:t>
      </w:r>
    </w:p>
    <w:p w:rsidR="00512D31" w:rsidRPr="008E089C" w:rsidRDefault="00512D31" w:rsidP="007156D3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512D31" w:rsidRPr="00C07419" w:rsidRDefault="00512D31" w:rsidP="007156D3">
      <w:pPr>
        <w:widowControl w:val="0"/>
        <w:ind w:right="51" w:firstLine="708"/>
        <w:jc w:val="both"/>
        <w:rPr>
          <w:color w:val="000000"/>
          <w:sz w:val="28"/>
          <w:szCs w:val="28"/>
        </w:rPr>
        <w:sectPr w:rsidR="00512D31" w:rsidRPr="00C07419" w:rsidSect="00DB2088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12D31" w:rsidRPr="00C07419" w:rsidRDefault="00512D31" w:rsidP="004B07DA">
      <w:pPr>
        <w:widowControl w:val="0"/>
        <w:shd w:val="clear" w:color="auto" w:fill="FFFFFF"/>
        <w:tabs>
          <w:tab w:val="left" w:pos="11688"/>
        </w:tabs>
        <w:ind w:right="50"/>
        <w:rPr>
          <w:color w:val="000000"/>
          <w:sz w:val="16"/>
          <w:szCs w:val="16"/>
        </w:rPr>
      </w:pPr>
    </w:p>
    <w:tbl>
      <w:tblPr>
        <w:tblW w:w="15519" w:type="dxa"/>
        <w:tblInd w:w="-13" w:type="dxa"/>
        <w:tblLayout w:type="fixed"/>
        <w:tblLook w:val="0000"/>
      </w:tblPr>
      <w:tblGrid>
        <w:gridCol w:w="375"/>
        <w:gridCol w:w="744"/>
        <w:gridCol w:w="600"/>
        <w:gridCol w:w="480"/>
        <w:gridCol w:w="360"/>
        <w:gridCol w:w="360"/>
        <w:gridCol w:w="360"/>
        <w:gridCol w:w="360"/>
        <w:gridCol w:w="360"/>
        <w:gridCol w:w="360"/>
        <w:gridCol w:w="360"/>
        <w:gridCol w:w="456"/>
        <w:gridCol w:w="360"/>
        <w:gridCol w:w="360"/>
        <w:gridCol w:w="360"/>
        <w:gridCol w:w="360"/>
        <w:gridCol w:w="240"/>
        <w:gridCol w:w="240"/>
        <w:gridCol w:w="240"/>
        <w:gridCol w:w="456"/>
        <w:gridCol w:w="360"/>
        <w:gridCol w:w="360"/>
        <w:gridCol w:w="360"/>
        <w:gridCol w:w="360"/>
        <w:gridCol w:w="360"/>
        <w:gridCol w:w="360"/>
        <w:gridCol w:w="360"/>
        <w:gridCol w:w="456"/>
        <w:gridCol w:w="360"/>
        <w:gridCol w:w="360"/>
        <w:gridCol w:w="240"/>
        <w:gridCol w:w="240"/>
        <w:gridCol w:w="240"/>
        <w:gridCol w:w="240"/>
        <w:gridCol w:w="236"/>
        <w:gridCol w:w="460"/>
        <w:gridCol w:w="336"/>
        <w:gridCol w:w="336"/>
        <w:gridCol w:w="360"/>
        <w:gridCol w:w="360"/>
        <w:gridCol w:w="264"/>
        <w:gridCol w:w="360"/>
        <w:gridCol w:w="360"/>
      </w:tblGrid>
      <w:tr w:rsidR="00512D31" w:rsidRPr="003F2E7D" w:rsidTr="003F2E7D">
        <w:trPr>
          <w:trHeight w:val="31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bookmarkStart w:id="0" w:name="RANGE!A1:AQ49"/>
            <w:bookmarkEnd w:id="0"/>
          </w:p>
        </w:tc>
        <w:tc>
          <w:tcPr>
            <w:tcW w:w="7776" w:type="dxa"/>
            <w:gridSpan w:val="2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3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12D31" w:rsidRPr="003F2E7D" w:rsidRDefault="00512D31" w:rsidP="003F2E7D">
            <w:pPr>
              <w:suppressAutoHyphens w:val="0"/>
              <w:spacing w:after="24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ПРИЛОЖЕНИЕ №1 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>к постановлению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 xml:space="preserve">Администрации города 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>от __________№ ____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 xml:space="preserve">ПРИЛОЖЕНИЕ №1 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>к муниципальной программе</w:t>
            </w:r>
          </w:p>
        </w:tc>
      </w:tr>
      <w:tr w:rsidR="00512D31" w:rsidRPr="003F2E7D" w:rsidTr="003F2E7D">
        <w:trPr>
          <w:trHeight w:val="214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ind w:left="-204" w:firstLine="204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32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12" w:type="dxa"/>
            <w:gridSpan w:val="18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СИСТЕМА ПРОГРАММНЫХ МЕРОПРИЯТИЙ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Наименование мероприятия 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Ответсвенный исполниетель</w:t>
            </w:r>
          </w:p>
        </w:tc>
        <w:tc>
          <w:tcPr>
            <w:tcW w:w="10488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финансового обеспечения, тыс.руб.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512D31" w:rsidRPr="003F2E7D" w:rsidTr="003F2E7D">
        <w:trPr>
          <w:trHeight w:val="795"/>
        </w:trPr>
        <w:tc>
          <w:tcPr>
            <w:tcW w:w="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0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Бюджетные ассигнования бюджета города</w:t>
            </w:r>
          </w:p>
        </w:tc>
        <w:tc>
          <w:tcPr>
            <w:tcW w:w="26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Бюджетные ассигнования за счет безвозмездных перечислений заинтересованных лиц</w:t>
            </w:r>
          </w:p>
        </w:tc>
        <w:tc>
          <w:tcPr>
            <w:tcW w:w="29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Бюджетные ассигнования областного бюджета</w:t>
            </w:r>
          </w:p>
        </w:tc>
        <w:tc>
          <w:tcPr>
            <w:tcW w:w="237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Бюджетные ассигнования федерального бюджета</w:t>
            </w:r>
          </w:p>
        </w:tc>
        <w:tc>
          <w:tcPr>
            <w:tcW w:w="2836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12D31" w:rsidRPr="003F2E7D" w:rsidTr="003F2E7D">
        <w:trPr>
          <w:trHeight w:val="360"/>
        </w:trPr>
        <w:tc>
          <w:tcPr>
            <w:tcW w:w="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Финансовое обеспечение всего</w:t>
            </w:r>
          </w:p>
        </w:tc>
        <w:tc>
          <w:tcPr>
            <w:tcW w:w="2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по годам (тыс. руб.)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Финансовое обеспечение всего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по годам (тыс. руб.)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Финансовое обеспечение всего</w:t>
            </w:r>
          </w:p>
        </w:tc>
        <w:tc>
          <w:tcPr>
            <w:tcW w:w="2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по годам (тыс. руб.)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по годам (тыс. руб.)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Финансовое обеспечение всего</w:t>
            </w:r>
          </w:p>
        </w:tc>
        <w:tc>
          <w:tcPr>
            <w:tcW w:w="23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по годам (тыс. руб.)</w:t>
            </w:r>
          </w:p>
        </w:tc>
      </w:tr>
      <w:tr w:rsidR="00512D31" w:rsidRPr="003F2E7D" w:rsidTr="003F2E7D">
        <w:trPr>
          <w:trHeight w:val="1440"/>
        </w:trPr>
        <w:tc>
          <w:tcPr>
            <w:tcW w:w="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Финансовое обеспечение всего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43</w:t>
            </w:r>
          </w:p>
        </w:tc>
      </w:tr>
      <w:tr w:rsidR="00512D31" w:rsidRPr="003F2E7D" w:rsidTr="003F2E7D">
        <w:trPr>
          <w:trHeight w:val="300"/>
        </w:trPr>
        <w:tc>
          <w:tcPr>
            <w:tcW w:w="1551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1.Основное мероприятие «Благоустройство общественных территорий»</w:t>
            </w:r>
          </w:p>
        </w:tc>
      </w:tr>
      <w:tr w:rsidR="00512D31" w:rsidRPr="003F2E7D" w:rsidTr="003F2E7D">
        <w:trPr>
          <w:trHeight w:val="4303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spacing w:after="24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Разработка дизайн-проектов благоустройства общественных территорий общего пользования с независимой экспертизой сметной документации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2,80027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2,80027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92,19596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92,19596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420,00377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420,00377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515,00000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515,00000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910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1.2.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Независимая экспертиза сметной документации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 xml:space="preserve">(благоустройство общественных территорий общего пользования)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0,34653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0,34653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11,40902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11,40902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51,97445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51,97445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63,73000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63,73000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78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1.3.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Благоустройство общественных территорий общего пользования.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 w:type="page"/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 w:type="page"/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171,85320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171,85320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5 658,08186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5 658,08186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25 775,70484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25 775,70484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31 605,63990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31 605,63990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485"/>
        </w:trPr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spacing w:after="24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 по мероприятию: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175,00000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175,00000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5 761,68684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5 761,68684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26 247,68306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26 247,68306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32 184,36990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32 184,36990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315"/>
        </w:trPr>
        <w:tc>
          <w:tcPr>
            <w:tcW w:w="1551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2.Основное мероприятие «Благоустройство дворовых территорий»</w:t>
            </w:r>
          </w:p>
        </w:tc>
      </w:tr>
      <w:tr w:rsidR="00512D31" w:rsidRPr="003F2E7D" w:rsidTr="003F2E7D">
        <w:trPr>
          <w:trHeight w:val="187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Благоустройство дворовых территорий многоквартирных домов в том числе :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spacing w:after="24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Комитет по ЖКК, МКУ "Городские дороги"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173,36877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173,36877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5 707,98045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5 707,98045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26 003,02065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26 003,02065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32 646,75561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32 646,75561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66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2.1.1.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В рамках минимального перечня работ по благоустройству дворовых территорий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Комитет по ЖКК, МКУ "Городские дороги"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94,60593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94,60593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3 114,79846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3 114,79846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14 189,63666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14 189,63666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17 399,04105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17 399,04105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96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2.1.2.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В рамках дополнительного перечня работ по благоустройству дворовых территорий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Комитет по ЖКК, МКУ "Городские дороги"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78,76285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78,76285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2 593,18199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2 593,18199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11 813,38399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11 813,38399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15 247,71456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15 247,71456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01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Независимая экспертиза сметной документации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 xml:space="preserve">(благоустройство дворовых территорий)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Комитет по ЖКК, МКУ "Городские дороги"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1,63123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1,63123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53,70638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53,70638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244,66239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244,66239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300,00000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300,00000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545"/>
        </w:trPr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spacing w:after="24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 по мероприятию: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175,00000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175,00000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5 761,68684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5 761,68684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26 247,68304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26 247,68304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32 946,75561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32 946,75561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30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44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3.Основное мероприятие «Благоустройство территорий ТОС»</w:t>
            </w:r>
          </w:p>
        </w:tc>
      </w:tr>
      <w:tr w:rsidR="00512D31" w:rsidRPr="003F2E7D" w:rsidTr="003F2E7D">
        <w:trPr>
          <w:trHeight w:val="244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Субсидии на финансовое обеспечение затрат в связи с выполнением работ по разработке дизайн-проектов благоустройства территорий ТОС.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«УРСП» (по согласованию)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85,00000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15,00000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70,00000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85,00000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15,00000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70,00000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31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3.2.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Субсидии на финансовое обеспечение затрат по независимой экспертизе сметной документации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>(благоустройство территорий ТОС)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«УРСП» (по согласованию)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44,96805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34,96805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44,96805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10,00000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34,96805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67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3.3.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spacing w:after="24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Субсидии на финансовое обеспечение затрат в связи с выполнением работ по благоустройству территорий ТОС.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«УРСП» (по согласованию)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10,82018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4,43007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6,39011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2 157,64580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886,01400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1 271,63180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2 168,46598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890,44407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1 278,02191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695"/>
        </w:trPr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 по мероприятию:</w:t>
            </w: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br w:type="page"/>
            </w: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br w:type="page"/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140,78823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29,43007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111,35816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2 157,64580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886,01400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1 271,63180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2 298,43403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915,44407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1 382,98996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585"/>
        </w:trPr>
        <w:tc>
          <w:tcPr>
            <w:tcW w:w="15519" w:type="dxa"/>
            <w:gridSpan w:val="4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4.Основное мероприятие «Реализация регионального проекта «Формирование комфортной городской среды», направленного на достижение соответствующих результатов  реализации федерального проекта «Формирование комфортной городской среды»</w:t>
            </w:r>
          </w:p>
        </w:tc>
      </w:tr>
      <w:tr w:rsidR="00512D31" w:rsidRPr="003F2E7D" w:rsidTr="003F2E7D">
        <w:trPr>
          <w:trHeight w:val="2790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spacing w:after="240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Разработка дизайн-проектов благоустройства общественных территорий общего пользования с независимой экспертизой сметной документации</w:t>
            </w:r>
            <w:r w:rsidRPr="003F2E7D">
              <w:rPr>
                <w:sz w:val="16"/>
                <w:szCs w:val="16"/>
                <w:lang w:eastAsia="ru-RU"/>
              </w:rPr>
              <w:br/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2 174,97613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359,95613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615,02000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1 200,00000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34,56689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34,56689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1 113,14964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1 113,14964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3 322,69266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1 507,67266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615,02000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1 200,00000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710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Благоустройство общественных территорий общего пользования.</w:t>
            </w:r>
            <w:r w:rsidRPr="003F2E7D">
              <w:rPr>
                <w:sz w:val="16"/>
                <w:szCs w:val="16"/>
                <w:lang w:eastAsia="ru-RU"/>
              </w:rPr>
              <w:br w:type="page"/>
            </w:r>
            <w:r w:rsidRPr="003F2E7D">
              <w:rPr>
                <w:sz w:val="16"/>
                <w:szCs w:val="16"/>
                <w:lang w:eastAsia="ru-RU"/>
              </w:rPr>
              <w:br w:type="page"/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8 748,58619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2 464,18464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2 227,52819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1 774,29110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2 143,73368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69,42429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69,42429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7 356,93003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1 410,10848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1 269,69106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1 011,34592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237 689,96410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45 409,39949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41 053,34457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32 700,18488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253 795,48032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49 283,69261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44 550,56382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35 485,82190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42 874,67359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40 800,36420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40 800,36420</w:t>
            </w:r>
          </w:p>
        </w:tc>
      </w:tr>
      <w:tr w:rsidR="00512D31" w:rsidRPr="003F2E7D" w:rsidTr="003F2E7D">
        <w:trPr>
          <w:trHeight w:val="1800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4.3.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spacing w:after="24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Разработка эскизных проектов благоустройства общественных территорий общего пользования. 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4,93500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4,93500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2,82401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2,82401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90,94099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90,94099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98,70000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98,70000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22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4.4.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Технологическое присоединение объектов благоустройства общественных территорий общего пользования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2,35454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2,35454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1,34737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1,34737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43,38896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43,38896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47,09087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47,09087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84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4.5.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Электроснабжение объектов благоустройства общественных территорий общего пользования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«ДИИП» (по согласованию)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27,96767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27,96767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27,96767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27,96767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84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4.6.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Благоустройство дворовых территорий многоквартирных домов в том числе :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"ДИИП"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8 933,97514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2 078,27745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2 059,93917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2 513,17626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2 143,73368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69,42429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69,42429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3 027,48512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1 101,45400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1 000,00000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926,03112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7 461,73677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1 189,27641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1 174,16532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1 432,51047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241 107,54762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38 297,99504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37 964,67887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46 317,83855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260 530,74465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42 667,00290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42 198,78336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51 189,55640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42 874,67359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40 800,36420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40 800,36420</w:t>
            </w:r>
          </w:p>
        </w:tc>
      </w:tr>
      <w:tr w:rsidR="00512D31" w:rsidRPr="003F2E7D" w:rsidTr="003F2E7D">
        <w:trPr>
          <w:trHeight w:val="1875"/>
        </w:trPr>
        <w:tc>
          <w:tcPr>
            <w:tcW w:w="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4.6.1.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В рамках минимального перечня работ по благоустройству дворовых территорий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МКУ "ДИИП"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3 916,02897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1 633,44671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2 143,73368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69,42429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69,42429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4 596,84919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931,06462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1 221,92819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148 631,45805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30 104,42289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39 509,01172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157 144,33621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32 668,93422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42 874,67359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40 800,36420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40 800,36420</w:t>
            </w:r>
          </w:p>
        </w:tc>
      </w:tr>
      <w:tr w:rsidR="00512D31" w:rsidRPr="003F2E7D" w:rsidTr="003F2E7D">
        <w:trPr>
          <w:trHeight w:val="1875"/>
        </w:trPr>
        <w:tc>
          <w:tcPr>
            <w:tcW w:w="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 МКУ "Городские дороги"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4 138,21662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2 078,27745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2 059,93917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2 363,44173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1 189,27641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1 174,16532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76 262,67391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38 297,99504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37 964,67887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82 764,33226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41 565,54890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41 198,78336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010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4.6.2.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В рамках дополнительного перечня работ по благоустройству дворовых территорий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879,72955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879,72955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3 027,48512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1 101,45400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1 000,00000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926,03112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501,44584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501,44584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16 213,41566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16 213,41566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20 622,07618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1 101,45400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1 000,00000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18 520,62218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24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4.7.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Независимая экспертиза сметной документации</w:t>
            </w:r>
            <w:r w:rsidRPr="003F2E7D">
              <w:rPr>
                <w:color w:val="000000"/>
                <w:sz w:val="16"/>
                <w:szCs w:val="16"/>
                <w:lang w:eastAsia="ru-RU"/>
              </w:rPr>
              <w:br/>
              <w:t>(благоустройство дворовых территорий)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 МКУ "Городские дороги"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1 150,00000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700,00000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450,00000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1 150,00000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700,00000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450,00000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575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4.8.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Авторский надзор благоустройства дворовых территорий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 МКУ "Городские дороги"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100,00000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100,00000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860"/>
        </w:trPr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spacing w:after="24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 по мероприятию: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21 142,79467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4 937,67543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5 702,48736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5 937,46736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4 287,46736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138,84858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138,84858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3 027,48512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1 101,45400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1 000,00000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926,03112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14 857,40507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2 638,12316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480 044,99131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84 954,87412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519 072,67617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93 632,12671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88 164,36718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88 325,37830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85 749,34718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81 600,72840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81 600,72840</w:t>
            </w:r>
          </w:p>
        </w:tc>
      </w:tr>
      <w:tr w:rsidR="00512D31" w:rsidRPr="003F2E7D" w:rsidTr="003F2E7D">
        <w:trPr>
          <w:trHeight w:val="600"/>
        </w:trPr>
        <w:tc>
          <w:tcPr>
            <w:tcW w:w="15519" w:type="dxa"/>
            <w:gridSpan w:val="4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5. Основное мероприятие "Проведение мероприятий в целях благоустройства территорий"</w:t>
            </w:r>
          </w:p>
        </w:tc>
      </w:tr>
      <w:tr w:rsidR="00512D31" w:rsidRPr="003F2E7D" w:rsidTr="003F2E7D">
        <w:trPr>
          <w:trHeight w:val="328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5.1.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Благоустройство дворовых территорий и территорий общего пользования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 xml:space="preserve"> МКУ "Городские дороги"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1 082,25855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1 082,25855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20 562,91240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20 562,91240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21 645,17095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21 645,17095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3F2E7D">
              <w:rPr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485"/>
        </w:trPr>
        <w:tc>
          <w:tcPr>
            <w:tcW w:w="1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512D31" w:rsidRPr="003F2E7D" w:rsidRDefault="00512D31" w:rsidP="003F2E7D">
            <w:pPr>
              <w:suppressAutoHyphens w:val="0"/>
              <w:spacing w:after="24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Итого по мероприятию: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1 082,25855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1 082,25855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20 562,91240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20 562,91240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21 645,17095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21 645,17095</w:t>
            </w: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12D31" w:rsidRPr="003F2E7D" w:rsidRDefault="00512D31" w:rsidP="003F2E7D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</w:tr>
      <w:tr w:rsidR="00512D31" w:rsidRPr="003F2E7D" w:rsidTr="003F2E7D">
        <w:trPr>
          <w:trHeight w:val="181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color w:val="000000"/>
                <w:sz w:val="16"/>
                <w:szCs w:val="16"/>
                <w:lang w:eastAsia="ru-RU"/>
              </w:rPr>
              <w:t>ВСЕГО по муниципальной программе: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22 715,84145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379,43007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5 049,03359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5 702,48736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7 019,72591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4 287,46736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138,84858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138,84858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3 789,87085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762,38573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1 101,45400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1 000,00000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926,03112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0,00000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49 101,33695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12 409,38768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3 909,75496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23 006,76879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2 443,85638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532 540,35741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52 495,36610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84 954,87412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79 018,02344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608 147,40666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66 046,56958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95 015,11667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88 164,36718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109 970,54925</w:t>
            </w:r>
          </w:p>
        </w:tc>
        <w:tc>
          <w:tcPr>
            <w:tcW w:w="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85 749,34718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81 600,72840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512D31" w:rsidRPr="003F2E7D" w:rsidRDefault="00512D31" w:rsidP="003F2E7D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3F2E7D">
              <w:rPr>
                <w:b/>
                <w:bCs/>
                <w:sz w:val="16"/>
                <w:szCs w:val="16"/>
                <w:lang w:eastAsia="ru-RU"/>
              </w:rPr>
              <w:t>81 600,72840</w:t>
            </w:r>
          </w:p>
        </w:tc>
      </w:tr>
      <w:tr w:rsidR="00512D31" w:rsidRPr="003F2E7D" w:rsidTr="003F2E7D">
        <w:trPr>
          <w:trHeight w:val="37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512D31" w:rsidRPr="003F2E7D" w:rsidRDefault="00512D31" w:rsidP="003F2E7D">
            <w:pPr>
              <w:suppressAutoHyphens w:val="0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512D31" w:rsidRDefault="00512D31" w:rsidP="004B07DA">
      <w:pPr>
        <w:ind w:left="11340"/>
        <w:rPr>
          <w:color w:val="000000"/>
          <w:sz w:val="28"/>
          <w:szCs w:val="28"/>
        </w:rPr>
      </w:pPr>
    </w:p>
    <w:p w:rsidR="00512D31" w:rsidRPr="00C07419" w:rsidRDefault="00512D31" w:rsidP="00A13F4D">
      <w:pPr>
        <w:ind w:left="11340"/>
        <w:rPr>
          <w:color w:val="000000"/>
          <w:sz w:val="28"/>
          <w:szCs w:val="28"/>
        </w:rPr>
      </w:pPr>
      <w:bookmarkStart w:id="1" w:name="RANGE_A1_AG48"/>
      <w:bookmarkStart w:id="2" w:name="RANGE_A1_AQ49"/>
      <w:bookmarkEnd w:id="1"/>
      <w:bookmarkEnd w:id="2"/>
      <w:r w:rsidRPr="00C07419">
        <w:rPr>
          <w:color w:val="000000"/>
          <w:sz w:val="28"/>
          <w:szCs w:val="28"/>
        </w:rPr>
        <w:t xml:space="preserve">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</w:t>
      </w:r>
    </w:p>
    <w:p w:rsidR="00512D31" w:rsidRPr="00C07419" w:rsidRDefault="00512D31" w:rsidP="004B07DA">
      <w:pPr>
        <w:ind w:left="113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C07419">
        <w:rPr>
          <w:color w:val="000000"/>
          <w:sz w:val="28"/>
          <w:szCs w:val="28"/>
        </w:rPr>
        <w:t xml:space="preserve">РИЛОЖЕНИЕ №2 </w:t>
      </w:r>
    </w:p>
    <w:p w:rsidR="00512D31" w:rsidRPr="00C07419" w:rsidRDefault="00512D31" w:rsidP="004B07DA">
      <w:pPr>
        <w:ind w:left="11340"/>
        <w:rPr>
          <w:b/>
          <w:bCs/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к муниципальной программе</w:t>
      </w:r>
    </w:p>
    <w:p w:rsidR="00512D31" w:rsidRPr="00C07419" w:rsidRDefault="00512D31" w:rsidP="004B07DA">
      <w:pPr>
        <w:widowControl w:val="0"/>
        <w:shd w:val="clear" w:color="auto" w:fill="FFFFFF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512D31" w:rsidRPr="00C07419" w:rsidRDefault="00512D31" w:rsidP="004B07DA">
      <w:pPr>
        <w:widowControl w:val="0"/>
        <w:shd w:val="clear" w:color="auto" w:fill="FFFFFF"/>
        <w:ind w:firstLine="708"/>
        <w:jc w:val="center"/>
        <w:rPr>
          <w:b/>
          <w:bCs/>
          <w:color w:val="000000"/>
          <w:sz w:val="28"/>
          <w:szCs w:val="28"/>
        </w:rPr>
      </w:pPr>
      <w:r w:rsidRPr="00C07419">
        <w:rPr>
          <w:b/>
          <w:bCs/>
          <w:color w:val="000000"/>
          <w:sz w:val="28"/>
          <w:szCs w:val="28"/>
        </w:rPr>
        <w:t>Система индикаторов эффективности реализации муниципальной программы</w:t>
      </w:r>
    </w:p>
    <w:p w:rsidR="00512D31" w:rsidRPr="00C07419" w:rsidRDefault="00512D31" w:rsidP="004B07DA">
      <w:pPr>
        <w:widowControl w:val="0"/>
        <w:shd w:val="clear" w:color="auto" w:fill="FFFFFF"/>
        <w:ind w:firstLine="708"/>
        <w:jc w:val="center"/>
        <w:rPr>
          <w:b/>
          <w:bCs/>
          <w:color w:val="000000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79"/>
        <w:gridCol w:w="4899"/>
        <w:gridCol w:w="1418"/>
        <w:gridCol w:w="1276"/>
        <w:gridCol w:w="850"/>
        <w:gridCol w:w="851"/>
        <w:gridCol w:w="850"/>
        <w:gridCol w:w="992"/>
        <w:gridCol w:w="993"/>
        <w:gridCol w:w="992"/>
        <w:gridCol w:w="992"/>
      </w:tblGrid>
      <w:tr w:rsidR="00512D31" w:rsidRPr="0097631D">
        <w:trPr>
          <w:trHeight w:val="698"/>
        </w:trPr>
        <w:tc>
          <w:tcPr>
            <w:tcW w:w="879" w:type="dxa"/>
            <w:vMerge w:val="restart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п/п</w:t>
            </w:r>
          </w:p>
        </w:tc>
        <w:tc>
          <w:tcPr>
            <w:tcW w:w="4899" w:type="dxa"/>
            <w:vMerge w:val="restart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Индикатор</w:t>
            </w:r>
          </w:p>
        </w:tc>
        <w:tc>
          <w:tcPr>
            <w:tcW w:w="1418" w:type="dxa"/>
            <w:vMerge w:val="restart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Единица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измерения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Базовое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6520" w:type="dxa"/>
            <w:gridSpan w:val="7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Значение показателей по годам</w:t>
            </w:r>
          </w:p>
        </w:tc>
      </w:tr>
      <w:tr w:rsidR="00512D31" w:rsidRPr="0097631D">
        <w:trPr>
          <w:trHeight w:val="323"/>
        </w:trPr>
        <w:tc>
          <w:tcPr>
            <w:tcW w:w="879" w:type="dxa"/>
            <w:vMerge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899" w:type="dxa"/>
            <w:vMerge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2024</w:t>
            </w:r>
          </w:p>
        </w:tc>
      </w:tr>
      <w:tr w:rsidR="00512D31" w:rsidRPr="0097631D">
        <w:trPr>
          <w:trHeight w:val="341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9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</w:tr>
      <w:tr w:rsidR="00512D31" w:rsidRPr="0097631D">
        <w:trPr>
          <w:trHeight w:val="402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1.</w:t>
            </w:r>
          </w:p>
        </w:tc>
        <w:tc>
          <w:tcPr>
            <w:tcW w:w="4899" w:type="dxa"/>
          </w:tcPr>
          <w:p w:rsidR="00512D31" w:rsidRDefault="00512D31" w:rsidP="00BC33D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Количество благоустроенных дворовых территорий (нарастающим итогом)</w:t>
            </w:r>
            <w:r w:rsidRPr="0097631D"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217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247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277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297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317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337</w:t>
            </w:r>
          </w:p>
        </w:tc>
      </w:tr>
      <w:tr w:rsidR="00512D31" w:rsidRPr="0097631D">
        <w:trPr>
          <w:trHeight w:val="574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2.</w:t>
            </w:r>
          </w:p>
        </w:tc>
        <w:tc>
          <w:tcPr>
            <w:tcW w:w="489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Площадь благоустроенных дворовых территорий (нарастающим итогом)</w:t>
            </w:r>
            <w:r w:rsidRPr="0097631D"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97631D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тыс.кв.м.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128,744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145,603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167,0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190,087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213,174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228,566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243,958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259,35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3.</w:t>
            </w:r>
          </w:p>
        </w:tc>
        <w:tc>
          <w:tcPr>
            <w:tcW w:w="4899" w:type="dxa"/>
            <w:vAlign w:val="center"/>
          </w:tcPr>
          <w:p w:rsidR="00512D31" w:rsidRDefault="00512D31" w:rsidP="00BC33D1">
            <w:pPr>
              <w:pStyle w:val="Standard"/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Доля благоустроенных дворовых территорий от общего количества дворовых территорий</w:t>
            </w:r>
          </w:p>
          <w:p w:rsidR="00512D31" w:rsidRPr="0097631D" w:rsidRDefault="00512D31" w:rsidP="00BC33D1">
            <w:pPr>
              <w:pStyle w:val="Standard"/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12,9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13,08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17,073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19,146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20,528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21,91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23,3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4.</w:t>
            </w:r>
          </w:p>
        </w:tc>
        <w:tc>
          <w:tcPr>
            <w:tcW w:w="4899" w:type="dxa"/>
          </w:tcPr>
          <w:p w:rsidR="00512D31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Доля трудового участия заинтересованных лиц в выполнении  минимального  и дополнительного перечней работ по благоустройству дворовых территорий (в расчете на 1 дворовую территорию)</w:t>
            </w:r>
          </w:p>
          <w:p w:rsidR="00512D31" w:rsidRPr="0097631D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Чел./час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75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129,68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149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169,592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190,184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203,912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217,640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231,447</w:t>
            </w:r>
          </w:p>
        </w:tc>
      </w:tr>
      <w:tr w:rsidR="00512D31" w:rsidRPr="0097631D">
        <w:trPr>
          <w:trHeight w:val="461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5.</w:t>
            </w:r>
          </w:p>
        </w:tc>
        <w:tc>
          <w:tcPr>
            <w:tcW w:w="4899" w:type="dxa"/>
          </w:tcPr>
          <w:p w:rsidR="00512D31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Софинансирование за счет безвозмездных перечислений заинтересованных лиц в рамках дополнительного перечня работ</w:t>
            </w:r>
          </w:p>
          <w:p w:rsidR="00512D31" w:rsidRPr="0097631D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jc w:val="center"/>
              <w:rPr>
                <w:strike/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не менее 2,5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6.</w:t>
            </w:r>
          </w:p>
        </w:tc>
        <w:tc>
          <w:tcPr>
            <w:tcW w:w="4899" w:type="dxa"/>
          </w:tcPr>
          <w:p w:rsidR="00512D31" w:rsidRDefault="00512D31" w:rsidP="00BC33D1">
            <w:pPr>
              <w:pStyle w:val="Standard"/>
              <w:snapToGrid w:val="0"/>
              <w:jc w:val="both"/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Количество благоустроенных территорий общего пользования города (нарастающим итогом)</w:t>
            </w:r>
            <w:r w:rsidRPr="0097631D">
              <w:rPr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  <w:p w:rsidR="00512D31" w:rsidRPr="0097631D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59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63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7.</w:t>
            </w:r>
          </w:p>
        </w:tc>
        <w:tc>
          <w:tcPr>
            <w:tcW w:w="4899" w:type="dxa"/>
          </w:tcPr>
          <w:p w:rsidR="00512D31" w:rsidRPr="0097631D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Площадь благоустроенных территорий общего пользования города (нарастающим итогом)</w:t>
            </w: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tabs>
                <w:tab w:val="left" w:pos="393"/>
                <w:tab w:val="center" w:pos="551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512D31" w:rsidRPr="0097631D" w:rsidRDefault="00512D31" w:rsidP="00BC33D1">
            <w:pPr>
              <w:widowControl w:val="0"/>
              <w:tabs>
                <w:tab w:val="left" w:pos="393"/>
                <w:tab w:val="center" w:pos="551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тыс.кв.м.</w:t>
            </w:r>
          </w:p>
          <w:p w:rsidR="00512D31" w:rsidRPr="0097631D" w:rsidRDefault="00512D31" w:rsidP="00BC33D1">
            <w:pPr>
              <w:widowControl w:val="0"/>
              <w:tabs>
                <w:tab w:val="left" w:pos="393"/>
                <w:tab w:val="center" w:pos="551"/>
              </w:tabs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521,80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ind w:right="-8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599,36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ind w:right="-8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718,86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ind w:right="-8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745,98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ind w:right="-8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773,10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935,251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966,954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998,657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4899" w:type="dxa"/>
          </w:tcPr>
          <w:p w:rsidR="00512D31" w:rsidRPr="0097631D" w:rsidRDefault="00512D31" w:rsidP="00BC33D1">
            <w:pPr>
              <w:pStyle w:val="Standard"/>
              <w:snapToGrid w:val="0"/>
              <w:jc w:val="both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Доля площади благоустроенных территорий общего пользования города к общей площади общественных территорий</w:t>
            </w: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18,9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21,7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26,03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27,01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27,99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33,9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35,04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36,19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4899" w:type="dxa"/>
            <w:vAlign w:val="center"/>
          </w:tcPr>
          <w:p w:rsidR="00512D31" w:rsidRPr="0097631D" w:rsidRDefault="00512D31" w:rsidP="00BC33D1">
            <w:pPr>
              <w:pStyle w:val="Standard"/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</w:rPr>
              <w:t>Количество благоустроенных территорий  ТОС</w:t>
            </w: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4899" w:type="dxa"/>
            <w:vAlign w:val="center"/>
          </w:tcPr>
          <w:p w:rsidR="00512D31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Количество благоустроенных территорий, находящихся в собственности (пользовании) юридических лиц  и индивидуальных предпринимателей </w:t>
            </w: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(нарастающим итогом)</w:t>
            </w:r>
          </w:p>
          <w:p w:rsidR="00512D31" w:rsidRPr="006E796B" w:rsidRDefault="00512D31" w:rsidP="00BC33D1"/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11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</w:t>
            </w:r>
            <w:r w:rsidRPr="0097631D">
              <w:rPr>
                <w:color w:val="000000"/>
                <w:sz w:val="16"/>
                <w:szCs w:val="16"/>
                <w:lang w:val="en-US"/>
              </w:rPr>
              <w:t>1</w:t>
            </w:r>
            <w:r w:rsidRPr="0097631D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4899" w:type="dxa"/>
            <w:vAlign w:val="center"/>
          </w:tcPr>
          <w:p w:rsidR="00512D31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Количество благоустроенных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(нарастающим итогом)</w:t>
            </w:r>
          </w:p>
          <w:p w:rsidR="00512D31" w:rsidRPr="006E796B" w:rsidRDefault="00512D31" w:rsidP="00BC33D1"/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85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12.</w:t>
            </w:r>
          </w:p>
        </w:tc>
        <w:tc>
          <w:tcPr>
            <w:tcW w:w="4899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Количество объектов подлежащих инвентаризации</w:t>
            </w:r>
          </w:p>
          <w:p w:rsidR="00512D31" w:rsidRPr="0097631D" w:rsidRDefault="00512D31" w:rsidP="00BC33D1">
            <w:pPr>
              <w:rPr>
                <w:color w:val="000000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(нарастающим итогом)</w:t>
            </w:r>
          </w:p>
          <w:p w:rsidR="00512D31" w:rsidRPr="0097631D" w:rsidRDefault="00512D31" w:rsidP="00BC33D1">
            <w:pPr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Ед.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250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4899" w:type="dxa"/>
            <w:vAlign w:val="center"/>
          </w:tcPr>
          <w:p w:rsidR="00512D31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Доля благоустроенных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 от общего количества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6E796B" w:rsidRDefault="00512D31" w:rsidP="00BC33D1"/>
        </w:tc>
        <w:tc>
          <w:tcPr>
            <w:tcW w:w="1418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  <w:tc>
          <w:tcPr>
            <w:tcW w:w="1276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3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0,59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0,86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1,12</w:t>
            </w:r>
          </w:p>
        </w:tc>
      </w:tr>
      <w:tr w:rsidR="00512D31" w:rsidRPr="0097631D">
        <w:trPr>
          <w:trHeight w:val="396"/>
        </w:trPr>
        <w:tc>
          <w:tcPr>
            <w:tcW w:w="879" w:type="dxa"/>
            <w:tcBorders>
              <w:left w:val="nil"/>
              <w:bottom w:val="nil"/>
              <w:right w:val="nil"/>
            </w:tcBorders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99" w:type="dxa"/>
            <w:tcBorders>
              <w:left w:val="nil"/>
              <w:bottom w:val="nil"/>
              <w:right w:val="nil"/>
            </w:tcBorders>
          </w:tcPr>
          <w:p w:rsidR="00512D31" w:rsidRPr="0097631D" w:rsidRDefault="00512D31" w:rsidP="00BC33D1">
            <w:pPr>
              <w:pStyle w:val="Standard"/>
              <w:snapToGrid w:val="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vAlign w:val="center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».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512D31" w:rsidRPr="00C07419" w:rsidRDefault="00512D31" w:rsidP="004B07DA">
      <w:pPr>
        <w:rPr>
          <w:color w:val="000000"/>
          <w:sz w:val="22"/>
          <w:szCs w:val="22"/>
        </w:rPr>
        <w:sectPr w:rsidR="00512D31" w:rsidRPr="00C07419" w:rsidSect="004D25E8">
          <w:pgSz w:w="16838" w:h="11906" w:orient="landscape"/>
          <w:pgMar w:top="1078" w:right="678" w:bottom="360" w:left="1276" w:header="709" w:footer="709" w:gutter="0"/>
          <w:cols w:space="708"/>
          <w:docGrid w:linePitch="360"/>
        </w:sectPr>
      </w:pPr>
    </w:p>
    <w:p w:rsidR="00512D31" w:rsidRPr="00C07419" w:rsidRDefault="00512D31" w:rsidP="002E1FDF">
      <w:pPr>
        <w:ind w:left="6663"/>
        <w:rPr>
          <w:color w:val="000000"/>
          <w:sz w:val="28"/>
          <w:szCs w:val="28"/>
        </w:rPr>
      </w:pPr>
    </w:p>
    <w:p w:rsidR="00512D31" w:rsidRPr="00C07419" w:rsidRDefault="00512D31" w:rsidP="002E1FDF">
      <w:pPr>
        <w:ind w:left="6663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 xml:space="preserve">ПРИЛОЖЕНИЕ №3 </w:t>
      </w:r>
    </w:p>
    <w:p w:rsidR="00512D31" w:rsidRPr="00C07419" w:rsidRDefault="00512D31" w:rsidP="002E1FDF">
      <w:pPr>
        <w:ind w:left="6663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к муниципальной программе</w:t>
      </w:r>
    </w:p>
    <w:p w:rsidR="00512D31" w:rsidRPr="00C07419" w:rsidRDefault="00512D31" w:rsidP="002E1FDF">
      <w:pPr>
        <w:widowControl w:val="0"/>
        <w:rPr>
          <w:b/>
          <w:bCs/>
          <w:caps/>
          <w:color w:val="000000"/>
          <w:sz w:val="27"/>
          <w:szCs w:val="27"/>
        </w:rPr>
      </w:pPr>
    </w:p>
    <w:p w:rsidR="00512D31" w:rsidRPr="00C07419" w:rsidRDefault="00512D31" w:rsidP="002E1FDF">
      <w:pPr>
        <w:widowControl w:val="0"/>
        <w:jc w:val="center"/>
        <w:rPr>
          <w:b/>
          <w:bCs/>
          <w:caps/>
          <w:color w:val="000000"/>
          <w:sz w:val="27"/>
          <w:szCs w:val="27"/>
        </w:rPr>
      </w:pPr>
      <w:r w:rsidRPr="00C07419">
        <w:rPr>
          <w:b/>
          <w:bCs/>
          <w:caps/>
          <w:color w:val="000000"/>
          <w:sz w:val="27"/>
          <w:szCs w:val="27"/>
        </w:rPr>
        <w:t xml:space="preserve">Прогноз </w:t>
      </w:r>
    </w:p>
    <w:p w:rsidR="00512D31" w:rsidRPr="00C07419" w:rsidRDefault="00512D31" w:rsidP="002E1FDF">
      <w:pPr>
        <w:widowControl w:val="0"/>
        <w:jc w:val="center"/>
        <w:rPr>
          <w:b/>
          <w:bCs/>
          <w:color w:val="000000"/>
          <w:sz w:val="27"/>
          <w:szCs w:val="27"/>
        </w:rPr>
      </w:pPr>
      <w:r w:rsidRPr="00C07419">
        <w:rPr>
          <w:b/>
          <w:bCs/>
          <w:color w:val="000000"/>
          <w:sz w:val="27"/>
          <w:szCs w:val="27"/>
        </w:rPr>
        <w:t xml:space="preserve">ожидаемых  социально-экономических результатов </w:t>
      </w:r>
    </w:p>
    <w:p w:rsidR="00512D31" w:rsidRPr="00C07419" w:rsidRDefault="00512D31" w:rsidP="002E1FDF">
      <w:pPr>
        <w:widowControl w:val="0"/>
        <w:ind w:firstLine="708"/>
        <w:jc w:val="center"/>
        <w:rPr>
          <w:b/>
          <w:bCs/>
          <w:color w:val="000000"/>
          <w:sz w:val="27"/>
          <w:szCs w:val="27"/>
        </w:rPr>
      </w:pPr>
      <w:r w:rsidRPr="00C07419">
        <w:rPr>
          <w:b/>
          <w:bCs/>
          <w:color w:val="000000"/>
          <w:sz w:val="27"/>
          <w:szCs w:val="27"/>
        </w:rPr>
        <w:t>реализации муниципальной программы</w:t>
      </w:r>
    </w:p>
    <w:p w:rsidR="00512D31" w:rsidRPr="00C07419" w:rsidRDefault="00512D31" w:rsidP="002E1FDF">
      <w:pPr>
        <w:widowControl w:val="0"/>
        <w:ind w:firstLine="708"/>
        <w:jc w:val="center"/>
        <w:rPr>
          <w:b/>
          <w:bCs/>
          <w:color w:val="000000"/>
          <w:sz w:val="27"/>
          <w:szCs w:val="27"/>
        </w:rPr>
      </w:pPr>
      <w:r w:rsidRPr="00C07419">
        <w:rPr>
          <w:b/>
          <w:bCs/>
          <w:color w:val="000000"/>
          <w:sz w:val="27"/>
          <w:szCs w:val="27"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2"/>
        <w:gridCol w:w="4394"/>
        <w:gridCol w:w="2074"/>
        <w:gridCol w:w="2586"/>
      </w:tblGrid>
      <w:tr w:rsidR="00512D31" w:rsidRPr="0097631D">
        <w:trPr>
          <w:trHeight w:val="910"/>
        </w:trPr>
        <w:tc>
          <w:tcPr>
            <w:tcW w:w="710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4678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мероприятий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Параметры,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мощности вводимых в эксплуатацию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объектов</w:t>
            </w:r>
          </w:p>
        </w:tc>
        <w:tc>
          <w:tcPr>
            <w:tcW w:w="2658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Ожидаемые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социально-экономические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sz w:val="22"/>
                <w:szCs w:val="22"/>
              </w:rPr>
              <w:t>результаты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b/>
                <w:bCs/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658" w:type="dxa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4</w:t>
            </w: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 xml:space="preserve">Благоустройство дворовых 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территорий: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</w:p>
        </w:tc>
        <w:tc>
          <w:tcPr>
            <w:tcW w:w="2658" w:type="dxa"/>
            <w:vMerge w:val="restart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Повышение уровня благоустройства дворовых территорий многоквартирных домов города</w:t>
            </w: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- количество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337 ед.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- площадь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259,35 тыс.кв.м.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Доля трудового участия заинтересованных лиц в выполнении минимального и дополнительного перечней работ по благоустройству дворовых территорий (в расчете на 1 дворовую территорию)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231,447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чел./час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 xml:space="preserve">Софинансирование за счет безвозмездных перечислений заинтересованных лиц в рамках дополнительного перечня работ 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не менее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2,5%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  <w:shd w:val="clear" w:color="auto" w:fill="FFFFFF"/>
              </w:rPr>
              <w:t xml:space="preserve">Доля благоустроенных дворовых территорий от общего количества дворовых территорий 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23,3 %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Благоустройство общественных территорий: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</w:p>
        </w:tc>
        <w:tc>
          <w:tcPr>
            <w:tcW w:w="2658" w:type="dxa"/>
            <w:vMerge w:val="restart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Повышение уровня благоустройства территорий общего пользования города.</w:t>
            </w:r>
          </w:p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Улучшение архитектурного облика города</w:t>
            </w:r>
          </w:p>
          <w:p w:rsidR="00512D31" w:rsidRPr="0097631D" w:rsidRDefault="00512D31" w:rsidP="00BC33D1">
            <w:pPr>
              <w:tabs>
                <w:tab w:val="left" w:pos="1725"/>
              </w:tabs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ab/>
            </w: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- количество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63 ед.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</w:p>
        </w:tc>
        <w:tc>
          <w:tcPr>
            <w:tcW w:w="4678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 xml:space="preserve">- площадь 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998,657 тыс.кв.м.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>
        <w:trPr>
          <w:trHeight w:val="1375"/>
        </w:trPr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pStyle w:val="NormalWeb"/>
              <w:snapToGrid w:val="0"/>
              <w:jc w:val="both"/>
              <w:rPr>
                <w:color w:val="000000"/>
                <w:lang w:val="ru-RU"/>
              </w:rPr>
            </w:pPr>
            <w:r w:rsidRPr="0097631D">
              <w:rPr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Доля площади благоустроенных территорий общего пользования города к общей площади общественных территорий </w:t>
            </w:r>
          </w:p>
          <w:p w:rsidR="00512D31" w:rsidRPr="0097631D" w:rsidRDefault="00512D31" w:rsidP="00BC33D1">
            <w:pPr>
              <w:jc w:val="right"/>
              <w:rPr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36,19 %</w:t>
            </w:r>
          </w:p>
        </w:tc>
        <w:tc>
          <w:tcPr>
            <w:tcW w:w="2658" w:type="dxa"/>
            <w:vMerge/>
            <w:shd w:val="clear" w:color="auto" w:fill="D6E3BC"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</w:rPr>
            </w:pPr>
          </w:p>
        </w:tc>
      </w:tr>
      <w:tr w:rsidR="00512D31" w:rsidRPr="0097631D" w:rsidTr="00D30B36">
        <w:trPr>
          <w:trHeight w:val="1309"/>
        </w:trPr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4678" w:type="dxa"/>
          </w:tcPr>
          <w:p w:rsidR="00512D31" w:rsidRPr="0097631D" w:rsidRDefault="00512D31" w:rsidP="00BC33D1">
            <w:pPr>
              <w:pStyle w:val="NormalWeb"/>
              <w:snapToGrid w:val="0"/>
              <w:rPr>
                <w:color w:val="000000"/>
                <w:shd w:val="clear" w:color="auto" w:fill="FFFFFF"/>
                <w:lang w:val="ru-RU"/>
              </w:rPr>
            </w:pPr>
            <w:r w:rsidRPr="0097631D">
              <w:rPr>
                <w:color w:val="000000"/>
                <w:sz w:val="22"/>
                <w:szCs w:val="22"/>
              </w:rPr>
              <w:t>Количество благоустроенных территорий ТОС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6 ед.</w:t>
            </w:r>
          </w:p>
        </w:tc>
        <w:tc>
          <w:tcPr>
            <w:tcW w:w="2658" w:type="dxa"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Повышение уровня благоустройства территорий ТОС</w:t>
            </w:r>
          </w:p>
        </w:tc>
      </w:tr>
      <w:tr w:rsidR="00512D31" w:rsidRPr="0097631D">
        <w:trPr>
          <w:trHeight w:val="419"/>
        </w:trPr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4678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97631D">
              <w:rPr>
                <w:color w:val="000000"/>
                <w:sz w:val="22"/>
                <w:szCs w:val="22"/>
              </w:rPr>
              <w:t xml:space="preserve">Количество благоустроенных территорий, находящихся в собственности (пользовании) юридических лиц и индивидуальных предпринимателей </w:t>
            </w:r>
          </w:p>
          <w:p w:rsidR="00512D31" w:rsidRPr="0097631D" w:rsidRDefault="00512D31" w:rsidP="00BC33D1">
            <w:pPr>
              <w:rPr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11 ед.</w:t>
            </w:r>
          </w:p>
        </w:tc>
        <w:tc>
          <w:tcPr>
            <w:tcW w:w="2658" w:type="dxa"/>
            <w:vAlign w:val="center"/>
          </w:tcPr>
          <w:p w:rsidR="00512D31" w:rsidRPr="00D30B36" w:rsidRDefault="00512D31" w:rsidP="00BC33D1">
            <w:pPr>
              <w:pStyle w:val="Heading1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уровня благоустройства территорий, находящихся в собственности (пользовании) юридических лиц и индивидуальных предпринимателей</w:t>
            </w:r>
          </w:p>
          <w:p w:rsidR="00512D31" w:rsidRPr="00D30B36" w:rsidRDefault="00512D31" w:rsidP="00BC33D1">
            <w:pPr>
              <w:suppressAutoHyphens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97631D">
        <w:trPr>
          <w:trHeight w:val="419"/>
        </w:trPr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4678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97631D">
              <w:rPr>
                <w:color w:val="000000"/>
                <w:sz w:val="22"/>
                <w:szCs w:val="22"/>
              </w:rPr>
              <w:t xml:space="preserve">Количество благоустроенных территорий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85 ед.</w:t>
            </w:r>
          </w:p>
        </w:tc>
        <w:tc>
          <w:tcPr>
            <w:tcW w:w="2658" w:type="dxa"/>
            <w:vAlign w:val="center"/>
          </w:tcPr>
          <w:p w:rsidR="00512D31" w:rsidRPr="00D30B36" w:rsidRDefault="00512D31" w:rsidP="00BC33D1">
            <w:pPr>
              <w:pStyle w:val="Heading1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</w:t>
            </w:r>
          </w:p>
          <w:p w:rsidR="00512D31" w:rsidRPr="00D30B36" w:rsidRDefault="00512D31" w:rsidP="00BC33D1">
            <w:pPr>
              <w:suppressAutoHyphens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97631D">
        <w:trPr>
          <w:trHeight w:val="419"/>
        </w:trPr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4678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97631D">
              <w:rPr>
                <w:color w:val="000000"/>
                <w:sz w:val="22"/>
                <w:szCs w:val="22"/>
              </w:rPr>
              <w:t>Количество объектов подлежащих инвентаризации</w:t>
            </w:r>
          </w:p>
          <w:p w:rsidR="00512D31" w:rsidRPr="0097631D" w:rsidRDefault="00512D31" w:rsidP="00BC33D1">
            <w:pPr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</w:t>
            </w:r>
          </w:p>
          <w:p w:rsidR="00512D31" w:rsidRPr="0097631D" w:rsidRDefault="00512D31" w:rsidP="00BC33D1">
            <w:pPr>
              <w:rPr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250 ед.</w:t>
            </w:r>
          </w:p>
        </w:tc>
        <w:tc>
          <w:tcPr>
            <w:tcW w:w="2658" w:type="dxa"/>
            <w:vAlign w:val="center"/>
          </w:tcPr>
          <w:p w:rsidR="00512D31" w:rsidRPr="00D30B36" w:rsidRDefault="00512D31" w:rsidP="00BC33D1">
            <w:pPr>
              <w:pStyle w:val="Heading1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</w:t>
            </w:r>
          </w:p>
          <w:p w:rsidR="00512D31" w:rsidRPr="0097631D" w:rsidRDefault="00512D31" w:rsidP="00BC33D1">
            <w:pPr>
              <w:pStyle w:val="Heading1"/>
              <w:jc w:val="center"/>
              <w:textAlignment w:val="baseline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trHeight w:val="419"/>
        </w:trPr>
        <w:tc>
          <w:tcPr>
            <w:tcW w:w="710" w:type="dxa"/>
          </w:tcPr>
          <w:p w:rsidR="00512D31" w:rsidRPr="0097631D" w:rsidRDefault="00512D31" w:rsidP="00BC33D1">
            <w:pPr>
              <w:widowControl w:val="0"/>
              <w:autoSpaceDN w:val="0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4678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97631D">
              <w:rPr>
                <w:color w:val="000000"/>
                <w:sz w:val="22"/>
                <w:szCs w:val="22"/>
              </w:rPr>
              <w:t xml:space="preserve">Доля благоустроенных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 от общего количества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 </w:t>
            </w:r>
          </w:p>
        </w:tc>
        <w:tc>
          <w:tcPr>
            <w:tcW w:w="2126" w:type="dxa"/>
            <w:vAlign w:val="center"/>
          </w:tcPr>
          <w:p w:rsidR="00512D31" w:rsidRPr="0097631D" w:rsidRDefault="00512D31" w:rsidP="00BC33D1">
            <w:pPr>
              <w:widowControl w:val="0"/>
              <w:autoSpaceDN w:val="0"/>
              <w:jc w:val="center"/>
              <w:rPr>
                <w:color w:val="000000"/>
              </w:rPr>
            </w:pPr>
            <w:r w:rsidRPr="0097631D">
              <w:rPr>
                <w:color w:val="000000"/>
                <w:sz w:val="22"/>
                <w:szCs w:val="22"/>
              </w:rPr>
              <w:t>1,12 %</w:t>
            </w:r>
          </w:p>
        </w:tc>
        <w:tc>
          <w:tcPr>
            <w:tcW w:w="2658" w:type="dxa"/>
            <w:vAlign w:val="center"/>
          </w:tcPr>
          <w:p w:rsidR="00512D31" w:rsidRPr="0097631D" w:rsidRDefault="00512D31" w:rsidP="00BC33D1">
            <w:pPr>
              <w:pStyle w:val="Heading1"/>
              <w:jc w:val="center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</w:tr>
    </w:tbl>
    <w:p w:rsidR="00512D31" w:rsidRDefault="00512D31" w:rsidP="003066C3">
      <w:pPr>
        <w:widowControl w:val="0"/>
        <w:rPr>
          <w:color w:val="000000"/>
          <w:sz w:val="28"/>
          <w:szCs w:val="28"/>
        </w:rPr>
        <w:sectPr w:rsidR="00512D31" w:rsidSect="002E1FDF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567" w:bottom="568" w:left="1701" w:header="425" w:footer="709" w:gutter="0"/>
          <w:cols w:space="708"/>
          <w:titlePg/>
          <w:docGrid w:linePitch="360"/>
        </w:sectPr>
      </w:pPr>
    </w:p>
    <w:p w:rsidR="00512D31" w:rsidRPr="00686263" w:rsidRDefault="00512D31" w:rsidP="00A13F4D">
      <w:pPr>
        <w:ind w:left="11057"/>
        <w:rPr>
          <w:sz w:val="28"/>
          <w:szCs w:val="28"/>
        </w:rPr>
      </w:pPr>
      <w:r w:rsidRPr="00686263">
        <w:rPr>
          <w:sz w:val="28"/>
          <w:szCs w:val="28"/>
        </w:rPr>
        <w:t>ПРИЛОЖЕНИЕ №</w:t>
      </w:r>
      <w:r>
        <w:rPr>
          <w:sz w:val="28"/>
          <w:szCs w:val="28"/>
        </w:rPr>
        <w:t>4</w:t>
      </w:r>
      <w:r w:rsidRPr="00686263">
        <w:rPr>
          <w:sz w:val="28"/>
          <w:szCs w:val="28"/>
        </w:rPr>
        <w:t xml:space="preserve"> </w:t>
      </w:r>
    </w:p>
    <w:p w:rsidR="00512D31" w:rsidRPr="00686263" w:rsidRDefault="00512D31" w:rsidP="00A13F4D">
      <w:pPr>
        <w:ind w:left="11057"/>
        <w:rPr>
          <w:sz w:val="28"/>
          <w:szCs w:val="28"/>
        </w:rPr>
      </w:pPr>
      <w:r w:rsidRPr="00686263">
        <w:rPr>
          <w:sz w:val="28"/>
          <w:szCs w:val="28"/>
        </w:rPr>
        <w:t>к муниципальной программе</w:t>
      </w:r>
    </w:p>
    <w:p w:rsidR="00512D31" w:rsidRPr="006316FD" w:rsidRDefault="00512D31" w:rsidP="00A13F4D">
      <w:pPr>
        <w:widowControl w:val="0"/>
        <w:rPr>
          <w:b/>
          <w:bCs/>
          <w:color w:val="000000"/>
        </w:rPr>
      </w:pPr>
    </w:p>
    <w:p w:rsidR="00512D31" w:rsidRPr="006316FD" w:rsidRDefault="00512D31" w:rsidP="00A13F4D">
      <w:pPr>
        <w:widowControl w:val="0"/>
        <w:jc w:val="center"/>
        <w:outlineLvl w:val="0"/>
        <w:rPr>
          <w:b/>
          <w:bCs/>
          <w:color w:val="000000"/>
        </w:rPr>
      </w:pPr>
      <w:r w:rsidRPr="006316FD">
        <w:rPr>
          <w:b/>
          <w:bCs/>
          <w:color w:val="000000"/>
        </w:rPr>
        <w:t>ПЕРЕЧЕНЬ</w:t>
      </w:r>
    </w:p>
    <w:p w:rsidR="00512D31" w:rsidRPr="006316FD" w:rsidRDefault="00512D31" w:rsidP="00A13F4D">
      <w:pPr>
        <w:widowControl w:val="0"/>
        <w:jc w:val="center"/>
        <w:rPr>
          <w:b/>
          <w:bCs/>
          <w:color w:val="000000"/>
        </w:rPr>
      </w:pPr>
      <w:r w:rsidRPr="006316FD">
        <w:rPr>
          <w:b/>
          <w:bCs/>
          <w:color w:val="000000"/>
        </w:rPr>
        <w:t xml:space="preserve">основных мероприятий муниципальной программы </w:t>
      </w:r>
    </w:p>
    <w:p w:rsidR="00512D31" w:rsidRPr="006316FD" w:rsidRDefault="00512D31" w:rsidP="00A13F4D">
      <w:pPr>
        <w:widowControl w:val="0"/>
        <w:jc w:val="center"/>
        <w:rPr>
          <w:b/>
          <w:bCs/>
          <w:color w:val="000000"/>
          <w:sz w:val="28"/>
          <w:szCs w:val="28"/>
        </w:rPr>
      </w:pPr>
    </w:p>
    <w:tbl>
      <w:tblPr>
        <w:tblW w:w="511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4"/>
        <w:gridCol w:w="2212"/>
        <w:gridCol w:w="2353"/>
        <w:gridCol w:w="2212"/>
        <w:gridCol w:w="2257"/>
        <w:gridCol w:w="2193"/>
        <w:gridCol w:w="2196"/>
      </w:tblGrid>
      <w:tr w:rsidR="00512D31" w:rsidRPr="00D30B36">
        <w:trPr>
          <w:trHeight w:val="361"/>
          <w:tblHeader/>
        </w:trPr>
        <w:tc>
          <w:tcPr>
            <w:tcW w:w="807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Номер  и наименование основного мероприятия</w:t>
            </w:r>
          </w:p>
        </w:tc>
        <w:tc>
          <w:tcPr>
            <w:tcW w:w="691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426" w:type="pct"/>
            <w:gridSpan w:val="2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срок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Основные направления реализации</w:t>
            </w: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Связь с показателями программы</w:t>
            </w:r>
          </w:p>
        </w:tc>
      </w:tr>
      <w:tr w:rsidR="00512D31" w:rsidRPr="00D30B36">
        <w:trPr>
          <w:tblHeader/>
        </w:trPr>
        <w:tc>
          <w:tcPr>
            <w:tcW w:w="807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Начала реализации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 xml:space="preserve">Окончания 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реализации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</w:tcPr>
          <w:p w:rsidR="00512D31" w:rsidRPr="00D30B36" w:rsidRDefault="00512D31" w:rsidP="00BC33D1">
            <w:pPr>
              <w:widowControl w:val="0"/>
              <w:numPr>
                <w:ilvl w:val="0"/>
                <w:numId w:val="9"/>
              </w:num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Благоустройство общественных территорий</w:t>
            </w:r>
          </w:p>
        </w:tc>
      </w:tr>
      <w:tr w:rsidR="00512D31" w:rsidRPr="00D30B36">
        <w:tc>
          <w:tcPr>
            <w:tcW w:w="807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pStyle w:val="NormalWeb"/>
              <w:snapToGrid w:val="0"/>
              <w:rPr>
                <w:color w:val="000000"/>
                <w:sz w:val="22"/>
                <w:szCs w:val="22"/>
                <w:lang w:val="ru-RU"/>
              </w:rPr>
            </w:pPr>
            <w:r w:rsidRPr="00D30B36">
              <w:rPr>
                <w:color w:val="000000"/>
                <w:sz w:val="22"/>
                <w:szCs w:val="22"/>
                <w:lang w:val="ru-RU"/>
              </w:rPr>
              <w:t xml:space="preserve">1.1. Разработка дизайн-проектов благоустройства общественных территорий общего пользования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«Городские дороги»</w:t>
            </w: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Разработка дизайн-проекта для последующего благоустройства территории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пп.6, 7,8 Приложения №2</w:t>
            </w:r>
          </w:p>
        </w:tc>
      </w:tr>
      <w:tr w:rsidR="00512D31" w:rsidRPr="00D30B36">
        <w:tc>
          <w:tcPr>
            <w:tcW w:w="807" w:type="pct"/>
            <w:vMerge/>
            <w:shd w:val="clear" w:color="auto" w:fill="FFFFFF"/>
          </w:tcPr>
          <w:p w:rsidR="00512D31" w:rsidRPr="00D30B36" w:rsidRDefault="00512D31" w:rsidP="00BC33D1">
            <w:pPr>
              <w:pStyle w:val="NormalWeb"/>
              <w:snapToGrid w:val="0"/>
              <w:rPr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807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pStyle w:val="NormalWeb"/>
              <w:snapToGrid w:val="0"/>
              <w:rPr>
                <w:color w:val="000000"/>
                <w:sz w:val="22"/>
                <w:szCs w:val="22"/>
                <w:lang w:val="ru-RU"/>
              </w:rPr>
            </w:pPr>
            <w:r w:rsidRPr="00D30B36">
              <w:rPr>
                <w:color w:val="000000"/>
                <w:sz w:val="22"/>
                <w:szCs w:val="22"/>
                <w:lang w:val="ru-RU"/>
              </w:rPr>
              <w:t xml:space="preserve">1.2.Благоустройство общественных территорий общего пользования 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Создание благоустроенной территории общего пользования в Первомайском районе города </w:t>
            </w:r>
          </w:p>
        </w:tc>
        <w:tc>
          <w:tcPr>
            <w:tcW w:w="68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устройство пешеходных дорожек,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-вырубка древесно-кустарниковой растительности,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-установка малых архитектурных форм- модернизация ситемы освещения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пп.6, 7,8 Приложения №2</w:t>
            </w: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</w:tcPr>
          <w:p w:rsidR="00512D31" w:rsidRPr="00D30B36" w:rsidRDefault="00512D31" w:rsidP="00BC33D1">
            <w:pPr>
              <w:widowControl w:val="0"/>
              <w:numPr>
                <w:ilvl w:val="0"/>
                <w:numId w:val="9"/>
              </w:num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 xml:space="preserve">Благоустройство дворовых территорий </w:t>
            </w: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2.1.Минимальный перечень работ по благоустройству дворовых территорий многоквартирных домов</w:t>
            </w:r>
          </w:p>
        </w:tc>
      </w:tr>
      <w:tr w:rsidR="00512D31" w:rsidRPr="00D30B36">
        <w:trPr>
          <w:trHeight w:val="982"/>
        </w:trPr>
        <w:tc>
          <w:tcPr>
            <w:tcW w:w="807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1.</w:t>
            </w:r>
            <w:r w:rsidRPr="00D30B3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30B36">
              <w:rPr>
                <w:color w:val="000000"/>
                <w:sz w:val="22"/>
                <w:szCs w:val="22"/>
              </w:rPr>
              <w:t xml:space="preserve">Благоустройство дворовых территорий многоквартирных домов в соответствии с адресным перечнем дворовых территорий 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«Гордор»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Повышение качества благоустройства дворовых территорий 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- ремонт дворовых проездов;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обеспечение освещения дворовых территорий;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 - установка скамеек;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установка урн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пп.1,2,3,4 Приложения №2</w:t>
            </w:r>
          </w:p>
        </w:tc>
      </w:tr>
      <w:tr w:rsidR="00512D31" w:rsidRPr="00D30B36">
        <w:tc>
          <w:tcPr>
            <w:tcW w:w="807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</w:tcPr>
          <w:p w:rsidR="00512D31" w:rsidRPr="00D30B36" w:rsidRDefault="00512D31" w:rsidP="00BC33D1">
            <w:pPr>
              <w:widowControl w:val="0"/>
              <w:numPr>
                <w:ilvl w:val="1"/>
                <w:numId w:val="11"/>
              </w:num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Дополнительный перечень работ по благоустройству дворовых территорий</w:t>
            </w:r>
            <w:r w:rsidRPr="00D30B36">
              <w:rPr>
                <w:color w:val="000000"/>
                <w:sz w:val="22"/>
                <w:szCs w:val="22"/>
              </w:rPr>
              <w:t xml:space="preserve"> </w:t>
            </w:r>
            <w:r w:rsidRPr="00D30B36">
              <w:rPr>
                <w:b/>
                <w:bCs/>
                <w:color w:val="000000"/>
                <w:sz w:val="22"/>
                <w:szCs w:val="22"/>
              </w:rPr>
              <w:t>многоквартирных домов</w:t>
            </w:r>
          </w:p>
        </w:tc>
      </w:tr>
      <w:tr w:rsidR="00512D31" w:rsidRPr="00D30B36">
        <w:tc>
          <w:tcPr>
            <w:tcW w:w="807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2.Благоустройство дворовых территорий многоквартирных домов в соответствии с адресным перечнем дворовых территорий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«Гордор»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 дворовых территорий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оборудование детских и (или) спортивных площадок;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оборудование автомобильных парковок;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озеленение территории;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строительство тротуаров;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установка малых архитектурных форм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пп.1,2,3,5 Приложения №2</w:t>
            </w:r>
          </w:p>
        </w:tc>
      </w:tr>
      <w:tr w:rsidR="00512D31" w:rsidRPr="00D30B36">
        <w:tc>
          <w:tcPr>
            <w:tcW w:w="807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</w:tcPr>
          <w:p w:rsidR="00512D31" w:rsidRPr="00D30B36" w:rsidRDefault="00512D31" w:rsidP="00BC33D1">
            <w:pPr>
              <w:widowControl w:val="0"/>
              <w:ind w:left="36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3. Благоустройство территорий ТОС</w:t>
            </w:r>
          </w:p>
        </w:tc>
      </w:tr>
      <w:tr w:rsidR="00512D31" w:rsidRPr="00D30B36"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3.1.Субсидии на выполнение работ по разработке дизайн-проектов благоустройства территорий ТОС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«УРСП»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rPr>
                <w:strike/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Разработка дизайн-проекта для последующего благоустройства территории</w:t>
            </w:r>
          </w:p>
        </w:tc>
        <w:tc>
          <w:tcPr>
            <w:tcW w:w="68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Приложения №2</w:t>
            </w:r>
          </w:p>
        </w:tc>
      </w:tr>
      <w:tr w:rsidR="00512D31" w:rsidRPr="00D30B36"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3.3. Субсидии на выполнение работ по благоустройству территорий ТОС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«УРСП»</w:t>
            </w:r>
          </w:p>
          <w:p w:rsidR="00512D31" w:rsidRPr="00D30B36" w:rsidRDefault="00512D31" w:rsidP="00BC33D1">
            <w:pPr>
              <w:jc w:val="center"/>
              <w:rPr>
                <w:strike/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 территорий ТОС</w:t>
            </w:r>
          </w:p>
        </w:tc>
        <w:tc>
          <w:tcPr>
            <w:tcW w:w="68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оборудование детских и (или) спортивных площадок;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оборудование автомобильных парковок;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озеленение территории;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строительство тротуаров;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установка малых архитектурных форм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пп.1,2,3,4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Приложения №2</w:t>
            </w: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 xml:space="preserve">4.Основное мероприятие «Реализация регионального проекта «Формирование комфортной городской среды», 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направленного на достижение соответствующих результатов по реализации регионального проекта»</w:t>
            </w:r>
          </w:p>
        </w:tc>
      </w:tr>
      <w:tr w:rsidR="00512D31" w:rsidRPr="00D30B36">
        <w:trPr>
          <w:trHeight w:val="1280"/>
        </w:trPr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4.1. Разработка дизайн-проектов благоустройства общественных территорий общего пользования с независимой экспертизой сметной документации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Разработка дизайн-проекта для последующего благоустройства территории</w:t>
            </w:r>
          </w:p>
        </w:tc>
        <w:tc>
          <w:tcPr>
            <w:tcW w:w="68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пп.6, 7,8 Приложения №2</w:t>
            </w:r>
          </w:p>
        </w:tc>
      </w:tr>
      <w:tr w:rsidR="00512D31" w:rsidRPr="00D30B36">
        <w:trPr>
          <w:trHeight w:val="1863"/>
        </w:trPr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4.2. Благоустройство общественных территорий общего пользования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 территорий общего пользования и дворовых территорий</w:t>
            </w:r>
          </w:p>
        </w:tc>
        <w:tc>
          <w:tcPr>
            <w:tcW w:w="68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устройство пешеходных дорожек,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-вырубка древесно-кустарниковой растительности,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-установка малых архитектурных форм- модернизация системы освещения</w:t>
            </w: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пп.6,7,8 Приложения №2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4.3. Разработка эскизных проектов благоустройства общественных территорий общего пользования.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МКУ «ДИИП» (по согласованию)</w:t>
            </w: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Разработка эскизных проектов для последующей разработки дизайн-проекта</w:t>
            </w:r>
          </w:p>
        </w:tc>
        <w:tc>
          <w:tcPr>
            <w:tcW w:w="68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пп.6, 7,8 Приложения №2</w:t>
            </w:r>
          </w:p>
        </w:tc>
      </w:tr>
      <w:tr w:rsidR="00512D31" w:rsidRPr="00D30B36">
        <w:tc>
          <w:tcPr>
            <w:tcW w:w="807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4.8. Благоустройство дворовых территорий многоквартирных домов в том числе :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«Гордор»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 территорий общего пользования и дворовых территорий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устройство пешеходных дорожек,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-вырубка древесно-кустарниковой растительности,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-установка малых архитектурных форм- модернизация системы освещения</w:t>
            </w: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пп.1,2,3,4,5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Приложения №2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807" w:type="pct"/>
            <w:vMerge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4.8.1. В рамках минимального перечня работ по благоустройству дворовых территорий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«Гордор»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Повышение качества благоустройства дворовых территорий 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- ремонт дворовых проездов;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обеспечение освещения дворовых территорий;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установка скамеек;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- установка урн;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пп.1,2,3,4 Приложения №2</w:t>
            </w:r>
          </w:p>
        </w:tc>
      </w:tr>
      <w:tr w:rsidR="00512D31" w:rsidRPr="00D30B36">
        <w:tc>
          <w:tcPr>
            <w:tcW w:w="807" w:type="pc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807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  <w:r w:rsidRPr="00D30B36">
              <w:rPr>
                <w:color w:val="000000"/>
                <w:sz w:val="22"/>
                <w:szCs w:val="22"/>
                <w:lang w:eastAsia="ru-RU"/>
              </w:rPr>
              <w:t>4.8.2. В рамках дополнительного перечня работ по благоустройству дворовых территорий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«Гордор»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2018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Повышение качества благоустройства дворовых территорий </w:t>
            </w:r>
          </w:p>
        </w:tc>
        <w:tc>
          <w:tcPr>
            <w:tcW w:w="685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ind w:firstLine="709"/>
              <w:jc w:val="both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 оборудование детских и (или) спортивных площадок;</w:t>
            </w:r>
          </w:p>
          <w:p w:rsidR="00512D31" w:rsidRPr="00D30B36" w:rsidRDefault="00512D31" w:rsidP="00BC33D1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-оборудование</w:t>
            </w:r>
            <w:r w:rsidRPr="00D30B3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D30B36">
              <w:rPr>
                <w:color w:val="000000"/>
                <w:sz w:val="22"/>
                <w:szCs w:val="22"/>
              </w:rPr>
              <w:t>парковок (парковочных мест);</w:t>
            </w:r>
          </w:p>
          <w:p w:rsidR="00512D31" w:rsidRPr="00D30B36" w:rsidRDefault="00512D31" w:rsidP="00BC33D1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-озеленение территорий;</w:t>
            </w:r>
          </w:p>
          <w:p w:rsidR="00512D31" w:rsidRPr="00D30B36" w:rsidRDefault="00512D31" w:rsidP="00BC33D1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-строительство тротуаров;</w:t>
            </w:r>
          </w:p>
          <w:p w:rsidR="00512D31" w:rsidRPr="00D30B36" w:rsidRDefault="00512D31" w:rsidP="00BC33D1"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-установка малых архитектурных форм.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пп.1,2,3,4, 5 Приложения №2</w:t>
            </w:r>
          </w:p>
        </w:tc>
      </w:tr>
      <w:tr w:rsidR="00512D31" w:rsidRPr="00D30B36">
        <w:trPr>
          <w:trHeight w:val="1076"/>
        </w:trPr>
        <w:tc>
          <w:tcPr>
            <w:tcW w:w="807" w:type="pct"/>
            <w:vMerge/>
            <w:shd w:val="clear" w:color="auto" w:fill="FFFFFF"/>
          </w:tcPr>
          <w:p w:rsidR="00512D31" w:rsidRPr="00D30B36" w:rsidRDefault="00512D31" w:rsidP="00BC33D1">
            <w:pPr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«ДИИП»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</w:tc>
        <w:tc>
          <w:tcPr>
            <w:tcW w:w="73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91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ind w:firstLine="709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5000" w:type="pct"/>
            <w:gridSpan w:val="7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5. Благоустройство территорий индивидуальных жилых домов и земельных участков, предоставленных для их размещения (включая объекты блокированной застройки),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 xml:space="preserve"> муниципального образования, объектов недвижимого имущества (включая объекты незавершенного строительства)</w:t>
            </w:r>
          </w:p>
        </w:tc>
      </w:tr>
      <w:tr w:rsidR="00512D31" w:rsidRPr="00D30B36">
        <w:tc>
          <w:tcPr>
            <w:tcW w:w="807" w:type="pct"/>
          </w:tcPr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5.1.Инвентаризация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</w:t>
            </w:r>
          </w:p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в соответствии с правилами благоустройства</w:t>
            </w:r>
          </w:p>
        </w:tc>
        <w:tc>
          <w:tcPr>
            <w:tcW w:w="686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п.11,12,13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Приложения №2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807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5.2.Благоустройство территорий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Комитет по ЖКК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</w:t>
            </w:r>
          </w:p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в соответствии с правилами благоустройства</w:t>
            </w:r>
          </w:p>
        </w:tc>
        <w:tc>
          <w:tcPr>
            <w:tcW w:w="686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п.11,12,13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Приложения №2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12D31" w:rsidRPr="00D30B36">
        <w:tc>
          <w:tcPr>
            <w:tcW w:w="5000" w:type="pct"/>
            <w:gridSpan w:val="7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0B36">
              <w:rPr>
                <w:b/>
                <w:bCs/>
                <w:color w:val="000000"/>
                <w:sz w:val="22"/>
                <w:szCs w:val="22"/>
              </w:rPr>
              <w:t>6. Благоустройство территорий, находящихся в собственности (пользовании) юридических лиц и индивидуальных предпринимателей.</w:t>
            </w:r>
          </w:p>
        </w:tc>
      </w:tr>
      <w:tr w:rsidR="00512D31" w:rsidRPr="00D30B36">
        <w:tc>
          <w:tcPr>
            <w:tcW w:w="807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</w:p>
          <w:p w:rsidR="00512D31" w:rsidRPr="00D30B36" w:rsidRDefault="00512D31" w:rsidP="00BC33D1">
            <w:pPr>
              <w:pStyle w:val="Heading1"/>
              <w:textAlignment w:val="baseline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 xml:space="preserve">6.1. Благоустройство территорий, находящихся в собственности (пользовании) юридических лиц и индивидуальных предпринимателей 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МКУ «УАиГ»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(по согласованию)</w:t>
            </w:r>
          </w:p>
        </w:tc>
        <w:tc>
          <w:tcPr>
            <w:tcW w:w="73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2021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05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Повышение качества благоустройства территорий, находящихся в собственности (пользовании) юридических лиц и индивидуальных предпринимателей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85" w:type="pct"/>
            <w:shd w:val="clear" w:color="auto" w:fill="FFFFFF"/>
            <w:vAlign w:val="center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в соответствии с правилами благоустройства</w:t>
            </w:r>
          </w:p>
        </w:tc>
        <w:tc>
          <w:tcPr>
            <w:tcW w:w="686" w:type="pct"/>
            <w:shd w:val="clear" w:color="auto" w:fill="FFFFFF"/>
          </w:tcPr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п.10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D30B36">
              <w:rPr>
                <w:color w:val="000000"/>
                <w:sz w:val="22"/>
                <w:szCs w:val="22"/>
              </w:rPr>
              <w:t>Приложения №2</w:t>
            </w:r>
          </w:p>
          <w:p w:rsidR="00512D31" w:rsidRPr="00D30B36" w:rsidRDefault="00512D31" w:rsidP="00BC33D1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512D31" w:rsidRPr="006316FD" w:rsidRDefault="00512D31" w:rsidP="00A13F4D">
      <w:pPr>
        <w:jc w:val="both"/>
        <w:rPr>
          <w:color w:val="000000"/>
          <w:sz w:val="28"/>
          <w:szCs w:val="28"/>
        </w:rPr>
      </w:pPr>
    </w:p>
    <w:p w:rsidR="00512D31" w:rsidRPr="00C07419" w:rsidRDefault="00512D31" w:rsidP="00767688">
      <w:pPr>
        <w:ind w:left="11057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 xml:space="preserve">ПРИЛОЖЕНИЕ №5 </w:t>
      </w:r>
    </w:p>
    <w:p w:rsidR="00512D31" w:rsidRPr="00C07419" w:rsidRDefault="00512D31" w:rsidP="00767688">
      <w:pPr>
        <w:ind w:left="11057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к муниципальной программе</w:t>
      </w:r>
    </w:p>
    <w:p w:rsidR="00512D31" w:rsidRPr="00C07419" w:rsidRDefault="00512D31" w:rsidP="00767688">
      <w:pPr>
        <w:widowControl w:val="0"/>
        <w:ind w:firstLine="11766"/>
        <w:rPr>
          <w:caps/>
          <w:color w:val="000000"/>
          <w:sz w:val="28"/>
          <w:szCs w:val="28"/>
        </w:rPr>
      </w:pPr>
    </w:p>
    <w:p w:rsidR="00512D31" w:rsidRPr="00C07419" w:rsidRDefault="00512D31" w:rsidP="00767688">
      <w:pPr>
        <w:widowControl w:val="0"/>
        <w:ind w:firstLine="11766"/>
        <w:rPr>
          <w:caps/>
          <w:color w:val="000000"/>
          <w:sz w:val="28"/>
          <w:szCs w:val="28"/>
        </w:rPr>
      </w:pPr>
    </w:p>
    <w:p w:rsidR="00512D31" w:rsidRPr="00C07419" w:rsidRDefault="00512D31" w:rsidP="00767688">
      <w:pPr>
        <w:widowControl w:val="0"/>
        <w:ind w:firstLine="11766"/>
        <w:rPr>
          <w:caps/>
          <w:color w:val="000000"/>
          <w:sz w:val="28"/>
          <w:szCs w:val="28"/>
        </w:rPr>
      </w:pPr>
    </w:p>
    <w:p w:rsidR="00512D31" w:rsidRPr="00C07419" w:rsidRDefault="00512D31" w:rsidP="00767688">
      <w:pPr>
        <w:jc w:val="center"/>
        <w:rPr>
          <w:b/>
          <w:bCs/>
          <w:color w:val="000000"/>
          <w:sz w:val="28"/>
          <w:szCs w:val="28"/>
        </w:rPr>
      </w:pPr>
      <w:r w:rsidRPr="00C07419">
        <w:rPr>
          <w:b/>
          <w:bCs/>
          <w:color w:val="000000"/>
          <w:sz w:val="28"/>
          <w:szCs w:val="28"/>
        </w:rPr>
        <w:t>План реализации муниципальной программы</w:t>
      </w:r>
    </w:p>
    <w:p w:rsidR="00512D31" w:rsidRPr="00C07419" w:rsidRDefault="00512D31" w:rsidP="00767688">
      <w:pPr>
        <w:widowControl w:val="0"/>
        <w:jc w:val="center"/>
        <w:rPr>
          <w:b/>
          <w:bCs/>
          <w:color w:val="000000"/>
          <w:sz w:val="28"/>
          <w:szCs w:val="28"/>
        </w:rPr>
      </w:pPr>
    </w:p>
    <w:p w:rsidR="00512D31" w:rsidRPr="00C07419" w:rsidRDefault="00512D31" w:rsidP="00767688">
      <w:pPr>
        <w:ind w:left="708" w:right="452" w:firstLine="708"/>
        <w:jc w:val="both"/>
        <w:rPr>
          <w:color w:val="000000"/>
          <w:sz w:val="28"/>
          <w:szCs w:val="28"/>
        </w:rPr>
      </w:pPr>
    </w:p>
    <w:tbl>
      <w:tblPr>
        <w:tblW w:w="1584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850"/>
        <w:gridCol w:w="142"/>
        <w:gridCol w:w="1559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390"/>
        <w:gridCol w:w="390"/>
        <w:gridCol w:w="390"/>
        <w:gridCol w:w="390"/>
        <w:gridCol w:w="425"/>
        <w:gridCol w:w="425"/>
        <w:gridCol w:w="425"/>
        <w:gridCol w:w="426"/>
      </w:tblGrid>
      <w:tr w:rsidR="00512D31" w:rsidRPr="0097631D">
        <w:trPr>
          <w:tblHeader/>
        </w:trPr>
        <w:tc>
          <w:tcPr>
            <w:tcW w:w="1526" w:type="dxa"/>
            <w:vMerge w:val="restart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Наименование контрольного события</w:t>
            </w:r>
          </w:p>
        </w:tc>
        <w:tc>
          <w:tcPr>
            <w:tcW w:w="992" w:type="dxa"/>
            <w:gridSpan w:val="2"/>
            <w:vMerge w:val="restart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766" w:type="dxa"/>
            <w:gridSpan w:val="28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Срок наступления контрольного события</w:t>
            </w:r>
          </w:p>
        </w:tc>
      </w:tr>
      <w:tr w:rsidR="00512D31" w:rsidRPr="0097631D">
        <w:trPr>
          <w:tblHeader/>
        </w:trPr>
        <w:tc>
          <w:tcPr>
            <w:tcW w:w="1526" w:type="dxa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701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701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701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01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560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701" w:type="dxa"/>
            <w:gridSpan w:val="4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2024</w:t>
            </w: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  <w:tc>
          <w:tcPr>
            <w:tcW w:w="390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390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390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390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 квартал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 квартал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 квартал</w:t>
            </w: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 xml:space="preserve">Проведение отбора общественных территорий города для формирования перечня территорий общего пользования 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Сбор заявок</w:t>
            </w:r>
          </w:p>
          <w:p w:rsidR="00512D31" w:rsidRPr="0097631D" w:rsidRDefault="00512D31" w:rsidP="00BC33D1">
            <w:pPr>
              <w:rPr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Общественная комиссия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«УАиГ»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18.03.2018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20.12.2024</w:t>
            </w: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Рассмотрение предложений заинтересованных лиц о включении дворовых территорий в муниципальную программу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 xml:space="preserve">Формирование адресного перечня многоквартирных домов, дворовые территории которых подлежат благоустройству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Комитет по ЖКК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«Городские дороги»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10.02.2018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Разработка эскизных проектов благоустройства общественных территорий общего пользования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«ДИИП»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10.04.2019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10.04.2020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10.04.2021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10.04.2022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10.04.2023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10.04.2024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Обсуждение и утверждение дизайн-проектов благоустройства территорий общего пользования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Общественная комиссия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«ДИИП»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21.02.2018- 01.03.2018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15.04.2019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20.04.2020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20.04.2021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20.04.2022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20.04.2023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20.04.2024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pStyle w:val="NormalWeb"/>
              <w:snapToGrid w:val="0"/>
              <w:rPr>
                <w:color w:val="000000"/>
                <w:sz w:val="20"/>
                <w:szCs w:val="20"/>
                <w:lang w:val="ru-RU"/>
              </w:rPr>
            </w:pPr>
            <w:r w:rsidRPr="0097631D">
              <w:rPr>
                <w:color w:val="000000"/>
                <w:sz w:val="20"/>
                <w:szCs w:val="20"/>
                <w:lang w:val="ru-RU"/>
              </w:rPr>
              <w:t xml:space="preserve">Проведение конкурсных процедур и определение подрядчика по разработке дизайн-проектов благоустройства общественных территорий общего пользования 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«ДИИП»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20.06.2018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15.04.2019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20.05.2020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15.05.2021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15.05.2022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15.05.2023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15.05.2024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Проведение конкурсных процедур и определение подрядчика на выполнение работ по благоустройству общественных территорий; заключение контрактов (договоров)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«ДИИП»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24.07.2018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10.06.2019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30.06.2021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30.06.2022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30.06.2023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30.06.2024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vMerge w:val="restart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Выполнение работ по благоустройству дворовых  территорий многоквартирных домов</w:t>
            </w:r>
          </w:p>
        </w:tc>
        <w:tc>
          <w:tcPr>
            <w:tcW w:w="992" w:type="dxa"/>
            <w:gridSpan w:val="2"/>
            <w:vMerge w:val="restart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97631D">
              <w:rPr>
                <w:color w:val="000000"/>
                <w:sz w:val="18"/>
                <w:szCs w:val="18"/>
              </w:rPr>
              <w:t>Комитет по ЖКК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97631D">
              <w:rPr>
                <w:color w:val="000000"/>
                <w:sz w:val="18"/>
                <w:szCs w:val="18"/>
              </w:rPr>
              <w:t>МКУ «Гордор»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97631D">
              <w:rPr>
                <w:color w:val="000000"/>
                <w:sz w:val="18"/>
                <w:szCs w:val="18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  <w:lang w:val="en-US"/>
              </w:rPr>
              <w:t>10</w:t>
            </w:r>
            <w:r w:rsidRPr="0097631D">
              <w:rPr>
                <w:color w:val="000000"/>
                <w:sz w:val="20"/>
                <w:szCs w:val="20"/>
              </w:rPr>
              <w:t>.08.2018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01.06.2019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05.07.2020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vMerge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«ДИИП»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05.07.2021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05.07.2022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05.07.2023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05.07.2024</w:t>
            </w: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Разработка дизайн-проектов благоустройства территорий ТОС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strike/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«УРСП»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jc w:val="center"/>
              <w:rPr>
                <w:strike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15.06.2018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30.03.2019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20.04.2021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20.04.2022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20.04.2023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20.04.2024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 xml:space="preserve">Выполнение работ по благоустройству территорий ТОС 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«УРСП»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jc w:val="center"/>
              <w:rPr>
                <w:strike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  <w:lang w:val="en-US"/>
              </w:rPr>
              <w:t>10</w:t>
            </w:r>
            <w:r w:rsidRPr="0097631D">
              <w:rPr>
                <w:color w:val="000000"/>
                <w:sz w:val="20"/>
                <w:szCs w:val="20"/>
              </w:rPr>
              <w:t>.08.2018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01.06.2019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15.05.2021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15.05.2022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15.05.2023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15.05.2024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Выполнение работ по благоустройству общественных территорий в рамках заключенных контрактов (договоров)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«ДИИП»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(по согласованию)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strike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10.08.2018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01.06.2019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05.07.2020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05.07.2021</w:t>
            </w:r>
          </w:p>
        </w:tc>
        <w:tc>
          <w:tcPr>
            <w:tcW w:w="425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05.07.2022</w:t>
            </w: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05.07.2023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05.07.2024</w:t>
            </w: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Инвентаризация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Комитет по ЖКК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30.09.2021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30.09.2022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30.09.2023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30.09.2023</w:t>
            </w: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Благоустройство территорий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Комитет по ЖКК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15.10.2021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15.10.2022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15.10.2023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15.10.2024</w:t>
            </w:r>
          </w:p>
        </w:tc>
      </w:tr>
      <w:tr w:rsidR="00512D31" w:rsidRPr="0097631D">
        <w:trPr>
          <w:cantSplit/>
          <w:trHeight w:val="1134"/>
          <w:tblHeader/>
        </w:trPr>
        <w:tc>
          <w:tcPr>
            <w:tcW w:w="1526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Благоустройство территорий, находящихся в собственности (пользовании) юридических лиц и индивидуальных предпринимателей 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МКУ «УАиГ»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97631D">
              <w:rPr>
                <w:color w:val="000000"/>
                <w:sz w:val="20"/>
                <w:szCs w:val="20"/>
              </w:rPr>
              <w:t>05.10.2021</w:t>
            </w:r>
          </w:p>
        </w:tc>
        <w:tc>
          <w:tcPr>
            <w:tcW w:w="426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textDirection w:val="btLr"/>
            <w:vAlign w:val="cente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05.10.2022</w:t>
            </w: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05.10.2023</w:t>
            </w: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FFFFFF"/>
            <w:textDirection w:val="btLr"/>
          </w:tcPr>
          <w:p w:rsidR="00512D31" w:rsidRPr="0097631D" w:rsidRDefault="00512D31" w:rsidP="00BC33D1">
            <w:pPr>
              <w:widowControl w:val="0"/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20"/>
                <w:szCs w:val="20"/>
              </w:rPr>
              <w:t>05.10.2024</w:t>
            </w:r>
          </w:p>
        </w:tc>
      </w:tr>
    </w:tbl>
    <w:p w:rsidR="00512D31" w:rsidRPr="00C07419" w:rsidRDefault="00512D31" w:rsidP="00767688">
      <w:pPr>
        <w:ind w:right="-1"/>
        <w:rPr>
          <w:color w:val="000000"/>
          <w:sz w:val="28"/>
          <w:szCs w:val="28"/>
        </w:rPr>
        <w:sectPr w:rsidR="00512D31" w:rsidRPr="00C07419" w:rsidSect="00767688">
          <w:pgSz w:w="16838" w:h="11906" w:orient="landscape"/>
          <w:pgMar w:top="1701" w:right="851" w:bottom="567" w:left="568" w:header="425" w:footer="709" w:gutter="0"/>
          <w:cols w:space="708"/>
          <w:titlePg/>
          <w:docGrid w:linePitch="360"/>
        </w:sectPr>
      </w:pPr>
    </w:p>
    <w:p w:rsidR="00512D31" w:rsidRPr="009F2D3F" w:rsidRDefault="00512D31" w:rsidP="00A13F4D">
      <w:pPr>
        <w:widowControl w:val="0"/>
        <w:jc w:val="right"/>
        <w:outlineLvl w:val="0"/>
        <w:rPr>
          <w:color w:val="000000"/>
          <w:sz w:val="28"/>
          <w:szCs w:val="28"/>
        </w:rPr>
      </w:pPr>
      <w:r w:rsidRPr="009F2D3F">
        <w:rPr>
          <w:color w:val="000000"/>
          <w:sz w:val="28"/>
          <w:szCs w:val="28"/>
        </w:rPr>
        <w:t>ПРИЛОЖЕНИЕ №6</w:t>
      </w:r>
    </w:p>
    <w:p w:rsidR="00512D31" w:rsidRPr="009F2D3F" w:rsidRDefault="00512D31" w:rsidP="00A13F4D">
      <w:pPr>
        <w:widowControl w:val="0"/>
        <w:ind w:left="4962"/>
        <w:jc w:val="right"/>
        <w:rPr>
          <w:color w:val="000000"/>
          <w:sz w:val="28"/>
          <w:szCs w:val="28"/>
        </w:rPr>
      </w:pPr>
      <w:r w:rsidRPr="009F2D3F">
        <w:rPr>
          <w:color w:val="000000"/>
          <w:sz w:val="28"/>
          <w:szCs w:val="28"/>
        </w:rPr>
        <w:t>к муниципальной программе</w:t>
      </w:r>
    </w:p>
    <w:p w:rsidR="00512D31" w:rsidRPr="009F2D3F" w:rsidRDefault="00512D31" w:rsidP="00A13F4D">
      <w:pPr>
        <w:widowControl w:val="0"/>
        <w:jc w:val="center"/>
        <w:rPr>
          <w:color w:val="000000"/>
          <w:sz w:val="28"/>
          <w:szCs w:val="28"/>
        </w:rPr>
      </w:pPr>
    </w:p>
    <w:p w:rsidR="00512D31" w:rsidRPr="009F2D3F" w:rsidRDefault="00512D31" w:rsidP="00A13F4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9F2D3F">
        <w:rPr>
          <w:b/>
          <w:bCs/>
          <w:color w:val="000000"/>
          <w:sz w:val="28"/>
          <w:szCs w:val="28"/>
        </w:rPr>
        <w:t xml:space="preserve">Нормативная стоимость работ по благоустройству дворовых территорий, включенных в состав минимального перечня </w:t>
      </w:r>
    </w:p>
    <w:p w:rsidR="00512D31" w:rsidRPr="009F2D3F" w:rsidRDefault="00512D31" w:rsidP="00A13F4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9F2D3F">
        <w:rPr>
          <w:b/>
          <w:bCs/>
          <w:color w:val="000000"/>
          <w:sz w:val="28"/>
          <w:szCs w:val="28"/>
        </w:rPr>
        <w:t xml:space="preserve">и дополнительных видов работ по благоустройству дворовых </w:t>
      </w:r>
    </w:p>
    <w:p w:rsidR="00512D31" w:rsidRPr="009F2D3F" w:rsidRDefault="00512D31" w:rsidP="00A13F4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9F2D3F">
        <w:rPr>
          <w:b/>
          <w:bCs/>
          <w:color w:val="000000"/>
          <w:sz w:val="28"/>
          <w:szCs w:val="28"/>
        </w:rPr>
        <w:t>территорий многоквартирных домов</w:t>
      </w:r>
    </w:p>
    <w:p w:rsidR="00512D31" w:rsidRPr="009F2D3F" w:rsidRDefault="00512D31" w:rsidP="00A13F4D">
      <w:pPr>
        <w:widowControl w:val="0"/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5536"/>
        <w:gridCol w:w="991"/>
        <w:gridCol w:w="3064"/>
      </w:tblGrid>
      <w:tr w:rsidR="00512D31" w:rsidRPr="0097631D">
        <w:tc>
          <w:tcPr>
            <w:tcW w:w="5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Виды работ</w:t>
            </w:r>
          </w:p>
        </w:tc>
        <w:tc>
          <w:tcPr>
            <w:tcW w:w="9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Ед.изм.</w:t>
            </w:r>
          </w:p>
        </w:tc>
        <w:tc>
          <w:tcPr>
            <w:tcW w:w="31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right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Единичная расценка, руб. </w:t>
            </w:r>
          </w:p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 </w:t>
            </w:r>
          </w:p>
        </w:tc>
      </w:tr>
      <w:tr w:rsidR="00512D31" w:rsidRPr="0097631D">
        <w:tc>
          <w:tcPr>
            <w:tcW w:w="56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 xml:space="preserve">Строительство внутриквартального, дворового проезда, автостоянки с асфальтобетонным покрытием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кв.м.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941,89</w:t>
            </w:r>
          </w:p>
        </w:tc>
      </w:tr>
      <w:tr w:rsidR="00512D31" w:rsidRPr="0097631D">
        <w:tc>
          <w:tcPr>
            <w:tcW w:w="56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 xml:space="preserve">Ремонт внутриквартального, дворового проезда, автостоянки с фрезерованием верхнего слоя  и асфальтобетонным покрытием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>1 кв.м.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color w:val="000000"/>
                <w:sz w:val="28"/>
                <w:szCs w:val="28"/>
                <w:lang w:eastAsia="ru-RU"/>
              </w:rPr>
              <w:t>81</w:t>
            </w:r>
            <w:r w:rsidRPr="00736EF7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512D31" w:rsidRPr="0097631D">
        <w:tc>
          <w:tcPr>
            <w:tcW w:w="56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 xml:space="preserve">Строительство тротуара (пешеходной дорожки) с асфальтобетонным покрытием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>1 кв.м.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>851,25</w:t>
            </w:r>
          </w:p>
        </w:tc>
      </w:tr>
      <w:tr w:rsidR="00512D31" w:rsidRPr="0097631D">
        <w:tc>
          <w:tcPr>
            <w:tcW w:w="56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 xml:space="preserve">Ремонт тротуара (пешеходной дорожки) с фрезерованием верхнего слоя  и асфальтобетонным покрытием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>1 кв.м.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36EF7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36EF7">
              <w:rPr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color w:val="000000"/>
                <w:sz w:val="28"/>
                <w:szCs w:val="28"/>
                <w:lang w:eastAsia="ru-RU"/>
              </w:rPr>
              <w:t>33</w:t>
            </w:r>
            <w:r w:rsidRPr="00736EF7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39</w:t>
            </w:r>
          </w:p>
        </w:tc>
      </w:tr>
      <w:tr w:rsidR="00512D31" w:rsidRPr="0097631D">
        <w:tc>
          <w:tcPr>
            <w:tcW w:w="56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Устройс</w:t>
            </w: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Pr="005A1D4C">
              <w:rPr>
                <w:color w:val="000000"/>
                <w:sz w:val="28"/>
                <w:szCs w:val="28"/>
                <w:lang w:eastAsia="ru-RU"/>
              </w:rPr>
              <w:t>во бордюрного камня БР100*30*15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1п.м.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150</w:t>
            </w: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  <w:r w:rsidRPr="005A1D4C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79</w:t>
            </w:r>
          </w:p>
        </w:tc>
      </w:tr>
      <w:tr w:rsidR="00512D31" w:rsidRPr="0097631D">
        <w:tc>
          <w:tcPr>
            <w:tcW w:w="5624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Устройс</w:t>
            </w: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Pr="005A1D4C">
              <w:rPr>
                <w:color w:val="000000"/>
                <w:sz w:val="28"/>
                <w:szCs w:val="28"/>
                <w:lang w:eastAsia="ru-RU"/>
              </w:rPr>
              <w:t>во бордюрного камня БР100*20*8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1п.м.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</w:tcPr>
          <w:p w:rsidR="00512D31" w:rsidRPr="0097631D" w:rsidRDefault="00512D31" w:rsidP="00BC33D1">
            <w:pPr>
              <w:spacing w:before="100" w:beforeAutospacing="1" w:after="100" w:afterAutospacing="1"/>
              <w:jc w:val="center"/>
              <w:rPr>
                <w:color w:val="000000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139</w:t>
            </w:r>
            <w:r w:rsidRPr="005A1D4C">
              <w:rPr>
                <w:color w:val="000000"/>
                <w:sz w:val="28"/>
                <w:szCs w:val="28"/>
                <w:lang w:eastAsia="ru-RU"/>
              </w:rPr>
              <w:t>,0</w:t>
            </w:r>
            <w:r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Устройство тротуарной плитки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кв.м.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1037,52</w:t>
            </w:r>
          </w:p>
        </w:tc>
      </w:tr>
      <w:tr w:rsidR="00512D31" w:rsidRPr="0097631D">
        <w:trPr>
          <w:trHeight w:val="644"/>
        </w:trPr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 xml:space="preserve">Поднятие горловины колодца </w:t>
            </w:r>
          </w:p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(без стоим.люка)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12</w:t>
            </w:r>
            <w:r>
              <w:rPr>
                <w:color w:val="000000"/>
                <w:sz w:val="28"/>
                <w:szCs w:val="28"/>
                <w:lang w:eastAsia="ru-RU"/>
              </w:rPr>
              <w:t>76,0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Установка скамейки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214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 w:rsidRPr="005A1D4C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95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Стоимость скамьи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6914,00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Установка урны для мусора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color w:val="000000"/>
                <w:sz w:val="28"/>
                <w:szCs w:val="28"/>
                <w:lang w:eastAsia="ru-RU"/>
              </w:rPr>
              <w:t>71</w:t>
            </w:r>
            <w:r w:rsidRPr="005A1D4C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Стоимость урны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5989,00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Стоимость наружного освещения по опорам</w:t>
            </w:r>
          </w:p>
          <w:p w:rsidR="00512D31" w:rsidRPr="007B6646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с установкой светильника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1 п.м.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25003,01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Стоимость наружного освещения под землей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1 п.м.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1 500,0 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Стоимость светильника с опорой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7B6646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B6646">
              <w:rPr>
                <w:color w:val="000000"/>
                <w:sz w:val="28"/>
                <w:szCs w:val="28"/>
                <w:lang w:eastAsia="ru-RU"/>
              </w:rPr>
              <w:t>12012,16</w:t>
            </w:r>
          </w:p>
        </w:tc>
      </w:tr>
      <w:tr w:rsidR="00512D31" w:rsidRPr="0097631D"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Стоимость шкафа управления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A1D4C">
              <w:rPr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95" w:type="dxa"/>
              <w:bottom w:w="0" w:type="dxa"/>
              <w:right w:w="95" w:type="dxa"/>
            </w:tcMar>
            <w:vAlign w:val="center"/>
          </w:tcPr>
          <w:p w:rsidR="00512D31" w:rsidRPr="005A1D4C" w:rsidRDefault="00512D31" w:rsidP="00BC33D1">
            <w:pPr>
              <w:jc w:val="center"/>
              <w:rPr>
                <w:color w:val="FF0000"/>
                <w:sz w:val="28"/>
                <w:szCs w:val="28"/>
                <w:lang w:eastAsia="ru-RU"/>
              </w:rPr>
            </w:pPr>
            <w:r w:rsidRPr="009F2D3F">
              <w:rPr>
                <w:color w:val="000000"/>
                <w:sz w:val="28"/>
                <w:szCs w:val="28"/>
              </w:rPr>
              <w:t>70000</w:t>
            </w:r>
            <w:r>
              <w:rPr>
                <w:color w:val="000000"/>
                <w:sz w:val="28"/>
                <w:szCs w:val="28"/>
              </w:rPr>
              <w:t>,0</w:t>
            </w:r>
          </w:p>
        </w:tc>
      </w:tr>
    </w:tbl>
    <w:p w:rsidR="00512D31" w:rsidRPr="009F2D3F" w:rsidRDefault="00512D31" w:rsidP="00A13F4D">
      <w:pPr>
        <w:widowControl w:val="0"/>
        <w:jc w:val="right"/>
        <w:rPr>
          <w:color w:val="000000"/>
          <w:sz w:val="28"/>
          <w:szCs w:val="28"/>
        </w:rPr>
      </w:pPr>
    </w:p>
    <w:p w:rsidR="00512D31" w:rsidRPr="009F2D3F" w:rsidRDefault="00512D31" w:rsidP="00A13F4D">
      <w:pPr>
        <w:widowControl w:val="0"/>
        <w:rPr>
          <w:color w:val="000000"/>
          <w:sz w:val="28"/>
          <w:szCs w:val="28"/>
        </w:rPr>
      </w:pPr>
    </w:p>
    <w:p w:rsidR="00512D31" w:rsidRPr="009F2D3F" w:rsidRDefault="00512D31" w:rsidP="00A13F4D">
      <w:pPr>
        <w:widowControl w:val="0"/>
        <w:jc w:val="right"/>
        <w:rPr>
          <w:color w:val="000000"/>
          <w:sz w:val="28"/>
          <w:szCs w:val="28"/>
        </w:rPr>
        <w:sectPr w:rsidR="00512D31" w:rsidRPr="009F2D3F" w:rsidSect="00F60A5A">
          <w:pgSz w:w="11906" w:h="16838"/>
          <w:pgMar w:top="1276" w:right="1276" w:bottom="678" w:left="1134" w:header="709" w:footer="709" w:gutter="0"/>
          <w:cols w:space="708"/>
          <w:docGrid w:linePitch="360"/>
        </w:sectPr>
      </w:pPr>
    </w:p>
    <w:p w:rsidR="00512D31" w:rsidRPr="009F2D3F" w:rsidRDefault="00512D31" w:rsidP="00A13F4D">
      <w:pPr>
        <w:widowControl w:val="0"/>
        <w:jc w:val="right"/>
        <w:outlineLvl w:val="0"/>
        <w:rPr>
          <w:color w:val="000000"/>
          <w:sz w:val="28"/>
          <w:szCs w:val="28"/>
        </w:rPr>
      </w:pPr>
      <w:r w:rsidRPr="009F2D3F">
        <w:rPr>
          <w:color w:val="000000"/>
          <w:sz w:val="28"/>
          <w:szCs w:val="28"/>
        </w:rPr>
        <w:t>ПРИЛОЖЕНИЕ №7</w:t>
      </w:r>
    </w:p>
    <w:p w:rsidR="00512D31" w:rsidRPr="009F2D3F" w:rsidRDefault="00512D31" w:rsidP="00A13F4D">
      <w:pPr>
        <w:widowControl w:val="0"/>
        <w:ind w:left="9923"/>
        <w:jc w:val="right"/>
        <w:rPr>
          <w:color w:val="000000"/>
          <w:sz w:val="28"/>
          <w:szCs w:val="28"/>
        </w:rPr>
      </w:pPr>
      <w:r w:rsidRPr="009F2D3F">
        <w:rPr>
          <w:color w:val="000000"/>
          <w:sz w:val="28"/>
          <w:szCs w:val="28"/>
        </w:rPr>
        <w:t>к муниципальной программе</w:t>
      </w:r>
    </w:p>
    <w:p w:rsidR="00512D31" w:rsidRPr="009F2D3F" w:rsidRDefault="00512D31" w:rsidP="00A13F4D">
      <w:pPr>
        <w:widowControl w:val="0"/>
        <w:jc w:val="center"/>
        <w:rPr>
          <w:color w:val="000000"/>
          <w:sz w:val="28"/>
          <w:szCs w:val="28"/>
        </w:rPr>
      </w:pPr>
      <w:r w:rsidRPr="00795D4B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387pt">
            <v:imagedata r:id="rId15" o:title="" cropbottom="5511f"/>
          </v:shape>
        </w:pict>
      </w:r>
    </w:p>
    <w:p w:rsidR="00512D31" w:rsidRPr="009F2D3F" w:rsidRDefault="00512D31" w:rsidP="00A13F4D">
      <w:pPr>
        <w:widowControl w:val="0"/>
        <w:jc w:val="center"/>
        <w:rPr>
          <w:color w:val="000000"/>
          <w:sz w:val="28"/>
          <w:szCs w:val="28"/>
        </w:rPr>
      </w:pPr>
      <w:r w:rsidRPr="009F2D3F">
        <w:rPr>
          <w:color w:val="000000"/>
          <w:sz w:val="28"/>
          <w:szCs w:val="28"/>
        </w:rPr>
        <w:br w:type="page"/>
      </w:r>
      <w:r w:rsidRPr="00795D4B">
        <w:rPr>
          <w:color w:val="000000"/>
          <w:sz w:val="28"/>
          <w:szCs w:val="28"/>
        </w:rPr>
        <w:pict>
          <v:shape id="_x0000_i1026" type="#_x0000_t75" style="width:665.25pt;height:474pt">
            <v:imagedata r:id="rId16" o:title=""/>
          </v:shape>
        </w:pict>
      </w:r>
    </w:p>
    <w:p w:rsidR="00512D31" w:rsidRPr="009F2D3F" w:rsidRDefault="00512D31" w:rsidP="00A13F4D">
      <w:pPr>
        <w:widowControl w:val="0"/>
        <w:jc w:val="center"/>
        <w:rPr>
          <w:color w:val="000000"/>
          <w:sz w:val="28"/>
          <w:szCs w:val="28"/>
        </w:rPr>
      </w:pPr>
      <w:r w:rsidRPr="00795D4B">
        <w:rPr>
          <w:color w:val="000000"/>
          <w:sz w:val="28"/>
          <w:szCs w:val="28"/>
        </w:rPr>
        <w:pict>
          <v:shape id="_x0000_i1027" type="#_x0000_t75" style="width:673.5pt;height:468pt">
            <v:imagedata r:id="rId17" o:title=""/>
          </v:shape>
        </w:pict>
      </w:r>
    </w:p>
    <w:p w:rsidR="00512D31" w:rsidRPr="009F2D3F" w:rsidRDefault="00512D31" w:rsidP="00A13F4D">
      <w:pPr>
        <w:widowControl w:val="0"/>
        <w:jc w:val="center"/>
        <w:rPr>
          <w:color w:val="000000"/>
          <w:sz w:val="28"/>
          <w:szCs w:val="28"/>
        </w:rPr>
      </w:pPr>
      <w:r w:rsidRPr="00795D4B">
        <w:rPr>
          <w:color w:val="000000"/>
          <w:sz w:val="28"/>
          <w:szCs w:val="28"/>
        </w:rPr>
        <w:pict>
          <v:shape id="_x0000_i1028" type="#_x0000_t75" style="width:665.25pt;height:458.25pt">
            <v:imagedata r:id="rId18" o:title=""/>
          </v:shape>
        </w:pict>
      </w:r>
    </w:p>
    <w:p w:rsidR="00512D31" w:rsidRPr="009F2D3F" w:rsidRDefault="00512D31" w:rsidP="00A13F4D">
      <w:pPr>
        <w:widowControl w:val="0"/>
        <w:jc w:val="center"/>
        <w:rPr>
          <w:color w:val="000000"/>
          <w:sz w:val="28"/>
          <w:szCs w:val="28"/>
        </w:rPr>
        <w:sectPr w:rsidR="00512D31" w:rsidRPr="009F2D3F" w:rsidSect="00F60A5A">
          <w:pgSz w:w="16838" w:h="11906" w:orient="landscape"/>
          <w:pgMar w:top="1276" w:right="678" w:bottom="1134" w:left="1276" w:header="709" w:footer="709" w:gutter="0"/>
          <w:cols w:space="708"/>
          <w:docGrid w:linePitch="360"/>
        </w:sectPr>
      </w:pPr>
    </w:p>
    <w:p w:rsidR="00512D31" w:rsidRPr="00C07419" w:rsidRDefault="00512D31" w:rsidP="002E1FDF">
      <w:pPr>
        <w:ind w:left="5387" w:right="-1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ПРИЛОЖЕНИЕ №8</w:t>
      </w:r>
    </w:p>
    <w:p w:rsidR="00512D31" w:rsidRPr="00C07419" w:rsidRDefault="00512D31" w:rsidP="002E1FDF">
      <w:pPr>
        <w:ind w:left="5387" w:right="-1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к муниципальной программе</w:t>
      </w:r>
    </w:p>
    <w:p w:rsidR="00512D31" w:rsidRPr="00C07419" w:rsidRDefault="00512D31" w:rsidP="002E1FDF">
      <w:pPr>
        <w:widowControl w:val="0"/>
        <w:ind w:right="-285" w:firstLine="11766"/>
        <w:rPr>
          <w:color w:val="000000"/>
          <w:sz w:val="28"/>
          <w:szCs w:val="28"/>
        </w:rPr>
      </w:pPr>
    </w:p>
    <w:p w:rsidR="00512D31" w:rsidRPr="00C07419" w:rsidRDefault="00512D31" w:rsidP="002E1FDF">
      <w:pPr>
        <w:widowControl w:val="0"/>
        <w:ind w:right="-285" w:firstLine="11766"/>
        <w:rPr>
          <w:caps/>
          <w:color w:val="000000"/>
          <w:sz w:val="28"/>
          <w:szCs w:val="28"/>
        </w:rPr>
      </w:pPr>
    </w:p>
    <w:p w:rsidR="00512D31" w:rsidRPr="00C07419" w:rsidRDefault="00512D31" w:rsidP="002E1FDF">
      <w:pPr>
        <w:ind w:left="-142" w:right="452" w:firstLine="708"/>
        <w:jc w:val="both"/>
        <w:rPr>
          <w:b/>
          <w:bCs/>
          <w:color w:val="000000"/>
          <w:sz w:val="26"/>
          <w:szCs w:val="26"/>
        </w:rPr>
      </w:pPr>
    </w:p>
    <w:p w:rsidR="00512D31" w:rsidRPr="00C07419" w:rsidRDefault="00512D31" w:rsidP="002E1FDF">
      <w:pPr>
        <w:widowControl w:val="0"/>
        <w:jc w:val="center"/>
        <w:rPr>
          <w:b/>
          <w:bCs/>
          <w:color w:val="000000"/>
          <w:sz w:val="26"/>
          <w:szCs w:val="26"/>
        </w:rPr>
      </w:pPr>
      <w:r w:rsidRPr="00C07419">
        <w:rPr>
          <w:b/>
          <w:bCs/>
          <w:color w:val="000000"/>
          <w:sz w:val="26"/>
          <w:szCs w:val="26"/>
        </w:rPr>
        <w:t>СВЕДЕНИЯ</w:t>
      </w:r>
      <w:r w:rsidRPr="00C07419">
        <w:rPr>
          <w:b/>
          <w:bCs/>
          <w:color w:val="000000"/>
          <w:sz w:val="26"/>
          <w:szCs w:val="26"/>
        </w:rPr>
        <w:br/>
        <w:t>о показателях муниципальной программы на 2018-2022 г.г.</w:t>
      </w:r>
    </w:p>
    <w:tbl>
      <w:tblPr>
        <w:tblW w:w="97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0"/>
        <w:gridCol w:w="3970"/>
        <w:gridCol w:w="992"/>
        <w:gridCol w:w="1843"/>
        <w:gridCol w:w="2125"/>
      </w:tblGrid>
      <w:tr w:rsidR="00512D31" w:rsidRPr="0097631D">
        <w:trPr>
          <w:trHeight w:val="966"/>
          <w:tblHeader/>
        </w:trPr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1843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Значения показателей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на 01.01.2018</w:t>
            </w:r>
          </w:p>
        </w:tc>
        <w:tc>
          <w:tcPr>
            <w:tcW w:w="2125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Плановое 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значение </w:t>
            </w:r>
          </w:p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показателя на 31.12.2024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Количество и площадь благоустроенных дворовых территорий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Ед./тыс. кв.м.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190/145,603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337/259,35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13,08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23,3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Охват населения благоустроенными дворовыми территориями (доля населения проживающего в жилом фонде с благоустроенными дворовыми территориями от общей численности населения города)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30,35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 xml:space="preserve">Количество благоустроенных территорий общего пользования </w:t>
            </w:r>
          </w:p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города (нарастающим итогом)</w:t>
            </w:r>
          </w:p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63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Площадь благоустроенных территорий общего пользования города (нарастающим итогом)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тыс. кв.м.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599,36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998,657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pStyle w:val="Standard"/>
              <w:snapToGrid w:val="0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97631D">
              <w:rPr>
                <w:color w:val="000000"/>
                <w:sz w:val="16"/>
                <w:szCs w:val="16"/>
                <w:shd w:val="clear" w:color="auto" w:fill="FFFFFF"/>
              </w:rPr>
              <w:t>Доля площади благоустроенных территорий общего пользования города к общей площади общественных территорий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%, кв.м.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21,7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36,19</w:t>
            </w:r>
          </w:p>
        </w:tc>
      </w:tr>
      <w:tr w:rsidR="00512D31" w:rsidRPr="0097631D">
        <w:trPr>
          <w:trHeight w:val="1296"/>
        </w:trPr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Площадь благоустроенных общественных территорий, приходящихся на 1 жителя муниципального </w:t>
            </w:r>
          </w:p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образования 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Кв.м.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0,4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0,7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8.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Доля трудового участия заинтересованных лиц в выполнении минимального и дополнительного и перечней работ по благоустройству дворовых территорий (в расчете на 1 дворовую территорию)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Чел./час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129,68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231,447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9.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Софинансирование за счет безвозмездных перечислений заинтересованных лиц в рамках дополнительного перечня работ</w:t>
            </w: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не менее 2,5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не менее 2,5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10.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Количество благоустроенных территорий ТОС 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</w:t>
            </w:r>
          </w:p>
          <w:p w:rsidR="00512D31" w:rsidRPr="0097631D" w:rsidRDefault="00512D31" w:rsidP="00BC33D1">
            <w:pPr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6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11.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Благоустройство территорий, находящихся в собственности (пользовании) юридических лиц и индивидуальных предпринимателей </w:t>
            </w:r>
          </w:p>
          <w:p w:rsidR="00512D31" w:rsidRPr="0097631D" w:rsidRDefault="00512D31" w:rsidP="00BC33D1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11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12.</w:t>
            </w:r>
          </w:p>
        </w:tc>
        <w:tc>
          <w:tcPr>
            <w:tcW w:w="3970" w:type="dxa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Благоустройство территорий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</w:t>
            </w:r>
          </w:p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85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13.</w:t>
            </w:r>
          </w:p>
        </w:tc>
        <w:tc>
          <w:tcPr>
            <w:tcW w:w="3970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Количество объектов подлежащих инвентаризации</w:t>
            </w:r>
          </w:p>
          <w:p w:rsidR="00512D31" w:rsidRPr="0097631D" w:rsidRDefault="00512D31" w:rsidP="00BC33D1">
            <w:pPr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250</w:t>
            </w:r>
          </w:p>
        </w:tc>
      </w:tr>
      <w:tr w:rsidR="00512D31" w:rsidRPr="0097631D">
        <w:tc>
          <w:tcPr>
            <w:tcW w:w="850" w:type="dxa"/>
          </w:tcPr>
          <w:p w:rsidR="00512D31" w:rsidRPr="0097631D" w:rsidRDefault="00512D31" w:rsidP="00BC33D1">
            <w:pPr>
              <w:widowControl w:val="0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970" w:type="dxa"/>
            <w:vAlign w:val="center"/>
          </w:tcPr>
          <w:p w:rsidR="00512D31" w:rsidRPr="0097631D" w:rsidRDefault="00512D31" w:rsidP="00BC33D1">
            <w:pPr>
              <w:pStyle w:val="Heading1"/>
              <w:textAlignment w:val="baseline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 xml:space="preserve">Доля благоустроенных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 от общего количества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 </w:t>
            </w:r>
          </w:p>
        </w:tc>
        <w:tc>
          <w:tcPr>
            <w:tcW w:w="992" w:type="dxa"/>
            <w:vAlign w:val="center"/>
          </w:tcPr>
          <w:p w:rsidR="00512D31" w:rsidRPr="0097631D" w:rsidRDefault="00512D31" w:rsidP="00BC33D1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843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125" w:type="dxa"/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  <w:sz w:val="16"/>
                <w:szCs w:val="16"/>
              </w:rPr>
            </w:pPr>
            <w:r w:rsidRPr="0097631D">
              <w:rPr>
                <w:color w:val="000000"/>
                <w:sz w:val="16"/>
                <w:szCs w:val="16"/>
              </w:rPr>
              <w:t>1,12</w:t>
            </w:r>
          </w:p>
        </w:tc>
      </w:tr>
    </w:tbl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 xml:space="preserve">ПРИЛОЖЕНИЕ №9 </w:t>
      </w:r>
    </w:p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к муниципальной программе</w:t>
      </w:r>
    </w:p>
    <w:p w:rsidR="00512D31" w:rsidRPr="00C07419" w:rsidRDefault="00512D31" w:rsidP="005341AE">
      <w:pPr>
        <w:widowControl w:val="0"/>
        <w:ind w:firstLine="1176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ind w:firstLine="11766"/>
        <w:rPr>
          <w:caps/>
          <w:color w:val="000000"/>
          <w:sz w:val="28"/>
          <w:szCs w:val="28"/>
        </w:rPr>
      </w:pPr>
    </w:p>
    <w:p w:rsidR="00512D31" w:rsidRPr="00C07419" w:rsidRDefault="00512D31" w:rsidP="005341AE">
      <w:pPr>
        <w:ind w:left="-142" w:right="452" w:firstLine="708"/>
        <w:jc w:val="both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tabs>
          <w:tab w:val="left" w:pos="-709"/>
        </w:tabs>
        <w:ind w:right="50"/>
        <w:jc w:val="center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Адресный перечень дворовых территорий, нуждающихся в  благоустройстве и подлежащих благоустройству на территории города Димитровграда Ульяновской области</w:t>
      </w:r>
    </w:p>
    <w:tbl>
      <w:tblPr>
        <w:tblW w:w="9883" w:type="dxa"/>
        <w:tblInd w:w="2" w:type="dxa"/>
        <w:tblLook w:val="00A0"/>
      </w:tblPr>
      <w:tblGrid>
        <w:gridCol w:w="1236"/>
        <w:gridCol w:w="4026"/>
        <w:gridCol w:w="4621"/>
      </w:tblGrid>
      <w:tr w:rsidR="00512D31" w:rsidRPr="0097631D">
        <w:trPr>
          <w:trHeight w:val="3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№ п\п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Адрес 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</w:rPr>
              <w:t xml:space="preserve">Наименование  мероприятия </w:t>
            </w:r>
            <w:r w:rsidRPr="0097631D">
              <w:rPr>
                <w:b/>
                <w:bCs/>
                <w:color w:val="000000"/>
              </w:rPr>
              <w:br/>
              <w:t>по благоустройству дворовой территории</w:t>
            </w:r>
          </w:p>
        </w:tc>
      </w:tr>
      <w:tr w:rsidR="00512D31" w:rsidRPr="0097631D">
        <w:trPr>
          <w:trHeight w:val="3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</w:rPr>
              <w:t>2018</w:t>
            </w:r>
          </w:p>
        </w:tc>
      </w:tr>
      <w:tr w:rsidR="00512D31" w:rsidRPr="0097631D">
        <w:trPr>
          <w:trHeight w:val="3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М.Тореза,9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М.Тореза,7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ул.Театральная,8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ул.Театральная,10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4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пр.Ленина,10 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пр.Ленина,12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пр.Ленина.10а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ул.Гвардейская,34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ул.Курчатова,24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9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ул.Куйбышева,247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ул.Куйбышева,286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ул.Куйбышева,28А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Автостроителей, 58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ул.Западная,1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ул.Дрогобычская,69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ул.Куйбышева,46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ул.Московская,26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ул.Западная,3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3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ул.Курчатова,16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ул.Курчатова,10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4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ул.Западная,34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9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ул.Куйбышева,311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</w:rPr>
              <w:t>2019</w:t>
            </w:r>
          </w:p>
        </w:tc>
      </w:tr>
      <w:tr w:rsidR="00512D31" w:rsidRPr="0097631D">
        <w:trPr>
          <w:trHeight w:val="1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ул.Гвардейская,34  (</w:t>
            </w:r>
            <w:r w:rsidRPr="0097631D">
              <w:rPr>
                <w:color w:val="000000"/>
                <w:lang w:val="en-US" w:eastAsia="ru-RU"/>
              </w:rPr>
              <w:t>II</w:t>
            </w:r>
            <w:r w:rsidRPr="0097631D">
              <w:rPr>
                <w:color w:val="000000"/>
                <w:lang w:eastAsia="ru-RU"/>
              </w:rPr>
              <w:t xml:space="preserve"> этап</w:t>
            </w:r>
            <w:r w:rsidRPr="0097631D">
              <w:rPr>
                <w:color w:val="000000"/>
                <w:lang w:val="en-US" w:eastAsia="ru-RU"/>
              </w:rPr>
              <w:t xml:space="preserve"> </w:t>
            </w:r>
            <w:r w:rsidRPr="0097631D">
              <w:rPr>
                <w:color w:val="000000"/>
                <w:lang w:eastAsia="ru-RU"/>
              </w:rPr>
              <w:t>)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ул.Куйбышева,311 (</w:t>
            </w:r>
            <w:r w:rsidRPr="0097631D">
              <w:rPr>
                <w:color w:val="000000"/>
                <w:lang w:val="en-US" w:eastAsia="ru-RU"/>
              </w:rPr>
              <w:t>II</w:t>
            </w:r>
            <w:r w:rsidRPr="0097631D">
              <w:rPr>
                <w:color w:val="000000"/>
                <w:lang w:eastAsia="ru-RU"/>
              </w:rPr>
              <w:t xml:space="preserve"> этап</w:t>
            </w:r>
            <w:r w:rsidRPr="0097631D">
              <w:rPr>
                <w:color w:val="000000"/>
                <w:lang w:val="en-US" w:eastAsia="ru-RU"/>
              </w:rPr>
              <w:t xml:space="preserve"> </w:t>
            </w:r>
            <w:r w:rsidRPr="0097631D">
              <w:rPr>
                <w:color w:val="000000"/>
                <w:lang w:eastAsia="ru-RU"/>
              </w:rPr>
              <w:t>)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ул.Московская,22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ул.Московская,44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ул.Октябрьская,72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0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Автостроителей, 23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Автостроителей, 21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ул.Свирская,2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ул.Куйбышева,272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ул.Осипенко,19А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3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Восточная, 34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ул.Мориса Тореза,6А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ул.Королева,2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ул.2-ая Пятилетка,94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ул.Московская,83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ул.Ленина,8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ул.Западная,15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4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ул.Королева,12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3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ул.Театральная,8а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3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пр.Автостроителей,48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ул.Гвардейская,51б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3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ул.Осипенко,19Б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ул.Циолковского,7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ул.Лермонтова,6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ул.Курчатова,20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0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ул.Октябрьская,62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</w:rPr>
              <w:t xml:space="preserve">2020 </w:t>
            </w:r>
          </w:p>
        </w:tc>
      </w:tr>
      <w:tr w:rsidR="00512D31" w:rsidRPr="0097631D">
        <w:trPr>
          <w:trHeight w:val="28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ул.Менделеева,4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ул.Куйбышева,257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ул.Курчатова,26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ул.Курчатова,28А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3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ул.Курчатова,28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ул.Курчатова,26А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ул.Автостроителей,64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ул.Баданова,86А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3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ул.Баданова,86Б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ул.Ленина,34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ул.Куйбышева,305А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ул.Куйбышева,42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4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ул.Куйбышева,44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3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ул.Прониной,4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5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ул.Прониной,6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ул.50 Лет Октября,80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пр.Димитрова,19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ул.Терешковой,8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ул.Терешковой,6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ул.Прониной,2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ул.Власть Труда,26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ул.Осипенко,7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ул.Куйбышева,289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ул.Дрогобычская,45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ул.Куйбышева,315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ул.Осипенко,9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пр.Ленина,24а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ул.Масленникова,87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ул.Лермонтова,10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21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ул.Театральная,9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11"/>
        </w:trPr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</w:rPr>
              <w:t>2021</w:t>
            </w:r>
          </w:p>
        </w:tc>
      </w:tr>
      <w:tr w:rsidR="00512D31" w:rsidRPr="0097631D">
        <w:trPr>
          <w:trHeight w:val="24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ул.Осипенко,19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3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ул.Осипенко,17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7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ул.Лермонтова,12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3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 297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Осипенко 15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ул.Октябрьская,67 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3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Братская, 29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0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Октябрьская, 54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50 лет Октября,144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2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Осипенко 11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Королева, 10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Западная, 26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ул.Вокзальная, 91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Димитрова, 9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  <w:p w:rsidR="00512D31" w:rsidRPr="0097631D" w:rsidRDefault="00512D31" w:rsidP="00BC33D1">
            <w:pPr>
              <w:jc w:val="center"/>
              <w:rPr>
                <w:color w:val="000000"/>
              </w:rPr>
            </w:pPr>
          </w:p>
        </w:tc>
      </w:tr>
      <w:tr w:rsidR="00512D31" w:rsidRPr="0097631D">
        <w:trPr>
          <w:trHeight w:val="26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27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 280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2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ул. Курчатова, 30 Б 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Победы, 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8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50 лет Октября,82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0"/>
              </w:numPr>
              <w:suppressAutoHyphens w:val="0"/>
              <w:ind w:left="107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50 лет Октября,1А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21.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Братская,47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22.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Димитрова, 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23.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Н. Земина, 138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24.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003DBB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003DBB">
              <w:rPr>
                <w:color w:val="000000"/>
                <w:lang w:eastAsia="ru-RU"/>
              </w:rPr>
              <w:t>ул.Куйбышева, 262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25.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ул. Курчатова, 30 А 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26.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Куйбышева, 317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27.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Победы, 14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28.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Алтайская, 49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29.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Черемшанская, 128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         30.</w:t>
            </w: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Королева, 9А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1"/>
        </w:trPr>
        <w:tc>
          <w:tcPr>
            <w:tcW w:w="9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2022-2024</w:t>
            </w:r>
          </w:p>
        </w:tc>
      </w:tr>
      <w:tr w:rsidR="00512D31" w:rsidRPr="0097631D">
        <w:trPr>
          <w:trHeight w:val="24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Куйбышева, 262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Куйбышева, 255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ул.Братская 39А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6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38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Октябрьская, 58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1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Куйбышева, 284А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Циолковского, 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ул.Куйбышева, 278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4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Победы, 10А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  <w:p w:rsidR="00512D31" w:rsidRPr="0097631D" w:rsidRDefault="00512D31" w:rsidP="00BC33D1">
            <w:pPr>
              <w:jc w:val="center"/>
              <w:rPr>
                <w:color w:val="000000"/>
              </w:rPr>
            </w:pP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Автостроителей, 50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Димитрова, 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ул.Гончарова,10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3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13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57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Гвардейская, 29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Королева, 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41В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8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Братская, 39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Курчатова, 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Западная, 28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Октябрьская, 48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Западная, 20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4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Курчатова, 12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Димитрова, 10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30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6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Димитрова, 29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Восточная, 36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Автостроителей, 38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6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Прониной, 12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Баданова, 79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Лермонтова,18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4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Мориса Тореза, 5 Б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7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48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Черемшанская, 96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9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Луговая, 26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14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Алтайская, 55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5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Королева, 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Осипенко 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11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4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77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1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34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Строителей 38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Автостроителей, 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Курчатова, 30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Королева, 6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Мориса Тореза, 7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0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46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пр.Автостроителей, 40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Пугачёва, 15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Октябрьская, 60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09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83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9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ул.Победы,12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пр.Димитрова,1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32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Братская,35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9 линия 28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ул.Победы, 8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пр.Ленина, 42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5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Циолковского,6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1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42А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Дрогобычская,49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8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Московская,79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5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18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2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ул.Московская,69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15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9-ая Линия, 26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42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Московская, 60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48 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8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Осипенко 24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7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13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ул.Черемшанская,130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1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Димитрова, 23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1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Гончарова, 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5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Театральная, 4а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6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ул. Королева, 12 А 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8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 Свирская, 21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74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пр. Ленина, 48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  <w:tr w:rsidR="00512D31" w:rsidRPr="0097631D">
        <w:trPr>
          <w:trHeight w:val="263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32"/>
              </w:num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ул.Королева,7</w:t>
            </w:r>
          </w:p>
        </w:tc>
        <w:tc>
          <w:tcPr>
            <w:tcW w:w="4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Ремонт и благоустройство дворовой территории</w:t>
            </w:r>
          </w:p>
        </w:tc>
      </w:tr>
    </w:tbl>
    <w:p w:rsidR="00512D31" w:rsidRPr="00C07419" w:rsidRDefault="00512D31" w:rsidP="005341AE">
      <w:pPr>
        <w:widowControl w:val="0"/>
        <w:jc w:val="right"/>
        <w:outlineLvl w:val="0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jc w:val="right"/>
        <w:outlineLvl w:val="0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jc w:val="right"/>
        <w:outlineLvl w:val="0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jc w:val="right"/>
        <w:outlineLvl w:val="0"/>
        <w:rPr>
          <w:color w:val="000000"/>
          <w:sz w:val="28"/>
          <w:szCs w:val="28"/>
        </w:rPr>
      </w:pPr>
    </w:p>
    <w:p w:rsidR="00512D31" w:rsidRPr="00C07419" w:rsidRDefault="00512D31" w:rsidP="005341AE">
      <w:pPr>
        <w:ind w:right="452"/>
        <w:jc w:val="both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outlineLvl w:val="0"/>
        <w:rPr>
          <w:caps/>
          <w:color w:val="000000"/>
          <w:sz w:val="28"/>
          <w:szCs w:val="28"/>
        </w:rPr>
      </w:pPr>
    </w:p>
    <w:p w:rsidR="00512D31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Default="00512D31" w:rsidP="005341AE">
      <w:pPr>
        <w:ind w:left="609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 xml:space="preserve">ПРИЛОЖЕНИЕ №10 </w:t>
      </w:r>
    </w:p>
    <w:p w:rsidR="00512D31" w:rsidRPr="00C07419" w:rsidRDefault="00512D31" w:rsidP="005341AE">
      <w:pPr>
        <w:ind w:left="6096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к муниципальной программе</w:t>
      </w:r>
    </w:p>
    <w:p w:rsidR="00512D31" w:rsidRPr="00C07419" w:rsidRDefault="00512D31" w:rsidP="005341AE">
      <w:pPr>
        <w:widowControl w:val="0"/>
        <w:ind w:firstLine="1176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ind w:firstLine="11766"/>
        <w:rPr>
          <w:color w:val="000000"/>
          <w:sz w:val="28"/>
          <w:szCs w:val="28"/>
        </w:rPr>
      </w:pPr>
    </w:p>
    <w:p w:rsidR="00512D31" w:rsidRPr="00C07419" w:rsidRDefault="00512D31" w:rsidP="005341AE">
      <w:pPr>
        <w:widowControl w:val="0"/>
        <w:rPr>
          <w:caps/>
          <w:color w:val="000000"/>
          <w:sz w:val="28"/>
          <w:szCs w:val="28"/>
        </w:rPr>
      </w:pPr>
    </w:p>
    <w:p w:rsidR="00512D31" w:rsidRPr="00C07419" w:rsidRDefault="00512D31" w:rsidP="005341AE">
      <w:pPr>
        <w:ind w:left="-142" w:right="452" w:firstLine="708"/>
        <w:jc w:val="center"/>
        <w:rPr>
          <w:color w:val="000000"/>
          <w:sz w:val="28"/>
          <w:szCs w:val="28"/>
        </w:rPr>
      </w:pPr>
      <w:r w:rsidRPr="00C07419">
        <w:rPr>
          <w:color w:val="000000"/>
          <w:sz w:val="28"/>
          <w:szCs w:val="28"/>
        </w:rPr>
        <w:t>Адресный перечень общественных территорий, нуждающихся в  благоустройстве и подлежащих благоустройству на территории города Димитровграда Ульяновской области</w:t>
      </w:r>
    </w:p>
    <w:p w:rsidR="00512D31" w:rsidRPr="00C07419" w:rsidRDefault="00512D31" w:rsidP="005341AE">
      <w:pPr>
        <w:widowControl w:val="0"/>
        <w:rPr>
          <w:color w:val="000000"/>
          <w:sz w:val="28"/>
          <w:szCs w:val="28"/>
        </w:rPr>
      </w:pPr>
    </w:p>
    <w:tbl>
      <w:tblPr>
        <w:tblW w:w="9820" w:type="dxa"/>
        <w:tblInd w:w="2" w:type="dxa"/>
        <w:tblLook w:val="00A0"/>
      </w:tblPr>
      <w:tblGrid>
        <w:gridCol w:w="876"/>
        <w:gridCol w:w="5259"/>
        <w:gridCol w:w="3685"/>
      </w:tblGrid>
      <w:tr w:rsidR="00512D31" w:rsidRPr="0097631D">
        <w:trPr>
          <w:trHeight w:val="30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 xml:space="preserve">№ </w:t>
            </w:r>
          </w:p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п\п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</w:rPr>
              <w:t>2018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3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Территория «Дубовая роща» и благоустройство пространства по ул. Дрогобычской вблизи стадиона «Торпедо»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3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Территория «Аллея учителя» по ул. Терешковой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3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«Духовности»  по ул.Куйбышева, 217а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2019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4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Территория «Аллея учителя» по ул. Терешковой </w:t>
            </w:r>
          </w:p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(</w:t>
            </w:r>
            <w:r w:rsidRPr="0097631D">
              <w:rPr>
                <w:color w:val="000000"/>
                <w:lang w:val="en-US" w:eastAsia="ru-RU"/>
              </w:rPr>
              <w:t xml:space="preserve">II </w:t>
            </w:r>
            <w:r w:rsidRPr="0097631D">
              <w:rPr>
                <w:color w:val="000000"/>
                <w:lang w:eastAsia="ru-RU"/>
              </w:rPr>
              <w:t>очередь)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4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«Духовности»  по ул.Куйбышева, 217а</w:t>
            </w:r>
          </w:p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(</w:t>
            </w:r>
            <w:r w:rsidRPr="0097631D">
              <w:rPr>
                <w:color w:val="000000"/>
                <w:lang w:val="en-US" w:eastAsia="ru-RU"/>
              </w:rPr>
              <w:t xml:space="preserve">II </w:t>
            </w:r>
            <w:r w:rsidRPr="0097631D">
              <w:rPr>
                <w:color w:val="000000"/>
                <w:lang w:eastAsia="ru-RU"/>
              </w:rPr>
              <w:t>этап)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numPr>
                <w:ilvl w:val="0"/>
                <w:numId w:val="14"/>
              </w:num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Парк «Молодежный» по ул. Королева (восточнее </w:t>
            </w:r>
            <w:r w:rsidRPr="0097631D">
              <w:rPr>
                <w:color w:val="000000"/>
              </w:rPr>
              <w:t>МАУК ЦКиД «Восход»</w:t>
            </w:r>
            <w:r w:rsidRPr="0097631D">
              <w:rPr>
                <w:color w:val="000000"/>
                <w:lang w:eastAsia="ru-RU"/>
              </w:rPr>
              <w:t>) (</w:t>
            </w:r>
            <w:r w:rsidRPr="0097631D">
              <w:rPr>
                <w:color w:val="000000"/>
                <w:lang w:val="en-US" w:eastAsia="ru-RU"/>
              </w:rPr>
              <w:t>I</w:t>
            </w:r>
            <w:r w:rsidRPr="0097631D">
              <w:rPr>
                <w:color w:val="000000"/>
                <w:lang w:eastAsia="ru-RU"/>
              </w:rPr>
              <w:t xml:space="preserve"> этап)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Разработка дизайн-проекта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</w:rPr>
              <w:t>2020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 xml:space="preserve">Парк «Молодежный» по ул. Королева (восточнее </w:t>
            </w:r>
            <w:r w:rsidRPr="0097631D">
              <w:rPr>
                <w:color w:val="000000"/>
              </w:rPr>
              <w:t>МАУК ЦкиД «Восход»</w:t>
            </w:r>
            <w:r w:rsidRPr="0097631D">
              <w:rPr>
                <w:color w:val="000000"/>
                <w:lang w:eastAsia="ru-RU"/>
              </w:rPr>
              <w:t>) (</w:t>
            </w:r>
            <w:r w:rsidRPr="0097631D">
              <w:rPr>
                <w:color w:val="000000"/>
                <w:lang w:val="en-US" w:eastAsia="ru-RU"/>
              </w:rPr>
              <w:t>II</w:t>
            </w:r>
            <w:r w:rsidRPr="0097631D">
              <w:rPr>
                <w:color w:val="000000"/>
                <w:lang w:eastAsia="ru-RU"/>
              </w:rPr>
              <w:t xml:space="preserve"> этап)</w:t>
            </w:r>
          </w:p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2.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Набережная «Верхнего пруда», примыкающая с западной стороны к земельному участку по ул. Лермонтова, 18 (</w:t>
            </w:r>
            <w:r w:rsidRPr="0097631D">
              <w:rPr>
                <w:color w:val="000000"/>
                <w:lang w:val="en-US" w:eastAsia="ru-RU"/>
              </w:rPr>
              <w:t>I</w:t>
            </w:r>
            <w:r w:rsidRPr="0097631D">
              <w:rPr>
                <w:color w:val="000000"/>
                <w:lang w:eastAsia="ru-RU"/>
              </w:rPr>
              <w:t xml:space="preserve"> этап)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  <w:p w:rsidR="00512D31" w:rsidRPr="0097631D" w:rsidRDefault="00512D31" w:rsidP="00BC33D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3.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4B0A81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4B0A81">
              <w:rPr>
                <w:color w:val="000000"/>
                <w:lang w:eastAsia="ru-RU"/>
              </w:rPr>
              <w:t>Благоустройство прибрежной территории р.Мелекесски восточнее домов по ул.Циолковского, 3, 3а, 5, 7, 9, 9а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4B0A81" w:rsidRDefault="00512D31" w:rsidP="00BC33D1">
            <w:pPr>
              <w:suppressAutoHyphens w:val="0"/>
              <w:jc w:val="center"/>
              <w:rPr>
                <w:color w:val="000000"/>
              </w:rPr>
            </w:pPr>
            <w:r w:rsidRPr="004B0A81">
              <w:rPr>
                <w:color w:val="000000"/>
              </w:rPr>
              <w:t>Благоустройство общественной  территории</w:t>
            </w:r>
          </w:p>
          <w:p w:rsidR="00512D31" w:rsidRPr="004B0A81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B0A81">
              <w:rPr>
                <w:color w:val="000000"/>
              </w:rPr>
              <w:t>Разработка дизайн-проекта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4</w:t>
            </w:r>
            <w:r w:rsidRPr="0097631D">
              <w:rPr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«Прибрежный» по ул.Дрогобычская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Разработка дизайн-проекта</w:t>
            </w:r>
          </w:p>
          <w:p w:rsidR="00512D31" w:rsidRPr="0097631D" w:rsidRDefault="00512D31" w:rsidP="00BC33D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8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b/>
                <w:bCs/>
                <w:color w:val="000000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2021-2024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Набережная «Верхнего пруда», примыкающая с западной стороны к земельному участку по ул. Лермонтова, 18 (</w:t>
            </w:r>
            <w:r w:rsidRPr="0097631D">
              <w:rPr>
                <w:color w:val="000000"/>
                <w:lang w:val="en-US" w:eastAsia="ru-RU"/>
              </w:rPr>
              <w:t>II</w:t>
            </w:r>
            <w:r w:rsidRPr="0097631D">
              <w:rPr>
                <w:color w:val="000000"/>
                <w:lang w:eastAsia="ru-RU"/>
              </w:rPr>
              <w:t xml:space="preserve"> этап)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  <w:p w:rsidR="00512D31" w:rsidRPr="0097631D" w:rsidRDefault="00512D31" w:rsidP="00BC33D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val="en-US" w:eastAsia="ru-RU"/>
              </w:rPr>
            </w:pPr>
            <w:r w:rsidRPr="0097631D">
              <w:rPr>
                <w:b/>
                <w:bCs/>
                <w:color w:val="000000"/>
                <w:lang w:val="en-US" w:eastAsia="ru-RU"/>
              </w:rPr>
              <w:t>2.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«Прибрежный» по ул.Дрогобычская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  <w:p w:rsidR="00512D31" w:rsidRPr="0097631D" w:rsidRDefault="00512D31" w:rsidP="00BC33D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3.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возле «Моста влюбленных» по ул.Куйбышева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jc w:val="center"/>
              <w:rPr>
                <w:color w:val="000000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4.</w:t>
            </w:r>
          </w:p>
        </w:tc>
        <w:tc>
          <w:tcPr>
            <w:tcW w:w="5259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Рекреационная зона «Рыба-парк», примыкающий с северо-восточной стороны к земельному участку по ул. Строителей, 21 а</w:t>
            </w:r>
          </w:p>
        </w:tc>
        <w:tc>
          <w:tcPr>
            <w:tcW w:w="3685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single" w:sz="4" w:space="0" w:color="3F3F3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5.</w:t>
            </w:r>
          </w:p>
        </w:tc>
        <w:tc>
          <w:tcPr>
            <w:tcW w:w="5259" w:type="dxa"/>
            <w:tcBorders>
              <w:top w:val="single" w:sz="4" w:space="0" w:color="3F3F3F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Территория «Аллея журналистов» в 20 метрах в восточном направлении от земельного участка пр-кт Автостроителей, 78/10</w:t>
            </w:r>
          </w:p>
        </w:tc>
        <w:tc>
          <w:tcPr>
            <w:tcW w:w="3685" w:type="dxa"/>
            <w:tcBorders>
              <w:top w:val="single" w:sz="4" w:space="0" w:color="3F3F3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6.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«Актуальная словесность», расположенный в 65 метрах в восточном направлении от здания по пр.Автостроителей, 20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7.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«Западный», примыкающий с северо-восточной стороны к земельному участку по .Мулловскому шоссе, 40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8.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Спортивная площадка на территории МБОУ СШ №17 по ул.Баданова, 77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9.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Территория «Берёзовая роща», расположенный восточнее земельного участка по ул.Севастопольской, 11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10.</w:t>
            </w:r>
          </w:p>
        </w:tc>
        <w:tc>
          <w:tcPr>
            <w:tcW w:w="5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Лесопарк «Лесная горка» по ул.Парковой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  <w:tr w:rsidR="00512D31" w:rsidRPr="0097631D">
        <w:trPr>
          <w:trHeight w:val="300"/>
        </w:trPr>
        <w:tc>
          <w:tcPr>
            <w:tcW w:w="876" w:type="dxa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FFFFCC" w:fill="auto"/>
            <w:vAlign w:val="center"/>
          </w:tcPr>
          <w:p w:rsidR="00512D31" w:rsidRPr="0097631D" w:rsidRDefault="00512D31" w:rsidP="00BC33D1">
            <w:pPr>
              <w:suppressAutoHyphens w:val="0"/>
              <w:ind w:left="360"/>
              <w:rPr>
                <w:b/>
                <w:bCs/>
                <w:color w:val="000000"/>
                <w:lang w:eastAsia="ru-RU"/>
              </w:rPr>
            </w:pPr>
            <w:r w:rsidRPr="0097631D">
              <w:rPr>
                <w:b/>
                <w:bCs/>
                <w:color w:val="000000"/>
                <w:lang w:eastAsia="ru-RU"/>
              </w:rPr>
              <w:t>11.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FFFFCC" w:fill="auto"/>
            <w:noWrap/>
            <w:vAlign w:val="center"/>
          </w:tcPr>
          <w:p w:rsidR="00512D31" w:rsidRPr="0097631D" w:rsidRDefault="00512D31" w:rsidP="00BC33D1">
            <w:pPr>
              <w:suppressAutoHyphens w:val="0"/>
              <w:rPr>
                <w:color w:val="000000"/>
                <w:lang w:eastAsia="ru-RU"/>
              </w:rPr>
            </w:pPr>
            <w:r w:rsidRPr="0097631D">
              <w:rPr>
                <w:color w:val="000000"/>
                <w:lang w:eastAsia="ru-RU"/>
              </w:rPr>
              <w:t>Парк на территории ул.9-линия,15-15а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FFFFCC" w:fill="auto"/>
            <w:vAlign w:val="center"/>
          </w:tcPr>
          <w:p w:rsidR="00512D31" w:rsidRPr="0097631D" w:rsidRDefault="00512D31" w:rsidP="00BC33D1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7631D">
              <w:rPr>
                <w:color w:val="000000"/>
              </w:rPr>
              <w:t>Благоустройство общественной  территории</w:t>
            </w:r>
          </w:p>
        </w:tc>
      </w:tr>
    </w:tbl>
    <w:p w:rsidR="00512D31" w:rsidRPr="00C07419" w:rsidRDefault="00512D31" w:rsidP="002E1FDF">
      <w:pPr>
        <w:rPr>
          <w:color w:val="000000"/>
          <w:sz w:val="28"/>
          <w:szCs w:val="28"/>
        </w:rPr>
      </w:pPr>
    </w:p>
    <w:p w:rsidR="00512D31" w:rsidRPr="00C07419" w:rsidRDefault="00512D31" w:rsidP="002E1FDF">
      <w:pPr>
        <w:rPr>
          <w:color w:val="000000"/>
          <w:sz w:val="28"/>
          <w:szCs w:val="28"/>
        </w:rPr>
      </w:pPr>
    </w:p>
    <w:p w:rsidR="00512D31" w:rsidRPr="0097631D" w:rsidRDefault="00512D31" w:rsidP="00BC33D1">
      <w:pPr>
        <w:ind w:left="6096"/>
        <w:rPr>
          <w:color w:val="000000"/>
          <w:sz w:val="28"/>
          <w:szCs w:val="28"/>
        </w:rPr>
      </w:pPr>
    </w:p>
    <w:p w:rsidR="00512D31" w:rsidRPr="0097631D" w:rsidRDefault="00512D31" w:rsidP="00BC33D1">
      <w:pPr>
        <w:ind w:left="5387" w:right="-1" w:firstLine="709"/>
        <w:rPr>
          <w:color w:val="000000"/>
          <w:sz w:val="28"/>
          <w:szCs w:val="28"/>
        </w:rPr>
      </w:pPr>
      <w:r w:rsidRPr="0097631D">
        <w:rPr>
          <w:color w:val="000000"/>
          <w:sz w:val="28"/>
          <w:szCs w:val="28"/>
        </w:rPr>
        <w:t>ПРИЛОЖЕНИЕ №11</w:t>
      </w:r>
    </w:p>
    <w:p w:rsidR="00512D31" w:rsidRPr="0097631D" w:rsidRDefault="00512D31" w:rsidP="00BC33D1">
      <w:pPr>
        <w:ind w:left="5387" w:right="-1" w:firstLine="709"/>
        <w:rPr>
          <w:color w:val="000000"/>
          <w:sz w:val="28"/>
          <w:szCs w:val="28"/>
        </w:rPr>
      </w:pPr>
      <w:r w:rsidRPr="0097631D">
        <w:rPr>
          <w:color w:val="000000"/>
          <w:sz w:val="28"/>
          <w:szCs w:val="28"/>
        </w:rPr>
        <w:t>к муниципальной программе</w:t>
      </w:r>
    </w:p>
    <w:p w:rsidR="00512D31" w:rsidRPr="0097631D" w:rsidRDefault="00512D31" w:rsidP="00BC33D1">
      <w:pPr>
        <w:ind w:left="6096"/>
        <w:rPr>
          <w:color w:val="000000"/>
          <w:sz w:val="28"/>
          <w:szCs w:val="28"/>
        </w:rPr>
      </w:pPr>
    </w:p>
    <w:p w:rsidR="00512D31" w:rsidRPr="0097631D" w:rsidRDefault="00512D31" w:rsidP="00BC33D1">
      <w:pPr>
        <w:pStyle w:val="Heading1"/>
        <w:ind w:firstLine="708"/>
        <w:jc w:val="center"/>
        <w:textAlignment w:val="baseline"/>
        <w:rPr>
          <w:rFonts w:ascii="inherit" w:hAnsi="inherit" w:cs="inherit"/>
          <w:b/>
          <w:bCs/>
          <w:color w:val="000000"/>
        </w:rPr>
      </w:pPr>
      <w:r w:rsidRPr="0097631D">
        <w:rPr>
          <w:rFonts w:ascii="inherit" w:hAnsi="inherit" w:cs="inherit"/>
          <w:b/>
          <w:bCs/>
          <w:color w:val="000000"/>
        </w:rPr>
        <w:t>Адресный перечень объектов, находящихся в собственности (пользовании) юридических лиц</w:t>
      </w:r>
    </w:p>
    <w:p w:rsidR="00512D31" w:rsidRPr="0097631D" w:rsidRDefault="00512D31" w:rsidP="00BC33D1">
      <w:pPr>
        <w:pStyle w:val="Heading1"/>
        <w:ind w:firstLine="708"/>
        <w:jc w:val="center"/>
        <w:textAlignment w:val="baseline"/>
        <w:rPr>
          <w:b/>
          <w:bCs/>
          <w:color w:val="000000"/>
        </w:rPr>
      </w:pPr>
      <w:r w:rsidRPr="0097631D">
        <w:rPr>
          <w:rFonts w:ascii="inherit" w:hAnsi="inherit" w:cs="inherit"/>
          <w:b/>
          <w:bCs/>
          <w:color w:val="000000"/>
        </w:rPr>
        <w:t>и индивидуальных предпринимателей</w:t>
      </w:r>
    </w:p>
    <w:p w:rsidR="00512D31" w:rsidRPr="0097631D" w:rsidRDefault="00512D31" w:rsidP="00BC33D1">
      <w:pPr>
        <w:widowControl w:val="0"/>
        <w:rPr>
          <w:color w:val="000000"/>
          <w:sz w:val="28"/>
          <w:szCs w:val="28"/>
        </w:rPr>
      </w:pP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81"/>
        <w:gridCol w:w="2811"/>
        <w:gridCol w:w="3235"/>
        <w:gridCol w:w="2820"/>
      </w:tblGrid>
      <w:tr w:rsidR="00512D31" w:rsidRPr="0097631D">
        <w:tc>
          <w:tcPr>
            <w:tcW w:w="881" w:type="dxa"/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631D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</w:p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631D">
              <w:rPr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811" w:type="dxa"/>
            <w:vAlign w:val="center"/>
          </w:tcPr>
          <w:p w:rsidR="00512D31" w:rsidRPr="0097631D" w:rsidRDefault="00512D31" w:rsidP="00BC33D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631D">
              <w:rPr>
                <w:b/>
                <w:bCs/>
                <w:color w:val="000000"/>
                <w:sz w:val="28"/>
                <w:szCs w:val="28"/>
              </w:rPr>
              <w:t>Адрес</w:t>
            </w:r>
          </w:p>
          <w:p w:rsidR="00512D31" w:rsidRPr="0097631D" w:rsidRDefault="00512D31" w:rsidP="00BC33D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35" w:type="dxa"/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631D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820" w:type="dxa"/>
            <w:vAlign w:val="center"/>
          </w:tcPr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631D">
              <w:rPr>
                <w:b/>
                <w:bCs/>
                <w:color w:val="000000"/>
                <w:sz w:val="28"/>
                <w:szCs w:val="28"/>
              </w:rPr>
              <w:t>Собственник</w:t>
            </w:r>
          </w:p>
          <w:p w:rsidR="00512D31" w:rsidRPr="0097631D" w:rsidRDefault="00512D31" w:rsidP="00BC33D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97631D">
              <w:rPr>
                <w:b/>
                <w:bCs/>
                <w:color w:val="000000"/>
                <w:sz w:val="28"/>
                <w:szCs w:val="28"/>
              </w:rPr>
              <w:t>здания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пр.Ленина, 23А</w:t>
            </w:r>
          </w:p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ТК «Арбат»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Габунов Н.Р., Есипенко А.А., ООО «Кода»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пр.Ленина, 23Б</w:t>
            </w:r>
          </w:p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ТК «Этажи»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Занченко И.В., Богданов А.М., Иванов В.Е.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пр. Ленина, 35А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Мега «Ермак»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Есипенко А.А.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пр.Ленина, 35Б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ТЦ «Арсенал»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Занченко И.В., Богданов А.М.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ул.Севастопольская, 2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Строительный магазин «Астра»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Сафонов К.С.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ул.Королева, 1А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Магазин «Канцлер»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Страмоусов И.А.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ул.Юнг Северного Флота,8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Семейный гипермаркет «Магнит»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ЗАО «Тандер»</w:t>
            </w:r>
          </w:p>
        </w:tc>
      </w:tr>
      <w:tr w:rsidR="00512D31" w:rsidRPr="0097631D">
        <w:trPr>
          <w:trHeight w:val="325"/>
        </w:trPr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ул.Хмельницкого, 100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ТРЦ «Прага»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Сущин В.В.</w:t>
            </w:r>
          </w:p>
        </w:tc>
      </w:tr>
      <w:tr w:rsidR="00512D31" w:rsidRPr="0097631D">
        <w:trPr>
          <w:trHeight w:val="347"/>
        </w:trPr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пр.Автостроителей, 51в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tabs>
                <w:tab w:val="left" w:pos="157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ТК «Арбат»</w:t>
            </w:r>
            <w:r w:rsidRPr="0097631D"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tabs>
                <w:tab w:val="left" w:pos="157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Габунов Н.Р.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ул.Свирская, 45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Гипермаркет «Лента»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ООО «Лента»</w:t>
            </w:r>
          </w:p>
        </w:tc>
      </w:tr>
      <w:tr w:rsidR="00512D31" w:rsidRPr="0097631D">
        <w:tc>
          <w:tcPr>
            <w:tcW w:w="881" w:type="dxa"/>
          </w:tcPr>
          <w:p w:rsidR="00512D31" w:rsidRPr="0097631D" w:rsidRDefault="00512D31" w:rsidP="00BC33D1">
            <w:pPr>
              <w:pStyle w:val="a6"/>
              <w:numPr>
                <w:ilvl w:val="0"/>
                <w:numId w:val="33"/>
              </w:numPr>
              <w:tabs>
                <w:tab w:val="left" w:pos="1845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11" w:type="dxa"/>
          </w:tcPr>
          <w:p w:rsidR="00512D31" w:rsidRPr="0097631D" w:rsidRDefault="00512D31" w:rsidP="00BC33D1">
            <w:pPr>
              <w:tabs>
                <w:tab w:val="left" w:pos="1845"/>
              </w:tabs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пр.Автостроителей, 32А</w:t>
            </w:r>
          </w:p>
        </w:tc>
        <w:tc>
          <w:tcPr>
            <w:tcW w:w="3235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Строительный магазин «Стройарсенал»</w:t>
            </w:r>
          </w:p>
        </w:tc>
        <w:tc>
          <w:tcPr>
            <w:tcW w:w="2820" w:type="dxa"/>
          </w:tcPr>
          <w:p w:rsidR="00512D31" w:rsidRPr="0097631D" w:rsidRDefault="00512D31" w:rsidP="00BC33D1">
            <w:pPr>
              <w:rPr>
                <w:color w:val="000000"/>
                <w:sz w:val="28"/>
                <w:szCs w:val="28"/>
              </w:rPr>
            </w:pPr>
            <w:r w:rsidRPr="0097631D">
              <w:rPr>
                <w:color w:val="000000"/>
                <w:sz w:val="28"/>
                <w:szCs w:val="28"/>
              </w:rPr>
              <w:t>Занченко И.В., Богданов А.М.</w:t>
            </w:r>
          </w:p>
        </w:tc>
      </w:tr>
    </w:tbl>
    <w:p w:rsidR="00512D31" w:rsidRPr="0097631D" w:rsidRDefault="00512D31" w:rsidP="00BC33D1">
      <w:pPr>
        <w:rPr>
          <w:color w:val="000000"/>
        </w:rPr>
      </w:pPr>
    </w:p>
    <w:p w:rsidR="00512D31" w:rsidRDefault="00512D31" w:rsidP="00BC33D1">
      <w:pPr>
        <w:ind w:left="6096"/>
        <w:rPr>
          <w:color w:val="000000"/>
          <w:sz w:val="28"/>
          <w:szCs w:val="28"/>
        </w:rPr>
      </w:pPr>
    </w:p>
    <w:p w:rsidR="00512D31" w:rsidRPr="0097631D" w:rsidRDefault="00512D31" w:rsidP="00BC33D1">
      <w:pPr>
        <w:ind w:left="6096"/>
        <w:rPr>
          <w:color w:val="000000"/>
          <w:sz w:val="28"/>
          <w:szCs w:val="28"/>
        </w:rPr>
      </w:pPr>
      <w:r w:rsidRPr="0097631D">
        <w:rPr>
          <w:color w:val="000000"/>
          <w:sz w:val="28"/>
          <w:szCs w:val="28"/>
        </w:rPr>
        <w:t xml:space="preserve">ПРИЛОЖЕНИЕ №12 </w:t>
      </w:r>
    </w:p>
    <w:p w:rsidR="00512D31" w:rsidRPr="0097631D" w:rsidRDefault="00512D31" w:rsidP="00BC33D1">
      <w:pPr>
        <w:ind w:left="6096"/>
        <w:rPr>
          <w:color w:val="000000"/>
          <w:sz w:val="28"/>
          <w:szCs w:val="28"/>
        </w:rPr>
      </w:pPr>
      <w:r w:rsidRPr="0097631D">
        <w:rPr>
          <w:color w:val="000000"/>
          <w:sz w:val="28"/>
          <w:szCs w:val="28"/>
        </w:rPr>
        <w:t>к муниципальной программе</w:t>
      </w:r>
    </w:p>
    <w:p w:rsidR="00512D31" w:rsidRPr="0097631D" w:rsidRDefault="00512D31" w:rsidP="00BC33D1">
      <w:pPr>
        <w:widowControl w:val="0"/>
        <w:jc w:val="right"/>
        <w:rPr>
          <w:color w:val="000000"/>
        </w:rPr>
      </w:pPr>
    </w:p>
    <w:p w:rsidR="00512D31" w:rsidRPr="0097631D" w:rsidRDefault="00512D31" w:rsidP="00BC33D1">
      <w:pPr>
        <w:pStyle w:val="Heading1"/>
        <w:ind w:firstLine="708"/>
        <w:jc w:val="center"/>
        <w:textAlignment w:val="baseline"/>
        <w:rPr>
          <w:b/>
          <w:bCs/>
          <w:color w:val="000000"/>
        </w:rPr>
      </w:pPr>
      <w:r w:rsidRPr="0097631D">
        <w:rPr>
          <w:b/>
          <w:bCs/>
          <w:color w:val="000000"/>
        </w:rPr>
        <w:t xml:space="preserve">Правила </w:t>
      </w:r>
    </w:p>
    <w:p w:rsidR="00512D31" w:rsidRPr="0097631D" w:rsidRDefault="00512D31" w:rsidP="00BC33D1">
      <w:pPr>
        <w:pStyle w:val="Heading1"/>
        <w:ind w:firstLine="708"/>
        <w:jc w:val="center"/>
        <w:textAlignment w:val="baseline"/>
        <w:rPr>
          <w:b/>
          <w:bCs/>
          <w:color w:val="000000"/>
        </w:rPr>
      </w:pPr>
      <w:r w:rsidRPr="0097631D">
        <w:rPr>
          <w:b/>
          <w:bCs/>
          <w:color w:val="000000"/>
        </w:rPr>
        <w:t>и</w:t>
      </w:r>
      <w:r w:rsidRPr="0097631D">
        <w:rPr>
          <w:rFonts w:ascii="inherit" w:hAnsi="inherit" w:cs="inherit"/>
          <w:b/>
          <w:bCs/>
          <w:color w:val="000000"/>
        </w:rPr>
        <w:t>нвентаризаци</w:t>
      </w:r>
      <w:r w:rsidRPr="0097631D">
        <w:rPr>
          <w:b/>
          <w:bCs/>
          <w:color w:val="000000"/>
        </w:rPr>
        <w:t>и</w:t>
      </w:r>
      <w:r w:rsidRPr="0097631D">
        <w:rPr>
          <w:rFonts w:ascii="inherit" w:hAnsi="inherit" w:cs="inherit"/>
          <w:b/>
          <w:bCs/>
          <w:color w:val="000000"/>
        </w:rPr>
        <w:t xml:space="preserve"> дворовых, общественных территорий индивидуальных жилых домов и земельных участков, предоставленных для их размещения (включая объекты блокированной застройки), муниципального образования,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512D31" w:rsidRPr="0097631D" w:rsidRDefault="00512D31" w:rsidP="00BC33D1">
      <w:pPr>
        <w:rPr>
          <w:color w:val="000000"/>
        </w:rPr>
      </w:pPr>
    </w:p>
    <w:p w:rsidR="00512D31" w:rsidRPr="0097631D" w:rsidRDefault="00512D31" w:rsidP="00BC33D1">
      <w:pPr>
        <w:pStyle w:val="Heading1"/>
        <w:ind w:firstLine="708"/>
        <w:jc w:val="both"/>
        <w:textAlignment w:val="baseline"/>
        <w:rPr>
          <w:b/>
          <w:bCs/>
          <w:color w:val="000000"/>
        </w:rPr>
      </w:pPr>
      <w:r w:rsidRPr="0097631D">
        <w:rPr>
          <w:b/>
          <w:bCs/>
          <w:color w:val="000000"/>
        </w:rPr>
        <w:t>Мероприятия по инвентаризации объектов индивидуального жилищного строительства:</w:t>
      </w:r>
    </w:p>
    <w:p w:rsidR="00512D31" w:rsidRPr="0097631D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3" w:name="BM100401"/>
      <w:bookmarkEnd w:id="3"/>
      <w:r w:rsidRPr="0097631D">
        <w:rPr>
          <w:color w:val="000000"/>
          <w:sz w:val="28"/>
          <w:szCs w:val="28"/>
        </w:rPr>
        <w:t>1. Ввиду ограниченного доступа к территориям и объектам, инвентаризация объектов индивидуального жилищного строительства проводится в упрощенном порядке.</w:t>
      </w:r>
    </w:p>
    <w:p w:rsidR="00512D31" w:rsidRPr="0097631D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4" w:name="BM100402"/>
      <w:bookmarkEnd w:id="4"/>
      <w:r w:rsidRPr="0097631D">
        <w:rPr>
          <w:color w:val="000000"/>
          <w:sz w:val="28"/>
          <w:szCs w:val="28"/>
        </w:rPr>
        <w:t>2. Инвентаризации подлежит внешний вид фасадов и ограждений, и прилегающая к объектам жилищного строительства территория, в том числе домов блокированной застройки. По результатам мероприятия по инвентаризации уровня благоустройства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 должно быть заключены соглашения об их благоустройстве в соответствии с требованиями утвержденных в муниципальном образовании правил благоустройства.</w:t>
      </w:r>
    </w:p>
    <w:p w:rsidR="00512D31" w:rsidRPr="0097631D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5" w:name="BM100403"/>
      <w:bookmarkEnd w:id="5"/>
      <w:r w:rsidRPr="0097631D">
        <w:rPr>
          <w:color w:val="000000"/>
          <w:sz w:val="28"/>
          <w:szCs w:val="28"/>
        </w:rPr>
        <w:t>3. По итогам проведения инвентаризации объектов индивидуального жилищного строительства необходимо получить следующие характеристики:</w:t>
      </w:r>
    </w:p>
    <w:p w:rsidR="00512D31" w:rsidRPr="0097631D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6" w:name="BM100404"/>
      <w:bookmarkEnd w:id="6"/>
      <w:r w:rsidRPr="0097631D">
        <w:rPr>
          <w:color w:val="000000"/>
          <w:sz w:val="28"/>
          <w:szCs w:val="28"/>
        </w:rPr>
        <w:t>- состояние фасада объекта индивидуального жилищного строительства (в нормативном состоянии/не в нормативном состоянии);</w:t>
      </w:r>
    </w:p>
    <w:p w:rsidR="00512D31" w:rsidRPr="0097631D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7" w:name="BM100405"/>
      <w:bookmarkEnd w:id="7"/>
      <w:r w:rsidRPr="0097631D">
        <w:rPr>
          <w:color w:val="000000"/>
          <w:sz w:val="28"/>
          <w:szCs w:val="28"/>
        </w:rPr>
        <w:t>- состояние придомовой территории (требует благоустройства/не требует благоустройства);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8" w:name="BM100406"/>
      <w:bookmarkEnd w:id="8"/>
      <w:r w:rsidRPr="00822B3B">
        <w:rPr>
          <w:color w:val="000000"/>
          <w:sz w:val="28"/>
          <w:szCs w:val="28"/>
        </w:rPr>
        <w:t>- информация о правообладателях объектов индивидуального жилищного строительства и придомовых земельных участков;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9" w:name="BM100407"/>
      <w:bookmarkEnd w:id="9"/>
      <w:r w:rsidRPr="00822B3B">
        <w:rPr>
          <w:color w:val="000000"/>
          <w:sz w:val="28"/>
          <w:szCs w:val="28"/>
        </w:rPr>
        <w:t>- информация о подписании соглашения о благоустройстве с собственниками (пользователями) указанных домов, собственниками (землепользователями) земельных участков (с приложением скан-копии заключенного соглашения) с указанием сроков завершения благоустройства либо информация об отказе в подписании указанного соглашения;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0" w:name="BM100408"/>
      <w:bookmarkEnd w:id="10"/>
      <w:r w:rsidRPr="00822B3B">
        <w:rPr>
          <w:color w:val="000000"/>
          <w:sz w:val="28"/>
          <w:szCs w:val="28"/>
        </w:rPr>
        <w:t>- дата и время окончания инвентаризации (по местному времени с указанием временной зоны), дата и время актуализации информации;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1" w:name="BM100409"/>
      <w:bookmarkEnd w:id="11"/>
      <w:r w:rsidRPr="00822B3B">
        <w:rPr>
          <w:color w:val="000000"/>
          <w:sz w:val="28"/>
          <w:szCs w:val="28"/>
        </w:rPr>
        <w:t>- перечень и описание элементов благоустройства, расположенных на прилегающей территории.</w:t>
      </w:r>
    </w:p>
    <w:p w:rsidR="00512D31" w:rsidRPr="00822B3B" w:rsidRDefault="00512D31" w:rsidP="00BC33D1">
      <w:pPr>
        <w:pStyle w:val="Heading1"/>
        <w:ind w:firstLine="708"/>
        <w:jc w:val="both"/>
        <w:textAlignment w:val="baseline"/>
        <w:rPr>
          <w:b/>
          <w:bCs/>
          <w:color w:val="000000"/>
        </w:rPr>
      </w:pPr>
      <w:r w:rsidRPr="00822B3B">
        <w:rPr>
          <w:b/>
          <w:bCs/>
          <w:color w:val="000000"/>
        </w:rPr>
        <w:t>Мероприятия по инвентаризации объектов недвижимого имуществ</w:t>
      </w:r>
      <w:bookmarkStart w:id="12" w:name="BM100410"/>
      <w:bookmarkEnd w:id="12"/>
      <w:r w:rsidRPr="00822B3B">
        <w:rPr>
          <w:b/>
          <w:bCs/>
          <w:color w:val="000000"/>
        </w:rPr>
        <w:t>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3" w:name="BM100411"/>
      <w:bookmarkEnd w:id="13"/>
      <w:r w:rsidRPr="00822B3B">
        <w:rPr>
          <w:color w:val="000000"/>
          <w:sz w:val="28"/>
          <w:szCs w:val="28"/>
        </w:rPr>
        <w:t>1. Ввиду ограниченного доступа к территориям и объектам,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проводится в упрощенном порядке.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4" w:name="BM100412"/>
      <w:bookmarkEnd w:id="14"/>
      <w:r w:rsidRPr="00822B3B">
        <w:rPr>
          <w:color w:val="000000"/>
          <w:sz w:val="28"/>
          <w:szCs w:val="28"/>
        </w:rPr>
        <w:t>2. Инвентаризации подлежат внешний вид фасадов и ограждений, и прилегающая к объектам недвижимого имущества (включая объекты незавершенного строительства) и земельных участков территория. По результатам мероприятия по инвентаризации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с собственниками указанных объектов недвижимого имущества (включая объекты незавершенного строительства) и земельных участков должно быть заключено соглашение об их благоустройстве в соответствии с заключенными соглашениями с органами местного самоуправления.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5" w:name="BM100413"/>
      <w:bookmarkEnd w:id="15"/>
      <w:r w:rsidRPr="00822B3B">
        <w:rPr>
          <w:color w:val="000000"/>
          <w:sz w:val="28"/>
          <w:szCs w:val="28"/>
        </w:rPr>
        <w:t>3. По итогам проведения инвентаризации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необходимо получить следующие характеристики: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6" w:name="BM100414"/>
      <w:bookmarkEnd w:id="16"/>
      <w:r w:rsidRPr="00822B3B">
        <w:rPr>
          <w:color w:val="000000"/>
          <w:sz w:val="28"/>
          <w:szCs w:val="28"/>
        </w:rPr>
        <w:t>- состояние фасада объекта объектов недвижимого имущества (в нормативном состоянии/не в нормативном состоянии);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7" w:name="BM100415"/>
      <w:bookmarkEnd w:id="17"/>
      <w:r w:rsidRPr="00822B3B">
        <w:rPr>
          <w:color w:val="000000"/>
          <w:sz w:val="28"/>
          <w:szCs w:val="28"/>
        </w:rPr>
        <w:t>- состояние прилегающей территории (требует благоустройства/не требует благоустройства);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8" w:name="BM100416"/>
      <w:bookmarkEnd w:id="18"/>
      <w:r w:rsidRPr="00822B3B">
        <w:rPr>
          <w:color w:val="000000"/>
          <w:sz w:val="28"/>
          <w:szCs w:val="28"/>
        </w:rPr>
        <w:t>- информация о правообладателях объектов недвижимого имущества, включая объекты незавершенного строительства, и земельных участков, находящихся в собственности (пользовании) юридических лиц и индивидуальных предпринимателей;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19" w:name="BM100417"/>
      <w:bookmarkEnd w:id="19"/>
      <w:r w:rsidRPr="00822B3B">
        <w:rPr>
          <w:color w:val="000000"/>
          <w:sz w:val="28"/>
          <w:szCs w:val="28"/>
        </w:rPr>
        <w:t>- информация о подписании соглашения о благоустройстве с юридическими лицами и индивидуальными предпринимателями объектов, в собственности (пользовании) которых находятся объекты недвижимого имущества (включая объекты незавершенного строительства) и земельных участков (с приложением скан-копии заключенного соглашения) с указанием сроков завершения благоустройства либо информация об отказе в подписании указанного соглашения;</w:t>
      </w:r>
    </w:p>
    <w:p w:rsidR="00512D31" w:rsidRPr="00822B3B" w:rsidRDefault="00512D31" w:rsidP="00BC33D1">
      <w:pPr>
        <w:pStyle w:val="pboth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20" w:name="BM100418"/>
      <w:bookmarkEnd w:id="20"/>
      <w:r w:rsidRPr="00822B3B">
        <w:rPr>
          <w:color w:val="000000"/>
          <w:sz w:val="28"/>
          <w:szCs w:val="28"/>
        </w:rPr>
        <w:t>- дата и время окончания инвентаризации (по местному времени с указанием временной зоны), дата и время актуализации информации;</w:t>
      </w:r>
    </w:p>
    <w:p w:rsidR="00512D31" w:rsidRDefault="00512D31" w:rsidP="00BC33D1">
      <w:pPr>
        <w:pStyle w:val="pboth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bookmarkStart w:id="21" w:name="BM100419"/>
      <w:bookmarkEnd w:id="21"/>
      <w:r w:rsidRPr="00822B3B">
        <w:rPr>
          <w:color w:val="000000"/>
          <w:sz w:val="28"/>
          <w:szCs w:val="28"/>
        </w:rPr>
        <w:t>- перечень и описание элементов благоустройства, расположенных на прилегающей территории.</w:t>
      </w:r>
    </w:p>
    <w:p w:rsidR="00512D31" w:rsidRPr="0097631D" w:rsidRDefault="00512D31" w:rsidP="00BC33D1">
      <w:pPr>
        <w:jc w:val="center"/>
        <w:rPr>
          <w:color w:val="000000"/>
        </w:rPr>
      </w:pPr>
      <w:r>
        <w:rPr>
          <w:color w:val="000000"/>
        </w:rPr>
        <w:t>_______________</w:t>
      </w:r>
    </w:p>
    <w:sectPr w:rsidR="00512D31" w:rsidRPr="0097631D" w:rsidSect="00767688">
      <w:pgSz w:w="11906" w:h="16838"/>
      <w:pgMar w:top="851" w:right="567" w:bottom="568" w:left="1701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D31" w:rsidRDefault="00512D31">
      <w:r>
        <w:separator/>
      </w:r>
    </w:p>
  </w:endnote>
  <w:endnote w:type="continuationSeparator" w:id="0">
    <w:p w:rsidR="00512D31" w:rsidRDefault="00512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Pr="00164BA9" w:rsidRDefault="00512D31" w:rsidP="00164BA9">
    <w:pPr>
      <w:pStyle w:val="Footer"/>
      <w:rPr>
        <w:sz w:val="20"/>
        <w:szCs w:val="20"/>
      </w:rPr>
    </w:pPr>
  </w:p>
  <w:p w:rsidR="00512D31" w:rsidRDefault="00512D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Default="00512D31" w:rsidP="005B3BDF"/>
  <w:p w:rsidR="00512D31" w:rsidRPr="005B3BDF" w:rsidRDefault="00512D31" w:rsidP="005B3BDF"/>
  <w:p w:rsidR="00512D31" w:rsidRPr="00164BA9" w:rsidRDefault="00512D31">
    <w:pPr>
      <w:pStyle w:val="Footer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Pr="00164BA9" w:rsidRDefault="00512D31" w:rsidP="00164BA9">
    <w:pPr>
      <w:pStyle w:val="Footer"/>
      <w:rPr>
        <w:sz w:val="20"/>
        <w:szCs w:val="20"/>
      </w:rPr>
    </w:pPr>
  </w:p>
  <w:p w:rsidR="00512D31" w:rsidRDefault="00512D3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Default="00512D31" w:rsidP="005B3BDF"/>
  <w:p w:rsidR="00512D31" w:rsidRPr="005B3BDF" w:rsidRDefault="00512D31" w:rsidP="005B3BDF"/>
  <w:p w:rsidR="00512D31" w:rsidRPr="00164BA9" w:rsidRDefault="00512D31">
    <w:pPr>
      <w:pStyle w:val="Foo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D31" w:rsidRDefault="00512D31">
      <w:r>
        <w:separator/>
      </w:r>
    </w:p>
  </w:footnote>
  <w:footnote w:type="continuationSeparator" w:id="0">
    <w:p w:rsidR="00512D31" w:rsidRDefault="00512D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Default="00512D31" w:rsidP="00164BA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27</w:t>
    </w:r>
    <w:r>
      <w:rPr>
        <w:rStyle w:val="PageNumber"/>
      </w:rPr>
      <w:fldChar w:fldCharType="end"/>
    </w:r>
  </w:p>
  <w:p w:rsidR="00512D31" w:rsidRDefault="00512D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Pr="005E7DF9" w:rsidRDefault="00512D31" w:rsidP="005E7DF9">
    <w:pPr>
      <w:jc w:val="center"/>
    </w:pPr>
  </w:p>
  <w:p w:rsidR="00512D31" w:rsidRDefault="00512D31" w:rsidP="00164BA9">
    <w:pPr>
      <w:pStyle w:val="Header"/>
      <w:tabs>
        <w:tab w:val="clear" w:pos="4677"/>
        <w:tab w:val="clear" w:pos="9355"/>
        <w:tab w:val="left" w:pos="222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Default="00512D31" w:rsidP="00164BA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38</w:t>
    </w:r>
    <w:r>
      <w:rPr>
        <w:rStyle w:val="PageNumber"/>
      </w:rPr>
      <w:fldChar w:fldCharType="end"/>
    </w:r>
  </w:p>
  <w:p w:rsidR="00512D31" w:rsidRDefault="00512D3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D31" w:rsidRPr="005E7DF9" w:rsidRDefault="00512D31" w:rsidP="005E7DF9">
    <w:pPr>
      <w:jc w:val="center"/>
    </w:pPr>
  </w:p>
  <w:p w:rsidR="00512D31" w:rsidRDefault="00512D31" w:rsidP="00164BA9">
    <w:pPr>
      <w:pStyle w:val="Header"/>
      <w:tabs>
        <w:tab w:val="clear" w:pos="4677"/>
        <w:tab w:val="clear" w:pos="9355"/>
        <w:tab w:val="left" w:pos="222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046A0"/>
    <w:multiLevelType w:val="hybridMultilevel"/>
    <w:tmpl w:val="1B4ECFBC"/>
    <w:lvl w:ilvl="0" w:tplc="F4669282">
      <w:start w:val="2022"/>
      <w:numFmt w:val="decimal"/>
      <w:lvlText w:val="%1"/>
      <w:lvlJc w:val="left"/>
      <w:pPr>
        <w:ind w:left="780" w:hanging="420"/>
      </w:pPr>
      <w:rPr>
        <w:rFonts w:hint="default"/>
        <w:b/>
        <w:bCs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86EBC"/>
    <w:multiLevelType w:val="hybridMultilevel"/>
    <w:tmpl w:val="B6A8E8E4"/>
    <w:lvl w:ilvl="0" w:tplc="37CE53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30700"/>
    <w:multiLevelType w:val="hybridMultilevel"/>
    <w:tmpl w:val="68062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0452F"/>
    <w:multiLevelType w:val="hybridMultilevel"/>
    <w:tmpl w:val="AEC2B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B2ABD"/>
    <w:multiLevelType w:val="hybridMultilevel"/>
    <w:tmpl w:val="7618E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6B232B"/>
    <w:multiLevelType w:val="hybridMultilevel"/>
    <w:tmpl w:val="710C402E"/>
    <w:lvl w:ilvl="0" w:tplc="28AC936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404A11"/>
    <w:multiLevelType w:val="multilevel"/>
    <w:tmpl w:val="5DF636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">
    <w:nsid w:val="2C597F41"/>
    <w:multiLevelType w:val="hybridMultilevel"/>
    <w:tmpl w:val="492ED6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962A3C"/>
    <w:multiLevelType w:val="hybridMultilevel"/>
    <w:tmpl w:val="73281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92E2B"/>
    <w:multiLevelType w:val="hybridMultilevel"/>
    <w:tmpl w:val="D8247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61414"/>
    <w:multiLevelType w:val="multilevel"/>
    <w:tmpl w:val="873EC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373B2410"/>
    <w:multiLevelType w:val="hybridMultilevel"/>
    <w:tmpl w:val="810C1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F4A38"/>
    <w:multiLevelType w:val="hybridMultilevel"/>
    <w:tmpl w:val="38C41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32146"/>
    <w:multiLevelType w:val="hybridMultilevel"/>
    <w:tmpl w:val="64AA48BC"/>
    <w:lvl w:ilvl="0" w:tplc="45122C2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41A644B2"/>
    <w:multiLevelType w:val="hybridMultilevel"/>
    <w:tmpl w:val="58EE0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E1554"/>
    <w:multiLevelType w:val="multilevel"/>
    <w:tmpl w:val="C8A28F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52DC0CC8"/>
    <w:multiLevelType w:val="hybridMultilevel"/>
    <w:tmpl w:val="D592E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A2BB4"/>
    <w:multiLevelType w:val="hybridMultilevel"/>
    <w:tmpl w:val="C8EA4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EE6875"/>
    <w:multiLevelType w:val="hybridMultilevel"/>
    <w:tmpl w:val="29061914"/>
    <w:lvl w:ilvl="0" w:tplc="CF520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6758D9"/>
    <w:multiLevelType w:val="hybridMultilevel"/>
    <w:tmpl w:val="AF12E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4165AC"/>
    <w:multiLevelType w:val="hybridMultilevel"/>
    <w:tmpl w:val="A0BAA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A8081C"/>
    <w:multiLevelType w:val="hybridMultilevel"/>
    <w:tmpl w:val="1FE04B50"/>
    <w:lvl w:ilvl="0" w:tplc="F7B0A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A80E4C"/>
    <w:multiLevelType w:val="hybridMultilevel"/>
    <w:tmpl w:val="3AC614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F64C21"/>
    <w:multiLevelType w:val="hybridMultilevel"/>
    <w:tmpl w:val="99AAA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24308"/>
    <w:multiLevelType w:val="hybridMultilevel"/>
    <w:tmpl w:val="91248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735156"/>
    <w:multiLevelType w:val="hybridMultilevel"/>
    <w:tmpl w:val="64AA48BC"/>
    <w:lvl w:ilvl="0" w:tplc="45122C2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742E5EF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F9379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74B6C"/>
    <w:multiLevelType w:val="hybridMultilevel"/>
    <w:tmpl w:val="FAD2E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73A5D"/>
    <w:multiLevelType w:val="multilevel"/>
    <w:tmpl w:val="D8C21604"/>
    <w:lvl w:ilvl="0">
      <w:start w:val="1"/>
      <w:numFmt w:val="decimal"/>
      <w:lvlText w:val="%1."/>
      <w:lvlJc w:val="left"/>
      <w:pPr>
        <w:ind w:left="900" w:hanging="90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620" w:hanging="90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340" w:hanging="90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Times New Roman" w:hAnsi="Times New Roman" w:cs="Times New Roman" w:hint="default"/>
      </w:rPr>
    </w:lvl>
  </w:abstractNum>
  <w:abstractNum w:abstractNumId="30">
    <w:nsid w:val="7B17708D"/>
    <w:multiLevelType w:val="hybridMultilevel"/>
    <w:tmpl w:val="2076C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00850"/>
    <w:multiLevelType w:val="hybridMultilevel"/>
    <w:tmpl w:val="4D4E3F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3"/>
  </w:num>
  <w:num w:numId="4">
    <w:abstractNumId w:val="5"/>
  </w:num>
  <w:num w:numId="5">
    <w:abstractNumId w:val="1"/>
  </w:num>
  <w:num w:numId="6">
    <w:abstractNumId w:val="0"/>
  </w:num>
  <w:num w:numId="7">
    <w:abstractNumId w:val="28"/>
  </w:num>
  <w:num w:numId="8">
    <w:abstractNumId w:val="4"/>
  </w:num>
  <w:num w:numId="9">
    <w:abstractNumId w:val="10"/>
  </w:num>
  <w:num w:numId="10">
    <w:abstractNumId w:val="15"/>
  </w:num>
  <w:num w:numId="11">
    <w:abstractNumId w:val="6"/>
  </w:num>
  <w:num w:numId="12">
    <w:abstractNumId w:val="29"/>
  </w:num>
  <w:num w:numId="13">
    <w:abstractNumId w:val="24"/>
  </w:num>
  <w:num w:numId="14">
    <w:abstractNumId w:val="16"/>
  </w:num>
  <w:num w:numId="15">
    <w:abstractNumId w:val="30"/>
  </w:num>
  <w:num w:numId="16">
    <w:abstractNumId w:val="14"/>
  </w:num>
  <w:num w:numId="17">
    <w:abstractNumId w:val="22"/>
  </w:num>
  <w:num w:numId="18">
    <w:abstractNumId w:val="19"/>
  </w:num>
  <w:num w:numId="19">
    <w:abstractNumId w:val="2"/>
  </w:num>
  <w:num w:numId="20">
    <w:abstractNumId w:val="3"/>
  </w:num>
  <w:num w:numId="21">
    <w:abstractNumId w:val="8"/>
  </w:num>
  <w:num w:numId="22">
    <w:abstractNumId w:val="9"/>
  </w:num>
  <w:num w:numId="23">
    <w:abstractNumId w:val="17"/>
  </w:num>
  <w:num w:numId="24">
    <w:abstractNumId w:val="27"/>
  </w:num>
  <w:num w:numId="25">
    <w:abstractNumId w:val="26"/>
  </w:num>
  <w:num w:numId="26">
    <w:abstractNumId w:val="11"/>
  </w:num>
  <w:num w:numId="27">
    <w:abstractNumId w:val="31"/>
  </w:num>
  <w:num w:numId="28">
    <w:abstractNumId w:val="12"/>
  </w:num>
  <w:num w:numId="29">
    <w:abstractNumId w:val="20"/>
  </w:num>
  <w:num w:numId="30">
    <w:abstractNumId w:val="18"/>
  </w:num>
  <w:num w:numId="31">
    <w:abstractNumId w:val="7"/>
  </w:num>
  <w:num w:numId="32">
    <w:abstractNumId w:val="21"/>
  </w:num>
  <w:num w:numId="3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427C"/>
    <w:rsid w:val="0000065D"/>
    <w:rsid w:val="00000B8B"/>
    <w:rsid w:val="00001429"/>
    <w:rsid w:val="000019E0"/>
    <w:rsid w:val="00001EF3"/>
    <w:rsid w:val="0000232F"/>
    <w:rsid w:val="00002E89"/>
    <w:rsid w:val="0000332F"/>
    <w:rsid w:val="00003450"/>
    <w:rsid w:val="0000378D"/>
    <w:rsid w:val="00003DBB"/>
    <w:rsid w:val="000049C2"/>
    <w:rsid w:val="00004B23"/>
    <w:rsid w:val="00005225"/>
    <w:rsid w:val="00005394"/>
    <w:rsid w:val="0000542D"/>
    <w:rsid w:val="00006895"/>
    <w:rsid w:val="00006FD6"/>
    <w:rsid w:val="00007352"/>
    <w:rsid w:val="000073FA"/>
    <w:rsid w:val="00007843"/>
    <w:rsid w:val="0001066F"/>
    <w:rsid w:val="00010767"/>
    <w:rsid w:val="00012972"/>
    <w:rsid w:val="000129D8"/>
    <w:rsid w:val="00013DC8"/>
    <w:rsid w:val="00013DD0"/>
    <w:rsid w:val="00013F12"/>
    <w:rsid w:val="000141ED"/>
    <w:rsid w:val="00014372"/>
    <w:rsid w:val="00014FF2"/>
    <w:rsid w:val="000151B8"/>
    <w:rsid w:val="00015656"/>
    <w:rsid w:val="000159CB"/>
    <w:rsid w:val="00015B27"/>
    <w:rsid w:val="000162AC"/>
    <w:rsid w:val="0001743E"/>
    <w:rsid w:val="00017BCD"/>
    <w:rsid w:val="00020A70"/>
    <w:rsid w:val="00020CA4"/>
    <w:rsid w:val="00021273"/>
    <w:rsid w:val="00022165"/>
    <w:rsid w:val="0002218A"/>
    <w:rsid w:val="00023100"/>
    <w:rsid w:val="0002371E"/>
    <w:rsid w:val="000237CD"/>
    <w:rsid w:val="00023838"/>
    <w:rsid w:val="000241E7"/>
    <w:rsid w:val="00024F6F"/>
    <w:rsid w:val="00025159"/>
    <w:rsid w:val="000265D8"/>
    <w:rsid w:val="000267F5"/>
    <w:rsid w:val="0002704E"/>
    <w:rsid w:val="000272F5"/>
    <w:rsid w:val="00027C1E"/>
    <w:rsid w:val="00030002"/>
    <w:rsid w:val="00030169"/>
    <w:rsid w:val="000304E9"/>
    <w:rsid w:val="00030A3B"/>
    <w:rsid w:val="00030CB6"/>
    <w:rsid w:val="00031CFB"/>
    <w:rsid w:val="00031ED5"/>
    <w:rsid w:val="0003201B"/>
    <w:rsid w:val="0003220F"/>
    <w:rsid w:val="000327F3"/>
    <w:rsid w:val="00033C6C"/>
    <w:rsid w:val="0003444A"/>
    <w:rsid w:val="0003505E"/>
    <w:rsid w:val="0003519E"/>
    <w:rsid w:val="000353F9"/>
    <w:rsid w:val="000359AE"/>
    <w:rsid w:val="00035C71"/>
    <w:rsid w:val="00036230"/>
    <w:rsid w:val="000363A1"/>
    <w:rsid w:val="00036A9C"/>
    <w:rsid w:val="000400A0"/>
    <w:rsid w:val="00040189"/>
    <w:rsid w:val="000408E3"/>
    <w:rsid w:val="00040AB5"/>
    <w:rsid w:val="000410C3"/>
    <w:rsid w:val="000410D0"/>
    <w:rsid w:val="00041673"/>
    <w:rsid w:val="000418D5"/>
    <w:rsid w:val="00042303"/>
    <w:rsid w:val="0004255E"/>
    <w:rsid w:val="000429BB"/>
    <w:rsid w:val="00042A96"/>
    <w:rsid w:val="0004316D"/>
    <w:rsid w:val="000431EA"/>
    <w:rsid w:val="000433E3"/>
    <w:rsid w:val="000447C8"/>
    <w:rsid w:val="00044BF4"/>
    <w:rsid w:val="00044C6B"/>
    <w:rsid w:val="00044F4D"/>
    <w:rsid w:val="00047C59"/>
    <w:rsid w:val="00047D28"/>
    <w:rsid w:val="00047E11"/>
    <w:rsid w:val="000508A2"/>
    <w:rsid w:val="00050933"/>
    <w:rsid w:val="00050EEE"/>
    <w:rsid w:val="000519FA"/>
    <w:rsid w:val="00052A90"/>
    <w:rsid w:val="00052B20"/>
    <w:rsid w:val="00053038"/>
    <w:rsid w:val="00054475"/>
    <w:rsid w:val="00054B09"/>
    <w:rsid w:val="00054B0F"/>
    <w:rsid w:val="00054B68"/>
    <w:rsid w:val="00055C71"/>
    <w:rsid w:val="00057286"/>
    <w:rsid w:val="0005739E"/>
    <w:rsid w:val="000613DF"/>
    <w:rsid w:val="00061427"/>
    <w:rsid w:val="000616C4"/>
    <w:rsid w:val="00061CA1"/>
    <w:rsid w:val="00062549"/>
    <w:rsid w:val="00062D63"/>
    <w:rsid w:val="0006338F"/>
    <w:rsid w:val="000636E1"/>
    <w:rsid w:val="00063FF8"/>
    <w:rsid w:val="00064051"/>
    <w:rsid w:val="0006488D"/>
    <w:rsid w:val="00064FC9"/>
    <w:rsid w:val="0006583E"/>
    <w:rsid w:val="00066790"/>
    <w:rsid w:val="00066822"/>
    <w:rsid w:val="00067D6D"/>
    <w:rsid w:val="00070243"/>
    <w:rsid w:val="0007073F"/>
    <w:rsid w:val="00070E9C"/>
    <w:rsid w:val="000717CB"/>
    <w:rsid w:val="00071BDE"/>
    <w:rsid w:val="00071C5D"/>
    <w:rsid w:val="00071F22"/>
    <w:rsid w:val="0007205B"/>
    <w:rsid w:val="0007220B"/>
    <w:rsid w:val="000727DB"/>
    <w:rsid w:val="000735A3"/>
    <w:rsid w:val="00074590"/>
    <w:rsid w:val="00074D45"/>
    <w:rsid w:val="00075035"/>
    <w:rsid w:val="000750B2"/>
    <w:rsid w:val="00075273"/>
    <w:rsid w:val="000754ED"/>
    <w:rsid w:val="000758DF"/>
    <w:rsid w:val="00075F05"/>
    <w:rsid w:val="0007679B"/>
    <w:rsid w:val="0007696D"/>
    <w:rsid w:val="00076C15"/>
    <w:rsid w:val="00077552"/>
    <w:rsid w:val="00077D66"/>
    <w:rsid w:val="000803DA"/>
    <w:rsid w:val="00080765"/>
    <w:rsid w:val="00080CD0"/>
    <w:rsid w:val="00080FED"/>
    <w:rsid w:val="00081F3E"/>
    <w:rsid w:val="00082511"/>
    <w:rsid w:val="00083068"/>
    <w:rsid w:val="00083416"/>
    <w:rsid w:val="000836BB"/>
    <w:rsid w:val="0008393B"/>
    <w:rsid w:val="00083BCF"/>
    <w:rsid w:val="00083FD6"/>
    <w:rsid w:val="000843BA"/>
    <w:rsid w:val="0008450B"/>
    <w:rsid w:val="0008481C"/>
    <w:rsid w:val="00084A40"/>
    <w:rsid w:val="00084C15"/>
    <w:rsid w:val="00084C90"/>
    <w:rsid w:val="00085080"/>
    <w:rsid w:val="00085311"/>
    <w:rsid w:val="00085B9B"/>
    <w:rsid w:val="00085D70"/>
    <w:rsid w:val="000860E3"/>
    <w:rsid w:val="000863A4"/>
    <w:rsid w:val="000874E0"/>
    <w:rsid w:val="0009000D"/>
    <w:rsid w:val="000903F6"/>
    <w:rsid w:val="00090693"/>
    <w:rsid w:val="00092000"/>
    <w:rsid w:val="00092456"/>
    <w:rsid w:val="00092A6D"/>
    <w:rsid w:val="00092DDA"/>
    <w:rsid w:val="00092FF6"/>
    <w:rsid w:val="0009314C"/>
    <w:rsid w:val="000932C3"/>
    <w:rsid w:val="00094631"/>
    <w:rsid w:val="000947D0"/>
    <w:rsid w:val="00094A7B"/>
    <w:rsid w:val="000952F0"/>
    <w:rsid w:val="00095778"/>
    <w:rsid w:val="00095838"/>
    <w:rsid w:val="00095B8F"/>
    <w:rsid w:val="00095C13"/>
    <w:rsid w:val="00096493"/>
    <w:rsid w:val="00097A40"/>
    <w:rsid w:val="00097AF5"/>
    <w:rsid w:val="000A0267"/>
    <w:rsid w:val="000A087D"/>
    <w:rsid w:val="000A0CE3"/>
    <w:rsid w:val="000A1065"/>
    <w:rsid w:val="000A1284"/>
    <w:rsid w:val="000A1C28"/>
    <w:rsid w:val="000A1C2B"/>
    <w:rsid w:val="000A1DA9"/>
    <w:rsid w:val="000A229A"/>
    <w:rsid w:val="000A2B86"/>
    <w:rsid w:val="000A2E4A"/>
    <w:rsid w:val="000A3D9B"/>
    <w:rsid w:val="000A4546"/>
    <w:rsid w:val="000A46AC"/>
    <w:rsid w:val="000A477D"/>
    <w:rsid w:val="000A4DB1"/>
    <w:rsid w:val="000A4DC0"/>
    <w:rsid w:val="000A4FC2"/>
    <w:rsid w:val="000A5306"/>
    <w:rsid w:val="000A5D3E"/>
    <w:rsid w:val="000A620D"/>
    <w:rsid w:val="000A6248"/>
    <w:rsid w:val="000A6294"/>
    <w:rsid w:val="000A6786"/>
    <w:rsid w:val="000A6986"/>
    <w:rsid w:val="000A6CB4"/>
    <w:rsid w:val="000A7082"/>
    <w:rsid w:val="000A7EB8"/>
    <w:rsid w:val="000B0D26"/>
    <w:rsid w:val="000B14DA"/>
    <w:rsid w:val="000B181A"/>
    <w:rsid w:val="000B1B17"/>
    <w:rsid w:val="000B1CC4"/>
    <w:rsid w:val="000B2368"/>
    <w:rsid w:val="000B2862"/>
    <w:rsid w:val="000B292B"/>
    <w:rsid w:val="000B2FC7"/>
    <w:rsid w:val="000B379E"/>
    <w:rsid w:val="000B37E0"/>
    <w:rsid w:val="000B39E3"/>
    <w:rsid w:val="000B3B4C"/>
    <w:rsid w:val="000B3E57"/>
    <w:rsid w:val="000B4318"/>
    <w:rsid w:val="000B4656"/>
    <w:rsid w:val="000B4753"/>
    <w:rsid w:val="000B4BD9"/>
    <w:rsid w:val="000B5092"/>
    <w:rsid w:val="000B54CC"/>
    <w:rsid w:val="000B5868"/>
    <w:rsid w:val="000B5CE2"/>
    <w:rsid w:val="000B5DE7"/>
    <w:rsid w:val="000B691A"/>
    <w:rsid w:val="000B6C00"/>
    <w:rsid w:val="000B77F7"/>
    <w:rsid w:val="000B7C9D"/>
    <w:rsid w:val="000C0E34"/>
    <w:rsid w:val="000C100E"/>
    <w:rsid w:val="000C12AC"/>
    <w:rsid w:val="000C1317"/>
    <w:rsid w:val="000C16FA"/>
    <w:rsid w:val="000C19AA"/>
    <w:rsid w:val="000C1CF0"/>
    <w:rsid w:val="000C1E20"/>
    <w:rsid w:val="000C2364"/>
    <w:rsid w:val="000C26A1"/>
    <w:rsid w:val="000C26B1"/>
    <w:rsid w:val="000C2F14"/>
    <w:rsid w:val="000C374F"/>
    <w:rsid w:val="000C393E"/>
    <w:rsid w:val="000C3AD0"/>
    <w:rsid w:val="000C490D"/>
    <w:rsid w:val="000C5080"/>
    <w:rsid w:val="000C50F4"/>
    <w:rsid w:val="000C54E6"/>
    <w:rsid w:val="000C5D51"/>
    <w:rsid w:val="000C63A0"/>
    <w:rsid w:val="000C64A3"/>
    <w:rsid w:val="000C6A75"/>
    <w:rsid w:val="000C6A9A"/>
    <w:rsid w:val="000C7617"/>
    <w:rsid w:val="000C7880"/>
    <w:rsid w:val="000C7CE2"/>
    <w:rsid w:val="000D00D4"/>
    <w:rsid w:val="000D0885"/>
    <w:rsid w:val="000D0CD8"/>
    <w:rsid w:val="000D15DD"/>
    <w:rsid w:val="000D237B"/>
    <w:rsid w:val="000D2B07"/>
    <w:rsid w:val="000D34AC"/>
    <w:rsid w:val="000D383D"/>
    <w:rsid w:val="000D3BAD"/>
    <w:rsid w:val="000D3C6B"/>
    <w:rsid w:val="000D3D31"/>
    <w:rsid w:val="000D402A"/>
    <w:rsid w:val="000D4254"/>
    <w:rsid w:val="000D4B67"/>
    <w:rsid w:val="000D62AB"/>
    <w:rsid w:val="000D62FB"/>
    <w:rsid w:val="000D65DF"/>
    <w:rsid w:val="000D6E0E"/>
    <w:rsid w:val="000D7583"/>
    <w:rsid w:val="000D75B3"/>
    <w:rsid w:val="000E0B6B"/>
    <w:rsid w:val="000E0BE6"/>
    <w:rsid w:val="000E133B"/>
    <w:rsid w:val="000E1340"/>
    <w:rsid w:val="000E175E"/>
    <w:rsid w:val="000E1A86"/>
    <w:rsid w:val="000E1BCF"/>
    <w:rsid w:val="000E1D46"/>
    <w:rsid w:val="000E1F3D"/>
    <w:rsid w:val="000E2244"/>
    <w:rsid w:val="000E248C"/>
    <w:rsid w:val="000E35B8"/>
    <w:rsid w:val="000E3B1A"/>
    <w:rsid w:val="000E3B6E"/>
    <w:rsid w:val="000E467C"/>
    <w:rsid w:val="000E4884"/>
    <w:rsid w:val="000E490D"/>
    <w:rsid w:val="000E5C47"/>
    <w:rsid w:val="000E5E12"/>
    <w:rsid w:val="000E625F"/>
    <w:rsid w:val="000E6D71"/>
    <w:rsid w:val="000E6FD3"/>
    <w:rsid w:val="000E73C6"/>
    <w:rsid w:val="000F0A94"/>
    <w:rsid w:val="000F0D21"/>
    <w:rsid w:val="000F1246"/>
    <w:rsid w:val="000F19DB"/>
    <w:rsid w:val="000F1B17"/>
    <w:rsid w:val="000F2139"/>
    <w:rsid w:val="000F2B44"/>
    <w:rsid w:val="000F33C2"/>
    <w:rsid w:val="000F34D4"/>
    <w:rsid w:val="000F34FE"/>
    <w:rsid w:val="000F3806"/>
    <w:rsid w:val="000F4071"/>
    <w:rsid w:val="000F56E4"/>
    <w:rsid w:val="000F662B"/>
    <w:rsid w:val="000F6C35"/>
    <w:rsid w:val="000F6F16"/>
    <w:rsid w:val="000F72AD"/>
    <w:rsid w:val="000F77B5"/>
    <w:rsid w:val="000F799D"/>
    <w:rsid w:val="000F7B2F"/>
    <w:rsid w:val="000F7ECB"/>
    <w:rsid w:val="0010012B"/>
    <w:rsid w:val="001001E0"/>
    <w:rsid w:val="001004B5"/>
    <w:rsid w:val="001006BC"/>
    <w:rsid w:val="00100DFC"/>
    <w:rsid w:val="001012C1"/>
    <w:rsid w:val="00101FF5"/>
    <w:rsid w:val="0010219D"/>
    <w:rsid w:val="001021E5"/>
    <w:rsid w:val="00102212"/>
    <w:rsid w:val="001033FB"/>
    <w:rsid w:val="001037CC"/>
    <w:rsid w:val="00103815"/>
    <w:rsid w:val="00103C49"/>
    <w:rsid w:val="00104954"/>
    <w:rsid w:val="00104995"/>
    <w:rsid w:val="00105340"/>
    <w:rsid w:val="0010541E"/>
    <w:rsid w:val="0010545B"/>
    <w:rsid w:val="0010586B"/>
    <w:rsid w:val="00105CA3"/>
    <w:rsid w:val="00105E85"/>
    <w:rsid w:val="001060F7"/>
    <w:rsid w:val="00106743"/>
    <w:rsid w:val="00106ACD"/>
    <w:rsid w:val="00107A99"/>
    <w:rsid w:val="00107B70"/>
    <w:rsid w:val="001104A8"/>
    <w:rsid w:val="0011091E"/>
    <w:rsid w:val="00110A3C"/>
    <w:rsid w:val="00110AE3"/>
    <w:rsid w:val="00111093"/>
    <w:rsid w:val="001115E3"/>
    <w:rsid w:val="00111ACC"/>
    <w:rsid w:val="00112963"/>
    <w:rsid w:val="00112E91"/>
    <w:rsid w:val="00113E2C"/>
    <w:rsid w:val="001145BC"/>
    <w:rsid w:val="0011537A"/>
    <w:rsid w:val="001167CC"/>
    <w:rsid w:val="00116A6A"/>
    <w:rsid w:val="00117C0A"/>
    <w:rsid w:val="0012023E"/>
    <w:rsid w:val="001203B5"/>
    <w:rsid w:val="00120710"/>
    <w:rsid w:val="00120DE6"/>
    <w:rsid w:val="001213FC"/>
    <w:rsid w:val="00121795"/>
    <w:rsid w:val="00121AC6"/>
    <w:rsid w:val="001222B1"/>
    <w:rsid w:val="00122B87"/>
    <w:rsid w:val="001230D6"/>
    <w:rsid w:val="001237E6"/>
    <w:rsid w:val="00123AFE"/>
    <w:rsid w:val="0012440D"/>
    <w:rsid w:val="001247E4"/>
    <w:rsid w:val="0012508C"/>
    <w:rsid w:val="00125BB9"/>
    <w:rsid w:val="00125BDE"/>
    <w:rsid w:val="001263E4"/>
    <w:rsid w:val="00126799"/>
    <w:rsid w:val="001267FF"/>
    <w:rsid w:val="00126AC2"/>
    <w:rsid w:val="00127280"/>
    <w:rsid w:val="00127370"/>
    <w:rsid w:val="00127562"/>
    <w:rsid w:val="001278D8"/>
    <w:rsid w:val="00127D57"/>
    <w:rsid w:val="00127ED9"/>
    <w:rsid w:val="001310D0"/>
    <w:rsid w:val="001313F2"/>
    <w:rsid w:val="001317E6"/>
    <w:rsid w:val="00131D0D"/>
    <w:rsid w:val="00132335"/>
    <w:rsid w:val="00132678"/>
    <w:rsid w:val="00132E54"/>
    <w:rsid w:val="00132F63"/>
    <w:rsid w:val="00132FFE"/>
    <w:rsid w:val="0013347A"/>
    <w:rsid w:val="00134CA1"/>
    <w:rsid w:val="001353B1"/>
    <w:rsid w:val="0013554A"/>
    <w:rsid w:val="00135C3A"/>
    <w:rsid w:val="001367BD"/>
    <w:rsid w:val="001367E3"/>
    <w:rsid w:val="001373E4"/>
    <w:rsid w:val="00137F27"/>
    <w:rsid w:val="0014018B"/>
    <w:rsid w:val="00140829"/>
    <w:rsid w:val="00140BAA"/>
    <w:rsid w:val="00141771"/>
    <w:rsid w:val="00141FC4"/>
    <w:rsid w:val="0014234F"/>
    <w:rsid w:val="00142517"/>
    <w:rsid w:val="0014275F"/>
    <w:rsid w:val="00142AC5"/>
    <w:rsid w:val="00143A1A"/>
    <w:rsid w:val="00143BC7"/>
    <w:rsid w:val="00143CDD"/>
    <w:rsid w:val="001443B5"/>
    <w:rsid w:val="0014483F"/>
    <w:rsid w:val="0014521D"/>
    <w:rsid w:val="001453E6"/>
    <w:rsid w:val="0014540B"/>
    <w:rsid w:val="0014588C"/>
    <w:rsid w:val="00145CF7"/>
    <w:rsid w:val="00147001"/>
    <w:rsid w:val="00147594"/>
    <w:rsid w:val="0014789E"/>
    <w:rsid w:val="00147A36"/>
    <w:rsid w:val="0015022B"/>
    <w:rsid w:val="0015028B"/>
    <w:rsid w:val="0015164E"/>
    <w:rsid w:val="00151AA4"/>
    <w:rsid w:val="00151EE7"/>
    <w:rsid w:val="0015245D"/>
    <w:rsid w:val="001532E6"/>
    <w:rsid w:val="00154051"/>
    <w:rsid w:val="001540AC"/>
    <w:rsid w:val="00154843"/>
    <w:rsid w:val="00154AAF"/>
    <w:rsid w:val="00154C3D"/>
    <w:rsid w:val="00154D34"/>
    <w:rsid w:val="00155377"/>
    <w:rsid w:val="00155531"/>
    <w:rsid w:val="00155538"/>
    <w:rsid w:val="00155ADA"/>
    <w:rsid w:val="001570AC"/>
    <w:rsid w:val="00157172"/>
    <w:rsid w:val="001575AF"/>
    <w:rsid w:val="001624D8"/>
    <w:rsid w:val="0016256E"/>
    <w:rsid w:val="001625B0"/>
    <w:rsid w:val="0016262E"/>
    <w:rsid w:val="00162825"/>
    <w:rsid w:val="00163A72"/>
    <w:rsid w:val="00163AB4"/>
    <w:rsid w:val="00163D2C"/>
    <w:rsid w:val="00163E91"/>
    <w:rsid w:val="00164BA9"/>
    <w:rsid w:val="00166871"/>
    <w:rsid w:val="001669E3"/>
    <w:rsid w:val="001679FD"/>
    <w:rsid w:val="0017007A"/>
    <w:rsid w:val="0017107A"/>
    <w:rsid w:val="00171801"/>
    <w:rsid w:val="00174264"/>
    <w:rsid w:val="001746E1"/>
    <w:rsid w:val="00174B97"/>
    <w:rsid w:val="00175660"/>
    <w:rsid w:val="001756A1"/>
    <w:rsid w:val="001768BB"/>
    <w:rsid w:val="00177182"/>
    <w:rsid w:val="0017761F"/>
    <w:rsid w:val="00177B09"/>
    <w:rsid w:val="00177E72"/>
    <w:rsid w:val="0018063C"/>
    <w:rsid w:val="001808A6"/>
    <w:rsid w:val="00181423"/>
    <w:rsid w:val="001816FB"/>
    <w:rsid w:val="00181E9D"/>
    <w:rsid w:val="001828CB"/>
    <w:rsid w:val="001829FF"/>
    <w:rsid w:val="00182F42"/>
    <w:rsid w:val="001847A9"/>
    <w:rsid w:val="0018522A"/>
    <w:rsid w:val="0018583A"/>
    <w:rsid w:val="00185E06"/>
    <w:rsid w:val="00186123"/>
    <w:rsid w:val="00186EEC"/>
    <w:rsid w:val="001877E0"/>
    <w:rsid w:val="00190B11"/>
    <w:rsid w:val="00191049"/>
    <w:rsid w:val="001910F3"/>
    <w:rsid w:val="0019136C"/>
    <w:rsid w:val="00191A77"/>
    <w:rsid w:val="00191F51"/>
    <w:rsid w:val="00192418"/>
    <w:rsid w:val="00192601"/>
    <w:rsid w:val="00192F38"/>
    <w:rsid w:val="001937B3"/>
    <w:rsid w:val="001938D4"/>
    <w:rsid w:val="00193C25"/>
    <w:rsid w:val="00193E12"/>
    <w:rsid w:val="00194228"/>
    <w:rsid w:val="001942C2"/>
    <w:rsid w:val="0019499E"/>
    <w:rsid w:val="001949B9"/>
    <w:rsid w:val="00194B0E"/>
    <w:rsid w:val="00195451"/>
    <w:rsid w:val="001954BC"/>
    <w:rsid w:val="00195542"/>
    <w:rsid w:val="00195CB0"/>
    <w:rsid w:val="00195FDA"/>
    <w:rsid w:val="001968D1"/>
    <w:rsid w:val="001970D2"/>
    <w:rsid w:val="00197108"/>
    <w:rsid w:val="001972B8"/>
    <w:rsid w:val="00197708"/>
    <w:rsid w:val="00197C6E"/>
    <w:rsid w:val="00197EA1"/>
    <w:rsid w:val="001A080C"/>
    <w:rsid w:val="001A0D07"/>
    <w:rsid w:val="001A0F78"/>
    <w:rsid w:val="001A12D8"/>
    <w:rsid w:val="001A1471"/>
    <w:rsid w:val="001A1B44"/>
    <w:rsid w:val="001A1BDF"/>
    <w:rsid w:val="001A1C84"/>
    <w:rsid w:val="001A271C"/>
    <w:rsid w:val="001A2D06"/>
    <w:rsid w:val="001A2F97"/>
    <w:rsid w:val="001A2FF4"/>
    <w:rsid w:val="001A31BE"/>
    <w:rsid w:val="001A3EBC"/>
    <w:rsid w:val="001A4217"/>
    <w:rsid w:val="001A4ADE"/>
    <w:rsid w:val="001A5E75"/>
    <w:rsid w:val="001A6887"/>
    <w:rsid w:val="001A697C"/>
    <w:rsid w:val="001B081D"/>
    <w:rsid w:val="001B08DC"/>
    <w:rsid w:val="001B0912"/>
    <w:rsid w:val="001B0C8B"/>
    <w:rsid w:val="001B0E9A"/>
    <w:rsid w:val="001B11AA"/>
    <w:rsid w:val="001B133A"/>
    <w:rsid w:val="001B134C"/>
    <w:rsid w:val="001B13EF"/>
    <w:rsid w:val="001B160B"/>
    <w:rsid w:val="001B23F7"/>
    <w:rsid w:val="001B2440"/>
    <w:rsid w:val="001B2571"/>
    <w:rsid w:val="001B291A"/>
    <w:rsid w:val="001B2CA7"/>
    <w:rsid w:val="001B2DFB"/>
    <w:rsid w:val="001B2FBE"/>
    <w:rsid w:val="001B321E"/>
    <w:rsid w:val="001B382D"/>
    <w:rsid w:val="001B3D08"/>
    <w:rsid w:val="001B3F44"/>
    <w:rsid w:val="001B45D8"/>
    <w:rsid w:val="001B4947"/>
    <w:rsid w:val="001B4E5E"/>
    <w:rsid w:val="001B509D"/>
    <w:rsid w:val="001B5455"/>
    <w:rsid w:val="001B5549"/>
    <w:rsid w:val="001B5586"/>
    <w:rsid w:val="001B55EB"/>
    <w:rsid w:val="001B5723"/>
    <w:rsid w:val="001B57E5"/>
    <w:rsid w:val="001B5828"/>
    <w:rsid w:val="001B5D1D"/>
    <w:rsid w:val="001B681D"/>
    <w:rsid w:val="001B6CD2"/>
    <w:rsid w:val="001B6D5E"/>
    <w:rsid w:val="001B75C7"/>
    <w:rsid w:val="001B7FB4"/>
    <w:rsid w:val="001C02F6"/>
    <w:rsid w:val="001C09E8"/>
    <w:rsid w:val="001C0F0E"/>
    <w:rsid w:val="001C17C0"/>
    <w:rsid w:val="001C20D1"/>
    <w:rsid w:val="001C2364"/>
    <w:rsid w:val="001C26C5"/>
    <w:rsid w:val="001C2CFA"/>
    <w:rsid w:val="001C3483"/>
    <w:rsid w:val="001C3D19"/>
    <w:rsid w:val="001C3F33"/>
    <w:rsid w:val="001C45BE"/>
    <w:rsid w:val="001C475D"/>
    <w:rsid w:val="001C592B"/>
    <w:rsid w:val="001C5BDE"/>
    <w:rsid w:val="001C5D24"/>
    <w:rsid w:val="001C5F2E"/>
    <w:rsid w:val="001C600E"/>
    <w:rsid w:val="001C6C13"/>
    <w:rsid w:val="001C6DD8"/>
    <w:rsid w:val="001C7105"/>
    <w:rsid w:val="001C71EF"/>
    <w:rsid w:val="001C760B"/>
    <w:rsid w:val="001C780B"/>
    <w:rsid w:val="001C7AC6"/>
    <w:rsid w:val="001D01DD"/>
    <w:rsid w:val="001D0AD0"/>
    <w:rsid w:val="001D0CB9"/>
    <w:rsid w:val="001D1B69"/>
    <w:rsid w:val="001D2168"/>
    <w:rsid w:val="001D2530"/>
    <w:rsid w:val="001D2AF4"/>
    <w:rsid w:val="001D355B"/>
    <w:rsid w:val="001D3AE5"/>
    <w:rsid w:val="001D3C63"/>
    <w:rsid w:val="001D3DE7"/>
    <w:rsid w:val="001D3EB8"/>
    <w:rsid w:val="001D4278"/>
    <w:rsid w:val="001D4768"/>
    <w:rsid w:val="001D517C"/>
    <w:rsid w:val="001D5248"/>
    <w:rsid w:val="001D5CBA"/>
    <w:rsid w:val="001D5E2F"/>
    <w:rsid w:val="001D621D"/>
    <w:rsid w:val="001D702B"/>
    <w:rsid w:val="001E0CF4"/>
    <w:rsid w:val="001E0F6C"/>
    <w:rsid w:val="001E1FE2"/>
    <w:rsid w:val="001E20C7"/>
    <w:rsid w:val="001E2832"/>
    <w:rsid w:val="001E2D01"/>
    <w:rsid w:val="001E3876"/>
    <w:rsid w:val="001E3C56"/>
    <w:rsid w:val="001E3F44"/>
    <w:rsid w:val="001E4323"/>
    <w:rsid w:val="001E4669"/>
    <w:rsid w:val="001E4D87"/>
    <w:rsid w:val="001E53CF"/>
    <w:rsid w:val="001E5E03"/>
    <w:rsid w:val="001E67F1"/>
    <w:rsid w:val="001E6E22"/>
    <w:rsid w:val="001E7493"/>
    <w:rsid w:val="001E7736"/>
    <w:rsid w:val="001F04A8"/>
    <w:rsid w:val="001F0E1B"/>
    <w:rsid w:val="001F12AE"/>
    <w:rsid w:val="001F13C8"/>
    <w:rsid w:val="001F1EC0"/>
    <w:rsid w:val="001F1F85"/>
    <w:rsid w:val="001F2670"/>
    <w:rsid w:val="001F2B28"/>
    <w:rsid w:val="001F3DBC"/>
    <w:rsid w:val="001F45CC"/>
    <w:rsid w:val="001F4E47"/>
    <w:rsid w:val="001F52F8"/>
    <w:rsid w:val="001F5404"/>
    <w:rsid w:val="001F5BE6"/>
    <w:rsid w:val="001F6324"/>
    <w:rsid w:val="001F64FD"/>
    <w:rsid w:val="001F70ED"/>
    <w:rsid w:val="00200883"/>
    <w:rsid w:val="002009C3"/>
    <w:rsid w:val="00200C15"/>
    <w:rsid w:val="00200DC6"/>
    <w:rsid w:val="00200F58"/>
    <w:rsid w:val="002013CA"/>
    <w:rsid w:val="0020212B"/>
    <w:rsid w:val="002026AF"/>
    <w:rsid w:val="00202EB9"/>
    <w:rsid w:val="00202F8E"/>
    <w:rsid w:val="00202FF0"/>
    <w:rsid w:val="002032C9"/>
    <w:rsid w:val="00203BC9"/>
    <w:rsid w:val="00204106"/>
    <w:rsid w:val="002042A1"/>
    <w:rsid w:val="0020463F"/>
    <w:rsid w:val="0020488D"/>
    <w:rsid w:val="00205443"/>
    <w:rsid w:val="00205A55"/>
    <w:rsid w:val="00205CA1"/>
    <w:rsid w:val="002062D7"/>
    <w:rsid w:val="002069F1"/>
    <w:rsid w:val="00206A6E"/>
    <w:rsid w:val="00206B8C"/>
    <w:rsid w:val="002070C3"/>
    <w:rsid w:val="00207ABE"/>
    <w:rsid w:val="00207D76"/>
    <w:rsid w:val="00210138"/>
    <w:rsid w:val="0021040A"/>
    <w:rsid w:val="00210495"/>
    <w:rsid w:val="00211643"/>
    <w:rsid w:val="00213DA1"/>
    <w:rsid w:val="002169F3"/>
    <w:rsid w:val="002179FB"/>
    <w:rsid w:val="00217E3B"/>
    <w:rsid w:val="00220259"/>
    <w:rsid w:val="00220AAD"/>
    <w:rsid w:val="00220AFC"/>
    <w:rsid w:val="0022109C"/>
    <w:rsid w:val="00221A0C"/>
    <w:rsid w:val="002226E0"/>
    <w:rsid w:val="0022281A"/>
    <w:rsid w:val="00222B5B"/>
    <w:rsid w:val="002230B4"/>
    <w:rsid w:val="00223F3B"/>
    <w:rsid w:val="00224261"/>
    <w:rsid w:val="00224E21"/>
    <w:rsid w:val="00225BEC"/>
    <w:rsid w:val="00226E83"/>
    <w:rsid w:val="00227241"/>
    <w:rsid w:val="00227D88"/>
    <w:rsid w:val="002300CB"/>
    <w:rsid w:val="002308B9"/>
    <w:rsid w:val="002309A1"/>
    <w:rsid w:val="002313E1"/>
    <w:rsid w:val="0023176F"/>
    <w:rsid w:val="00231820"/>
    <w:rsid w:val="002329AB"/>
    <w:rsid w:val="00232E73"/>
    <w:rsid w:val="00232F73"/>
    <w:rsid w:val="00233FF3"/>
    <w:rsid w:val="002345EB"/>
    <w:rsid w:val="00234B69"/>
    <w:rsid w:val="00234C60"/>
    <w:rsid w:val="002357BB"/>
    <w:rsid w:val="0023651A"/>
    <w:rsid w:val="00236640"/>
    <w:rsid w:val="002368D8"/>
    <w:rsid w:val="00236ED6"/>
    <w:rsid w:val="002371A6"/>
    <w:rsid w:val="00241380"/>
    <w:rsid w:val="00241581"/>
    <w:rsid w:val="00241C96"/>
    <w:rsid w:val="00242EBC"/>
    <w:rsid w:val="00243017"/>
    <w:rsid w:val="00243066"/>
    <w:rsid w:val="0024365D"/>
    <w:rsid w:val="00243743"/>
    <w:rsid w:val="00243F31"/>
    <w:rsid w:val="00243F35"/>
    <w:rsid w:val="00244164"/>
    <w:rsid w:val="00244419"/>
    <w:rsid w:val="00245B5E"/>
    <w:rsid w:val="00246C77"/>
    <w:rsid w:val="002471BD"/>
    <w:rsid w:val="0025039A"/>
    <w:rsid w:val="002506D6"/>
    <w:rsid w:val="0025095D"/>
    <w:rsid w:val="0025104E"/>
    <w:rsid w:val="00251192"/>
    <w:rsid w:val="00251AD5"/>
    <w:rsid w:val="00251E40"/>
    <w:rsid w:val="00252264"/>
    <w:rsid w:val="00252632"/>
    <w:rsid w:val="00252CDC"/>
    <w:rsid w:val="002531E1"/>
    <w:rsid w:val="00253307"/>
    <w:rsid w:val="00253B6A"/>
    <w:rsid w:val="00253C05"/>
    <w:rsid w:val="00254574"/>
    <w:rsid w:val="00254B0D"/>
    <w:rsid w:val="00254E3C"/>
    <w:rsid w:val="002564AD"/>
    <w:rsid w:val="002567E1"/>
    <w:rsid w:val="0025684B"/>
    <w:rsid w:val="00256D4F"/>
    <w:rsid w:val="00257132"/>
    <w:rsid w:val="002576F2"/>
    <w:rsid w:val="00257978"/>
    <w:rsid w:val="00257CAD"/>
    <w:rsid w:val="002608DD"/>
    <w:rsid w:val="0026115F"/>
    <w:rsid w:val="00261F4A"/>
    <w:rsid w:val="0026272D"/>
    <w:rsid w:val="00262ED6"/>
    <w:rsid w:val="00263640"/>
    <w:rsid w:val="002642D5"/>
    <w:rsid w:val="00264D1B"/>
    <w:rsid w:val="00265208"/>
    <w:rsid w:val="002653B1"/>
    <w:rsid w:val="00265B75"/>
    <w:rsid w:val="00265FC4"/>
    <w:rsid w:val="002661A6"/>
    <w:rsid w:val="00266975"/>
    <w:rsid w:val="00266E32"/>
    <w:rsid w:val="002671BF"/>
    <w:rsid w:val="002677A1"/>
    <w:rsid w:val="00267B35"/>
    <w:rsid w:val="00270E35"/>
    <w:rsid w:val="00271B2E"/>
    <w:rsid w:val="00271E03"/>
    <w:rsid w:val="002721BE"/>
    <w:rsid w:val="00272B07"/>
    <w:rsid w:val="00272CE1"/>
    <w:rsid w:val="002735B1"/>
    <w:rsid w:val="0027438A"/>
    <w:rsid w:val="00274ED8"/>
    <w:rsid w:val="00275414"/>
    <w:rsid w:val="00276172"/>
    <w:rsid w:val="002765BF"/>
    <w:rsid w:val="00276D74"/>
    <w:rsid w:val="00277B1A"/>
    <w:rsid w:val="002805C9"/>
    <w:rsid w:val="002816C2"/>
    <w:rsid w:val="00281B70"/>
    <w:rsid w:val="0028261B"/>
    <w:rsid w:val="00282729"/>
    <w:rsid w:val="002827B9"/>
    <w:rsid w:val="00282851"/>
    <w:rsid w:val="00284B50"/>
    <w:rsid w:val="002856BB"/>
    <w:rsid w:val="00285E81"/>
    <w:rsid w:val="0028600E"/>
    <w:rsid w:val="00286B4E"/>
    <w:rsid w:val="00287468"/>
    <w:rsid w:val="00287A48"/>
    <w:rsid w:val="002901EC"/>
    <w:rsid w:val="00290C38"/>
    <w:rsid w:val="00290D59"/>
    <w:rsid w:val="0029103C"/>
    <w:rsid w:val="00291408"/>
    <w:rsid w:val="0029144B"/>
    <w:rsid w:val="0029163A"/>
    <w:rsid w:val="00292DCC"/>
    <w:rsid w:val="002932D2"/>
    <w:rsid w:val="00293515"/>
    <w:rsid w:val="00293A17"/>
    <w:rsid w:val="00293A54"/>
    <w:rsid w:val="00293CDE"/>
    <w:rsid w:val="00293EC8"/>
    <w:rsid w:val="00294CE5"/>
    <w:rsid w:val="0029515E"/>
    <w:rsid w:val="002955AF"/>
    <w:rsid w:val="002957F2"/>
    <w:rsid w:val="002A04CF"/>
    <w:rsid w:val="002A0C35"/>
    <w:rsid w:val="002A0E53"/>
    <w:rsid w:val="002A1663"/>
    <w:rsid w:val="002A22B9"/>
    <w:rsid w:val="002A26F4"/>
    <w:rsid w:val="002A2860"/>
    <w:rsid w:val="002A362D"/>
    <w:rsid w:val="002A3BF3"/>
    <w:rsid w:val="002A4ABC"/>
    <w:rsid w:val="002A4E9E"/>
    <w:rsid w:val="002A5280"/>
    <w:rsid w:val="002A5C0A"/>
    <w:rsid w:val="002A5C8F"/>
    <w:rsid w:val="002A5D73"/>
    <w:rsid w:val="002A628D"/>
    <w:rsid w:val="002A77C9"/>
    <w:rsid w:val="002B0442"/>
    <w:rsid w:val="002B08D2"/>
    <w:rsid w:val="002B0C06"/>
    <w:rsid w:val="002B14DB"/>
    <w:rsid w:val="002B1614"/>
    <w:rsid w:val="002B1F23"/>
    <w:rsid w:val="002B20F8"/>
    <w:rsid w:val="002B217C"/>
    <w:rsid w:val="002B21E1"/>
    <w:rsid w:val="002B2601"/>
    <w:rsid w:val="002B2FD4"/>
    <w:rsid w:val="002B30AD"/>
    <w:rsid w:val="002B30DB"/>
    <w:rsid w:val="002B3A33"/>
    <w:rsid w:val="002B3C1A"/>
    <w:rsid w:val="002B41FA"/>
    <w:rsid w:val="002B5B23"/>
    <w:rsid w:val="002B624F"/>
    <w:rsid w:val="002B69CB"/>
    <w:rsid w:val="002B7069"/>
    <w:rsid w:val="002B72AE"/>
    <w:rsid w:val="002C01FA"/>
    <w:rsid w:val="002C03DA"/>
    <w:rsid w:val="002C04CE"/>
    <w:rsid w:val="002C110A"/>
    <w:rsid w:val="002C21CE"/>
    <w:rsid w:val="002C25E4"/>
    <w:rsid w:val="002C3359"/>
    <w:rsid w:val="002C38BC"/>
    <w:rsid w:val="002C39EC"/>
    <w:rsid w:val="002C3B23"/>
    <w:rsid w:val="002C3B40"/>
    <w:rsid w:val="002C40FE"/>
    <w:rsid w:val="002C4484"/>
    <w:rsid w:val="002C4692"/>
    <w:rsid w:val="002C4861"/>
    <w:rsid w:val="002C489A"/>
    <w:rsid w:val="002C4FC1"/>
    <w:rsid w:val="002C523A"/>
    <w:rsid w:val="002C55CF"/>
    <w:rsid w:val="002C593A"/>
    <w:rsid w:val="002C5F71"/>
    <w:rsid w:val="002C68CE"/>
    <w:rsid w:val="002C7233"/>
    <w:rsid w:val="002D11FB"/>
    <w:rsid w:val="002D1350"/>
    <w:rsid w:val="002D1AEF"/>
    <w:rsid w:val="002D1E06"/>
    <w:rsid w:val="002D1EF4"/>
    <w:rsid w:val="002D3526"/>
    <w:rsid w:val="002D35AB"/>
    <w:rsid w:val="002D42E4"/>
    <w:rsid w:val="002D4E74"/>
    <w:rsid w:val="002D5D9D"/>
    <w:rsid w:val="002D6991"/>
    <w:rsid w:val="002D7981"/>
    <w:rsid w:val="002D799B"/>
    <w:rsid w:val="002E0399"/>
    <w:rsid w:val="002E099F"/>
    <w:rsid w:val="002E1119"/>
    <w:rsid w:val="002E1FDF"/>
    <w:rsid w:val="002E3300"/>
    <w:rsid w:val="002E3881"/>
    <w:rsid w:val="002E498A"/>
    <w:rsid w:val="002E54CA"/>
    <w:rsid w:val="002E6259"/>
    <w:rsid w:val="002E7023"/>
    <w:rsid w:val="002E72F0"/>
    <w:rsid w:val="002E7724"/>
    <w:rsid w:val="002E792E"/>
    <w:rsid w:val="002E7B63"/>
    <w:rsid w:val="002F1912"/>
    <w:rsid w:val="002F2310"/>
    <w:rsid w:val="002F28E2"/>
    <w:rsid w:val="002F3A78"/>
    <w:rsid w:val="002F3FD8"/>
    <w:rsid w:val="002F4C63"/>
    <w:rsid w:val="002F4D0E"/>
    <w:rsid w:val="002F4E47"/>
    <w:rsid w:val="002F4F6C"/>
    <w:rsid w:val="002F5ADC"/>
    <w:rsid w:val="002F5DC9"/>
    <w:rsid w:val="002F682C"/>
    <w:rsid w:val="002F6CC0"/>
    <w:rsid w:val="002F7D21"/>
    <w:rsid w:val="002F7F03"/>
    <w:rsid w:val="00300E2F"/>
    <w:rsid w:val="00300FD5"/>
    <w:rsid w:val="00302657"/>
    <w:rsid w:val="00303234"/>
    <w:rsid w:val="0030333B"/>
    <w:rsid w:val="0030499C"/>
    <w:rsid w:val="00304A2A"/>
    <w:rsid w:val="003054D9"/>
    <w:rsid w:val="00305CA2"/>
    <w:rsid w:val="003066C3"/>
    <w:rsid w:val="003067D5"/>
    <w:rsid w:val="0030774D"/>
    <w:rsid w:val="0030783E"/>
    <w:rsid w:val="00307D25"/>
    <w:rsid w:val="00307D2D"/>
    <w:rsid w:val="00307F7B"/>
    <w:rsid w:val="00310097"/>
    <w:rsid w:val="003108BC"/>
    <w:rsid w:val="003114E3"/>
    <w:rsid w:val="003116DE"/>
    <w:rsid w:val="00311BC5"/>
    <w:rsid w:val="0031207A"/>
    <w:rsid w:val="00312178"/>
    <w:rsid w:val="0031233A"/>
    <w:rsid w:val="00312AD1"/>
    <w:rsid w:val="00313253"/>
    <w:rsid w:val="00313893"/>
    <w:rsid w:val="00314892"/>
    <w:rsid w:val="00314D2A"/>
    <w:rsid w:val="00314DF0"/>
    <w:rsid w:val="003151CE"/>
    <w:rsid w:val="00315C5A"/>
    <w:rsid w:val="00315D8D"/>
    <w:rsid w:val="00316176"/>
    <w:rsid w:val="003166DE"/>
    <w:rsid w:val="00316923"/>
    <w:rsid w:val="00316A48"/>
    <w:rsid w:val="003171DD"/>
    <w:rsid w:val="00317A8B"/>
    <w:rsid w:val="0032054D"/>
    <w:rsid w:val="00321732"/>
    <w:rsid w:val="00321AEE"/>
    <w:rsid w:val="00321EC3"/>
    <w:rsid w:val="0032299B"/>
    <w:rsid w:val="00322E8C"/>
    <w:rsid w:val="00323793"/>
    <w:rsid w:val="00323C3F"/>
    <w:rsid w:val="003240E0"/>
    <w:rsid w:val="00324F4B"/>
    <w:rsid w:val="00325274"/>
    <w:rsid w:val="003253D7"/>
    <w:rsid w:val="00325434"/>
    <w:rsid w:val="0032544F"/>
    <w:rsid w:val="00325B16"/>
    <w:rsid w:val="00325B94"/>
    <w:rsid w:val="00326103"/>
    <w:rsid w:val="003264EE"/>
    <w:rsid w:val="00330CF3"/>
    <w:rsid w:val="00330E1C"/>
    <w:rsid w:val="00331473"/>
    <w:rsid w:val="003324B2"/>
    <w:rsid w:val="0033252B"/>
    <w:rsid w:val="003329BB"/>
    <w:rsid w:val="00332C64"/>
    <w:rsid w:val="00333B47"/>
    <w:rsid w:val="00334FD8"/>
    <w:rsid w:val="003350B4"/>
    <w:rsid w:val="003359DD"/>
    <w:rsid w:val="003360CF"/>
    <w:rsid w:val="003369D9"/>
    <w:rsid w:val="00336F9E"/>
    <w:rsid w:val="00337E47"/>
    <w:rsid w:val="00337F88"/>
    <w:rsid w:val="003408F7"/>
    <w:rsid w:val="00340BE3"/>
    <w:rsid w:val="0034178D"/>
    <w:rsid w:val="00341D09"/>
    <w:rsid w:val="0034397C"/>
    <w:rsid w:val="00343BF4"/>
    <w:rsid w:val="00344157"/>
    <w:rsid w:val="003446C9"/>
    <w:rsid w:val="00344B1B"/>
    <w:rsid w:val="00344FC2"/>
    <w:rsid w:val="0034571A"/>
    <w:rsid w:val="0034604E"/>
    <w:rsid w:val="00346EA8"/>
    <w:rsid w:val="00350034"/>
    <w:rsid w:val="003502EE"/>
    <w:rsid w:val="003510D6"/>
    <w:rsid w:val="003514DF"/>
    <w:rsid w:val="00351DAA"/>
    <w:rsid w:val="00351DB8"/>
    <w:rsid w:val="00351DD3"/>
    <w:rsid w:val="00351E8C"/>
    <w:rsid w:val="0035250E"/>
    <w:rsid w:val="00352973"/>
    <w:rsid w:val="00352AD3"/>
    <w:rsid w:val="00353209"/>
    <w:rsid w:val="00353216"/>
    <w:rsid w:val="003532FB"/>
    <w:rsid w:val="0035423B"/>
    <w:rsid w:val="00354916"/>
    <w:rsid w:val="00354BC0"/>
    <w:rsid w:val="00355B4E"/>
    <w:rsid w:val="00355EDC"/>
    <w:rsid w:val="00355F94"/>
    <w:rsid w:val="003570E5"/>
    <w:rsid w:val="00357211"/>
    <w:rsid w:val="00357FEE"/>
    <w:rsid w:val="00360855"/>
    <w:rsid w:val="00360F0D"/>
    <w:rsid w:val="00361A1F"/>
    <w:rsid w:val="00362124"/>
    <w:rsid w:val="00362420"/>
    <w:rsid w:val="0036443C"/>
    <w:rsid w:val="003644B8"/>
    <w:rsid w:val="00364F4F"/>
    <w:rsid w:val="00365AC2"/>
    <w:rsid w:val="003666F1"/>
    <w:rsid w:val="00367591"/>
    <w:rsid w:val="003677FB"/>
    <w:rsid w:val="00370279"/>
    <w:rsid w:val="00370508"/>
    <w:rsid w:val="00370DC4"/>
    <w:rsid w:val="00371FFA"/>
    <w:rsid w:val="0037225B"/>
    <w:rsid w:val="003722DF"/>
    <w:rsid w:val="003722E9"/>
    <w:rsid w:val="0037324C"/>
    <w:rsid w:val="00373290"/>
    <w:rsid w:val="003734D1"/>
    <w:rsid w:val="0037354A"/>
    <w:rsid w:val="00373B12"/>
    <w:rsid w:val="003740E6"/>
    <w:rsid w:val="00374513"/>
    <w:rsid w:val="0037492E"/>
    <w:rsid w:val="00374B3E"/>
    <w:rsid w:val="003751D0"/>
    <w:rsid w:val="0037528D"/>
    <w:rsid w:val="00375AE0"/>
    <w:rsid w:val="00375B67"/>
    <w:rsid w:val="00376CA7"/>
    <w:rsid w:val="003777C4"/>
    <w:rsid w:val="003779C4"/>
    <w:rsid w:val="00380652"/>
    <w:rsid w:val="00381AA5"/>
    <w:rsid w:val="00381D4B"/>
    <w:rsid w:val="003827FA"/>
    <w:rsid w:val="00382EF6"/>
    <w:rsid w:val="00382F45"/>
    <w:rsid w:val="00382FF7"/>
    <w:rsid w:val="003832F7"/>
    <w:rsid w:val="003835B5"/>
    <w:rsid w:val="003838DE"/>
    <w:rsid w:val="003854A9"/>
    <w:rsid w:val="0038623E"/>
    <w:rsid w:val="00386286"/>
    <w:rsid w:val="003866E1"/>
    <w:rsid w:val="00386A82"/>
    <w:rsid w:val="00386EA2"/>
    <w:rsid w:val="003870EE"/>
    <w:rsid w:val="003875A6"/>
    <w:rsid w:val="00390732"/>
    <w:rsid w:val="00390CF3"/>
    <w:rsid w:val="00391BC2"/>
    <w:rsid w:val="00391BCE"/>
    <w:rsid w:val="003933B3"/>
    <w:rsid w:val="00393633"/>
    <w:rsid w:val="003938D6"/>
    <w:rsid w:val="00393CE3"/>
    <w:rsid w:val="00394306"/>
    <w:rsid w:val="003944DA"/>
    <w:rsid w:val="00394523"/>
    <w:rsid w:val="00394A65"/>
    <w:rsid w:val="00395408"/>
    <w:rsid w:val="00395EBC"/>
    <w:rsid w:val="00395EC6"/>
    <w:rsid w:val="00396024"/>
    <w:rsid w:val="0039605F"/>
    <w:rsid w:val="0039650B"/>
    <w:rsid w:val="00396715"/>
    <w:rsid w:val="00396A5C"/>
    <w:rsid w:val="00396B6D"/>
    <w:rsid w:val="00397600"/>
    <w:rsid w:val="0039780C"/>
    <w:rsid w:val="00397D98"/>
    <w:rsid w:val="00397F5C"/>
    <w:rsid w:val="003A024E"/>
    <w:rsid w:val="003A1C20"/>
    <w:rsid w:val="003A33C7"/>
    <w:rsid w:val="003A3C6D"/>
    <w:rsid w:val="003A452C"/>
    <w:rsid w:val="003A4769"/>
    <w:rsid w:val="003A4A7D"/>
    <w:rsid w:val="003A4D73"/>
    <w:rsid w:val="003A4E2E"/>
    <w:rsid w:val="003A4E3C"/>
    <w:rsid w:val="003A50A0"/>
    <w:rsid w:val="003A5C18"/>
    <w:rsid w:val="003A6CC6"/>
    <w:rsid w:val="003B057A"/>
    <w:rsid w:val="003B0AA6"/>
    <w:rsid w:val="003B1625"/>
    <w:rsid w:val="003B1658"/>
    <w:rsid w:val="003B1C17"/>
    <w:rsid w:val="003B1FDB"/>
    <w:rsid w:val="003B20EB"/>
    <w:rsid w:val="003B2384"/>
    <w:rsid w:val="003B2A7D"/>
    <w:rsid w:val="003B335A"/>
    <w:rsid w:val="003B41F5"/>
    <w:rsid w:val="003B5182"/>
    <w:rsid w:val="003B549F"/>
    <w:rsid w:val="003B575F"/>
    <w:rsid w:val="003B626C"/>
    <w:rsid w:val="003B7278"/>
    <w:rsid w:val="003B754E"/>
    <w:rsid w:val="003C15ED"/>
    <w:rsid w:val="003C1792"/>
    <w:rsid w:val="003C1D79"/>
    <w:rsid w:val="003C2DE4"/>
    <w:rsid w:val="003C357E"/>
    <w:rsid w:val="003C4507"/>
    <w:rsid w:val="003C4D33"/>
    <w:rsid w:val="003C5198"/>
    <w:rsid w:val="003C5693"/>
    <w:rsid w:val="003C6357"/>
    <w:rsid w:val="003C6619"/>
    <w:rsid w:val="003C77B6"/>
    <w:rsid w:val="003C7D1B"/>
    <w:rsid w:val="003D013B"/>
    <w:rsid w:val="003D032E"/>
    <w:rsid w:val="003D0BF7"/>
    <w:rsid w:val="003D17E6"/>
    <w:rsid w:val="003D1E62"/>
    <w:rsid w:val="003D20B8"/>
    <w:rsid w:val="003D2284"/>
    <w:rsid w:val="003D27D5"/>
    <w:rsid w:val="003D29B8"/>
    <w:rsid w:val="003D4462"/>
    <w:rsid w:val="003D45F0"/>
    <w:rsid w:val="003D4C80"/>
    <w:rsid w:val="003D5204"/>
    <w:rsid w:val="003D5BA5"/>
    <w:rsid w:val="003D5BCE"/>
    <w:rsid w:val="003D5E41"/>
    <w:rsid w:val="003D5E5A"/>
    <w:rsid w:val="003D62DB"/>
    <w:rsid w:val="003D6A11"/>
    <w:rsid w:val="003D72DE"/>
    <w:rsid w:val="003D7730"/>
    <w:rsid w:val="003D7876"/>
    <w:rsid w:val="003D79E5"/>
    <w:rsid w:val="003E0D1D"/>
    <w:rsid w:val="003E190C"/>
    <w:rsid w:val="003E206A"/>
    <w:rsid w:val="003E280F"/>
    <w:rsid w:val="003E400F"/>
    <w:rsid w:val="003E43A5"/>
    <w:rsid w:val="003E4C00"/>
    <w:rsid w:val="003E5193"/>
    <w:rsid w:val="003E5F62"/>
    <w:rsid w:val="003E6CEF"/>
    <w:rsid w:val="003E7824"/>
    <w:rsid w:val="003F04AE"/>
    <w:rsid w:val="003F0A3F"/>
    <w:rsid w:val="003F1101"/>
    <w:rsid w:val="003F11AD"/>
    <w:rsid w:val="003F1404"/>
    <w:rsid w:val="003F1774"/>
    <w:rsid w:val="003F1F4C"/>
    <w:rsid w:val="003F2105"/>
    <w:rsid w:val="003F2815"/>
    <w:rsid w:val="003F2DDA"/>
    <w:rsid w:val="003F2E7D"/>
    <w:rsid w:val="003F32F2"/>
    <w:rsid w:val="003F33C7"/>
    <w:rsid w:val="003F3769"/>
    <w:rsid w:val="003F3DF6"/>
    <w:rsid w:val="003F4E8B"/>
    <w:rsid w:val="003F525A"/>
    <w:rsid w:val="003F55C8"/>
    <w:rsid w:val="003F57DE"/>
    <w:rsid w:val="003F5A90"/>
    <w:rsid w:val="003F5D3A"/>
    <w:rsid w:val="003F5ECB"/>
    <w:rsid w:val="003F5F69"/>
    <w:rsid w:val="003F5F8C"/>
    <w:rsid w:val="003F6444"/>
    <w:rsid w:val="003F64C7"/>
    <w:rsid w:val="003F6C2B"/>
    <w:rsid w:val="003F6D8E"/>
    <w:rsid w:val="003F6F68"/>
    <w:rsid w:val="003F70D8"/>
    <w:rsid w:val="003F73D2"/>
    <w:rsid w:val="004000A4"/>
    <w:rsid w:val="004007B2"/>
    <w:rsid w:val="00400E1D"/>
    <w:rsid w:val="0040146E"/>
    <w:rsid w:val="0040198D"/>
    <w:rsid w:val="00401CF4"/>
    <w:rsid w:val="0040297D"/>
    <w:rsid w:val="004035EF"/>
    <w:rsid w:val="00403D40"/>
    <w:rsid w:val="004046F8"/>
    <w:rsid w:val="00405313"/>
    <w:rsid w:val="00405449"/>
    <w:rsid w:val="0040560D"/>
    <w:rsid w:val="0040587A"/>
    <w:rsid w:val="004066A8"/>
    <w:rsid w:val="00406B1D"/>
    <w:rsid w:val="00406C1A"/>
    <w:rsid w:val="0040749C"/>
    <w:rsid w:val="0040777D"/>
    <w:rsid w:val="004079CC"/>
    <w:rsid w:val="004104D3"/>
    <w:rsid w:val="00410A33"/>
    <w:rsid w:val="00410A66"/>
    <w:rsid w:val="00410A6C"/>
    <w:rsid w:val="004112A6"/>
    <w:rsid w:val="00411310"/>
    <w:rsid w:val="00411336"/>
    <w:rsid w:val="00411660"/>
    <w:rsid w:val="004117CE"/>
    <w:rsid w:val="00411EB2"/>
    <w:rsid w:val="00412095"/>
    <w:rsid w:val="0041212E"/>
    <w:rsid w:val="004127B9"/>
    <w:rsid w:val="00412E70"/>
    <w:rsid w:val="00414554"/>
    <w:rsid w:val="0041479C"/>
    <w:rsid w:val="00414A3F"/>
    <w:rsid w:val="00414BF9"/>
    <w:rsid w:val="0041552E"/>
    <w:rsid w:val="00415F5F"/>
    <w:rsid w:val="00416392"/>
    <w:rsid w:val="00416535"/>
    <w:rsid w:val="00416598"/>
    <w:rsid w:val="00416766"/>
    <w:rsid w:val="00417CBD"/>
    <w:rsid w:val="00417F2F"/>
    <w:rsid w:val="00420682"/>
    <w:rsid w:val="00420E3D"/>
    <w:rsid w:val="0042109D"/>
    <w:rsid w:val="004211DF"/>
    <w:rsid w:val="00423337"/>
    <w:rsid w:val="0042387D"/>
    <w:rsid w:val="0042393C"/>
    <w:rsid w:val="00423F3A"/>
    <w:rsid w:val="00424D54"/>
    <w:rsid w:val="00425593"/>
    <w:rsid w:val="00425BDD"/>
    <w:rsid w:val="004267A1"/>
    <w:rsid w:val="0042682B"/>
    <w:rsid w:val="00426B20"/>
    <w:rsid w:val="00427150"/>
    <w:rsid w:val="004274AA"/>
    <w:rsid w:val="004274EA"/>
    <w:rsid w:val="00430D87"/>
    <w:rsid w:val="00431753"/>
    <w:rsid w:val="00431CAA"/>
    <w:rsid w:val="00431F5A"/>
    <w:rsid w:val="00432758"/>
    <w:rsid w:val="0043294B"/>
    <w:rsid w:val="00432A69"/>
    <w:rsid w:val="00432ABF"/>
    <w:rsid w:val="00432E00"/>
    <w:rsid w:val="0043328D"/>
    <w:rsid w:val="00433DF8"/>
    <w:rsid w:val="00433F1A"/>
    <w:rsid w:val="004345B4"/>
    <w:rsid w:val="00434851"/>
    <w:rsid w:val="004348DF"/>
    <w:rsid w:val="00434C29"/>
    <w:rsid w:val="00434C8F"/>
    <w:rsid w:val="00435304"/>
    <w:rsid w:val="00436055"/>
    <w:rsid w:val="00436086"/>
    <w:rsid w:val="004360CA"/>
    <w:rsid w:val="00436E53"/>
    <w:rsid w:val="00437749"/>
    <w:rsid w:val="0043781A"/>
    <w:rsid w:val="00440401"/>
    <w:rsid w:val="0044053D"/>
    <w:rsid w:val="00440C99"/>
    <w:rsid w:val="00440DDE"/>
    <w:rsid w:val="004418BC"/>
    <w:rsid w:val="00441DCC"/>
    <w:rsid w:val="00442704"/>
    <w:rsid w:val="00442727"/>
    <w:rsid w:val="0044288B"/>
    <w:rsid w:val="00443450"/>
    <w:rsid w:val="00443C1E"/>
    <w:rsid w:val="00443D10"/>
    <w:rsid w:val="00443E9A"/>
    <w:rsid w:val="00444534"/>
    <w:rsid w:val="004467E7"/>
    <w:rsid w:val="004467FC"/>
    <w:rsid w:val="00447099"/>
    <w:rsid w:val="004500A9"/>
    <w:rsid w:val="004502D1"/>
    <w:rsid w:val="004507B2"/>
    <w:rsid w:val="00450F37"/>
    <w:rsid w:val="00451E1C"/>
    <w:rsid w:val="00452578"/>
    <w:rsid w:val="00452CBE"/>
    <w:rsid w:val="00453AB2"/>
    <w:rsid w:val="00454E2A"/>
    <w:rsid w:val="0045511A"/>
    <w:rsid w:val="00455529"/>
    <w:rsid w:val="00455C96"/>
    <w:rsid w:val="00455E6A"/>
    <w:rsid w:val="004562C8"/>
    <w:rsid w:val="00456413"/>
    <w:rsid w:val="0045646A"/>
    <w:rsid w:val="0045674B"/>
    <w:rsid w:val="004616BB"/>
    <w:rsid w:val="00461858"/>
    <w:rsid w:val="00461D56"/>
    <w:rsid w:val="00461E38"/>
    <w:rsid w:val="00462150"/>
    <w:rsid w:val="0046285B"/>
    <w:rsid w:val="004628B7"/>
    <w:rsid w:val="00462DD5"/>
    <w:rsid w:val="004636F4"/>
    <w:rsid w:val="00463950"/>
    <w:rsid w:val="00463957"/>
    <w:rsid w:val="0046532F"/>
    <w:rsid w:val="0046605D"/>
    <w:rsid w:val="00466194"/>
    <w:rsid w:val="0046632F"/>
    <w:rsid w:val="0046659C"/>
    <w:rsid w:val="00466E03"/>
    <w:rsid w:val="00467763"/>
    <w:rsid w:val="00467A6D"/>
    <w:rsid w:val="00467C7F"/>
    <w:rsid w:val="004717F7"/>
    <w:rsid w:val="0047356C"/>
    <w:rsid w:val="00473959"/>
    <w:rsid w:val="004739DD"/>
    <w:rsid w:val="00473B81"/>
    <w:rsid w:val="00474427"/>
    <w:rsid w:val="004750BD"/>
    <w:rsid w:val="004753C2"/>
    <w:rsid w:val="004755D7"/>
    <w:rsid w:val="004758B7"/>
    <w:rsid w:val="00475F97"/>
    <w:rsid w:val="004771F8"/>
    <w:rsid w:val="00477B88"/>
    <w:rsid w:val="00480979"/>
    <w:rsid w:val="00480E17"/>
    <w:rsid w:val="00481900"/>
    <w:rsid w:val="00482EBE"/>
    <w:rsid w:val="00483911"/>
    <w:rsid w:val="00483A50"/>
    <w:rsid w:val="004844AC"/>
    <w:rsid w:val="0048483B"/>
    <w:rsid w:val="00484CD4"/>
    <w:rsid w:val="00485125"/>
    <w:rsid w:val="0048522D"/>
    <w:rsid w:val="00485931"/>
    <w:rsid w:val="00485BF3"/>
    <w:rsid w:val="0048615B"/>
    <w:rsid w:val="00486268"/>
    <w:rsid w:val="00487280"/>
    <w:rsid w:val="004873F1"/>
    <w:rsid w:val="00487DCB"/>
    <w:rsid w:val="00487F07"/>
    <w:rsid w:val="0049181A"/>
    <w:rsid w:val="0049225E"/>
    <w:rsid w:val="0049253A"/>
    <w:rsid w:val="00492603"/>
    <w:rsid w:val="00492EE4"/>
    <w:rsid w:val="00493138"/>
    <w:rsid w:val="0049347A"/>
    <w:rsid w:val="004936F2"/>
    <w:rsid w:val="0049386D"/>
    <w:rsid w:val="00493E74"/>
    <w:rsid w:val="00493FFD"/>
    <w:rsid w:val="00494042"/>
    <w:rsid w:val="004941F8"/>
    <w:rsid w:val="004945E1"/>
    <w:rsid w:val="004945F4"/>
    <w:rsid w:val="0049586D"/>
    <w:rsid w:val="004963CE"/>
    <w:rsid w:val="00496FC9"/>
    <w:rsid w:val="00497027"/>
    <w:rsid w:val="00497CCA"/>
    <w:rsid w:val="004A0A04"/>
    <w:rsid w:val="004A0AC5"/>
    <w:rsid w:val="004A111D"/>
    <w:rsid w:val="004A1348"/>
    <w:rsid w:val="004A1400"/>
    <w:rsid w:val="004A1F7F"/>
    <w:rsid w:val="004A3993"/>
    <w:rsid w:val="004A3DD2"/>
    <w:rsid w:val="004A4716"/>
    <w:rsid w:val="004A4A42"/>
    <w:rsid w:val="004A4C82"/>
    <w:rsid w:val="004A4D97"/>
    <w:rsid w:val="004A6183"/>
    <w:rsid w:val="004A6728"/>
    <w:rsid w:val="004A677F"/>
    <w:rsid w:val="004A6F02"/>
    <w:rsid w:val="004A71EB"/>
    <w:rsid w:val="004A7BA8"/>
    <w:rsid w:val="004A7BE3"/>
    <w:rsid w:val="004B07DA"/>
    <w:rsid w:val="004B0939"/>
    <w:rsid w:val="004B0A61"/>
    <w:rsid w:val="004B0A81"/>
    <w:rsid w:val="004B16E5"/>
    <w:rsid w:val="004B1812"/>
    <w:rsid w:val="004B2220"/>
    <w:rsid w:val="004B22E9"/>
    <w:rsid w:val="004B2749"/>
    <w:rsid w:val="004B27A0"/>
    <w:rsid w:val="004B31B8"/>
    <w:rsid w:val="004B342E"/>
    <w:rsid w:val="004B4725"/>
    <w:rsid w:val="004B48A3"/>
    <w:rsid w:val="004B4FE4"/>
    <w:rsid w:val="004B5200"/>
    <w:rsid w:val="004B524E"/>
    <w:rsid w:val="004B55F1"/>
    <w:rsid w:val="004B5E83"/>
    <w:rsid w:val="004B6594"/>
    <w:rsid w:val="004B68E2"/>
    <w:rsid w:val="004B6BA2"/>
    <w:rsid w:val="004B7905"/>
    <w:rsid w:val="004C0C99"/>
    <w:rsid w:val="004C117B"/>
    <w:rsid w:val="004C21F8"/>
    <w:rsid w:val="004C2E0E"/>
    <w:rsid w:val="004C337D"/>
    <w:rsid w:val="004C3986"/>
    <w:rsid w:val="004C39D2"/>
    <w:rsid w:val="004C3C72"/>
    <w:rsid w:val="004C417B"/>
    <w:rsid w:val="004C4B57"/>
    <w:rsid w:val="004C63BA"/>
    <w:rsid w:val="004C6EFD"/>
    <w:rsid w:val="004C7549"/>
    <w:rsid w:val="004C7D10"/>
    <w:rsid w:val="004D0581"/>
    <w:rsid w:val="004D0656"/>
    <w:rsid w:val="004D0BA6"/>
    <w:rsid w:val="004D1068"/>
    <w:rsid w:val="004D187C"/>
    <w:rsid w:val="004D23FF"/>
    <w:rsid w:val="004D2439"/>
    <w:rsid w:val="004D25E8"/>
    <w:rsid w:val="004D282C"/>
    <w:rsid w:val="004D3718"/>
    <w:rsid w:val="004D38A1"/>
    <w:rsid w:val="004D3CF2"/>
    <w:rsid w:val="004D4673"/>
    <w:rsid w:val="004D471B"/>
    <w:rsid w:val="004D476A"/>
    <w:rsid w:val="004D493B"/>
    <w:rsid w:val="004D588C"/>
    <w:rsid w:val="004D5B6A"/>
    <w:rsid w:val="004D5F34"/>
    <w:rsid w:val="004D641B"/>
    <w:rsid w:val="004D667A"/>
    <w:rsid w:val="004D7916"/>
    <w:rsid w:val="004D7B60"/>
    <w:rsid w:val="004E00E7"/>
    <w:rsid w:val="004E00F7"/>
    <w:rsid w:val="004E01B3"/>
    <w:rsid w:val="004E0265"/>
    <w:rsid w:val="004E1A35"/>
    <w:rsid w:val="004E23D6"/>
    <w:rsid w:val="004E2583"/>
    <w:rsid w:val="004E26B4"/>
    <w:rsid w:val="004E32F0"/>
    <w:rsid w:val="004E3316"/>
    <w:rsid w:val="004E3B1C"/>
    <w:rsid w:val="004E442F"/>
    <w:rsid w:val="004E4A1C"/>
    <w:rsid w:val="004E4AB4"/>
    <w:rsid w:val="004E5700"/>
    <w:rsid w:val="004E5BE1"/>
    <w:rsid w:val="004E6CEA"/>
    <w:rsid w:val="004E6D6F"/>
    <w:rsid w:val="004E6E4A"/>
    <w:rsid w:val="004E6F0A"/>
    <w:rsid w:val="004E74C5"/>
    <w:rsid w:val="004E7B21"/>
    <w:rsid w:val="004E7D6A"/>
    <w:rsid w:val="004E7E78"/>
    <w:rsid w:val="004F05ED"/>
    <w:rsid w:val="004F0FF4"/>
    <w:rsid w:val="004F136C"/>
    <w:rsid w:val="004F1803"/>
    <w:rsid w:val="004F1996"/>
    <w:rsid w:val="004F1D0D"/>
    <w:rsid w:val="004F2EBD"/>
    <w:rsid w:val="004F3101"/>
    <w:rsid w:val="004F3158"/>
    <w:rsid w:val="004F4AE0"/>
    <w:rsid w:val="004F4CF4"/>
    <w:rsid w:val="004F547D"/>
    <w:rsid w:val="004F5B20"/>
    <w:rsid w:val="004F63E4"/>
    <w:rsid w:val="004F6A57"/>
    <w:rsid w:val="004F6C58"/>
    <w:rsid w:val="004F6DD3"/>
    <w:rsid w:val="004F70CC"/>
    <w:rsid w:val="004F7355"/>
    <w:rsid w:val="004F7C6F"/>
    <w:rsid w:val="005011D1"/>
    <w:rsid w:val="005033B0"/>
    <w:rsid w:val="0050364C"/>
    <w:rsid w:val="00504F77"/>
    <w:rsid w:val="0050690D"/>
    <w:rsid w:val="00506F62"/>
    <w:rsid w:val="005074D3"/>
    <w:rsid w:val="00507AA3"/>
    <w:rsid w:val="00510569"/>
    <w:rsid w:val="0051056F"/>
    <w:rsid w:val="00510693"/>
    <w:rsid w:val="005106CA"/>
    <w:rsid w:val="00510D26"/>
    <w:rsid w:val="00510E9B"/>
    <w:rsid w:val="00510EA0"/>
    <w:rsid w:val="0051166F"/>
    <w:rsid w:val="00512D31"/>
    <w:rsid w:val="00512FC4"/>
    <w:rsid w:val="00513D69"/>
    <w:rsid w:val="00514567"/>
    <w:rsid w:val="005147BA"/>
    <w:rsid w:val="0051499B"/>
    <w:rsid w:val="00515B6E"/>
    <w:rsid w:val="00515BE5"/>
    <w:rsid w:val="0051675C"/>
    <w:rsid w:val="005169AA"/>
    <w:rsid w:val="00516DF0"/>
    <w:rsid w:val="0051720C"/>
    <w:rsid w:val="005201DD"/>
    <w:rsid w:val="00520C05"/>
    <w:rsid w:val="0052148F"/>
    <w:rsid w:val="00521943"/>
    <w:rsid w:val="00521FAE"/>
    <w:rsid w:val="00522088"/>
    <w:rsid w:val="00522099"/>
    <w:rsid w:val="00522A0E"/>
    <w:rsid w:val="00522FAC"/>
    <w:rsid w:val="00523016"/>
    <w:rsid w:val="00523940"/>
    <w:rsid w:val="00523F0B"/>
    <w:rsid w:val="005243E5"/>
    <w:rsid w:val="00524B83"/>
    <w:rsid w:val="00524BFA"/>
    <w:rsid w:val="00524E97"/>
    <w:rsid w:val="00525734"/>
    <w:rsid w:val="00526031"/>
    <w:rsid w:val="0052635B"/>
    <w:rsid w:val="00526798"/>
    <w:rsid w:val="00526E5A"/>
    <w:rsid w:val="00527044"/>
    <w:rsid w:val="00527425"/>
    <w:rsid w:val="00531290"/>
    <w:rsid w:val="00532540"/>
    <w:rsid w:val="00532EFB"/>
    <w:rsid w:val="005341AE"/>
    <w:rsid w:val="00534743"/>
    <w:rsid w:val="00534A73"/>
    <w:rsid w:val="00534B16"/>
    <w:rsid w:val="005357BD"/>
    <w:rsid w:val="00536128"/>
    <w:rsid w:val="00536323"/>
    <w:rsid w:val="005364D3"/>
    <w:rsid w:val="005371E6"/>
    <w:rsid w:val="005371FE"/>
    <w:rsid w:val="00541FC3"/>
    <w:rsid w:val="005428AE"/>
    <w:rsid w:val="0054352F"/>
    <w:rsid w:val="00543A8A"/>
    <w:rsid w:val="00544C33"/>
    <w:rsid w:val="00545650"/>
    <w:rsid w:val="00545D1A"/>
    <w:rsid w:val="00546069"/>
    <w:rsid w:val="0054681B"/>
    <w:rsid w:val="00546FFA"/>
    <w:rsid w:val="005474C0"/>
    <w:rsid w:val="0054751C"/>
    <w:rsid w:val="005477BF"/>
    <w:rsid w:val="0054780F"/>
    <w:rsid w:val="0054790C"/>
    <w:rsid w:val="0055085E"/>
    <w:rsid w:val="00550D48"/>
    <w:rsid w:val="00551A3E"/>
    <w:rsid w:val="00552181"/>
    <w:rsid w:val="0055257E"/>
    <w:rsid w:val="00554230"/>
    <w:rsid w:val="00554AD9"/>
    <w:rsid w:val="00554B14"/>
    <w:rsid w:val="00555365"/>
    <w:rsid w:val="005557C7"/>
    <w:rsid w:val="00555D03"/>
    <w:rsid w:val="00556477"/>
    <w:rsid w:val="00556A2F"/>
    <w:rsid w:val="00556C61"/>
    <w:rsid w:val="005574D8"/>
    <w:rsid w:val="0056013F"/>
    <w:rsid w:val="00560D3B"/>
    <w:rsid w:val="00561C6A"/>
    <w:rsid w:val="00561C7C"/>
    <w:rsid w:val="0056268C"/>
    <w:rsid w:val="00562756"/>
    <w:rsid w:val="00563213"/>
    <w:rsid w:val="00563E72"/>
    <w:rsid w:val="0056429C"/>
    <w:rsid w:val="00564763"/>
    <w:rsid w:val="005654A6"/>
    <w:rsid w:val="00565584"/>
    <w:rsid w:val="00565AE3"/>
    <w:rsid w:val="005662A5"/>
    <w:rsid w:val="005666E9"/>
    <w:rsid w:val="00566EBA"/>
    <w:rsid w:val="00566F39"/>
    <w:rsid w:val="005674B9"/>
    <w:rsid w:val="0056778D"/>
    <w:rsid w:val="00567E5C"/>
    <w:rsid w:val="00570A00"/>
    <w:rsid w:val="00571D2D"/>
    <w:rsid w:val="005726B8"/>
    <w:rsid w:val="00573914"/>
    <w:rsid w:val="005743B2"/>
    <w:rsid w:val="0057462E"/>
    <w:rsid w:val="00574A4B"/>
    <w:rsid w:val="005756CC"/>
    <w:rsid w:val="005757BB"/>
    <w:rsid w:val="00575BCA"/>
    <w:rsid w:val="00577109"/>
    <w:rsid w:val="00577541"/>
    <w:rsid w:val="00577CBB"/>
    <w:rsid w:val="00577CD2"/>
    <w:rsid w:val="005800C3"/>
    <w:rsid w:val="00580144"/>
    <w:rsid w:val="005805EE"/>
    <w:rsid w:val="0058065B"/>
    <w:rsid w:val="00580945"/>
    <w:rsid w:val="00581022"/>
    <w:rsid w:val="00581606"/>
    <w:rsid w:val="00581A38"/>
    <w:rsid w:val="00582037"/>
    <w:rsid w:val="005837EB"/>
    <w:rsid w:val="0058490E"/>
    <w:rsid w:val="00584F86"/>
    <w:rsid w:val="00585798"/>
    <w:rsid w:val="00585B1E"/>
    <w:rsid w:val="00585C87"/>
    <w:rsid w:val="00586BF0"/>
    <w:rsid w:val="00586C02"/>
    <w:rsid w:val="00586DBD"/>
    <w:rsid w:val="0058700A"/>
    <w:rsid w:val="005870A1"/>
    <w:rsid w:val="00587425"/>
    <w:rsid w:val="00587527"/>
    <w:rsid w:val="00587937"/>
    <w:rsid w:val="00590A4A"/>
    <w:rsid w:val="00590EE5"/>
    <w:rsid w:val="00591E21"/>
    <w:rsid w:val="0059213C"/>
    <w:rsid w:val="005921C1"/>
    <w:rsid w:val="00592222"/>
    <w:rsid w:val="005934E1"/>
    <w:rsid w:val="00593B13"/>
    <w:rsid w:val="005948A2"/>
    <w:rsid w:val="00594C52"/>
    <w:rsid w:val="00594FAC"/>
    <w:rsid w:val="00595036"/>
    <w:rsid w:val="005966CB"/>
    <w:rsid w:val="00596DC1"/>
    <w:rsid w:val="0059700F"/>
    <w:rsid w:val="00597AF2"/>
    <w:rsid w:val="00597D6C"/>
    <w:rsid w:val="005A018F"/>
    <w:rsid w:val="005A0320"/>
    <w:rsid w:val="005A0492"/>
    <w:rsid w:val="005A0E58"/>
    <w:rsid w:val="005A1D4C"/>
    <w:rsid w:val="005A206C"/>
    <w:rsid w:val="005A36DE"/>
    <w:rsid w:val="005A3E0B"/>
    <w:rsid w:val="005A4CA3"/>
    <w:rsid w:val="005A536A"/>
    <w:rsid w:val="005A5428"/>
    <w:rsid w:val="005A5485"/>
    <w:rsid w:val="005A5B04"/>
    <w:rsid w:val="005A5FE4"/>
    <w:rsid w:val="005A6C71"/>
    <w:rsid w:val="005A7183"/>
    <w:rsid w:val="005A7783"/>
    <w:rsid w:val="005A7C34"/>
    <w:rsid w:val="005A7DA9"/>
    <w:rsid w:val="005A7E83"/>
    <w:rsid w:val="005B01AB"/>
    <w:rsid w:val="005B09CE"/>
    <w:rsid w:val="005B1093"/>
    <w:rsid w:val="005B27E7"/>
    <w:rsid w:val="005B2CE7"/>
    <w:rsid w:val="005B35EB"/>
    <w:rsid w:val="005B368B"/>
    <w:rsid w:val="005B3730"/>
    <w:rsid w:val="005B3BDF"/>
    <w:rsid w:val="005B3E79"/>
    <w:rsid w:val="005B3EAD"/>
    <w:rsid w:val="005B3FF2"/>
    <w:rsid w:val="005B4020"/>
    <w:rsid w:val="005B41E0"/>
    <w:rsid w:val="005B4991"/>
    <w:rsid w:val="005B4B40"/>
    <w:rsid w:val="005B4D34"/>
    <w:rsid w:val="005B4FBE"/>
    <w:rsid w:val="005B5D75"/>
    <w:rsid w:val="005B6217"/>
    <w:rsid w:val="005B6264"/>
    <w:rsid w:val="005B64DE"/>
    <w:rsid w:val="005B6726"/>
    <w:rsid w:val="005B6793"/>
    <w:rsid w:val="005B6940"/>
    <w:rsid w:val="005B74FE"/>
    <w:rsid w:val="005B75BA"/>
    <w:rsid w:val="005B7873"/>
    <w:rsid w:val="005B7D84"/>
    <w:rsid w:val="005C04C2"/>
    <w:rsid w:val="005C0A40"/>
    <w:rsid w:val="005C14BF"/>
    <w:rsid w:val="005C1784"/>
    <w:rsid w:val="005C1BDD"/>
    <w:rsid w:val="005C25F6"/>
    <w:rsid w:val="005C3056"/>
    <w:rsid w:val="005C312D"/>
    <w:rsid w:val="005C3457"/>
    <w:rsid w:val="005C3E95"/>
    <w:rsid w:val="005C43DE"/>
    <w:rsid w:val="005C5D37"/>
    <w:rsid w:val="005C6167"/>
    <w:rsid w:val="005C6540"/>
    <w:rsid w:val="005C6663"/>
    <w:rsid w:val="005C687A"/>
    <w:rsid w:val="005C75D8"/>
    <w:rsid w:val="005D0FC1"/>
    <w:rsid w:val="005D2010"/>
    <w:rsid w:val="005D22A7"/>
    <w:rsid w:val="005D2896"/>
    <w:rsid w:val="005D2C67"/>
    <w:rsid w:val="005D34FD"/>
    <w:rsid w:val="005D3571"/>
    <w:rsid w:val="005D36B6"/>
    <w:rsid w:val="005D3E13"/>
    <w:rsid w:val="005D3FB7"/>
    <w:rsid w:val="005D54D1"/>
    <w:rsid w:val="005D59F7"/>
    <w:rsid w:val="005D68C2"/>
    <w:rsid w:val="005D72BB"/>
    <w:rsid w:val="005E0BC8"/>
    <w:rsid w:val="005E12D5"/>
    <w:rsid w:val="005E1D02"/>
    <w:rsid w:val="005E2DFB"/>
    <w:rsid w:val="005E35EF"/>
    <w:rsid w:val="005E3783"/>
    <w:rsid w:val="005E38F5"/>
    <w:rsid w:val="005E3D93"/>
    <w:rsid w:val="005E3D94"/>
    <w:rsid w:val="005E4E43"/>
    <w:rsid w:val="005E5A2C"/>
    <w:rsid w:val="005E61E3"/>
    <w:rsid w:val="005E638F"/>
    <w:rsid w:val="005E6A37"/>
    <w:rsid w:val="005E7294"/>
    <w:rsid w:val="005E72FB"/>
    <w:rsid w:val="005E7DF9"/>
    <w:rsid w:val="005F00E6"/>
    <w:rsid w:val="005F0AB2"/>
    <w:rsid w:val="005F0DB4"/>
    <w:rsid w:val="005F0E01"/>
    <w:rsid w:val="005F153A"/>
    <w:rsid w:val="005F204B"/>
    <w:rsid w:val="005F2245"/>
    <w:rsid w:val="005F26D7"/>
    <w:rsid w:val="005F3604"/>
    <w:rsid w:val="005F389E"/>
    <w:rsid w:val="005F3C06"/>
    <w:rsid w:val="005F3EC8"/>
    <w:rsid w:val="005F470F"/>
    <w:rsid w:val="005F477B"/>
    <w:rsid w:val="005F4CCB"/>
    <w:rsid w:val="005F502E"/>
    <w:rsid w:val="005F6078"/>
    <w:rsid w:val="005F6128"/>
    <w:rsid w:val="005F6FA5"/>
    <w:rsid w:val="005F700C"/>
    <w:rsid w:val="005F7938"/>
    <w:rsid w:val="005F79DA"/>
    <w:rsid w:val="006002B0"/>
    <w:rsid w:val="00600364"/>
    <w:rsid w:val="00601A97"/>
    <w:rsid w:val="00601E4B"/>
    <w:rsid w:val="00602991"/>
    <w:rsid w:val="00602B3A"/>
    <w:rsid w:val="00602DD5"/>
    <w:rsid w:val="00603217"/>
    <w:rsid w:val="006033DB"/>
    <w:rsid w:val="006034CE"/>
    <w:rsid w:val="006042D7"/>
    <w:rsid w:val="0060479C"/>
    <w:rsid w:val="00604B92"/>
    <w:rsid w:val="00605628"/>
    <w:rsid w:val="006059C2"/>
    <w:rsid w:val="00605F8B"/>
    <w:rsid w:val="0060791D"/>
    <w:rsid w:val="00607CF5"/>
    <w:rsid w:val="00607FF4"/>
    <w:rsid w:val="00610291"/>
    <w:rsid w:val="006105EB"/>
    <w:rsid w:val="0061063C"/>
    <w:rsid w:val="00610F0C"/>
    <w:rsid w:val="00612116"/>
    <w:rsid w:val="006129A9"/>
    <w:rsid w:val="00612BA2"/>
    <w:rsid w:val="00612CA7"/>
    <w:rsid w:val="006130D5"/>
    <w:rsid w:val="00614825"/>
    <w:rsid w:val="00614AEF"/>
    <w:rsid w:val="00614C25"/>
    <w:rsid w:val="00615461"/>
    <w:rsid w:val="0061571D"/>
    <w:rsid w:val="006165FF"/>
    <w:rsid w:val="00616692"/>
    <w:rsid w:val="006169AA"/>
    <w:rsid w:val="00616FFD"/>
    <w:rsid w:val="006174DD"/>
    <w:rsid w:val="00617EB7"/>
    <w:rsid w:val="0062023D"/>
    <w:rsid w:val="00620AE0"/>
    <w:rsid w:val="00621950"/>
    <w:rsid w:val="00621AAF"/>
    <w:rsid w:val="00622425"/>
    <w:rsid w:val="006231CE"/>
    <w:rsid w:val="00623687"/>
    <w:rsid w:val="006238AA"/>
    <w:rsid w:val="00623CE5"/>
    <w:rsid w:val="006245FC"/>
    <w:rsid w:val="00625306"/>
    <w:rsid w:val="00625A54"/>
    <w:rsid w:val="00625D6F"/>
    <w:rsid w:val="0062635B"/>
    <w:rsid w:val="00626472"/>
    <w:rsid w:val="0062694C"/>
    <w:rsid w:val="00627701"/>
    <w:rsid w:val="00630093"/>
    <w:rsid w:val="00630753"/>
    <w:rsid w:val="00630DA0"/>
    <w:rsid w:val="006316FD"/>
    <w:rsid w:val="00631B96"/>
    <w:rsid w:val="00632C8F"/>
    <w:rsid w:val="00633195"/>
    <w:rsid w:val="006333DA"/>
    <w:rsid w:val="00633A95"/>
    <w:rsid w:val="00633F2C"/>
    <w:rsid w:val="006350A9"/>
    <w:rsid w:val="006366BF"/>
    <w:rsid w:val="00636704"/>
    <w:rsid w:val="00636DE7"/>
    <w:rsid w:val="00637C2A"/>
    <w:rsid w:val="0064059F"/>
    <w:rsid w:val="00640F3D"/>
    <w:rsid w:val="00640FA1"/>
    <w:rsid w:val="0064172A"/>
    <w:rsid w:val="00641F41"/>
    <w:rsid w:val="00643A33"/>
    <w:rsid w:val="00643ED7"/>
    <w:rsid w:val="00643F65"/>
    <w:rsid w:val="006447AF"/>
    <w:rsid w:val="00644800"/>
    <w:rsid w:val="00644830"/>
    <w:rsid w:val="00644B93"/>
    <w:rsid w:val="00644C1F"/>
    <w:rsid w:val="006455F2"/>
    <w:rsid w:val="0064579E"/>
    <w:rsid w:val="006464AE"/>
    <w:rsid w:val="006470FC"/>
    <w:rsid w:val="006476A5"/>
    <w:rsid w:val="00647A01"/>
    <w:rsid w:val="0065069E"/>
    <w:rsid w:val="00650933"/>
    <w:rsid w:val="00650F4E"/>
    <w:rsid w:val="00651BCD"/>
    <w:rsid w:val="00653F26"/>
    <w:rsid w:val="00653FCA"/>
    <w:rsid w:val="00654034"/>
    <w:rsid w:val="00654092"/>
    <w:rsid w:val="00654446"/>
    <w:rsid w:val="00655A7A"/>
    <w:rsid w:val="006562C5"/>
    <w:rsid w:val="00656B87"/>
    <w:rsid w:val="00656E2B"/>
    <w:rsid w:val="00656E61"/>
    <w:rsid w:val="006570BD"/>
    <w:rsid w:val="006576C9"/>
    <w:rsid w:val="00657771"/>
    <w:rsid w:val="00657B24"/>
    <w:rsid w:val="006607A4"/>
    <w:rsid w:val="00660CD4"/>
    <w:rsid w:val="00660DD3"/>
    <w:rsid w:val="00660EAA"/>
    <w:rsid w:val="00661C0E"/>
    <w:rsid w:val="00661C3A"/>
    <w:rsid w:val="00661D66"/>
    <w:rsid w:val="00661F8C"/>
    <w:rsid w:val="006621EF"/>
    <w:rsid w:val="006625FE"/>
    <w:rsid w:val="0066266C"/>
    <w:rsid w:val="006659FF"/>
    <w:rsid w:val="00666CE8"/>
    <w:rsid w:val="00666FF5"/>
    <w:rsid w:val="00670C2A"/>
    <w:rsid w:val="00670DA6"/>
    <w:rsid w:val="0067215C"/>
    <w:rsid w:val="00672362"/>
    <w:rsid w:val="00672395"/>
    <w:rsid w:val="00672D54"/>
    <w:rsid w:val="00672FDB"/>
    <w:rsid w:val="00673792"/>
    <w:rsid w:val="00673824"/>
    <w:rsid w:val="00673C41"/>
    <w:rsid w:val="006740D1"/>
    <w:rsid w:val="0067434D"/>
    <w:rsid w:val="006749F1"/>
    <w:rsid w:val="00674F62"/>
    <w:rsid w:val="006755DF"/>
    <w:rsid w:val="00676B55"/>
    <w:rsid w:val="00676C9B"/>
    <w:rsid w:val="006775FC"/>
    <w:rsid w:val="00677B76"/>
    <w:rsid w:val="006800D7"/>
    <w:rsid w:val="006800EB"/>
    <w:rsid w:val="00680753"/>
    <w:rsid w:val="0068096C"/>
    <w:rsid w:val="006811DA"/>
    <w:rsid w:val="006812CC"/>
    <w:rsid w:val="0068159C"/>
    <w:rsid w:val="006816DC"/>
    <w:rsid w:val="0068264A"/>
    <w:rsid w:val="006826D0"/>
    <w:rsid w:val="0068293B"/>
    <w:rsid w:val="00682C25"/>
    <w:rsid w:val="006831F0"/>
    <w:rsid w:val="0068340A"/>
    <w:rsid w:val="006841F1"/>
    <w:rsid w:val="00684423"/>
    <w:rsid w:val="00684477"/>
    <w:rsid w:val="006844CB"/>
    <w:rsid w:val="006845CC"/>
    <w:rsid w:val="00684994"/>
    <w:rsid w:val="00685A41"/>
    <w:rsid w:val="00685DAD"/>
    <w:rsid w:val="00686263"/>
    <w:rsid w:val="006865E3"/>
    <w:rsid w:val="00686A8F"/>
    <w:rsid w:val="00687B34"/>
    <w:rsid w:val="006904D4"/>
    <w:rsid w:val="006906ED"/>
    <w:rsid w:val="00690B76"/>
    <w:rsid w:val="00690B7B"/>
    <w:rsid w:val="00690F42"/>
    <w:rsid w:val="00691AB5"/>
    <w:rsid w:val="00692149"/>
    <w:rsid w:val="00694356"/>
    <w:rsid w:val="006946CD"/>
    <w:rsid w:val="00694F8A"/>
    <w:rsid w:val="00695083"/>
    <w:rsid w:val="006953F2"/>
    <w:rsid w:val="00695AAC"/>
    <w:rsid w:val="00695F02"/>
    <w:rsid w:val="00697301"/>
    <w:rsid w:val="00697D48"/>
    <w:rsid w:val="00697EB9"/>
    <w:rsid w:val="006A0448"/>
    <w:rsid w:val="006A0E9E"/>
    <w:rsid w:val="006A20A2"/>
    <w:rsid w:val="006A2709"/>
    <w:rsid w:val="006A291A"/>
    <w:rsid w:val="006A2A7C"/>
    <w:rsid w:val="006A2B5A"/>
    <w:rsid w:val="006A2BCB"/>
    <w:rsid w:val="006A3460"/>
    <w:rsid w:val="006A4216"/>
    <w:rsid w:val="006A4E70"/>
    <w:rsid w:val="006A52F4"/>
    <w:rsid w:val="006A66FA"/>
    <w:rsid w:val="006A69A7"/>
    <w:rsid w:val="006A6A59"/>
    <w:rsid w:val="006A748A"/>
    <w:rsid w:val="006A7717"/>
    <w:rsid w:val="006A7B68"/>
    <w:rsid w:val="006B0A88"/>
    <w:rsid w:val="006B0D2B"/>
    <w:rsid w:val="006B22D3"/>
    <w:rsid w:val="006B2532"/>
    <w:rsid w:val="006B2561"/>
    <w:rsid w:val="006B28CE"/>
    <w:rsid w:val="006B296F"/>
    <w:rsid w:val="006B2C01"/>
    <w:rsid w:val="006B2CF8"/>
    <w:rsid w:val="006B4B73"/>
    <w:rsid w:val="006B5393"/>
    <w:rsid w:val="006B600A"/>
    <w:rsid w:val="006B60C5"/>
    <w:rsid w:val="006B699F"/>
    <w:rsid w:val="006B7A94"/>
    <w:rsid w:val="006B7B5D"/>
    <w:rsid w:val="006B7CEB"/>
    <w:rsid w:val="006C000F"/>
    <w:rsid w:val="006C0C4A"/>
    <w:rsid w:val="006C1B9D"/>
    <w:rsid w:val="006C210C"/>
    <w:rsid w:val="006C2144"/>
    <w:rsid w:val="006C2678"/>
    <w:rsid w:val="006C2810"/>
    <w:rsid w:val="006C2AB7"/>
    <w:rsid w:val="006C4CD4"/>
    <w:rsid w:val="006C4D94"/>
    <w:rsid w:val="006C58D4"/>
    <w:rsid w:val="006C67BB"/>
    <w:rsid w:val="006C68C2"/>
    <w:rsid w:val="006C696E"/>
    <w:rsid w:val="006C6F17"/>
    <w:rsid w:val="006C79E4"/>
    <w:rsid w:val="006D0B28"/>
    <w:rsid w:val="006D0ECD"/>
    <w:rsid w:val="006D15DC"/>
    <w:rsid w:val="006D2389"/>
    <w:rsid w:val="006D250B"/>
    <w:rsid w:val="006D2C6B"/>
    <w:rsid w:val="006D2EAC"/>
    <w:rsid w:val="006D30A1"/>
    <w:rsid w:val="006D317E"/>
    <w:rsid w:val="006D3CAE"/>
    <w:rsid w:val="006D42E4"/>
    <w:rsid w:val="006D5069"/>
    <w:rsid w:val="006D5883"/>
    <w:rsid w:val="006D58F4"/>
    <w:rsid w:val="006D5C60"/>
    <w:rsid w:val="006D5D27"/>
    <w:rsid w:val="006D5FCE"/>
    <w:rsid w:val="006D65AA"/>
    <w:rsid w:val="006D6780"/>
    <w:rsid w:val="006D67A2"/>
    <w:rsid w:val="006D687F"/>
    <w:rsid w:val="006D6E42"/>
    <w:rsid w:val="006D71A1"/>
    <w:rsid w:val="006D7470"/>
    <w:rsid w:val="006D79D0"/>
    <w:rsid w:val="006D7B48"/>
    <w:rsid w:val="006E0042"/>
    <w:rsid w:val="006E0D23"/>
    <w:rsid w:val="006E18F6"/>
    <w:rsid w:val="006E1E4A"/>
    <w:rsid w:val="006E1E8D"/>
    <w:rsid w:val="006E313F"/>
    <w:rsid w:val="006E38B8"/>
    <w:rsid w:val="006E3933"/>
    <w:rsid w:val="006E3AEA"/>
    <w:rsid w:val="006E3E02"/>
    <w:rsid w:val="006E3FE7"/>
    <w:rsid w:val="006E4681"/>
    <w:rsid w:val="006E5AA1"/>
    <w:rsid w:val="006E5B15"/>
    <w:rsid w:val="006E5C99"/>
    <w:rsid w:val="006E6423"/>
    <w:rsid w:val="006E69A1"/>
    <w:rsid w:val="006E796B"/>
    <w:rsid w:val="006F0089"/>
    <w:rsid w:val="006F0316"/>
    <w:rsid w:val="006F035A"/>
    <w:rsid w:val="006F03E9"/>
    <w:rsid w:val="006F09C8"/>
    <w:rsid w:val="006F0BEB"/>
    <w:rsid w:val="006F0F81"/>
    <w:rsid w:val="006F121F"/>
    <w:rsid w:val="006F1DA5"/>
    <w:rsid w:val="006F1F3F"/>
    <w:rsid w:val="006F2924"/>
    <w:rsid w:val="006F2D19"/>
    <w:rsid w:val="006F2D1D"/>
    <w:rsid w:val="006F34F1"/>
    <w:rsid w:val="006F3725"/>
    <w:rsid w:val="006F41CB"/>
    <w:rsid w:val="006F4403"/>
    <w:rsid w:val="006F4587"/>
    <w:rsid w:val="006F493A"/>
    <w:rsid w:val="006F4965"/>
    <w:rsid w:val="006F60AC"/>
    <w:rsid w:val="006F63ED"/>
    <w:rsid w:val="006F6D2B"/>
    <w:rsid w:val="006F6E57"/>
    <w:rsid w:val="006F784F"/>
    <w:rsid w:val="007001C8"/>
    <w:rsid w:val="00700264"/>
    <w:rsid w:val="007003DF"/>
    <w:rsid w:val="00700D9A"/>
    <w:rsid w:val="0070157B"/>
    <w:rsid w:val="00702196"/>
    <w:rsid w:val="0070297E"/>
    <w:rsid w:val="00702FFB"/>
    <w:rsid w:val="0070319C"/>
    <w:rsid w:val="007037FC"/>
    <w:rsid w:val="007043F4"/>
    <w:rsid w:val="00704C0F"/>
    <w:rsid w:val="00704DA3"/>
    <w:rsid w:val="0070516B"/>
    <w:rsid w:val="00705D56"/>
    <w:rsid w:val="00707278"/>
    <w:rsid w:val="00707A18"/>
    <w:rsid w:val="00707C27"/>
    <w:rsid w:val="00707F71"/>
    <w:rsid w:val="007101C1"/>
    <w:rsid w:val="0071055E"/>
    <w:rsid w:val="0071062C"/>
    <w:rsid w:val="007108B5"/>
    <w:rsid w:val="00710D81"/>
    <w:rsid w:val="00711B8A"/>
    <w:rsid w:val="00712103"/>
    <w:rsid w:val="007121F0"/>
    <w:rsid w:val="00712B6E"/>
    <w:rsid w:val="007130A2"/>
    <w:rsid w:val="007144CE"/>
    <w:rsid w:val="007145F9"/>
    <w:rsid w:val="00714AE0"/>
    <w:rsid w:val="00714D29"/>
    <w:rsid w:val="007155A7"/>
    <w:rsid w:val="007156D3"/>
    <w:rsid w:val="00715988"/>
    <w:rsid w:val="00715B03"/>
    <w:rsid w:val="00715BA6"/>
    <w:rsid w:val="007162C5"/>
    <w:rsid w:val="007164D9"/>
    <w:rsid w:val="007168A0"/>
    <w:rsid w:val="00716D1D"/>
    <w:rsid w:val="00716D8E"/>
    <w:rsid w:val="00716FA3"/>
    <w:rsid w:val="007170E4"/>
    <w:rsid w:val="007172C6"/>
    <w:rsid w:val="007177DE"/>
    <w:rsid w:val="0072008F"/>
    <w:rsid w:val="00720944"/>
    <w:rsid w:val="007211C8"/>
    <w:rsid w:val="0072127E"/>
    <w:rsid w:val="00721F28"/>
    <w:rsid w:val="00722467"/>
    <w:rsid w:val="00722BA0"/>
    <w:rsid w:val="00723122"/>
    <w:rsid w:val="00723EF6"/>
    <w:rsid w:val="00724499"/>
    <w:rsid w:val="00724852"/>
    <w:rsid w:val="00724B06"/>
    <w:rsid w:val="00725130"/>
    <w:rsid w:val="007252E2"/>
    <w:rsid w:val="00725627"/>
    <w:rsid w:val="0072584D"/>
    <w:rsid w:val="00726045"/>
    <w:rsid w:val="0072671F"/>
    <w:rsid w:val="007273C4"/>
    <w:rsid w:val="00727C2D"/>
    <w:rsid w:val="00727E18"/>
    <w:rsid w:val="007304B2"/>
    <w:rsid w:val="007310C5"/>
    <w:rsid w:val="00732141"/>
    <w:rsid w:val="00732365"/>
    <w:rsid w:val="007324F2"/>
    <w:rsid w:val="00732905"/>
    <w:rsid w:val="00732C3B"/>
    <w:rsid w:val="007330A6"/>
    <w:rsid w:val="00733406"/>
    <w:rsid w:val="007334E1"/>
    <w:rsid w:val="00733955"/>
    <w:rsid w:val="00733F76"/>
    <w:rsid w:val="0073441E"/>
    <w:rsid w:val="0073491F"/>
    <w:rsid w:val="00734CC2"/>
    <w:rsid w:val="00735010"/>
    <w:rsid w:val="00735326"/>
    <w:rsid w:val="0073622B"/>
    <w:rsid w:val="0073648E"/>
    <w:rsid w:val="007365F4"/>
    <w:rsid w:val="0073681C"/>
    <w:rsid w:val="00736EF7"/>
    <w:rsid w:val="00737BA3"/>
    <w:rsid w:val="00737C17"/>
    <w:rsid w:val="00737EB2"/>
    <w:rsid w:val="00737F84"/>
    <w:rsid w:val="00740738"/>
    <w:rsid w:val="00741100"/>
    <w:rsid w:val="00741367"/>
    <w:rsid w:val="007415F9"/>
    <w:rsid w:val="007416EA"/>
    <w:rsid w:val="00742794"/>
    <w:rsid w:val="00742E83"/>
    <w:rsid w:val="0074384C"/>
    <w:rsid w:val="0074412C"/>
    <w:rsid w:val="007441ED"/>
    <w:rsid w:val="00744682"/>
    <w:rsid w:val="00744B4C"/>
    <w:rsid w:val="00744F62"/>
    <w:rsid w:val="00745A56"/>
    <w:rsid w:val="00745B18"/>
    <w:rsid w:val="00746475"/>
    <w:rsid w:val="00747367"/>
    <w:rsid w:val="00747402"/>
    <w:rsid w:val="007475BF"/>
    <w:rsid w:val="0074784C"/>
    <w:rsid w:val="00747B14"/>
    <w:rsid w:val="00747B56"/>
    <w:rsid w:val="007513C0"/>
    <w:rsid w:val="00751EC7"/>
    <w:rsid w:val="00751EF3"/>
    <w:rsid w:val="007521BE"/>
    <w:rsid w:val="0075229A"/>
    <w:rsid w:val="00752AFD"/>
    <w:rsid w:val="0075359C"/>
    <w:rsid w:val="00753CCA"/>
    <w:rsid w:val="00754468"/>
    <w:rsid w:val="0075477C"/>
    <w:rsid w:val="00754FD9"/>
    <w:rsid w:val="007550F0"/>
    <w:rsid w:val="00755542"/>
    <w:rsid w:val="007557C3"/>
    <w:rsid w:val="007563D1"/>
    <w:rsid w:val="00756792"/>
    <w:rsid w:val="00756B63"/>
    <w:rsid w:val="0075703D"/>
    <w:rsid w:val="00757069"/>
    <w:rsid w:val="00757278"/>
    <w:rsid w:val="007601E7"/>
    <w:rsid w:val="00760269"/>
    <w:rsid w:val="00760BC8"/>
    <w:rsid w:val="00761591"/>
    <w:rsid w:val="007620FC"/>
    <w:rsid w:val="007624EC"/>
    <w:rsid w:val="00763ACA"/>
    <w:rsid w:val="00764006"/>
    <w:rsid w:val="007647F7"/>
    <w:rsid w:val="00764890"/>
    <w:rsid w:val="00765632"/>
    <w:rsid w:val="0076564C"/>
    <w:rsid w:val="00766471"/>
    <w:rsid w:val="00766941"/>
    <w:rsid w:val="00766988"/>
    <w:rsid w:val="00767077"/>
    <w:rsid w:val="00767688"/>
    <w:rsid w:val="00770A56"/>
    <w:rsid w:val="00771281"/>
    <w:rsid w:val="00771422"/>
    <w:rsid w:val="00771A70"/>
    <w:rsid w:val="00771A9F"/>
    <w:rsid w:val="00771AC4"/>
    <w:rsid w:val="0077291B"/>
    <w:rsid w:val="00772AE9"/>
    <w:rsid w:val="00773087"/>
    <w:rsid w:val="0077392D"/>
    <w:rsid w:val="00773D24"/>
    <w:rsid w:val="00773F24"/>
    <w:rsid w:val="007744B7"/>
    <w:rsid w:val="00774A44"/>
    <w:rsid w:val="007752EF"/>
    <w:rsid w:val="00775C77"/>
    <w:rsid w:val="0077689D"/>
    <w:rsid w:val="00776B29"/>
    <w:rsid w:val="00776F41"/>
    <w:rsid w:val="007773C7"/>
    <w:rsid w:val="007774DB"/>
    <w:rsid w:val="007775A3"/>
    <w:rsid w:val="00777EFA"/>
    <w:rsid w:val="007806FA"/>
    <w:rsid w:val="007809FE"/>
    <w:rsid w:val="00780D1E"/>
    <w:rsid w:val="00780FC9"/>
    <w:rsid w:val="007820DE"/>
    <w:rsid w:val="007821AC"/>
    <w:rsid w:val="00782280"/>
    <w:rsid w:val="00782B83"/>
    <w:rsid w:val="00782EC8"/>
    <w:rsid w:val="00783064"/>
    <w:rsid w:val="0078346F"/>
    <w:rsid w:val="00783A19"/>
    <w:rsid w:val="00783E51"/>
    <w:rsid w:val="007841B6"/>
    <w:rsid w:val="007848A1"/>
    <w:rsid w:val="007848FE"/>
    <w:rsid w:val="0078492D"/>
    <w:rsid w:val="007849B8"/>
    <w:rsid w:val="00784D07"/>
    <w:rsid w:val="00785752"/>
    <w:rsid w:val="00786E96"/>
    <w:rsid w:val="00787076"/>
    <w:rsid w:val="00787702"/>
    <w:rsid w:val="00790036"/>
    <w:rsid w:val="007901FE"/>
    <w:rsid w:val="00790661"/>
    <w:rsid w:val="00790708"/>
    <w:rsid w:val="007908D3"/>
    <w:rsid w:val="0079096E"/>
    <w:rsid w:val="007910C6"/>
    <w:rsid w:val="00791A48"/>
    <w:rsid w:val="007923BA"/>
    <w:rsid w:val="00792B77"/>
    <w:rsid w:val="00793213"/>
    <w:rsid w:val="00793850"/>
    <w:rsid w:val="00793E38"/>
    <w:rsid w:val="00793E45"/>
    <w:rsid w:val="00794028"/>
    <w:rsid w:val="00794D6E"/>
    <w:rsid w:val="00795C4F"/>
    <w:rsid w:val="00795D4B"/>
    <w:rsid w:val="00795F40"/>
    <w:rsid w:val="0079652D"/>
    <w:rsid w:val="00796718"/>
    <w:rsid w:val="0079672A"/>
    <w:rsid w:val="0079696F"/>
    <w:rsid w:val="00797A17"/>
    <w:rsid w:val="00797CBF"/>
    <w:rsid w:val="007A053F"/>
    <w:rsid w:val="007A0759"/>
    <w:rsid w:val="007A0AB8"/>
    <w:rsid w:val="007A1CE9"/>
    <w:rsid w:val="007A235D"/>
    <w:rsid w:val="007A27BC"/>
    <w:rsid w:val="007A3953"/>
    <w:rsid w:val="007A39F8"/>
    <w:rsid w:val="007A4770"/>
    <w:rsid w:val="007A47D7"/>
    <w:rsid w:val="007A48FC"/>
    <w:rsid w:val="007A4E75"/>
    <w:rsid w:val="007A6879"/>
    <w:rsid w:val="007A6B47"/>
    <w:rsid w:val="007A7075"/>
    <w:rsid w:val="007A77A2"/>
    <w:rsid w:val="007A7DD8"/>
    <w:rsid w:val="007B0F80"/>
    <w:rsid w:val="007B0F92"/>
    <w:rsid w:val="007B254C"/>
    <w:rsid w:val="007B3626"/>
    <w:rsid w:val="007B3991"/>
    <w:rsid w:val="007B41A0"/>
    <w:rsid w:val="007B4474"/>
    <w:rsid w:val="007B4614"/>
    <w:rsid w:val="007B4889"/>
    <w:rsid w:val="007B48D3"/>
    <w:rsid w:val="007B4A14"/>
    <w:rsid w:val="007B4B21"/>
    <w:rsid w:val="007B4C23"/>
    <w:rsid w:val="007B4F26"/>
    <w:rsid w:val="007B57AF"/>
    <w:rsid w:val="007B62EC"/>
    <w:rsid w:val="007B6646"/>
    <w:rsid w:val="007B7C20"/>
    <w:rsid w:val="007B7D95"/>
    <w:rsid w:val="007B7FBE"/>
    <w:rsid w:val="007C0DF9"/>
    <w:rsid w:val="007C0EAD"/>
    <w:rsid w:val="007C1020"/>
    <w:rsid w:val="007C127E"/>
    <w:rsid w:val="007C15DF"/>
    <w:rsid w:val="007C168A"/>
    <w:rsid w:val="007C1984"/>
    <w:rsid w:val="007C1A19"/>
    <w:rsid w:val="007C212E"/>
    <w:rsid w:val="007C2407"/>
    <w:rsid w:val="007C36EA"/>
    <w:rsid w:val="007C4CB6"/>
    <w:rsid w:val="007C5310"/>
    <w:rsid w:val="007C553D"/>
    <w:rsid w:val="007C5A87"/>
    <w:rsid w:val="007C5DC7"/>
    <w:rsid w:val="007C5EC3"/>
    <w:rsid w:val="007C61C7"/>
    <w:rsid w:val="007C6291"/>
    <w:rsid w:val="007C71B4"/>
    <w:rsid w:val="007C7626"/>
    <w:rsid w:val="007D00F3"/>
    <w:rsid w:val="007D019F"/>
    <w:rsid w:val="007D0634"/>
    <w:rsid w:val="007D0FAD"/>
    <w:rsid w:val="007D1AFB"/>
    <w:rsid w:val="007D32AD"/>
    <w:rsid w:val="007D3BD8"/>
    <w:rsid w:val="007D4640"/>
    <w:rsid w:val="007D4801"/>
    <w:rsid w:val="007D4B90"/>
    <w:rsid w:val="007D4EC4"/>
    <w:rsid w:val="007D55D4"/>
    <w:rsid w:val="007D6102"/>
    <w:rsid w:val="007D6150"/>
    <w:rsid w:val="007D684E"/>
    <w:rsid w:val="007D6A32"/>
    <w:rsid w:val="007D6DC1"/>
    <w:rsid w:val="007D700C"/>
    <w:rsid w:val="007D7F34"/>
    <w:rsid w:val="007E03D3"/>
    <w:rsid w:val="007E0D5B"/>
    <w:rsid w:val="007E1F06"/>
    <w:rsid w:val="007E2091"/>
    <w:rsid w:val="007E330D"/>
    <w:rsid w:val="007E337F"/>
    <w:rsid w:val="007E3603"/>
    <w:rsid w:val="007E3AAD"/>
    <w:rsid w:val="007E409B"/>
    <w:rsid w:val="007E5015"/>
    <w:rsid w:val="007E5532"/>
    <w:rsid w:val="007E623F"/>
    <w:rsid w:val="007E6256"/>
    <w:rsid w:val="007E6863"/>
    <w:rsid w:val="007E7195"/>
    <w:rsid w:val="007F095B"/>
    <w:rsid w:val="007F1612"/>
    <w:rsid w:val="007F1965"/>
    <w:rsid w:val="007F2354"/>
    <w:rsid w:val="007F279A"/>
    <w:rsid w:val="007F2AA9"/>
    <w:rsid w:val="007F3071"/>
    <w:rsid w:val="007F40D3"/>
    <w:rsid w:val="007F4A59"/>
    <w:rsid w:val="007F4F3B"/>
    <w:rsid w:val="007F4FEB"/>
    <w:rsid w:val="007F5869"/>
    <w:rsid w:val="007F5ECF"/>
    <w:rsid w:val="007F638D"/>
    <w:rsid w:val="007F6C70"/>
    <w:rsid w:val="007F6E81"/>
    <w:rsid w:val="007F7011"/>
    <w:rsid w:val="007F715F"/>
    <w:rsid w:val="007F721D"/>
    <w:rsid w:val="007F76A3"/>
    <w:rsid w:val="007F7914"/>
    <w:rsid w:val="00800FF1"/>
    <w:rsid w:val="00801A2A"/>
    <w:rsid w:val="00802346"/>
    <w:rsid w:val="0080255A"/>
    <w:rsid w:val="008032FD"/>
    <w:rsid w:val="00803E9A"/>
    <w:rsid w:val="00803EE1"/>
    <w:rsid w:val="00804229"/>
    <w:rsid w:val="0080439E"/>
    <w:rsid w:val="008048C1"/>
    <w:rsid w:val="00804AB2"/>
    <w:rsid w:val="0080518C"/>
    <w:rsid w:val="008051F2"/>
    <w:rsid w:val="0080668D"/>
    <w:rsid w:val="008067D4"/>
    <w:rsid w:val="00806878"/>
    <w:rsid w:val="00806981"/>
    <w:rsid w:val="00806E1C"/>
    <w:rsid w:val="008075DA"/>
    <w:rsid w:val="0080775D"/>
    <w:rsid w:val="00807A3E"/>
    <w:rsid w:val="0081012F"/>
    <w:rsid w:val="0081014F"/>
    <w:rsid w:val="008104B7"/>
    <w:rsid w:val="00810825"/>
    <w:rsid w:val="008109AF"/>
    <w:rsid w:val="0081110D"/>
    <w:rsid w:val="008111A8"/>
    <w:rsid w:val="0081177F"/>
    <w:rsid w:val="008120EE"/>
    <w:rsid w:val="00812491"/>
    <w:rsid w:val="00813648"/>
    <w:rsid w:val="0081392F"/>
    <w:rsid w:val="00813A5F"/>
    <w:rsid w:val="0081476F"/>
    <w:rsid w:val="00816A8C"/>
    <w:rsid w:val="00817910"/>
    <w:rsid w:val="00817F5F"/>
    <w:rsid w:val="00817FB0"/>
    <w:rsid w:val="0082029C"/>
    <w:rsid w:val="00820396"/>
    <w:rsid w:val="008204CE"/>
    <w:rsid w:val="008211C7"/>
    <w:rsid w:val="00821353"/>
    <w:rsid w:val="00821619"/>
    <w:rsid w:val="00822B3B"/>
    <w:rsid w:val="008237F8"/>
    <w:rsid w:val="008238AB"/>
    <w:rsid w:val="008238BE"/>
    <w:rsid w:val="00824D99"/>
    <w:rsid w:val="00825400"/>
    <w:rsid w:val="00825BB3"/>
    <w:rsid w:val="0082629E"/>
    <w:rsid w:val="008267A7"/>
    <w:rsid w:val="008274AA"/>
    <w:rsid w:val="00827E52"/>
    <w:rsid w:val="00830207"/>
    <w:rsid w:val="00830529"/>
    <w:rsid w:val="00830ADB"/>
    <w:rsid w:val="0083114B"/>
    <w:rsid w:val="008311F8"/>
    <w:rsid w:val="00831B8A"/>
    <w:rsid w:val="00831EC9"/>
    <w:rsid w:val="0083207C"/>
    <w:rsid w:val="008322DC"/>
    <w:rsid w:val="0083285C"/>
    <w:rsid w:val="00832C24"/>
    <w:rsid w:val="00832CC5"/>
    <w:rsid w:val="00832D1A"/>
    <w:rsid w:val="008334FB"/>
    <w:rsid w:val="00833E5A"/>
    <w:rsid w:val="00834084"/>
    <w:rsid w:val="00834C18"/>
    <w:rsid w:val="00835CD5"/>
    <w:rsid w:val="00835EB9"/>
    <w:rsid w:val="00836089"/>
    <w:rsid w:val="008360B8"/>
    <w:rsid w:val="00836397"/>
    <w:rsid w:val="008369D2"/>
    <w:rsid w:val="008373A6"/>
    <w:rsid w:val="008373F3"/>
    <w:rsid w:val="00840B75"/>
    <w:rsid w:val="00840CAA"/>
    <w:rsid w:val="00842511"/>
    <w:rsid w:val="0084255B"/>
    <w:rsid w:val="00843074"/>
    <w:rsid w:val="0084354B"/>
    <w:rsid w:val="00843C57"/>
    <w:rsid w:val="00844BD1"/>
    <w:rsid w:val="00844DA6"/>
    <w:rsid w:val="00845795"/>
    <w:rsid w:val="00845976"/>
    <w:rsid w:val="00845E80"/>
    <w:rsid w:val="00845F39"/>
    <w:rsid w:val="008468BC"/>
    <w:rsid w:val="00846B9A"/>
    <w:rsid w:val="00847967"/>
    <w:rsid w:val="00847A2C"/>
    <w:rsid w:val="00847B5C"/>
    <w:rsid w:val="00847DB2"/>
    <w:rsid w:val="00850C75"/>
    <w:rsid w:val="008511E1"/>
    <w:rsid w:val="0085141F"/>
    <w:rsid w:val="008518C6"/>
    <w:rsid w:val="00851E99"/>
    <w:rsid w:val="00852478"/>
    <w:rsid w:val="00852D03"/>
    <w:rsid w:val="008533E4"/>
    <w:rsid w:val="008539F5"/>
    <w:rsid w:val="00853CB9"/>
    <w:rsid w:val="00853E3E"/>
    <w:rsid w:val="00854C9E"/>
    <w:rsid w:val="00854EE2"/>
    <w:rsid w:val="0085702D"/>
    <w:rsid w:val="00857721"/>
    <w:rsid w:val="00860874"/>
    <w:rsid w:val="00860924"/>
    <w:rsid w:val="00860BDA"/>
    <w:rsid w:val="008617CC"/>
    <w:rsid w:val="00861A1F"/>
    <w:rsid w:val="00861C54"/>
    <w:rsid w:val="00862357"/>
    <w:rsid w:val="00862A4E"/>
    <w:rsid w:val="00863530"/>
    <w:rsid w:val="008640E2"/>
    <w:rsid w:val="008644D3"/>
    <w:rsid w:val="0086479B"/>
    <w:rsid w:val="00864A38"/>
    <w:rsid w:val="00865A3B"/>
    <w:rsid w:val="00865F9B"/>
    <w:rsid w:val="00866168"/>
    <w:rsid w:val="00866213"/>
    <w:rsid w:val="00866B20"/>
    <w:rsid w:val="0087074A"/>
    <w:rsid w:val="0087090D"/>
    <w:rsid w:val="008714C1"/>
    <w:rsid w:val="00871A62"/>
    <w:rsid w:val="00871D30"/>
    <w:rsid w:val="00874456"/>
    <w:rsid w:val="0087503E"/>
    <w:rsid w:val="00875291"/>
    <w:rsid w:val="0087580B"/>
    <w:rsid w:val="00875B64"/>
    <w:rsid w:val="00875C97"/>
    <w:rsid w:val="00875F00"/>
    <w:rsid w:val="008761AE"/>
    <w:rsid w:val="008761CF"/>
    <w:rsid w:val="008767D2"/>
    <w:rsid w:val="00876C78"/>
    <w:rsid w:val="0087765B"/>
    <w:rsid w:val="00877AC7"/>
    <w:rsid w:val="00877DD9"/>
    <w:rsid w:val="00877F32"/>
    <w:rsid w:val="0088004B"/>
    <w:rsid w:val="0088049A"/>
    <w:rsid w:val="00880929"/>
    <w:rsid w:val="00880EC4"/>
    <w:rsid w:val="00881DE0"/>
    <w:rsid w:val="00882363"/>
    <w:rsid w:val="008832DB"/>
    <w:rsid w:val="00883403"/>
    <w:rsid w:val="00883955"/>
    <w:rsid w:val="00883BA3"/>
    <w:rsid w:val="00883D6A"/>
    <w:rsid w:val="0088528E"/>
    <w:rsid w:val="0088568D"/>
    <w:rsid w:val="008859BD"/>
    <w:rsid w:val="00885A18"/>
    <w:rsid w:val="00885BE7"/>
    <w:rsid w:val="008864C6"/>
    <w:rsid w:val="00886ECA"/>
    <w:rsid w:val="008876FE"/>
    <w:rsid w:val="0088784F"/>
    <w:rsid w:val="008878E4"/>
    <w:rsid w:val="00890095"/>
    <w:rsid w:val="008916E0"/>
    <w:rsid w:val="00891C7E"/>
    <w:rsid w:val="008924EA"/>
    <w:rsid w:val="0089267F"/>
    <w:rsid w:val="008927F9"/>
    <w:rsid w:val="00892D81"/>
    <w:rsid w:val="00892D9D"/>
    <w:rsid w:val="00893110"/>
    <w:rsid w:val="008933D9"/>
    <w:rsid w:val="00893625"/>
    <w:rsid w:val="008937C9"/>
    <w:rsid w:val="00893FC4"/>
    <w:rsid w:val="00894BDF"/>
    <w:rsid w:val="00894D3D"/>
    <w:rsid w:val="00895B2E"/>
    <w:rsid w:val="00895C0E"/>
    <w:rsid w:val="00896263"/>
    <w:rsid w:val="0089636D"/>
    <w:rsid w:val="00896823"/>
    <w:rsid w:val="008976DE"/>
    <w:rsid w:val="008977F7"/>
    <w:rsid w:val="008A00AF"/>
    <w:rsid w:val="008A09DD"/>
    <w:rsid w:val="008A0C95"/>
    <w:rsid w:val="008A0F30"/>
    <w:rsid w:val="008A2B8D"/>
    <w:rsid w:val="008A2F33"/>
    <w:rsid w:val="008A3155"/>
    <w:rsid w:val="008A32E7"/>
    <w:rsid w:val="008A378B"/>
    <w:rsid w:val="008A4291"/>
    <w:rsid w:val="008A5873"/>
    <w:rsid w:val="008A63AE"/>
    <w:rsid w:val="008A6410"/>
    <w:rsid w:val="008A6748"/>
    <w:rsid w:val="008A7372"/>
    <w:rsid w:val="008A7394"/>
    <w:rsid w:val="008A73F1"/>
    <w:rsid w:val="008A7B1F"/>
    <w:rsid w:val="008B0625"/>
    <w:rsid w:val="008B06C5"/>
    <w:rsid w:val="008B0A8E"/>
    <w:rsid w:val="008B11E8"/>
    <w:rsid w:val="008B13D4"/>
    <w:rsid w:val="008B1BEB"/>
    <w:rsid w:val="008B2A0D"/>
    <w:rsid w:val="008B317F"/>
    <w:rsid w:val="008B34B2"/>
    <w:rsid w:val="008B36D8"/>
    <w:rsid w:val="008B383F"/>
    <w:rsid w:val="008B3AF9"/>
    <w:rsid w:val="008B409B"/>
    <w:rsid w:val="008B4C89"/>
    <w:rsid w:val="008B5E73"/>
    <w:rsid w:val="008B646E"/>
    <w:rsid w:val="008B65FE"/>
    <w:rsid w:val="008B6BD8"/>
    <w:rsid w:val="008B6F50"/>
    <w:rsid w:val="008B7127"/>
    <w:rsid w:val="008C0A31"/>
    <w:rsid w:val="008C0B02"/>
    <w:rsid w:val="008C1462"/>
    <w:rsid w:val="008C19A0"/>
    <w:rsid w:val="008C1C3B"/>
    <w:rsid w:val="008C1FD5"/>
    <w:rsid w:val="008C290E"/>
    <w:rsid w:val="008C2DBA"/>
    <w:rsid w:val="008C30E9"/>
    <w:rsid w:val="008C3182"/>
    <w:rsid w:val="008C3434"/>
    <w:rsid w:val="008C34B8"/>
    <w:rsid w:val="008C398E"/>
    <w:rsid w:val="008C3E18"/>
    <w:rsid w:val="008C454B"/>
    <w:rsid w:val="008C4586"/>
    <w:rsid w:val="008C47B5"/>
    <w:rsid w:val="008C4A17"/>
    <w:rsid w:val="008C4D49"/>
    <w:rsid w:val="008C526D"/>
    <w:rsid w:val="008C5816"/>
    <w:rsid w:val="008C5A6E"/>
    <w:rsid w:val="008C5C49"/>
    <w:rsid w:val="008C5CC7"/>
    <w:rsid w:val="008C62DD"/>
    <w:rsid w:val="008C77B0"/>
    <w:rsid w:val="008C790E"/>
    <w:rsid w:val="008C791D"/>
    <w:rsid w:val="008C7BBC"/>
    <w:rsid w:val="008D0483"/>
    <w:rsid w:val="008D0687"/>
    <w:rsid w:val="008D1222"/>
    <w:rsid w:val="008D15AE"/>
    <w:rsid w:val="008D17D0"/>
    <w:rsid w:val="008D20EB"/>
    <w:rsid w:val="008D2189"/>
    <w:rsid w:val="008D312A"/>
    <w:rsid w:val="008D3679"/>
    <w:rsid w:val="008D3CF2"/>
    <w:rsid w:val="008D3D63"/>
    <w:rsid w:val="008D5F1A"/>
    <w:rsid w:val="008D5F93"/>
    <w:rsid w:val="008D6CAB"/>
    <w:rsid w:val="008D74C1"/>
    <w:rsid w:val="008D79C3"/>
    <w:rsid w:val="008D7D39"/>
    <w:rsid w:val="008E089C"/>
    <w:rsid w:val="008E151B"/>
    <w:rsid w:val="008E1D88"/>
    <w:rsid w:val="008E2084"/>
    <w:rsid w:val="008E2A4E"/>
    <w:rsid w:val="008E2BCA"/>
    <w:rsid w:val="008E32B6"/>
    <w:rsid w:val="008E380A"/>
    <w:rsid w:val="008E4146"/>
    <w:rsid w:val="008E4310"/>
    <w:rsid w:val="008E47C8"/>
    <w:rsid w:val="008E47E9"/>
    <w:rsid w:val="008E50E6"/>
    <w:rsid w:val="008E56E3"/>
    <w:rsid w:val="008E594A"/>
    <w:rsid w:val="008E60D6"/>
    <w:rsid w:val="008E652D"/>
    <w:rsid w:val="008E67AC"/>
    <w:rsid w:val="008E6CA6"/>
    <w:rsid w:val="008E78C9"/>
    <w:rsid w:val="008E7BCA"/>
    <w:rsid w:val="008F0592"/>
    <w:rsid w:val="008F0EFE"/>
    <w:rsid w:val="008F15C5"/>
    <w:rsid w:val="008F1B3D"/>
    <w:rsid w:val="008F1DB2"/>
    <w:rsid w:val="008F1FBB"/>
    <w:rsid w:val="008F2357"/>
    <w:rsid w:val="008F402F"/>
    <w:rsid w:val="008F456C"/>
    <w:rsid w:val="008F4583"/>
    <w:rsid w:val="008F472C"/>
    <w:rsid w:val="008F4AC8"/>
    <w:rsid w:val="008F50B3"/>
    <w:rsid w:val="008F6DDE"/>
    <w:rsid w:val="008F78AB"/>
    <w:rsid w:val="008F78AC"/>
    <w:rsid w:val="008F78C6"/>
    <w:rsid w:val="008F7A10"/>
    <w:rsid w:val="009000F5"/>
    <w:rsid w:val="009003B7"/>
    <w:rsid w:val="00900A64"/>
    <w:rsid w:val="00900C19"/>
    <w:rsid w:val="00900D8B"/>
    <w:rsid w:val="00901393"/>
    <w:rsid w:val="00901E58"/>
    <w:rsid w:val="009023A3"/>
    <w:rsid w:val="0090293A"/>
    <w:rsid w:val="00902E3B"/>
    <w:rsid w:val="00903858"/>
    <w:rsid w:val="0090392B"/>
    <w:rsid w:val="00903A4C"/>
    <w:rsid w:val="00904262"/>
    <w:rsid w:val="009045BC"/>
    <w:rsid w:val="009045F0"/>
    <w:rsid w:val="009048AA"/>
    <w:rsid w:val="00904E56"/>
    <w:rsid w:val="00905F2A"/>
    <w:rsid w:val="0090664A"/>
    <w:rsid w:val="00906C11"/>
    <w:rsid w:val="0090790B"/>
    <w:rsid w:val="00910A3D"/>
    <w:rsid w:val="00910B10"/>
    <w:rsid w:val="00911A11"/>
    <w:rsid w:val="00912071"/>
    <w:rsid w:val="009137E2"/>
    <w:rsid w:val="00914C76"/>
    <w:rsid w:val="009150EC"/>
    <w:rsid w:val="00915597"/>
    <w:rsid w:val="00915D5A"/>
    <w:rsid w:val="009169AA"/>
    <w:rsid w:val="00916AB6"/>
    <w:rsid w:val="00916BF9"/>
    <w:rsid w:val="00917000"/>
    <w:rsid w:val="009172B0"/>
    <w:rsid w:val="00917664"/>
    <w:rsid w:val="00917B60"/>
    <w:rsid w:val="00920E1F"/>
    <w:rsid w:val="00920F7B"/>
    <w:rsid w:val="00921399"/>
    <w:rsid w:val="00922B35"/>
    <w:rsid w:val="009232BF"/>
    <w:rsid w:val="009241D6"/>
    <w:rsid w:val="0092493E"/>
    <w:rsid w:val="00924C8C"/>
    <w:rsid w:val="0092557F"/>
    <w:rsid w:val="009260D9"/>
    <w:rsid w:val="009266D4"/>
    <w:rsid w:val="00926782"/>
    <w:rsid w:val="00926B1A"/>
    <w:rsid w:val="00926B6A"/>
    <w:rsid w:val="00926F63"/>
    <w:rsid w:val="00927136"/>
    <w:rsid w:val="00927837"/>
    <w:rsid w:val="00930AC8"/>
    <w:rsid w:val="00930AE1"/>
    <w:rsid w:val="00930B3D"/>
    <w:rsid w:val="0093101D"/>
    <w:rsid w:val="00931912"/>
    <w:rsid w:val="009330CA"/>
    <w:rsid w:val="009331B8"/>
    <w:rsid w:val="00933318"/>
    <w:rsid w:val="0093359C"/>
    <w:rsid w:val="009336AE"/>
    <w:rsid w:val="009337A7"/>
    <w:rsid w:val="00933873"/>
    <w:rsid w:val="009339E1"/>
    <w:rsid w:val="00933AD2"/>
    <w:rsid w:val="00933D9A"/>
    <w:rsid w:val="0093423E"/>
    <w:rsid w:val="009343F9"/>
    <w:rsid w:val="00934AA9"/>
    <w:rsid w:val="0093542E"/>
    <w:rsid w:val="009356AD"/>
    <w:rsid w:val="00935772"/>
    <w:rsid w:val="009357A5"/>
    <w:rsid w:val="00935C52"/>
    <w:rsid w:val="009367F6"/>
    <w:rsid w:val="00936873"/>
    <w:rsid w:val="0093797B"/>
    <w:rsid w:val="00937C20"/>
    <w:rsid w:val="00937E51"/>
    <w:rsid w:val="0094021D"/>
    <w:rsid w:val="009402B9"/>
    <w:rsid w:val="00940788"/>
    <w:rsid w:val="00941348"/>
    <w:rsid w:val="009414AE"/>
    <w:rsid w:val="00941E1B"/>
    <w:rsid w:val="00941F2D"/>
    <w:rsid w:val="009425C4"/>
    <w:rsid w:val="0094260B"/>
    <w:rsid w:val="009431A5"/>
    <w:rsid w:val="00943FB1"/>
    <w:rsid w:val="0094456B"/>
    <w:rsid w:val="00944EC0"/>
    <w:rsid w:val="00944FAF"/>
    <w:rsid w:val="00945778"/>
    <w:rsid w:val="009458D6"/>
    <w:rsid w:val="0094627E"/>
    <w:rsid w:val="00946412"/>
    <w:rsid w:val="00947020"/>
    <w:rsid w:val="00947267"/>
    <w:rsid w:val="00947912"/>
    <w:rsid w:val="00947B9E"/>
    <w:rsid w:val="009500C3"/>
    <w:rsid w:val="009501FB"/>
    <w:rsid w:val="0095061F"/>
    <w:rsid w:val="00950C12"/>
    <w:rsid w:val="0095172D"/>
    <w:rsid w:val="00951EDC"/>
    <w:rsid w:val="009520BA"/>
    <w:rsid w:val="009522C1"/>
    <w:rsid w:val="00953BB6"/>
    <w:rsid w:val="00953BED"/>
    <w:rsid w:val="00953E5A"/>
    <w:rsid w:val="00954346"/>
    <w:rsid w:val="00954990"/>
    <w:rsid w:val="00954EDA"/>
    <w:rsid w:val="009563FA"/>
    <w:rsid w:val="009563FE"/>
    <w:rsid w:val="00957281"/>
    <w:rsid w:val="00957471"/>
    <w:rsid w:val="009579CA"/>
    <w:rsid w:val="00957AFE"/>
    <w:rsid w:val="00960612"/>
    <w:rsid w:val="00960F4E"/>
    <w:rsid w:val="00962207"/>
    <w:rsid w:val="009625D8"/>
    <w:rsid w:val="0096431E"/>
    <w:rsid w:val="00964DCC"/>
    <w:rsid w:val="00964FB7"/>
    <w:rsid w:val="009654F5"/>
    <w:rsid w:val="0096583F"/>
    <w:rsid w:val="009658D9"/>
    <w:rsid w:val="00965B7E"/>
    <w:rsid w:val="00965B82"/>
    <w:rsid w:val="009660D4"/>
    <w:rsid w:val="00966578"/>
    <w:rsid w:val="00966AD2"/>
    <w:rsid w:val="00966FC4"/>
    <w:rsid w:val="0096784E"/>
    <w:rsid w:val="00967FDC"/>
    <w:rsid w:val="009705FF"/>
    <w:rsid w:val="009710B3"/>
    <w:rsid w:val="009711BF"/>
    <w:rsid w:val="00971781"/>
    <w:rsid w:val="00971A03"/>
    <w:rsid w:val="00971F63"/>
    <w:rsid w:val="009726D4"/>
    <w:rsid w:val="009733E0"/>
    <w:rsid w:val="0097360C"/>
    <w:rsid w:val="00974725"/>
    <w:rsid w:val="00974A1B"/>
    <w:rsid w:val="00974B26"/>
    <w:rsid w:val="00974C05"/>
    <w:rsid w:val="00974D33"/>
    <w:rsid w:val="009752C0"/>
    <w:rsid w:val="009753A2"/>
    <w:rsid w:val="0097592D"/>
    <w:rsid w:val="0097631D"/>
    <w:rsid w:val="00977820"/>
    <w:rsid w:val="009804E6"/>
    <w:rsid w:val="00980AAA"/>
    <w:rsid w:val="00981CB1"/>
    <w:rsid w:val="00981DC6"/>
    <w:rsid w:val="00982223"/>
    <w:rsid w:val="00982407"/>
    <w:rsid w:val="00982684"/>
    <w:rsid w:val="00983722"/>
    <w:rsid w:val="00983D6E"/>
    <w:rsid w:val="0098442B"/>
    <w:rsid w:val="009849B7"/>
    <w:rsid w:val="009851CD"/>
    <w:rsid w:val="009857F0"/>
    <w:rsid w:val="00985CAE"/>
    <w:rsid w:val="00986096"/>
    <w:rsid w:val="00986142"/>
    <w:rsid w:val="00986551"/>
    <w:rsid w:val="00986850"/>
    <w:rsid w:val="009869E1"/>
    <w:rsid w:val="00986C9B"/>
    <w:rsid w:val="00986F1C"/>
    <w:rsid w:val="00986F8E"/>
    <w:rsid w:val="0099036D"/>
    <w:rsid w:val="00990C87"/>
    <w:rsid w:val="0099133D"/>
    <w:rsid w:val="00991E94"/>
    <w:rsid w:val="0099204F"/>
    <w:rsid w:val="009929A7"/>
    <w:rsid w:val="00992BF5"/>
    <w:rsid w:val="009931FA"/>
    <w:rsid w:val="009932F6"/>
    <w:rsid w:val="00993A12"/>
    <w:rsid w:val="00993C64"/>
    <w:rsid w:val="009943EB"/>
    <w:rsid w:val="00994D17"/>
    <w:rsid w:val="009956F3"/>
    <w:rsid w:val="00996046"/>
    <w:rsid w:val="00996099"/>
    <w:rsid w:val="0099609B"/>
    <w:rsid w:val="00996137"/>
    <w:rsid w:val="009967A6"/>
    <w:rsid w:val="00996CBF"/>
    <w:rsid w:val="00996FD9"/>
    <w:rsid w:val="009970CC"/>
    <w:rsid w:val="00997100"/>
    <w:rsid w:val="009A002F"/>
    <w:rsid w:val="009A0C4E"/>
    <w:rsid w:val="009A116E"/>
    <w:rsid w:val="009A1D76"/>
    <w:rsid w:val="009A20CD"/>
    <w:rsid w:val="009A22AE"/>
    <w:rsid w:val="009A2BA0"/>
    <w:rsid w:val="009A352B"/>
    <w:rsid w:val="009A3853"/>
    <w:rsid w:val="009A4377"/>
    <w:rsid w:val="009A467D"/>
    <w:rsid w:val="009A49EC"/>
    <w:rsid w:val="009A54DB"/>
    <w:rsid w:val="009A54F4"/>
    <w:rsid w:val="009A5AE3"/>
    <w:rsid w:val="009A5F15"/>
    <w:rsid w:val="009A6F4F"/>
    <w:rsid w:val="009B00E2"/>
    <w:rsid w:val="009B122C"/>
    <w:rsid w:val="009B1A5C"/>
    <w:rsid w:val="009B2635"/>
    <w:rsid w:val="009B32D7"/>
    <w:rsid w:val="009B335B"/>
    <w:rsid w:val="009B35A5"/>
    <w:rsid w:val="009B3DA4"/>
    <w:rsid w:val="009B3E9D"/>
    <w:rsid w:val="009B4010"/>
    <w:rsid w:val="009B4F96"/>
    <w:rsid w:val="009B597C"/>
    <w:rsid w:val="009B5A4B"/>
    <w:rsid w:val="009B5A58"/>
    <w:rsid w:val="009B5D29"/>
    <w:rsid w:val="009B6301"/>
    <w:rsid w:val="009B6584"/>
    <w:rsid w:val="009B6A6B"/>
    <w:rsid w:val="009B7A61"/>
    <w:rsid w:val="009C02EA"/>
    <w:rsid w:val="009C04C8"/>
    <w:rsid w:val="009C0D18"/>
    <w:rsid w:val="009C0D46"/>
    <w:rsid w:val="009C3614"/>
    <w:rsid w:val="009C39A9"/>
    <w:rsid w:val="009C3DB6"/>
    <w:rsid w:val="009C3E1E"/>
    <w:rsid w:val="009C43FA"/>
    <w:rsid w:val="009C68CA"/>
    <w:rsid w:val="009C6A9E"/>
    <w:rsid w:val="009C6E5C"/>
    <w:rsid w:val="009C73B8"/>
    <w:rsid w:val="009C7FBD"/>
    <w:rsid w:val="009D08CF"/>
    <w:rsid w:val="009D1083"/>
    <w:rsid w:val="009D1396"/>
    <w:rsid w:val="009D1F46"/>
    <w:rsid w:val="009D2722"/>
    <w:rsid w:val="009D29F7"/>
    <w:rsid w:val="009D2C08"/>
    <w:rsid w:val="009D304D"/>
    <w:rsid w:val="009D36DC"/>
    <w:rsid w:val="009D3804"/>
    <w:rsid w:val="009D3A47"/>
    <w:rsid w:val="009D3C83"/>
    <w:rsid w:val="009D3D95"/>
    <w:rsid w:val="009D3E0F"/>
    <w:rsid w:val="009D3EC4"/>
    <w:rsid w:val="009D3FC3"/>
    <w:rsid w:val="009D409F"/>
    <w:rsid w:val="009D4352"/>
    <w:rsid w:val="009D48FC"/>
    <w:rsid w:val="009D4A63"/>
    <w:rsid w:val="009D4AA8"/>
    <w:rsid w:val="009D5A19"/>
    <w:rsid w:val="009D5F6C"/>
    <w:rsid w:val="009D7825"/>
    <w:rsid w:val="009D7E45"/>
    <w:rsid w:val="009E00A7"/>
    <w:rsid w:val="009E0102"/>
    <w:rsid w:val="009E02AC"/>
    <w:rsid w:val="009E0B55"/>
    <w:rsid w:val="009E170B"/>
    <w:rsid w:val="009E27CF"/>
    <w:rsid w:val="009E2B5F"/>
    <w:rsid w:val="009E33E9"/>
    <w:rsid w:val="009E34DA"/>
    <w:rsid w:val="009E3B28"/>
    <w:rsid w:val="009E4560"/>
    <w:rsid w:val="009E4569"/>
    <w:rsid w:val="009E4B5B"/>
    <w:rsid w:val="009E502F"/>
    <w:rsid w:val="009E5B41"/>
    <w:rsid w:val="009E61F3"/>
    <w:rsid w:val="009E6D9E"/>
    <w:rsid w:val="009F053C"/>
    <w:rsid w:val="009F06F1"/>
    <w:rsid w:val="009F07FA"/>
    <w:rsid w:val="009F0894"/>
    <w:rsid w:val="009F08D6"/>
    <w:rsid w:val="009F0BD0"/>
    <w:rsid w:val="009F1A1D"/>
    <w:rsid w:val="009F1B99"/>
    <w:rsid w:val="009F2D3F"/>
    <w:rsid w:val="009F2F9B"/>
    <w:rsid w:val="009F38B8"/>
    <w:rsid w:val="009F3F5D"/>
    <w:rsid w:val="009F4483"/>
    <w:rsid w:val="009F465D"/>
    <w:rsid w:val="009F4B3B"/>
    <w:rsid w:val="009F4CCF"/>
    <w:rsid w:val="009F651C"/>
    <w:rsid w:val="009F664A"/>
    <w:rsid w:val="009F6D30"/>
    <w:rsid w:val="009F7230"/>
    <w:rsid w:val="009F72C9"/>
    <w:rsid w:val="009F73F2"/>
    <w:rsid w:val="00A004A9"/>
    <w:rsid w:val="00A00AB4"/>
    <w:rsid w:val="00A00C34"/>
    <w:rsid w:val="00A01AF0"/>
    <w:rsid w:val="00A01C3D"/>
    <w:rsid w:val="00A01CB3"/>
    <w:rsid w:val="00A02042"/>
    <w:rsid w:val="00A026B0"/>
    <w:rsid w:val="00A05914"/>
    <w:rsid w:val="00A05B9B"/>
    <w:rsid w:val="00A0620E"/>
    <w:rsid w:val="00A07363"/>
    <w:rsid w:val="00A0759B"/>
    <w:rsid w:val="00A077FB"/>
    <w:rsid w:val="00A0799D"/>
    <w:rsid w:val="00A07B47"/>
    <w:rsid w:val="00A07EA3"/>
    <w:rsid w:val="00A07FB4"/>
    <w:rsid w:val="00A103A1"/>
    <w:rsid w:val="00A10DB1"/>
    <w:rsid w:val="00A11EC8"/>
    <w:rsid w:val="00A125A7"/>
    <w:rsid w:val="00A13187"/>
    <w:rsid w:val="00A13601"/>
    <w:rsid w:val="00A13F4D"/>
    <w:rsid w:val="00A14875"/>
    <w:rsid w:val="00A1493D"/>
    <w:rsid w:val="00A14A6B"/>
    <w:rsid w:val="00A15440"/>
    <w:rsid w:val="00A155AC"/>
    <w:rsid w:val="00A15803"/>
    <w:rsid w:val="00A1580E"/>
    <w:rsid w:val="00A158A4"/>
    <w:rsid w:val="00A15B21"/>
    <w:rsid w:val="00A15D9B"/>
    <w:rsid w:val="00A16336"/>
    <w:rsid w:val="00A1669A"/>
    <w:rsid w:val="00A16AB9"/>
    <w:rsid w:val="00A16C66"/>
    <w:rsid w:val="00A16ECB"/>
    <w:rsid w:val="00A1758D"/>
    <w:rsid w:val="00A176EA"/>
    <w:rsid w:val="00A17E7D"/>
    <w:rsid w:val="00A20A6C"/>
    <w:rsid w:val="00A2139E"/>
    <w:rsid w:val="00A21C98"/>
    <w:rsid w:val="00A22277"/>
    <w:rsid w:val="00A222EB"/>
    <w:rsid w:val="00A22F0C"/>
    <w:rsid w:val="00A22FDD"/>
    <w:rsid w:val="00A23681"/>
    <w:rsid w:val="00A24201"/>
    <w:rsid w:val="00A2552A"/>
    <w:rsid w:val="00A25A23"/>
    <w:rsid w:val="00A2620C"/>
    <w:rsid w:val="00A264D7"/>
    <w:rsid w:val="00A26695"/>
    <w:rsid w:val="00A26BAB"/>
    <w:rsid w:val="00A27262"/>
    <w:rsid w:val="00A27B46"/>
    <w:rsid w:val="00A30420"/>
    <w:rsid w:val="00A3065F"/>
    <w:rsid w:val="00A3124D"/>
    <w:rsid w:val="00A31766"/>
    <w:rsid w:val="00A31BFC"/>
    <w:rsid w:val="00A31EBA"/>
    <w:rsid w:val="00A3266E"/>
    <w:rsid w:val="00A32B73"/>
    <w:rsid w:val="00A32E35"/>
    <w:rsid w:val="00A32F62"/>
    <w:rsid w:val="00A33B1F"/>
    <w:rsid w:val="00A34264"/>
    <w:rsid w:val="00A34713"/>
    <w:rsid w:val="00A354EA"/>
    <w:rsid w:val="00A35957"/>
    <w:rsid w:val="00A35A17"/>
    <w:rsid w:val="00A35F74"/>
    <w:rsid w:val="00A3646E"/>
    <w:rsid w:val="00A37CDD"/>
    <w:rsid w:val="00A402CA"/>
    <w:rsid w:val="00A40AF6"/>
    <w:rsid w:val="00A418EA"/>
    <w:rsid w:val="00A41E62"/>
    <w:rsid w:val="00A438C2"/>
    <w:rsid w:val="00A43953"/>
    <w:rsid w:val="00A45CF3"/>
    <w:rsid w:val="00A4628D"/>
    <w:rsid w:val="00A463D2"/>
    <w:rsid w:val="00A4682C"/>
    <w:rsid w:val="00A46E21"/>
    <w:rsid w:val="00A504F5"/>
    <w:rsid w:val="00A509A1"/>
    <w:rsid w:val="00A50B54"/>
    <w:rsid w:val="00A5182C"/>
    <w:rsid w:val="00A51A26"/>
    <w:rsid w:val="00A51A63"/>
    <w:rsid w:val="00A51F7E"/>
    <w:rsid w:val="00A51FD0"/>
    <w:rsid w:val="00A5200A"/>
    <w:rsid w:val="00A52356"/>
    <w:rsid w:val="00A52C45"/>
    <w:rsid w:val="00A53430"/>
    <w:rsid w:val="00A53B8C"/>
    <w:rsid w:val="00A540A0"/>
    <w:rsid w:val="00A545EF"/>
    <w:rsid w:val="00A547B8"/>
    <w:rsid w:val="00A55077"/>
    <w:rsid w:val="00A55A50"/>
    <w:rsid w:val="00A55F0F"/>
    <w:rsid w:val="00A56236"/>
    <w:rsid w:val="00A563E9"/>
    <w:rsid w:val="00A569B0"/>
    <w:rsid w:val="00A579F9"/>
    <w:rsid w:val="00A57DCF"/>
    <w:rsid w:val="00A57FC9"/>
    <w:rsid w:val="00A608D8"/>
    <w:rsid w:val="00A60BC8"/>
    <w:rsid w:val="00A61D8A"/>
    <w:rsid w:val="00A6241C"/>
    <w:rsid w:val="00A625DB"/>
    <w:rsid w:val="00A63105"/>
    <w:rsid w:val="00A632D7"/>
    <w:rsid w:val="00A63341"/>
    <w:rsid w:val="00A63B84"/>
    <w:rsid w:val="00A63E79"/>
    <w:rsid w:val="00A64632"/>
    <w:rsid w:val="00A650F1"/>
    <w:rsid w:val="00A659DC"/>
    <w:rsid w:val="00A65D20"/>
    <w:rsid w:val="00A6690F"/>
    <w:rsid w:val="00A66F9F"/>
    <w:rsid w:val="00A67240"/>
    <w:rsid w:val="00A67583"/>
    <w:rsid w:val="00A67924"/>
    <w:rsid w:val="00A71313"/>
    <w:rsid w:val="00A716A8"/>
    <w:rsid w:val="00A7192C"/>
    <w:rsid w:val="00A71F47"/>
    <w:rsid w:val="00A72E1F"/>
    <w:rsid w:val="00A73361"/>
    <w:rsid w:val="00A74490"/>
    <w:rsid w:val="00A745EB"/>
    <w:rsid w:val="00A74EE1"/>
    <w:rsid w:val="00A7547A"/>
    <w:rsid w:val="00A7583E"/>
    <w:rsid w:val="00A75A01"/>
    <w:rsid w:val="00A75B8A"/>
    <w:rsid w:val="00A7665E"/>
    <w:rsid w:val="00A77274"/>
    <w:rsid w:val="00A77C9F"/>
    <w:rsid w:val="00A80883"/>
    <w:rsid w:val="00A80BC8"/>
    <w:rsid w:val="00A811EA"/>
    <w:rsid w:val="00A8152F"/>
    <w:rsid w:val="00A8157A"/>
    <w:rsid w:val="00A83A2E"/>
    <w:rsid w:val="00A84785"/>
    <w:rsid w:val="00A84BEF"/>
    <w:rsid w:val="00A85B5B"/>
    <w:rsid w:val="00A85CFF"/>
    <w:rsid w:val="00A85D15"/>
    <w:rsid w:val="00A85EC1"/>
    <w:rsid w:val="00A860AD"/>
    <w:rsid w:val="00A860EA"/>
    <w:rsid w:val="00A86420"/>
    <w:rsid w:val="00A86591"/>
    <w:rsid w:val="00A868CD"/>
    <w:rsid w:val="00A86AF9"/>
    <w:rsid w:val="00A901EE"/>
    <w:rsid w:val="00A90865"/>
    <w:rsid w:val="00A910FF"/>
    <w:rsid w:val="00A91273"/>
    <w:rsid w:val="00A9129E"/>
    <w:rsid w:val="00A91458"/>
    <w:rsid w:val="00A92178"/>
    <w:rsid w:val="00A92724"/>
    <w:rsid w:val="00A92A94"/>
    <w:rsid w:val="00A92B4D"/>
    <w:rsid w:val="00A92BC3"/>
    <w:rsid w:val="00A93447"/>
    <w:rsid w:val="00A935B8"/>
    <w:rsid w:val="00A94323"/>
    <w:rsid w:val="00A9459A"/>
    <w:rsid w:val="00A94607"/>
    <w:rsid w:val="00A946B0"/>
    <w:rsid w:val="00A95232"/>
    <w:rsid w:val="00A9563D"/>
    <w:rsid w:val="00A95890"/>
    <w:rsid w:val="00A95C1A"/>
    <w:rsid w:val="00A96E18"/>
    <w:rsid w:val="00A96EB4"/>
    <w:rsid w:val="00A97C25"/>
    <w:rsid w:val="00A97CD7"/>
    <w:rsid w:val="00A97E1F"/>
    <w:rsid w:val="00A97EEA"/>
    <w:rsid w:val="00AA0F2E"/>
    <w:rsid w:val="00AA11EE"/>
    <w:rsid w:val="00AA1257"/>
    <w:rsid w:val="00AA12AD"/>
    <w:rsid w:val="00AA13F9"/>
    <w:rsid w:val="00AA15F7"/>
    <w:rsid w:val="00AA1AC7"/>
    <w:rsid w:val="00AA2747"/>
    <w:rsid w:val="00AA2B4B"/>
    <w:rsid w:val="00AA2FE0"/>
    <w:rsid w:val="00AA4565"/>
    <w:rsid w:val="00AA53C7"/>
    <w:rsid w:val="00AA5487"/>
    <w:rsid w:val="00AA5D11"/>
    <w:rsid w:val="00AA5D94"/>
    <w:rsid w:val="00AA61BF"/>
    <w:rsid w:val="00AA6AC5"/>
    <w:rsid w:val="00AA6CDA"/>
    <w:rsid w:val="00AA732B"/>
    <w:rsid w:val="00AB077E"/>
    <w:rsid w:val="00AB16E5"/>
    <w:rsid w:val="00AB1AE7"/>
    <w:rsid w:val="00AB1DC5"/>
    <w:rsid w:val="00AB1E7F"/>
    <w:rsid w:val="00AB1F58"/>
    <w:rsid w:val="00AB262F"/>
    <w:rsid w:val="00AB2D74"/>
    <w:rsid w:val="00AB2F3A"/>
    <w:rsid w:val="00AB3070"/>
    <w:rsid w:val="00AB30CC"/>
    <w:rsid w:val="00AB33F7"/>
    <w:rsid w:val="00AB3643"/>
    <w:rsid w:val="00AB38AA"/>
    <w:rsid w:val="00AB476C"/>
    <w:rsid w:val="00AB47D2"/>
    <w:rsid w:val="00AB50C4"/>
    <w:rsid w:val="00AB5516"/>
    <w:rsid w:val="00AB5951"/>
    <w:rsid w:val="00AB67F6"/>
    <w:rsid w:val="00AB7006"/>
    <w:rsid w:val="00AC0137"/>
    <w:rsid w:val="00AC0712"/>
    <w:rsid w:val="00AC082C"/>
    <w:rsid w:val="00AC1058"/>
    <w:rsid w:val="00AC1102"/>
    <w:rsid w:val="00AC1153"/>
    <w:rsid w:val="00AC1780"/>
    <w:rsid w:val="00AC19BE"/>
    <w:rsid w:val="00AC19C2"/>
    <w:rsid w:val="00AC1F2F"/>
    <w:rsid w:val="00AC23B8"/>
    <w:rsid w:val="00AC2697"/>
    <w:rsid w:val="00AC2887"/>
    <w:rsid w:val="00AC2D62"/>
    <w:rsid w:val="00AC2E17"/>
    <w:rsid w:val="00AC311A"/>
    <w:rsid w:val="00AC34D7"/>
    <w:rsid w:val="00AC3DC2"/>
    <w:rsid w:val="00AC45CA"/>
    <w:rsid w:val="00AC582A"/>
    <w:rsid w:val="00AC5D8E"/>
    <w:rsid w:val="00AC61A2"/>
    <w:rsid w:val="00AC621F"/>
    <w:rsid w:val="00AC6426"/>
    <w:rsid w:val="00AC68EB"/>
    <w:rsid w:val="00AC6923"/>
    <w:rsid w:val="00AC6AFE"/>
    <w:rsid w:val="00AC780E"/>
    <w:rsid w:val="00AD060C"/>
    <w:rsid w:val="00AD069B"/>
    <w:rsid w:val="00AD0834"/>
    <w:rsid w:val="00AD0CFB"/>
    <w:rsid w:val="00AD127B"/>
    <w:rsid w:val="00AD160B"/>
    <w:rsid w:val="00AD1C16"/>
    <w:rsid w:val="00AD1E18"/>
    <w:rsid w:val="00AD211D"/>
    <w:rsid w:val="00AD2685"/>
    <w:rsid w:val="00AD2E3F"/>
    <w:rsid w:val="00AD3BB2"/>
    <w:rsid w:val="00AD41D5"/>
    <w:rsid w:val="00AD4828"/>
    <w:rsid w:val="00AD4BAC"/>
    <w:rsid w:val="00AD4BCF"/>
    <w:rsid w:val="00AD4C54"/>
    <w:rsid w:val="00AD4D0D"/>
    <w:rsid w:val="00AD5726"/>
    <w:rsid w:val="00AD57A8"/>
    <w:rsid w:val="00AD5CF4"/>
    <w:rsid w:val="00AD5DE8"/>
    <w:rsid w:val="00AD62E4"/>
    <w:rsid w:val="00AD6329"/>
    <w:rsid w:val="00AD7CE5"/>
    <w:rsid w:val="00AD7FBA"/>
    <w:rsid w:val="00AE0CC7"/>
    <w:rsid w:val="00AE0CF2"/>
    <w:rsid w:val="00AE0CF6"/>
    <w:rsid w:val="00AE0E38"/>
    <w:rsid w:val="00AE17DB"/>
    <w:rsid w:val="00AE21F7"/>
    <w:rsid w:val="00AE2432"/>
    <w:rsid w:val="00AE28B4"/>
    <w:rsid w:val="00AE2C7A"/>
    <w:rsid w:val="00AE2E70"/>
    <w:rsid w:val="00AE3381"/>
    <w:rsid w:val="00AE35D8"/>
    <w:rsid w:val="00AE3678"/>
    <w:rsid w:val="00AE4479"/>
    <w:rsid w:val="00AE57D3"/>
    <w:rsid w:val="00AE6921"/>
    <w:rsid w:val="00AF1CEE"/>
    <w:rsid w:val="00AF1E2A"/>
    <w:rsid w:val="00AF1E98"/>
    <w:rsid w:val="00AF21AB"/>
    <w:rsid w:val="00AF22A2"/>
    <w:rsid w:val="00AF29FC"/>
    <w:rsid w:val="00AF2BA7"/>
    <w:rsid w:val="00AF2EFE"/>
    <w:rsid w:val="00AF3E99"/>
    <w:rsid w:val="00AF3ED8"/>
    <w:rsid w:val="00AF4290"/>
    <w:rsid w:val="00AF4427"/>
    <w:rsid w:val="00AF4B8E"/>
    <w:rsid w:val="00AF4CA6"/>
    <w:rsid w:val="00AF4F60"/>
    <w:rsid w:val="00AF545D"/>
    <w:rsid w:val="00AF5B2A"/>
    <w:rsid w:val="00AF6123"/>
    <w:rsid w:val="00AF6D40"/>
    <w:rsid w:val="00AF73E6"/>
    <w:rsid w:val="00AF7957"/>
    <w:rsid w:val="00B0180A"/>
    <w:rsid w:val="00B0338D"/>
    <w:rsid w:val="00B040DB"/>
    <w:rsid w:val="00B0416F"/>
    <w:rsid w:val="00B05D55"/>
    <w:rsid w:val="00B05E18"/>
    <w:rsid w:val="00B0612E"/>
    <w:rsid w:val="00B06934"/>
    <w:rsid w:val="00B06DD5"/>
    <w:rsid w:val="00B07D31"/>
    <w:rsid w:val="00B07F94"/>
    <w:rsid w:val="00B10071"/>
    <w:rsid w:val="00B10114"/>
    <w:rsid w:val="00B10524"/>
    <w:rsid w:val="00B1084A"/>
    <w:rsid w:val="00B10FAC"/>
    <w:rsid w:val="00B11069"/>
    <w:rsid w:val="00B111BF"/>
    <w:rsid w:val="00B1135E"/>
    <w:rsid w:val="00B115BB"/>
    <w:rsid w:val="00B11DBA"/>
    <w:rsid w:val="00B12132"/>
    <w:rsid w:val="00B12315"/>
    <w:rsid w:val="00B12A1C"/>
    <w:rsid w:val="00B12B9B"/>
    <w:rsid w:val="00B12BD8"/>
    <w:rsid w:val="00B12F60"/>
    <w:rsid w:val="00B1301F"/>
    <w:rsid w:val="00B130F8"/>
    <w:rsid w:val="00B13D41"/>
    <w:rsid w:val="00B13E5A"/>
    <w:rsid w:val="00B14761"/>
    <w:rsid w:val="00B1477F"/>
    <w:rsid w:val="00B14F8A"/>
    <w:rsid w:val="00B15079"/>
    <w:rsid w:val="00B150FB"/>
    <w:rsid w:val="00B15BAA"/>
    <w:rsid w:val="00B166CD"/>
    <w:rsid w:val="00B16BE0"/>
    <w:rsid w:val="00B17354"/>
    <w:rsid w:val="00B1769E"/>
    <w:rsid w:val="00B179B0"/>
    <w:rsid w:val="00B17B5C"/>
    <w:rsid w:val="00B204E1"/>
    <w:rsid w:val="00B20AE5"/>
    <w:rsid w:val="00B21211"/>
    <w:rsid w:val="00B21D00"/>
    <w:rsid w:val="00B221B2"/>
    <w:rsid w:val="00B224C1"/>
    <w:rsid w:val="00B225DC"/>
    <w:rsid w:val="00B22788"/>
    <w:rsid w:val="00B2386F"/>
    <w:rsid w:val="00B24DF8"/>
    <w:rsid w:val="00B255EB"/>
    <w:rsid w:val="00B25C87"/>
    <w:rsid w:val="00B25C91"/>
    <w:rsid w:val="00B268C2"/>
    <w:rsid w:val="00B26B76"/>
    <w:rsid w:val="00B30551"/>
    <w:rsid w:val="00B305E1"/>
    <w:rsid w:val="00B30CA7"/>
    <w:rsid w:val="00B31393"/>
    <w:rsid w:val="00B319CB"/>
    <w:rsid w:val="00B31A1F"/>
    <w:rsid w:val="00B31B84"/>
    <w:rsid w:val="00B333DC"/>
    <w:rsid w:val="00B33765"/>
    <w:rsid w:val="00B33945"/>
    <w:rsid w:val="00B3575B"/>
    <w:rsid w:val="00B358E4"/>
    <w:rsid w:val="00B35A93"/>
    <w:rsid w:val="00B35B5D"/>
    <w:rsid w:val="00B35FCC"/>
    <w:rsid w:val="00B36373"/>
    <w:rsid w:val="00B36451"/>
    <w:rsid w:val="00B36468"/>
    <w:rsid w:val="00B36E1B"/>
    <w:rsid w:val="00B37499"/>
    <w:rsid w:val="00B37F00"/>
    <w:rsid w:val="00B4046B"/>
    <w:rsid w:val="00B40700"/>
    <w:rsid w:val="00B41135"/>
    <w:rsid w:val="00B42334"/>
    <w:rsid w:val="00B42DF9"/>
    <w:rsid w:val="00B44076"/>
    <w:rsid w:val="00B442B8"/>
    <w:rsid w:val="00B444CF"/>
    <w:rsid w:val="00B454E1"/>
    <w:rsid w:val="00B45761"/>
    <w:rsid w:val="00B460DA"/>
    <w:rsid w:val="00B46EF1"/>
    <w:rsid w:val="00B46FE4"/>
    <w:rsid w:val="00B470C4"/>
    <w:rsid w:val="00B47255"/>
    <w:rsid w:val="00B4742A"/>
    <w:rsid w:val="00B502F0"/>
    <w:rsid w:val="00B50F24"/>
    <w:rsid w:val="00B51321"/>
    <w:rsid w:val="00B5134D"/>
    <w:rsid w:val="00B514BD"/>
    <w:rsid w:val="00B5172F"/>
    <w:rsid w:val="00B51758"/>
    <w:rsid w:val="00B5190C"/>
    <w:rsid w:val="00B51C80"/>
    <w:rsid w:val="00B52FDF"/>
    <w:rsid w:val="00B537AD"/>
    <w:rsid w:val="00B53841"/>
    <w:rsid w:val="00B53B9B"/>
    <w:rsid w:val="00B53C6A"/>
    <w:rsid w:val="00B54761"/>
    <w:rsid w:val="00B5476F"/>
    <w:rsid w:val="00B55CB1"/>
    <w:rsid w:val="00B56F77"/>
    <w:rsid w:val="00B57256"/>
    <w:rsid w:val="00B577E6"/>
    <w:rsid w:val="00B60FD2"/>
    <w:rsid w:val="00B61212"/>
    <w:rsid w:val="00B62A84"/>
    <w:rsid w:val="00B62C5D"/>
    <w:rsid w:val="00B64C9C"/>
    <w:rsid w:val="00B64D62"/>
    <w:rsid w:val="00B650E8"/>
    <w:rsid w:val="00B65596"/>
    <w:rsid w:val="00B65DE6"/>
    <w:rsid w:val="00B661BD"/>
    <w:rsid w:val="00B665D8"/>
    <w:rsid w:val="00B6666C"/>
    <w:rsid w:val="00B66D62"/>
    <w:rsid w:val="00B66F72"/>
    <w:rsid w:val="00B67F14"/>
    <w:rsid w:val="00B7084C"/>
    <w:rsid w:val="00B71112"/>
    <w:rsid w:val="00B72C30"/>
    <w:rsid w:val="00B73644"/>
    <w:rsid w:val="00B73821"/>
    <w:rsid w:val="00B73892"/>
    <w:rsid w:val="00B738EB"/>
    <w:rsid w:val="00B73D49"/>
    <w:rsid w:val="00B74144"/>
    <w:rsid w:val="00B7427C"/>
    <w:rsid w:val="00B752EA"/>
    <w:rsid w:val="00B75300"/>
    <w:rsid w:val="00B76456"/>
    <w:rsid w:val="00B76512"/>
    <w:rsid w:val="00B76DDB"/>
    <w:rsid w:val="00B76DE5"/>
    <w:rsid w:val="00B7723D"/>
    <w:rsid w:val="00B77578"/>
    <w:rsid w:val="00B778EC"/>
    <w:rsid w:val="00B77B62"/>
    <w:rsid w:val="00B77B69"/>
    <w:rsid w:val="00B805F2"/>
    <w:rsid w:val="00B80756"/>
    <w:rsid w:val="00B807BA"/>
    <w:rsid w:val="00B80EA3"/>
    <w:rsid w:val="00B81093"/>
    <w:rsid w:val="00B816CE"/>
    <w:rsid w:val="00B81874"/>
    <w:rsid w:val="00B81DA7"/>
    <w:rsid w:val="00B81DDD"/>
    <w:rsid w:val="00B820C6"/>
    <w:rsid w:val="00B82B15"/>
    <w:rsid w:val="00B82D90"/>
    <w:rsid w:val="00B83E08"/>
    <w:rsid w:val="00B84611"/>
    <w:rsid w:val="00B84997"/>
    <w:rsid w:val="00B85098"/>
    <w:rsid w:val="00B85180"/>
    <w:rsid w:val="00B851D0"/>
    <w:rsid w:val="00B85265"/>
    <w:rsid w:val="00B85467"/>
    <w:rsid w:val="00B86289"/>
    <w:rsid w:val="00B86727"/>
    <w:rsid w:val="00B87281"/>
    <w:rsid w:val="00B87640"/>
    <w:rsid w:val="00B87D59"/>
    <w:rsid w:val="00B90041"/>
    <w:rsid w:val="00B9007F"/>
    <w:rsid w:val="00B909B0"/>
    <w:rsid w:val="00B90AE3"/>
    <w:rsid w:val="00B914F4"/>
    <w:rsid w:val="00B91E8B"/>
    <w:rsid w:val="00B9208A"/>
    <w:rsid w:val="00B92E8E"/>
    <w:rsid w:val="00B9300C"/>
    <w:rsid w:val="00B933E9"/>
    <w:rsid w:val="00B9398D"/>
    <w:rsid w:val="00B9460A"/>
    <w:rsid w:val="00B9526A"/>
    <w:rsid w:val="00B95420"/>
    <w:rsid w:val="00B954C9"/>
    <w:rsid w:val="00B959A4"/>
    <w:rsid w:val="00B95C46"/>
    <w:rsid w:val="00B95D1B"/>
    <w:rsid w:val="00B966C8"/>
    <w:rsid w:val="00B9767E"/>
    <w:rsid w:val="00B97BFF"/>
    <w:rsid w:val="00BA081A"/>
    <w:rsid w:val="00BA0905"/>
    <w:rsid w:val="00BA113F"/>
    <w:rsid w:val="00BA1698"/>
    <w:rsid w:val="00BA1FA2"/>
    <w:rsid w:val="00BA26AF"/>
    <w:rsid w:val="00BA313B"/>
    <w:rsid w:val="00BA3600"/>
    <w:rsid w:val="00BA3A5D"/>
    <w:rsid w:val="00BA4C26"/>
    <w:rsid w:val="00BA5AD3"/>
    <w:rsid w:val="00BA5C77"/>
    <w:rsid w:val="00BA64A1"/>
    <w:rsid w:val="00BA691C"/>
    <w:rsid w:val="00BA6BDA"/>
    <w:rsid w:val="00BA7669"/>
    <w:rsid w:val="00BA766A"/>
    <w:rsid w:val="00BB0479"/>
    <w:rsid w:val="00BB04EE"/>
    <w:rsid w:val="00BB056D"/>
    <w:rsid w:val="00BB08B9"/>
    <w:rsid w:val="00BB1057"/>
    <w:rsid w:val="00BB11BD"/>
    <w:rsid w:val="00BB1836"/>
    <w:rsid w:val="00BB1A9E"/>
    <w:rsid w:val="00BB302E"/>
    <w:rsid w:val="00BB36AA"/>
    <w:rsid w:val="00BB3792"/>
    <w:rsid w:val="00BB3D87"/>
    <w:rsid w:val="00BB473C"/>
    <w:rsid w:val="00BB487B"/>
    <w:rsid w:val="00BB557D"/>
    <w:rsid w:val="00BB589A"/>
    <w:rsid w:val="00BB741D"/>
    <w:rsid w:val="00BC0594"/>
    <w:rsid w:val="00BC0706"/>
    <w:rsid w:val="00BC099E"/>
    <w:rsid w:val="00BC0DBD"/>
    <w:rsid w:val="00BC14F7"/>
    <w:rsid w:val="00BC1E36"/>
    <w:rsid w:val="00BC24AF"/>
    <w:rsid w:val="00BC2D00"/>
    <w:rsid w:val="00BC2DB0"/>
    <w:rsid w:val="00BC333E"/>
    <w:rsid w:val="00BC33D1"/>
    <w:rsid w:val="00BC3BE8"/>
    <w:rsid w:val="00BC3D2A"/>
    <w:rsid w:val="00BC5BEE"/>
    <w:rsid w:val="00BC6D2F"/>
    <w:rsid w:val="00BC6E8F"/>
    <w:rsid w:val="00BC734C"/>
    <w:rsid w:val="00BC7806"/>
    <w:rsid w:val="00BC78D1"/>
    <w:rsid w:val="00BC7B89"/>
    <w:rsid w:val="00BD00DB"/>
    <w:rsid w:val="00BD02B6"/>
    <w:rsid w:val="00BD055D"/>
    <w:rsid w:val="00BD078A"/>
    <w:rsid w:val="00BD09BC"/>
    <w:rsid w:val="00BD09BF"/>
    <w:rsid w:val="00BD1092"/>
    <w:rsid w:val="00BD111D"/>
    <w:rsid w:val="00BD1276"/>
    <w:rsid w:val="00BD17E4"/>
    <w:rsid w:val="00BD1E62"/>
    <w:rsid w:val="00BD2A85"/>
    <w:rsid w:val="00BD41A8"/>
    <w:rsid w:val="00BD465F"/>
    <w:rsid w:val="00BD550D"/>
    <w:rsid w:val="00BD55A3"/>
    <w:rsid w:val="00BD616B"/>
    <w:rsid w:val="00BD6583"/>
    <w:rsid w:val="00BD68A7"/>
    <w:rsid w:val="00BE0101"/>
    <w:rsid w:val="00BE05D9"/>
    <w:rsid w:val="00BE0878"/>
    <w:rsid w:val="00BE112A"/>
    <w:rsid w:val="00BE166E"/>
    <w:rsid w:val="00BE18E8"/>
    <w:rsid w:val="00BE225F"/>
    <w:rsid w:val="00BE312D"/>
    <w:rsid w:val="00BE3B71"/>
    <w:rsid w:val="00BE3D80"/>
    <w:rsid w:val="00BE4947"/>
    <w:rsid w:val="00BE4E5F"/>
    <w:rsid w:val="00BE5758"/>
    <w:rsid w:val="00BE5DB3"/>
    <w:rsid w:val="00BE610A"/>
    <w:rsid w:val="00BE6134"/>
    <w:rsid w:val="00BE795D"/>
    <w:rsid w:val="00BE7CE5"/>
    <w:rsid w:val="00BF01B1"/>
    <w:rsid w:val="00BF031C"/>
    <w:rsid w:val="00BF2577"/>
    <w:rsid w:val="00BF2AF4"/>
    <w:rsid w:val="00BF2DDC"/>
    <w:rsid w:val="00BF31F1"/>
    <w:rsid w:val="00BF3B26"/>
    <w:rsid w:val="00BF467C"/>
    <w:rsid w:val="00BF511D"/>
    <w:rsid w:val="00BF5257"/>
    <w:rsid w:val="00BF5720"/>
    <w:rsid w:val="00BF585E"/>
    <w:rsid w:val="00BF5C67"/>
    <w:rsid w:val="00BF5D9A"/>
    <w:rsid w:val="00BF603D"/>
    <w:rsid w:val="00BF69C8"/>
    <w:rsid w:val="00BF7C54"/>
    <w:rsid w:val="00C0036E"/>
    <w:rsid w:val="00C003AF"/>
    <w:rsid w:val="00C00713"/>
    <w:rsid w:val="00C00B80"/>
    <w:rsid w:val="00C00F4C"/>
    <w:rsid w:val="00C00F74"/>
    <w:rsid w:val="00C01FB7"/>
    <w:rsid w:val="00C01FD2"/>
    <w:rsid w:val="00C023FF"/>
    <w:rsid w:val="00C025CD"/>
    <w:rsid w:val="00C028CB"/>
    <w:rsid w:val="00C028D6"/>
    <w:rsid w:val="00C03FE1"/>
    <w:rsid w:val="00C041AE"/>
    <w:rsid w:val="00C042E5"/>
    <w:rsid w:val="00C04B8C"/>
    <w:rsid w:val="00C04F81"/>
    <w:rsid w:val="00C0517E"/>
    <w:rsid w:val="00C055E8"/>
    <w:rsid w:val="00C05781"/>
    <w:rsid w:val="00C0652F"/>
    <w:rsid w:val="00C06C1B"/>
    <w:rsid w:val="00C06D6A"/>
    <w:rsid w:val="00C07227"/>
    <w:rsid w:val="00C07419"/>
    <w:rsid w:val="00C102BB"/>
    <w:rsid w:val="00C1106A"/>
    <w:rsid w:val="00C1171C"/>
    <w:rsid w:val="00C11FC0"/>
    <w:rsid w:val="00C12384"/>
    <w:rsid w:val="00C12441"/>
    <w:rsid w:val="00C12442"/>
    <w:rsid w:val="00C1297B"/>
    <w:rsid w:val="00C1342D"/>
    <w:rsid w:val="00C1400D"/>
    <w:rsid w:val="00C145BB"/>
    <w:rsid w:val="00C148FF"/>
    <w:rsid w:val="00C153A4"/>
    <w:rsid w:val="00C154B3"/>
    <w:rsid w:val="00C156D2"/>
    <w:rsid w:val="00C15971"/>
    <w:rsid w:val="00C15CFC"/>
    <w:rsid w:val="00C15D24"/>
    <w:rsid w:val="00C16115"/>
    <w:rsid w:val="00C16274"/>
    <w:rsid w:val="00C16856"/>
    <w:rsid w:val="00C16986"/>
    <w:rsid w:val="00C16E68"/>
    <w:rsid w:val="00C17064"/>
    <w:rsid w:val="00C17785"/>
    <w:rsid w:val="00C20115"/>
    <w:rsid w:val="00C20410"/>
    <w:rsid w:val="00C209DD"/>
    <w:rsid w:val="00C214EC"/>
    <w:rsid w:val="00C216CB"/>
    <w:rsid w:val="00C21C32"/>
    <w:rsid w:val="00C22A50"/>
    <w:rsid w:val="00C22BB1"/>
    <w:rsid w:val="00C22C27"/>
    <w:rsid w:val="00C2368A"/>
    <w:rsid w:val="00C237DF"/>
    <w:rsid w:val="00C23D4A"/>
    <w:rsid w:val="00C23EFB"/>
    <w:rsid w:val="00C24183"/>
    <w:rsid w:val="00C2485E"/>
    <w:rsid w:val="00C250D8"/>
    <w:rsid w:val="00C257E4"/>
    <w:rsid w:val="00C26777"/>
    <w:rsid w:val="00C308C8"/>
    <w:rsid w:val="00C30EB1"/>
    <w:rsid w:val="00C30F77"/>
    <w:rsid w:val="00C312A7"/>
    <w:rsid w:val="00C3154E"/>
    <w:rsid w:val="00C31DA4"/>
    <w:rsid w:val="00C325AE"/>
    <w:rsid w:val="00C329A5"/>
    <w:rsid w:val="00C32FFC"/>
    <w:rsid w:val="00C33A2C"/>
    <w:rsid w:val="00C33BD9"/>
    <w:rsid w:val="00C343C1"/>
    <w:rsid w:val="00C34BA7"/>
    <w:rsid w:val="00C351B0"/>
    <w:rsid w:val="00C3549D"/>
    <w:rsid w:val="00C35599"/>
    <w:rsid w:val="00C35903"/>
    <w:rsid w:val="00C35B8A"/>
    <w:rsid w:val="00C35D69"/>
    <w:rsid w:val="00C36313"/>
    <w:rsid w:val="00C365B6"/>
    <w:rsid w:val="00C379CC"/>
    <w:rsid w:val="00C37CB5"/>
    <w:rsid w:val="00C40AC1"/>
    <w:rsid w:val="00C41474"/>
    <w:rsid w:val="00C41A07"/>
    <w:rsid w:val="00C422F3"/>
    <w:rsid w:val="00C42409"/>
    <w:rsid w:val="00C4291B"/>
    <w:rsid w:val="00C430CD"/>
    <w:rsid w:val="00C43A5D"/>
    <w:rsid w:val="00C44333"/>
    <w:rsid w:val="00C4473A"/>
    <w:rsid w:val="00C44A54"/>
    <w:rsid w:val="00C44E6A"/>
    <w:rsid w:val="00C45117"/>
    <w:rsid w:val="00C45ED6"/>
    <w:rsid w:val="00C47005"/>
    <w:rsid w:val="00C4717C"/>
    <w:rsid w:val="00C476AF"/>
    <w:rsid w:val="00C47939"/>
    <w:rsid w:val="00C47983"/>
    <w:rsid w:val="00C47BAC"/>
    <w:rsid w:val="00C47FEF"/>
    <w:rsid w:val="00C5130E"/>
    <w:rsid w:val="00C5245B"/>
    <w:rsid w:val="00C52628"/>
    <w:rsid w:val="00C52C3F"/>
    <w:rsid w:val="00C52E2F"/>
    <w:rsid w:val="00C53302"/>
    <w:rsid w:val="00C536F9"/>
    <w:rsid w:val="00C53CC8"/>
    <w:rsid w:val="00C53ED6"/>
    <w:rsid w:val="00C54711"/>
    <w:rsid w:val="00C54E39"/>
    <w:rsid w:val="00C54EED"/>
    <w:rsid w:val="00C55611"/>
    <w:rsid w:val="00C5575C"/>
    <w:rsid w:val="00C55934"/>
    <w:rsid w:val="00C55F6C"/>
    <w:rsid w:val="00C5746D"/>
    <w:rsid w:val="00C57B6E"/>
    <w:rsid w:val="00C57E9B"/>
    <w:rsid w:val="00C61F70"/>
    <w:rsid w:val="00C6234C"/>
    <w:rsid w:val="00C62530"/>
    <w:rsid w:val="00C62E36"/>
    <w:rsid w:val="00C63028"/>
    <w:rsid w:val="00C630A2"/>
    <w:rsid w:val="00C634AF"/>
    <w:rsid w:val="00C63A75"/>
    <w:rsid w:val="00C6484B"/>
    <w:rsid w:val="00C6569C"/>
    <w:rsid w:val="00C663D9"/>
    <w:rsid w:val="00C6795C"/>
    <w:rsid w:val="00C67C1C"/>
    <w:rsid w:val="00C70313"/>
    <w:rsid w:val="00C70421"/>
    <w:rsid w:val="00C705C0"/>
    <w:rsid w:val="00C710A8"/>
    <w:rsid w:val="00C7228B"/>
    <w:rsid w:val="00C7252C"/>
    <w:rsid w:val="00C72654"/>
    <w:rsid w:val="00C72967"/>
    <w:rsid w:val="00C72C50"/>
    <w:rsid w:val="00C72F5C"/>
    <w:rsid w:val="00C73931"/>
    <w:rsid w:val="00C74A05"/>
    <w:rsid w:val="00C74B72"/>
    <w:rsid w:val="00C74E7B"/>
    <w:rsid w:val="00C75652"/>
    <w:rsid w:val="00C7644B"/>
    <w:rsid w:val="00C764C9"/>
    <w:rsid w:val="00C7701F"/>
    <w:rsid w:val="00C80876"/>
    <w:rsid w:val="00C80C05"/>
    <w:rsid w:val="00C80C51"/>
    <w:rsid w:val="00C81331"/>
    <w:rsid w:val="00C818CE"/>
    <w:rsid w:val="00C82450"/>
    <w:rsid w:val="00C82770"/>
    <w:rsid w:val="00C82D3F"/>
    <w:rsid w:val="00C82F8F"/>
    <w:rsid w:val="00C82FED"/>
    <w:rsid w:val="00C830AE"/>
    <w:rsid w:val="00C837D9"/>
    <w:rsid w:val="00C83FB2"/>
    <w:rsid w:val="00C8417F"/>
    <w:rsid w:val="00C84469"/>
    <w:rsid w:val="00C84542"/>
    <w:rsid w:val="00C854F7"/>
    <w:rsid w:val="00C862EA"/>
    <w:rsid w:val="00C86303"/>
    <w:rsid w:val="00C86912"/>
    <w:rsid w:val="00C86A72"/>
    <w:rsid w:val="00C86C2D"/>
    <w:rsid w:val="00C86CB9"/>
    <w:rsid w:val="00C87C59"/>
    <w:rsid w:val="00C87DE1"/>
    <w:rsid w:val="00C9013D"/>
    <w:rsid w:val="00C90364"/>
    <w:rsid w:val="00C90464"/>
    <w:rsid w:val="00C90B33"/>
    <w:rsid w:val="00C922CC"/>
    <w:rsid w:val="00C93C3A"/>
    <w:rsid w:val="00C955CE"/>
    <w:rsid w:val="00C96AE8"/>
    <w:rsid w:val="00C97488"/>
    <w:rsid w:val="00C97531"/>
    <w:rsid w:val="00C97C89"/>
    <w:rsid w:val="00CA117B"/>
    <w:rsid w:val="00CA1662"/>
    <w:rsid w:val="00CA16B1"/>
    <w:rsid w:val="00CA2187"/>
    <w:rsid w:val="00CA239D"/>
    <w:rsid w:val="00CA26DC"/>
    <w:rsid w:val="00CA2AB6"/>
    <w:rsid w:val="00CA3E7B"/>
    <w:rsid w:val="00CA4C62"/>
    <w:rsid w:val="00CA4F49"/>
    <w:rsid w:val="00CA62F1"/>
    <w:rsid w:val="00CA6463"/>
    <w:rsid w:val="00CA64C3"/>
    <w:rsid w:val="00CA6604"/>
    <w:rsid w:val="00CA69A2"/>
    <w:rsid w:val="00CA6E73"/>
    <w:rsid w:val="00CA7887"/>
    <w:rsid w:val="00CA7B7C"/>
    <w:rsid w:val="00CB011A"/>
    <w:rsid w:val="00CB0661"/>
    <w:rsid w:val="00CB0B97"/>
    <w:rsid w:val="00CB0E94"/>
    <w:rsid w:val="00CB2004"/>
    <w:rsid w:val="00CB2495"/>
    <w:rsid w:val="00CB3F74"/>
    <w:rsid w:val="00CB4319"/>
    <w:rsid w:val="00CB4F24"/>
    <w:rsid w:val="00CB56F5"/>
    <w:rsid w:val="00CB5768"/>
    <w:rsid w:val="00CB612F"/>
    <w:rsid w:val="00CC0AFC"/>
    <w:rsid w:val="00CC0D41"/>
    <w:rsid w:val="00CC1D7D"/>
    <w:rsid w:val="00CC2921"/>
    <w:rsid w:val="00CC3624"/>
    <w:rsid w:val="00CC380E"/>
    <w:rsid w:val="00CC3854"/>
    <w:rsid w:val="00CC48A2"/>
    <w:rsid w:val="00CC4E65"/>
    <w:rsid w:val="00CC55A3"/>
    <w:rsid w:val="00CC570B"/>
    <w:rsid w:val="00CC5F50"/>
    <w:rsid w:val="00CD0082"/>
    <w:rsid w:val="00CD0254"/>
    <w:rsid w:val="00CD0B8F"/>
    <w:rsid w:val="00CD0EAA"/>
    <w:rsid w:val="00CD16AD"/>
    <w:rsid w:val="00CD1725"/>
    <w:rsid w:val="00CD1C5B"/>
    <w:rsid w:val="00CD1F09"/>
    <w:rsid w:val="00CD2122"/>
    <w:rsid w:val="00CD2215"/>
    <w:rsid w:val="00CD27D0"/>
    <w:rsid w:val="00CD2C52"/>
    <w:rsid w:val="00CD2D15"/>
    <w:rsid w:val="00CD391B"/>
    <w:rsid w:val="00CD3B53"/>
    <w:rsid w:val="00CD3C8F"/>
    <w:rsid w:val="00CD3F35"/>
    <w:rsid w:val="00CD3FB4"/>
    <w:rsid w:val="00CD47A9"/>
    <w:rsid w:val="00CD5327"/>
    <w:rsid w:val="00CD56B4"/>
    <w:rsid w:val="00CD58BA"/>
    <w:rsid w:val="00CD5FC2"/>
    <w:rsid w:val="00CD6D66"/>
    <w:rsid w:val="00CD7650"/>
    <w:rsid w:val="00CD7D55"/>
    <w:rsid w:val="00CD7F0E"/>
    <w:rsid w:val="00CE0EDB"/>
    <w:rsid w:val="00CE1576"/>
    <w:rsid w:val="00CE2100"/>
    <w:rsid w:val="00CE274F"/>
    <w:rsid w:val="00CE2FBF"/>
    <w:rsid w:val="00CE3968"/>
    <w:rsid w:val="00CE3EAF"/>
    <w:rsid w:val="00CE4898"/>
    <w:rsid w:val="00CE49F5"/>
    <w:rsid w:val="00CE4A9E"/>
    <w:rsid w:val="00CE58E4"/>
    <w:rsid w:val="00CE6327"/>
    <w:rsid w:val="00CE70ED"/>
    <w:rsid w:val="00CE76E6"/>
    <w:rsid w:val="00CE7856"/>
    <w:rsid w:val="00CE78B0"/>
    <w:rsid w:val="00CE794B"/>
    <w:rsid w:val="00CF00B3"/>
    <w:rsid w:val="00CF15E5"/>
    <w:rsid w:val="00CF22CC"/>
    <w:rsid w:val="00CF2501"/>
    <w:rsid w:val="00CF252E"/>
    <w:rsid w:val="00CF2DF3"/>
    <w:rsid w:val="00CF3570"/>
    <w:rsid w:val="00CF3AAC"/>
    <w:rsid w:val="00CF3DA6"/>
    <w:rsid w:val="00CF5E08"/>
    <w:rsid w:val="00CF6244"/>
    <w:rsid w:val="00D01555"/>
    <w:rsid w:val="00D019E3"/>
    <w:rsid w:val="00D02D58"/>
    <w:rsid w:val="00D02F87"/>
    <w:rsid w:val="00D04CB2"/>
    <w:rsid w:val="00D05291"/>
    <w:rsid w:val="00D0636F"/>
    <w:rsid w:val="00D06BFD"/>
    <w:rsid w:val="00D06EB2"/>
    <w:rsid w:val="00D071E1"/>
    <w:rsid w:val="00D10D9A"/>
    <w:rsid w:val="00D10DAA"/>
    <w:rsid w:val="00D1121A"/>
    <w:rsid w:val="00D11237"/>
    <w:rsid w:val="00D11F7A"/>
    <w:rsid w:val="00D12203"/>
    <w:rsid w:val="00D122BC"/>
    <w:rsid w:val="00D12A41"/>
    <w:rsid w:val="00D12C3A"/>
    <w:rsid w:val="00D12D1E"/>
    <w:rsid w:val="00D12DF4"/>
    <w:rsid w:val="00D137B6"/>
    <w:rsid w:val="00D14394"/>
    <w:rsid w:val="00D14403"/>
    <w:rsid w:val="00D15297"/>
    <w:rsid w:val="00D15299"/>
    <w:rsid w:val="00D153C0"/>
    <w:rsid w:val="00D15747"/>
    <w:rsid w:val="00D159A2"/>
    <w:rsid w:val="00D15E6C"/>
    <w:rsid w:val="00D1679D"/>
    <w:rsid w:val="00D16BBB"/>
    <w:rsid w:val="00D16C85"/>
    <w:rsid w:val="00D16FB7"/>
    <w:rsid w:val="00D170D7"/>
    <w:rsid w:val="00D17207"/>
    <w:rsid w:val="00D17AAC"/>
    <w:rsid w:val="00D17AC0"/>
    <w:rsid w:val="00D17E1D"/>
    <w:rsid w:val="00D17EA2"/>
    <w:rsid w:val="00D20F70"/>
    <w:rsid w:val="00D21184"/>
    <w:rsid w:val="00D2134E"/>
    <w:rsid w:val="00D21912"/>
    <w:rsid w:val="00D21C47"/>
    <w:rsid w:val="00D21D50"/>
    <w:rsid w:val="00D2230A"/>
    <w:rsid w:val="00D22CD8"/>
    <w:rsid w:val="00D2347D"/>
    <w:rsid w:val="00D24071"/>
    <w:rsid w:val="00D2436E"/>
    <w:rsid w:val="00D244A4"/>
    <w:rsid w:val="00D25536"/>
    <w:rsid w:val="00D261CD"/>
    <w:rsid w:val="00D26ADB"/>
    <w:rsid w:val="00D26FC4"/>
    <w:rsid w:val="00D27A12"/>
    <w:rsid w:val="00D30781"/>
    <w:rsid w:val="00D30B08"/>
    <w:rsid w:val="00D30B36"/>
    <w:rsid w:val="00D30B83"/>
    <w:rsid w:val="00D31241"/>
    <w:rsid w:val="00D3124B"/>
    <w:rsid w:val="00D31687"/>
    <w:rsid w:val="00D31772"/>
    <w:rsid w:val="00D31A55"/>
    <w:rsid w:val="00D31A98"/>
    <w:rsid w:val="00D33BDA"/>
    <w:rsid w:val="00D33F1C"/>
    <w:rsid w:val="00D34827"/>
    <w:rsid w:val="00D35A38"/>
    <w:rsid w:val="00D35D78"/>
    <w:rsid w:val="00D36AA5"/>
    <w:rsid w:val="00D36D95"/>
    <w:rsid w:val="00D37394"/>
    <w:rsid w:val="00D40357"/>
    <w:rsid w:val="00D4067D"/>
    <w:rsid w:val="00D40833"/>
    <w:rsid w:val="00D40D60"/>
    <w:rsid w:val="00D40FB7"/>
    <w:rsid w:val="00D41064"/>
    <w:rsid w:val="00D41182"/>
    <w:rsid w:val="00D416BE"/>
    <w:rsid w:val="00D425A1"/>
    <w:rsid w:val="00D4290E"/>
    <w:rsid w:val="00D42B79"/>
    <w:rsid w:val="00D42ED1"/>
    <w:rsid w:val="00D42F64"/>
    <w:rsid w:val="00D43318"/>
    <w:rsid w:val="00D43647"/>
    <w:rsid w:val="00D43CBE"/>
    <w:rsid w:val="00D44384"/>
    <w:rsid w:val="00D44A86"/>
    <w:rsid w:val="00D457E0"/>
    <w:rsid w:val="00D45AC6"/>
    <w:rsid w:val="00D4644E"/>
    <w:rsid w:val="00D46C2D"/>
    <w:rsid w:val="00D46DF9"/>
    <w:rsid w:val="00D47476"/>
    <w:rsid w:val="00D47866"/>
    <w:rsid w:val="00D50772"/>
    <w:rsid w:val="00D50B6C"/>
    <w:rsid w:val="00D5110D"/>
    <w:rsid w:val="00D51371"/>
    <w:rsid w:val="00D51812"/>
    <w:rsid w:val="00D5291A"/>
    <w:rsid w:val="00D529B9"/>
    <w:rsid w:val="00D52DE4"/>
    <w:rsid w:val="00D537BF"/>
    <w:rsid w:val="00D5530F"/>
    <w:rsid w:val="00D553B1"/>
    <w:rsid w:val="00D5567D"/>
    <w:rsid w:val="00D56051"/>
    <w:rsid w:val="00D5625E"/>
    <w:rsid w:val="00D56654"/>
    <w:rsid w:val="00D568F8"/>
    <w:rsid w:val="00D56DAB"/>
    <w:rsid w:val="00D571C6"/>
    <w:rsid w:val="00D575EE"/>
    <w:rsid w:val="00D57E68"/>
    <w:rsid w:val="00D608AE"/>
    <w:rsid w:val="00D60CF7"/>
    <w:rsid w:val="00D61DEC"/>
    <w:rsid w:val="00D61FF2"/>
    <w:rsid w:val="00D62362"/>
    <w:rsid w:val="00D62365"/>
    <w:rsid w:val="00D636C0"/>
    <w:rsid w:val="00D637B9"/>
    <w:rsid w:val="00D64BA5"/>
    <w:rsid w:val="00D651A0"/>
    <w:rsid w:val="00D6689B"/>
    <w:rsid w:val="00D66AE7"/>
    <w:rsid w:val="00D66D30"/>
    <w:rsid w:val="00D66F59"/>
    <w:rsid w:val="00D66FD0"/>
    <w:rsid w:val="00D67059"/>
    <w:rsid w:val="00D678EE"/>
    <w:rsid w:val="00D7081A"/>
    <w:rsid w:val="00D711CF"/>
    <w:rsid w:val="00D71887"/>
    <w:rsid w:val="00D7278B"/>
    <w:rsid w:val="00D72916"/>
    <w:rsid w:val="00D7312F"/>
    <w:rsid w:val="00D7329E"/>
    <w:rsid w:val="00D73688"/>
    <w:rsid w:val="00D73B38"/>
    <w:rsid w:val="00D7499B"/>
    <w:rsid w:val="00D74A39"/>
    <w:rsid w:val="00D7507A"/>
    <w:rsid w:val="00D757DD"/>
    <w:rsid w:val="00D75F89"/>
    <w:rsid w:val="00D763F7"/>
    <w:rsid w:val="00D76568"/>
    <w:rsid w:val="00D77220"/>
    <w:rsid w:val="00D77824"/>
    <w:rsid w:val="00D778F8"/>
    <w:rsid w:val="00D77ADD"/>
    <w:rsid w:val="00D80A70"/>
    <w:rsid w:val="00D8152E"/>
    <w:rsid w:val="00D8163B"/>
    <w:rsid w:val="00D81E79"/>
    <w:rsid w:val="00D8302C"/>
    <w:rsid w:val="00D83387"/>
    <w:rsid w:val="00D8345D"/>
    <w:rsid w:val="00D83864"/>
    <w:rsid w:val="00D840C5"/>
    <w:rsid w:val="00D848DD"/>
    <w:rsid w:val="00D84DB0"/>
    <w:rsid w:val="00D85109"/>
    <w:rsid w:val="00D85B84"/>
    <w:rsid w:val="00D86143"/>
    <w:rsid w:val="00D86FF8"/>
    <w:rsid w:val="00D878D5"/>
    <w:rsid w:val="00D8791F"/>
    <w:rsid w:val="00D9049E"/>
    <w:rsid w:val="00D9152A"/>
    <w:rsid w:val="00D91D3F"/>
    <w:rsid w:val="00D92C7C"/>
    <w:rsid w:val="00D933C1"/>
    <w:rsid w:val="00D9438F"/>
    <w:rsid w:val="00D94574"/>
    <w:rsid w:val="00D948C5"/>
    <w:rsid w:val="00D94B02"/>
    <w:rsid w:val="00D950F6"/>
    <w:rsid w:val="00D9573B"/>
    <w:rsid w:val="00D95AFD"/>
    <w:rsid w:val="00D95DA6"/>
    <w:rsid w:val="00D9634F"/>
    <w:rsid w:val="00D96B44"/>
    <w:rsid w:val="00D96EF9"/>
    <w:rsid w:val="00D97629"/>
    <w:rsid w:val="00D97CCB"/>
    <w:rsid w:val="00DA0538"/>
    <w:rsid w:val="00DA058A"/>
    <w:rsid w:val="00DA1421"/>
    <w:rsid w:val="00DA1C9A"/>
    <w:rsid w:val="00DA1DCE"/>
    <w:rsid w:val="00DA2CDA"/>
    <w:rsid w:val="00DA3B30"/>
    <w:rsid w:val="00DA3B4D"/>
    <w:rsid w:val="00DA4219"/>
    <w:rsid w:val="00DA4F59"/>
    <w:rsid w:val="00DA5980"/>
    <w:rsid w:val="00DA5BB1"/>
    <w:rsid w:val="00DA65F4"/>
    <w:rsid w:val="00DA743A"/>
    <w:rsid w:val="00DA7575"/>
    <w:rsid w:val="00DB095F"/>
    <w:rsid w:val="00DB2088"/>
    <w:rsid w:val="00DB3650"/>
    <w:rsid w:val="00DB3ED7"/>
    <w:rsid w:val="00DB40E4"/>
    <w:rsid w:val="00DB4FB5"/>
    <w:rsid w:val="00DB50D8"/>
    <w:rsid w:val="00DB5DA8"/>
    <w:rsid w:val="00DB6B04"/>
    <w:rsid w:val="00DB70D8"/>
    <w:rsid w:val="00DB7DC5"/>
    <w:rsid w:val="00DC0039"/>
    <w:rsid w:val="00DC16C5"/>
    <w:rsid w:val="00DC185F"/>
    <w:rsid w:val="00DC1939"/>
    <w:rsid w:val="00DC2519"/>
    <w:rsid w:val="00DC3073"/>
    <w:rsid w:val="00DC3673"/>
    <w:rsid w:val="00DC416F"/>
    <w:rsid w:val="00DC5828"/>
    <w:rsid w:val="00DC6382"/>
    <w:rsid w:val="00DC64EA"/>
    <w:rsid w:val="00DC6682"/>
    <w:rsid w:val="00DC67D0"/>
    <w:rsid w:val="00DC69D5"/>
    <w:rsid w:val="00DC6D91"/>
    <w:rsid w:val="00DC6E03"/>
    <w:rsid w:val="00DC7045"/>
    <w:rsid w:val="00DC78CD"/>
    <w:rsid w:val="00DD0748"/>
    <w:rsid w:val="00DD1A4B"/>
    <w:rsid w:val="00DD1ABD"/>
    <w:rsid w:val="00DD1BEF"/>
    <w:rsid w:val="00DD1C89"/>
    <w:rsid w:val="00DD2657"/>
    <w:rsid w:val="00DD3864"/>
    <w:rsid w:val="00DD3B91"/>
    <w:rsid w:val="00DD4793"/>
    <w:rsid w:val="00DD4A63"/>
    <w:rsid w:val="00DD4DAD"/>
    <w:rsid w:val="00DD5384"/>
    <w:rsid w:val="00DD581F"/>
    <w:rsid w:val="00DD5F72"/>
    <w:rsid w:val="00DD5F76"/>
    <w:rsid w:val="00DD6947"/>
    <w:rsid w:val="00DD6A6E"/>
    <w:rsid w:val="00DD6F7C"/>
    <w:rsid w:val="00DD72B9"/>
    <w:rsid w:val="00DE04A2"/>
    <w:rsid w:val="00DE06BC"/>
    <w:rsid w:val="00DE074F"/>
    <w:rsid w:val="00DE0752"/>
    <w:rsid w:val="00DE078D"/>
    <w:rsid w:val="00DE0B13"/>
    <w:rsid w:val="00DE0FC2"/>
    <w:rsid w:val="00DE1EE8"/>
    <w:rsid w:val="00DE22DB"/>
    <w:rsid w:val="00DE237D"/>
    <w:rsid w:val="00DE28F3"/>
    <w:rsid w:val="00DE3671"/>
    <w:rsid w:val="00DE3F6F"/>
    <w:rsid w:val="00DE488D"/>
    <w:rsid w:val="00DE4BCF"/>
    <w:rsid w:val="00DE71A9"/>
    <w:rsid w:val="00DE781C"/>
    <w:rsid w:val="00DF00FD"/>
    <w:rsid w:val="00DF01D1"/>
    <w:rsid w:val="00DF02B2"/>
    <w:rsid w:val="00DF0FE4"/>
    <w:rsid w:val="00DF161F"/>
    <w:rsid w:val="00DF1C36"/>
    <w:rsid w:val="00DF1D33"/>
    <w:rsid w:val="00DF28C8"/>
    <w:rsid w:val="00DF2B4A"/>
    <w:rsid w:val="00DF2D1C"/>
    <w:rsid w:val="00DF361A"/>
    <w:rsid w:val="00DF368B"/>
    <w:rsid w:val="00DF3746"/>
    <w:rsid w:val="00DF3EC4"/>
    <w:rsid w:val="00DF44EE"/>
    <w:rsid w:val="00DF47D7"/>
    <w:rsid w:val="00DF4DDB"/>
    <w:rsid w:val="00DF57CF"/>
    <w:rsid w:val="00DF6ADB"/>
    <w:rsid w:val="00DF6D3E"/>
    <w:rsid w:val="00DF7987"/>
    <w:rsid w:val="00DF7E9B"/>
    <w:rsid w:val="00E01417"/>
    <w:rsid w:val="00E0155E"/>
    <w:rsid w:val="00E01A19"/>
    <w:rsid w:val="00E01AEE"/>
    <w:rsid w:val="00E01C57"/>
    <w:rsid w:val="00E04688"/>
    <w:rsid w:val="00E05C4E"/>
    <w:rsid w:val="00E05FEF"/>
    <w:rsid w:val="00E0623E"/>
    <w:rsid w:val="00E06396"/>
    <w:rsid w:val="00E06B3A"/>
    <w:rsid w:val="00E06F31"/>
    <w:rsid w:val="00E073BB"/>
    <w:rsid w:val="00E07610"/>
    <w:rsid w:val="00E1005B"/>
    <w:rsid w:val="00E11AED"/>
    <w:rsid w:val="00E11C3F"/>
    <w:rsid w:val="00E11DBE"/>
    <w:rsid w:val="00E12C06"/>
    <w:rsid w:val="00E13145"/>
    <w:rsid w:val="00E131F1"/>
    <w:rsid w:val="00E13774"/>
    <w:rsid w:val="00E138D9"/>
    <w:rsid w:val="00E13E4B"/>
    <w:rsid w:val="00E14824"/>
    <w:rsid w:val="00E14C7A"/>
    <w:rsid w:val="00E150EE"/>
    <w:rsid w:val="00E1529D"/>
    <w:rsid w:val="00E154A7"/>
    <w:rsid w:val="00E15877"/>
    <w:rsid w:val="00E1587B"/>
    <w:rsid w:val="00E15F18"/>
    <w:rsid w:val="00E16DE8"/>
    <w:rsid w:val="00E170E3"/>
    <w:rsid w:val="00E177DB"/>
    <w:rsid w:val="00E17888"/>
    <w:rsid w:val="00E17F23"/>
    <w:rsid w:val="00E202BB"/>
    <w:rsid w:val="00E20640"/>
    <w:rsid w:val="00E20AC7"/>
    <w:rsid w:val="00E20CE6"/>
    <w:rsid w:val="00E21683"/>
    <w:rsid w:val="00E21F61"/>
    <w:rsid w:val="00E2261A"/>
    <w:rsid w:val="00E23058"/>
    <w:rsid w:val="00E23065"/>
    <w:rsid w:val="00E231CF"/>
    <w:rsid w:val="00E23969"/>
    <w:rsid w:val="00E23C65"/>
    <w:rsid w:val="00E23EBF"/>
    <w:rsid w:val="00E23EDC"/>
    <w:rsid w:val="00E24363"/>
    <w:rsid w:val="00E260C1"/>
    <w:rsid w:val="00E262F8"/>
    <w:rsid w:val="00E26643"/>
    <w:rsid w:val="00E26D58"/>
    <w:rsid w:val="00E27424"/>
    <w:rsid w:val="00E27AE7"/>
    <w:rsid w:val="00E27F76"/>
    <w:rsid w:val="00E300D1"/>
    <w:rsid w:val="00E3037E"/>
    <w:rsid w:val="00E30859"/>
    <w:rsid w:val="00E30AF0"/>
    <w:rsid w:val="00E31227"/>
    <w:rsid w:val="00E31639"/>
    <w:rsid w:val="00E31D99"/>
    <w:rsid w:val="00E3206E"/>
    <w:rsid w:val="00E326AA"/>
    <w:rsid w:val="00E3283C"/>
    <w:rsid w:val="00E32BBE"/>
    <w:rsid w:val="00E32F43"/>
    <w:rsid w:val="00E331B8"/>
    <w:rsid w:val="00E33C4F"/>
    <w:rsid w:val="00E33E5F"/>
    <w:rsid w:val="00E35036"/>
    <w:rsid w:val="00E35686"/>
    <w:rsid w:val="00E3606D"/>
    <w:rsid w:val="00E3613E"/>
    <w:rsid w:val="00E361B7"/>
    <w:rsid w:val="00E40077"/>
    <w:rsid w:val="00E4040B"/>
    <w:rsid w:val="00E40BB5"/>
    <w:rsid w:val="00E4150E"/>
    <w:rsid w:val="00E416CE"/>
    <w:rsid w:val="00E4182F"/>
    <w:rsid w:val="00E42FDF"/>
    <w:rsid w:val="00E432C3"/>
    <w:rsid w:val="00E43CAA"/>
    <w:rsid w:val="00E43FA6"/>
    <w:rsid w:val="00E44F47"/>
    <w:rsid w:val="00E45039"/>
    <w:rsid w:val="00E45178"/>
    <w:rsid w:val="00E45A3A"/>
    <w:rsid w:val="00E45C40"/>
    <w:rsid w:val="00E46377"/>
    <w:rsid w:val="00E4647C"/>
    <w:rsid w:val="00E46A99"/>
    <w:rsid w:val="00E47219"/>
    <w:rsid w:val="00E474A7"/>
    <w:rsid w:val="00E5007E"/>
    <w:rsid w:val="00E50183"/>
    <w:rsid w:val="00E50983"/>
    <w:rsid w:val="00E5191A"/>
    <w:rsid w:val="00E521FF"/>
    <w:rsid w:val="00E53F7C"/>
    <w:rsid w:val="00E54475"/>
    <w:rsid w:val="00E54537"/>
    <w:rsid w:val="00E54C50"/>
    <w:rsid w:val="00E54ECE"/>
    <w:rsid w:val="00E55330"/>
    <w:rsid w:val="00E55560"/>
    <w:rsid w:val="00E55AF9"/>
    <w:rsid w:val="00E56F41"/>
    <w:rsid w:val="00E578AF"/>
    <w:rsid w:val="00E60B82"/>
    <w:rsid w:val="00E6144F"/>
    <w:rsid w:val="00E6166E"/>
    <w:rsid w:val="00E619C2"/>
    <w:rsid w:val="00E61E22"/>
    <w:rsid w:val="00E6295F"/>
    <w:rsid w:val="00E62B3C"/>
    <w:rsid w:val="00E62BB5"/>
    <w:rsid w:val="00E62E5F"/>
    <w:rsid w:val="00E62E97"/>
    <w:rsid w:val="00E62F98"/>
    <w:rsid w:val="00E63834"/>
    <w:rsid w:val="00E63837"/>
    <w:rsid w:val="00E63BF8"/>
    <w:rsid w:val="00E63EA0"/>
    <w:rsid w:val="00E64D26"/>
    <w:rsid w:val="00E65093"/>
    <w:rsid w:val="00E652D4"/>
    <w:rsid w:val="00E65348"/>
    <w:rsid w:val="00E6577F"/>
    <w:rsid w:val="00E657FB"/>
    <w:rsid w:val="00E665F9"/>
    <w:rsid w:val="00E66F3C"/>
    <w:rsid w:val="00E67626"/>
    <w:rsid w:val="00E67680"/>
    <w:rsid w:val="00E6769B"/>
    <w:rsid w:val="00E679D5"/>
    <w:rsid w:val="00E67C01"/>
    <w:rsid w:val="00E705AF"/>
    <w:rsid w:val="00E7083F"/>
    <w:rsid w:val="00E70EF8"/>
    <w:rsid w:val="00E70F5E"/>
    <w:rsid w:val="00E71A11"/>
    <w:rsid w:val="00E72D06"/>
    <w:rsid w:val="00E732B0"/>
    <w:rsid w:val="00E7360F"/>
    <w:rsid w:val="00E73698"/>
    <w:rsid w:val="00E73E5B"/>
    <w:rsid w:val="00E74071"/>
    <w:rsid w:val="00E742FA"/>
    <w:rsid w:val="00E752E5"/>
    <w:rsid w:val="00E7530F"/>
    <w:rsid w:val="00E75A43"/>
    <w:rsid w:val="00E75D51"/>
    <w:rsid w:val="00E76B3F"/>
    <w:rsid w:val="00E7749A"/>
    <w:rsid w:val="00E7780B"/>
    <w:rsid w:val="00E77826"/>
    <w:rsid w:val="00E8040C"/>
    <w:rsid w:val="00E80967"/>
    <w:rsid w:val="00E81035"/>
    <w:rsid w:val="00E81ED2"/>
    <w:rsid w:val="00E81EFB"/>
    <w:rsid w:val="00E8213D"/>
    <w:rsid w:val="00E82A47"/>
    <w:rsid w:val="00E82AD1"/>
    <w:rsid w:val="00E82B3D"/>
    <w:rsid w:val="00E83CFD"/>
    <w:rsid w:val="00E84310"/>
    <w:rsid w:val="00E8466B"/>
    <w:rsid w:val="00E84948"/>
    <w:rsid w:val="00E85086"/>
    <w:rsid w:val="00E853F0"/>
    <w:rsid w:val="00E87001"/>
    <w:rsid w:val="00E872FC"/>
    <w:rsid w:val="00E87A57"/>
    <w:rsid w:val="00E90431"/>
    <w:rsid w:val="00E90C7A"/>
    <w:rsid w:val="00E91563"/>
    <w:rsid w:val="00E91594"/>
    <w:rsid w:val="00E91F33"/>
    <w:rsid w:val="00E92373"/>
    <w:rsid w:val="00E92BCE"/>
    <w:rsid w:val="00E93869"/>
    <w:rsid w:val="00E94D57"/>
    <w:rsid w:val="00E94DF8"/>
    <w:rsid w:val="00E9514F"/>
    <w:rsid w:val="00E96043"/>
    <w:rsid w:val="00E96275"/>
    <w:rsid w:val="00E97B79"/>
    <w:rsid w:val="00EA09A6"/>
    <w:rsid w:val="00EA0D15"/>
    <w:rsid w:val="00EA1317"/>
    <w:rsid w:val="00EA1CCF"/>
    <w:rsid w:val="00EA1F92"/>
    <w:rsid w:val="00EA1FDD"/>
    <w:rsid w:val="00EA20FA"/>
    <w:rsid w:val="00EA236D"/>
    <w:rsid w:val="00EA26F9"/>
    <w:rsid w:val="00EA2E5B"/>
    <w:rsid w:val="00EA3A51"/>
    <w:rsid w:val="00EA4B72"/>
    <w:rsid w:val="00EA4C02"/>
    <w:rsid w:val="00EA4C99"/>
    <w:rsid w:val="00EA5DB7"/>
    <w:rsid w:val="00EA62EC"/>
    <w:rsid w:val="00EA6B20"/>
    <w:rsid w:val="00EA6F1D"/>
    <w:rsid w:val="00EA7A12"/>
    <w:rsid w:val="00EA7A86"/>
    <w:rsid w:val="00EA7B45"/>
    <w:rsid w:val="00EA7FF4"/>
    <w:rsid w:val="00EB01BA"/>
    <w:rsid w:val="00EB02F2"/>
    <w:rsid w:val="00EB063D"/>
    <w:rsid w:val="00EB0860"/>
    <w:rsid w:val="00EB1B48"/>
    <w:rsid w:val="00EB1FD3"/>
    <w:rsid w:val="00EB21E8"/>
    <w:rsid w:val="00EB237D"/>
    <w:rsid w:val="00EB2804"/>
    <w:rsid w:val="00EB38E8"/>
    <w:rsid w:val="00EB42D2"/>
    <w:rsid w:val="00EB49E1"/>
    <w:rsid w:val="00EB561A"/>
    <w:rsid w:val="00EB57CA"/>
    <w:rsid w:val="00EB5D9B"/>
    <w:rsid w:val="00EB5F31"/>
    <w:rsid w:val="00EB73E1"/>
    <w:rsid w:val="00EB7617"/>
    <w:rsid w:val="00EC0461"/>
    <w:rsid w:val="00EC0A30"/>
    <w:rsid w:val="00EC1DC3"/>
    <w:rsid w:val="00EC2131"/>
    <w:rsid w:val="00EC24DB"/>
    <w:rsid w:val="00EC285B"/>
    <w:rsid w:val="00EC3170"/>
    <w:rsid w:val="00EC36AD"/>
    <w:rsid w:val="00EC3D34"/>
    <w:rsid w:val="00EC499C"/>
    <w:rsid w:val="00EC5224"/>
    <w:rsid w:val="00EC5451"/>
    <w:rsid w:val="00EC5C71"/>
    <w:rsid w:val="00EC5DF1"/>
    <w:rsid w:val="00EC6673"/>
    <w:rsid w:val="00EC6A03"/>
    <w:rsid w:val="00EC7211"/>
    <w:rsid w:val="00EC74A6"/>
    <w:rsid w:val="00EC7618"/>
    <w:rsid w:val="00EC7F31"/>
    <w:rsid w:val="00ED0042"/>
    <w:rsid w:val="00ED0333"/>
    <w:rsid w:val="00ED0655"/>
    <w:rsid w:val="00ED0AFA"/>
    <w:rsid w:val="00ED0E56"/>
    <w:rsid w:val="00ED11FF"/>
    <w:rsid w:val="00ED1519"/>
    <w:rsid w:val="00ED1A0E"/>
    <w:rsid w:val="00ED1BC5"/>
    <w:rsid w:val="00ED24D5"/>
    <w:rsid w:val="00ED25A9"/>
    <w:rsid w:val="00ED2617"/>
    <w:rsid w:val="00ED2780"/>
    <w:rsid w:val="00ED280F"/>
    <w:rsid w:val="00ED2FFE"/>
    <w:rsid w:val="00ED3561"/>
    <w:rsid w:val="00ED36E1"/>
    <w:rsid w:val="00ED3F7A"/>
    <w:rsid w:val="00ED46E6"/>
    <w:rsid w:val="00ED4939"/>
    <w:rsid w:val="00ED5473"/>
    <w:rsid w:val="00ED667C"/>
    <w:rsid w:val="00ED67B6"/>
    <w:rsid w:val="00ED67E6"/>
    <w:rsid w:val="00ED6B59"/>
    <w:rsid w:val="00ED6BE0"/>
    <w:rsid w:val="00ED6BEC"/>
    <w:rsid w:val="00ED6FC4"/>
    <w:rsid w:val="00EE042A"/>
    <w:rsid w:val="00EE0DC5"/>
    <w:rsid w:val="00EE10B0"/>
    <w:rsid w:val="00EE1170"/>
    <w:rsid w:val="00EE11C5"/>
    <w:rsid w:val="00EE1588"/>
    <w:rsid w:val="00EE19FC"/>
    <w:rsid w:val="00EE2269"/>
    <w:rsid w:val="00EE2D5A"/>
    <w:rsid w:val="00EE3543"/>
    <w:rsid w:val="00EE38C6"/>
    <w:rsid w:val="00EE3CA6"/>
    <w:rsid w:val="00EE41BA"/>
    <w:rsid w:val="00EE4A32"/>
    <w:rsid w:val="00EE5162"/>
    <w:rsid w:val="00EE5524"/>
    <w:rsid w:val="00EE5961"/>
    <w:rsid w:val="00EE6179"/>
    <w:rsid w:val="00EE6675"/>
    <w:rsid w:val="00EE670E"/>
    <w:rsid w:val="00EE6B90"/>
    <w:rsid w:val="00EE6F43"/>
    <w:rsid w:val="00EE77EA"/>
    <w:rsid w:val="00EE7F58"/>
    <w:rsid w:val="00EF010E"/>
    <w:rsid w:val="00EF02FB"/>
    <w:rsid w:val="00EF067C"/>
    <w:rsid w:val="00EF0705"/>
    <w:rsid w:val="00EF0FC8"/>
    <w:rsid w:val="00EF1217"/>
    <w:rsid w:val="00EF1AD0"/>
    <w:rsid w:val="00EF1E23"/>
    <w:rsid w:val="00EF22EA"/>
    <w:rsid w:val="00EF2531"/>
    <w:rsid w:val="00EF3882"/>
    <w:rsid w:val="00EF3CBF"/>
    <w:rsid w:val="00EF3D7D"/>
    <w:rsid w:val="00EF40E3"/>
    <w:rsid w:val="00EF4178"/>
    <w:rsid w:val="00EF4224"/>
    <w:rsid w:val="00EF43D1"/>
    <w:rsid w:val="00EF4568"/>
    <w:rsid w:val="00EF4CE7"/>
    <w:rsid w:val="00EF52F3"/>
    <w:rsid w:val="00EF5784"/>
    <w:rsid w:val="00EF5EDA"/>
    <w:rsid w:val="00EF5F43"/>
    <w:rsid w:val="00EF6998"/>
    <w:rsid w:val="00EF6D3B"/>
    <w:rsid w:val="00EF7074"/>
    <w:rsid w:val="00EF7200"/>
    <w:rsid w:val="00EF7602"/>
    <w:rsid w:val="00F00229"/>
    <w:rsid w:val="00F003A7"/>
    <w:rsid w:val="00F004A5"/>
    <w:rsid w:val="00F0089A"/>
    <w:rsid w:val="00F00A29"/>
    <w:rsid w:val="00F011C8"/>
    <w:rsid w:val="00F01602"/>
    <w:rsid w:val="00F01AF4"/>
    <w:rsid w:val="00F01CF7"/>
    <w:rsid w:val="00F01E23"/>
    <w:rsid w:val="00F025B4"/>
    <w:rsid w:val="00F02E2A"/>
    <w:rsid w:val="00F03207"/>
    <w:rsid w:val="00F03B77"/>
    <w:rsid w:val="00F04900"/>
    <w:rsid w:val="00F04914"/>
    <w:rsid w:val="00F0499B"/>
    <w:rsid w:val="00F04AA0"/>
    <w:rsid w:val="00F04C97"/>
    <w:rsid w:val="00F05A01"/>
    <w:rsid w:val="00F066A3"/>
    <w:rsid w:val="00F06806"/>
    <w:rsid w:val="00F068CE"/>
    <w:rsid w:val="00F0783F"/>
    <w:rsid w:val="00F07EA4"/>
    <w:rsid w:val="00F07F9C"/>
    <w:rsid w:val="00F07FF4"/>
    <w:rsid w:val="00F1184C"/>
    <w:rsid w:val="00F119BC"/>
    <w:rsid w:val="00F12A66"/>
    <w:rsid w:val="00F12FE2"/>
    <w:rsid w:val="00F139D9"/>
    <w:rsid w:val="00F13B2E"/>
    <w:rsid w:val="00F14A44"/>
    <w:rsid w:val="00F14A7D"/>
    <w:rsid w:val="00F14EBB"/>
    <w:rsid w:val="00F15448"/>
    <w:rsid w:val="00F156DA"/>
    <w:rsid w:val="00F173BF"/>
    <w:rsid w:val="00F17F86"/>
    <w:rsid w:val="00F206B5"/>
    <w:rsid w:val="00F207B6"/>
    <w:rsid w:val="00F208C2"/>
    <w:rsid w:val="00F214FC"/>
    <w:rsid w:val="00F21658"/>
    <w:rsid w:val="00F21D1E"/>
    <w:rsid w:val="00F21F1B"/>
    <w:rsid w:val="00F223B1"/>
    <w:rsid w:val="00F236EC"/>
    <w:rsid w:val="00F23858"/>
    <w:rsid w:val="00F23E1D"/>
    <w:rsid w:val="00F2487D"/>
    <w:rsid w:val="00F24896"/>
    <w:rsid w:val="00F24919"/>
    <w:rsid w:val="00F25442"/>
    <w:rsid w:val="00F25A2C"/>
    <w:rsid w:val="00F25B15"/>
    <w:rsid w:val="00F26C25"/>
    <w:rsid w:val="00F27141"/>
    <w:rsid w:val="00F30ED2"/>
    <w:rsid w:val="00F31314"/>
    <w:rsid w:val="00F31321"/>
    <w:rsid w:val="00F3195A"/>
    <w:rsid w:val="00F31B3F"/>
    <w:rsid w:val="00F32C30"/>
    <w:rsid w:val="00F333F2"/>
    <w:rsid w:val="00F336C8"/>
    <w:rsid w:val="00F34132"/>
    <w:rsid w:val="00F344A9"/>
    <w:rsid w:val="00F3495D"/>
    <w:rsid w:val="00F34E2F"/>
    <w:rsid w:val="00F355F8"/>
    <w:rsid w:val="00F35664"/>
    <w:rsid w:val="00F36B06"/>
    <w:rsid w:val="00F36D52"/>
    <w:rsid w:val="00F3777B"/>
    <w:rsid w:val="00F40059"/>
    <w:rsid w:val="00F4025B"/>
    <w:rsid w:val="00F407B6"/>
    <w:rsid w:val="00F407DC"/>
    <w:rsid w:val="00F40931"/>
    <w:rsid w:val="00F40E69"/>
    <w:rsid w:val="00F40F12"/>
    <w:rsid w:val="00F41580"/>
    <w:rsid w:val="00F42073"/>
    <w:rsid w:val="00F42756"/>
    <w:rsid w:val="00F436F2"/>
    <w:rsid w:val="00F4388B"/>
    <w:rsid w:val="00F43A45"/>
    <w:rsid w:val="00F44221"/>
    <w:rsid w:val="00F4448A"/>
    <w:rsid w:val="00F44701"/>
    <w:rsid w:val="00F448D4"/>
    <w:rsid w:val="00F454D8"/>
    <w:rsid w:val="00F4688E"/>
    <w:rsid w:val="00F46BB6"/>
    <w:rsid w:val="00F478A5"/>
    <w:rsid w:val="00F47CDF"/>
    <w:rsid w:val="00F5049D"/>
    <w:rsid w:val="00F50C1C"/>
    <w:rsid w:val="00F50DDE"/>
    <w:rsid w:val="00F51CAB"/>
    <w:rsid w:val="00F52007"/>
    <w:rsid w:val="00F52241"/>
    <w:rsid w:val="00F52374"/>
    <w:rsid w:val="00F524BB"/>
    <w:rsid w:val="00F529F3"/>
    <w:rsid w:val="00F52A68"/>
    <w:rsid w:val="00F52D52"/>
    <w:rsid w:val="00F52F0E"/>
    <w:rsid w:val="00F53353"/>
    <w:rsid w:val="00F54310"/>
    <w:rsid w:val="00F55485"/>
    <w:rsid w:val="00F554A9"/>
    <w:rsid w:val="00F55956"/>
    <w:rsid w:val="00F55B9E"/>
    <w:rsid w:val="00F55CB3"/>
    <w:rsid w:val="00F56548"/>
    <w:rsid w:val="00F56C29"/>
    <w:rsid w:val="00F57112"/>
    <w:rsid w:val="00F5741F"/>
    <w:rsid w:val="00F57E57"/>
    <w:rsid w:val="00F60038"/>
    <w:rsid w:val="00F6030D"/>
    <w:rsid w:val="00F604B1"/>
    <w:rsid w:val="00F60560"/>
    <w:rsid w:val="00F60A5A"/>
    <w:rsid w:val="00F60E64"/>
    <w:rsid w:val="00F618E3"/>
    <w:rsid w:val="00F61CB5"/>
    <w:rsid w:val="00F61CD6"/>
    <w:rsid w:val="00F61DBC"/>
    <w:rsid w:val="00F61DE5"/>
    <w:rsid w:val="00F6296C"/>
    <w:rsid w:val="00F63B6B"/>
    <w:rsid w:val="00F6427B"/>
    <w:rsid w:val="00F654CB"/>
    <w:rsid w:val="00F657D1"/>
    <w:rsid w:val="00F65F58"/>
    <w:rsid w:val="00F66000"/>
    <w:rsid w:val="00F667CD"/>
    <w:rsid w:val="00F66DD4"/>
    <w:rsid w:val="00F676C4"/>
    <w:rsid w:val="00F67942"/>
    <w:rsid w:val="00F67A07"/>
    <w:rsid w:val="00F70022"/>
    <w:rsid w:val="00F70197"/>
    <w:rsid w:val="00F70277"/>
    <w:rsid w:val="00F70B71"/>
    <w:rsid w:val="00F724A8"/>
    <w:rsid w:val="00F72AFA"/>
    <w:rsid w:val="00F73CDD"/>
    <w:rsid w:val="00F746BC"/>
    <w:rsid w:val="00F7476E"/>
    <w:rsid w:val="00F75813"/>
    <w:rsid w:val="00F75B27"/>
    <w:rsid w:val="00F76185"/>
    <w:rsid w:val="00F769D1"/>
    <w:rsid w:val="00F77A61"/>
    <w:rsid w:val="00F77A90"/>
    <w:rsid w:val="00F80727"/>
    <w:rsid w:val="00F80EF2"/>
    <w:rsid w:val="00F8150B"/>
    <w:rsid w:val="00F81986"/>
    <w:rsid w:val="00F81BC1"/>
    <w:rsid w:val="00F8234C"/>
    <w:rsid w:val="00F823B6"/>
    <w:rsid w:val="00F824F0"/>
    <w:rsid w:val="00F827A0"/>
    <w:rsid w:val="00F832BD"/>
    <w:rsid w:val="00F833C8"/>
    <w:rsid w:val="00F844D6"/>
    <w:rsid w:val="00F84BB2"/>
    <w:rsid w:val="00F84F17"/>
    <w:rsid w:val="00F8553D"/>
    <w:rsid w:val="00F8588C"/>
    <w:rsid w:val="00F85ABC"/>
    <w:rsid w:val="00F85AE0"/>
    <w:rsid w:val="00F85C97"/>
    <w:rsid w:val="00F86DBA"/>
    <w:rsid w:val="00F87EC8"/>
    <w:rsid w:val="00F90540"/>
    <w:rsid w:val="00F90961"/>
    <w:rsid w:val="00F918C0"/>
    <w:rsid w:val="00F91BD6"/>
    <w:rsid w:val="00F91C64"/>
    <w:rsid w:val="00F91EB5"/>
    <w:rsid w:val="00F92288"/>
    <w:rsid w:val="00F92371"/>
    <w:rsid w:val="00F92559"/>
    <w:rsid w:val="00F93F65"/>
    <w:rsid w:val="00F94431"/>
    <w:rsid w:val="00F958F7"/>
    <w:rsid w:val="00F96687"/>
    <w:rsid w:val="00F969B7"/>
    <w:rsid w:val="00F96A34"/>
    <w:rsid w:val="00FA0545"/>
    <w:rsid w:val="00FA12E2"/>
    <w:rsid w:val="00FA30A1"/>
    <w:rsid w:val="00FA3153"/>
    <w:rsid w:val="00FA37AF"/>
    <w:rsid w:val="00FA3B02"/>
    <w:rsid w:val="00FA3C2A"/>
    <w:rsid w:val="00FA3E57"/>
    <w:rsid w:val="00FA45E8"/>
    <w:rsid w:val="00FA4F47"/>
    <w:rsid w:val="00FA57AA"/>
    <w:rsid w:val="00FA668C"/>
    <w:rsid w:val="00FA6B05"/>
    <w:rsid w:val="00FA6CDB"/>
    <w:rsid w:val="00FB01FC"/>
    <w:rsid w:val="00FB0810"/>
    <w:rsid w:val="00FB0D10"/>
    <w:rsid w:val="00FB0D7E"/>
    <w:rsid w:val="00FB12B1"/>
    <w:rsid w:val="00FB150F"/>
    <w:rsid w:val="00FB15D1"/>
    <w:rsid w:val="00FB2915"/>
    <w:rsid w:val="00FB305D"/>
    <w:rsid w:val="00FB3518"/>
    <w:rsid w:val="00FB3553"/>
    <w:rsid w:val="00FB4165"/>
    <w:rsid w:val="00FB52CD"/>
    <w:rsid w:val="00FB5678"/>
    <w:rsid w:val="00FB620A"/>
    <w:rsid w:val="00FB6264"/>
    <w:rsid w:val="00FB6268"/>
    <w:rsid w:val="00FB6CE2"/>
    <w:rsid w:val="00FB6F85"/>
    <w:rsid w:val="00FB7054"/>
    <w:rsid w:val="00FB7231"/>
    <w:rsid w:val="00FB7C58"/>
    <w:rsid w:val="00FC033B"/>
    <w:rsid w:val="00FC038E"/>
    <w:rsid w:val="00FC0693"/>
    <w:rsid w:val="00FC1032"/>
    <w:rsid w:val="00FC1219"/>
    <w:rsid w:val="00FC1579"/>
    <w:rsid w:val="00FC18F4"/>
    <w:rsid w:val="00FC364C"/>
    <w:rsid w:val="00FC367A"/>
    <w:rsid w:val="00FC3D0E"/>
    <w:rsid w:val="00FC4A45"/>
    <w:rsid w:val="00FC5141"/>
    <w:rsid w:val="00FC5740"/>
    <w:rsid w:val="00FC5C77"/>
    <w:rsid w:val="00FC62F2"/>
    <w:rsid w:val="00FC6631"/>
    <w:rsid w:val="00FC67CA"/>
    <w:rsid w:val="00FC68E0"/>
    <w:rsid w:val="00FC751D"/>
    <w:rsid w:val="00FC755F"/>
    <w:rsid w:val="00FD014F"/>
    <w:rsid w:val="00FD04E2"/>
    <w:rsid w:val="00FD05D2"/>
    <w:rsid w:val="00FD135E"/>
    <w:rsid w:val="00FD1841"/>
    <w:rsid w:val="00FD2549"/>
    <w:rsid w:val="00FD2671"/>
    <w:rsid w:val="00FD2BC3"/>
    <w:rsid w:val="00FD4270"/>
    <w:rsid w:val="00FD42CA"/>
    <w:rsid w:val="00FD4CAA"/>
    <w:rsid w:val="00FD4D81"/>
    <w:rsid w:val="00FD505B"/>
    <w:rsid w:val="00FD5232"/>
    <w:rsid w:val="00FD6289"/>
    <w:rsid w:val="00FD6290"/>
    <w:rsid w:val="00FD66C1"/>
    <w:rsid w:val="00FD7AA4"/>
    <w:rsid w:val="00FD7ACE"/>
    <w:rsid w:val="00FE04EF"/>
    <w:rsid w:val="00FE0A79"/>
    <w:rsid w:val="00FE0C50"/>
    <w:rsid w:val="00FE1518"/>
    <w:rsid w:val="00FE1B52"/>
    <w:rsid w:val="00FE217A"/>
    <w:rsid w:val="00FE2F3F"/>
    <w:rsid w:val="00FE307C"/>
    <w:rsid w:val="00FE3162"/>
    <w:rsid w:val="00FE31A6"/>
    <w:rsid w:val="00FE392F"/>
    <w:rsid w:val="00FE425C"/>
    <w:rsid w:val="00FE4467"/>
    <w:rsid w:val="00FE49EC"/>
    <w:rsid w:val="00FE5185"/>
    <w:rsid w:val="00FE566A"/>
    <w:rsid w:val="00FE6EEF"/>
    <w:rsid w:val="00FE7065"/>
    <w:rsid w:val="00FF1BDB"/>
    <w:rsid w:val="00FF3308"/>
    <w:rsid w:val="00FF3444"/>
    <w:rsid w:val="00FF371E"/>
    <w:rsid w:val="00FF4993"/>
    <w:rsid w:val="00FF4F43"/>
    <w:rsid w:val="00FF50F3"/>
    <w:rsid w:val="00FF5B4E"/>
    <w:rsid w:val="00FF64DC"/>
    <w:rsid w:val="00FF7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27C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5455"/>
    <w:pPr>
      <w:keepNext/>
      <w:suppressAutoHyphens w:val="0"/>
      <w:outlineLvl w:val="0"/>
    </w:pPr>
    <w:rPr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5455"/>
    <w:rPr>
      <w:sz w:val="24"/>
      <w:szCs w:val="24"/>
    </w:rPr>
  </w:style>
  <w:style w:type="paragraph" w:customStyle="1" w:styleId="ConsPlusNormal">
    <w:name w:val="ConsPlusNormal"/>
    <w:uiPriority w:val="99"/>
    <w:rsid w:val="00B7427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rsid w:val="0060321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B6B04"/>
    <w:rPr>
      <w:sz w:val="24"/>
      <w:szCs w:val="24"/>
      <w:lang w:eastAsia="ar-SA" w:bidi="ar-SA"/>
    </w:rPr>
  </w:style>
  <w:style w:type="character" w:styleId="PageNumber">
    <w:name w:val="page number"/>
    <w:basedOn w:val="DefaultParagraphFont"/>
    <w:uiPriority w:val="99"/>
    <w:rsid w:val="00603217"/>
  </w:style>
  <w:style w:type="paragraph" w:styleId="Footer">
    <w:name w:val="footer"/>
    <w:basedOn w:val="Normal"/>
    <w:link w:val="FooterChar"/>
    <w:uiPriority w:val="99"/>
    <w:rsid w:val="00164BA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32C24"/>
    <w:rPr>
      <w:sz w:val="24"/>
      <w:szCs w:val="24"/>
      <w:lang w:eastAsia="ar-SA" w:bidi="ar-SA"/>
    </w:rPr>
  </w:style>
  <w:style w:type="paragraph" w:customStyle="1" w:styleId="2">
    <w:name w:val="Знак Знак2 Знак Знак Знак Знак Знак Знак Знак Знак Знак Знак Знак Знак"/>
    <w:basedOn w:val="Normal"/>
    <w:uiPriority w:val="99"/>
    <w:rsid w:val="00267B35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810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2C24"/>
    <w:rPr>
      <w:sz w:val="2"/>
      <w:szCs w:val="2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A72E1F"/>
    <w:pPr>
      <w:suppressAutoHyphens w:val="0"/>
      <w:spacing w:line="240" w:lineRule="exact"/>
    </w:pPr>
    <w:rPr>
      <w:sz w:val="30"/>
      <w:szCs w:val="3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2E1F"/>
    <w:rPr>
      <w:sz w:val="30"/>
      <w:szCs w:val="30"/>
      <w:lang w:val="ru-RU" w:eastAsia="ru-RU"/>
    </w:rPr>
  </w:style>
  <w:style w:type="paragraph" w:customStyle="1" w:styleId="a">
    <w:name w:val="Знак"/>
    <w:basedOn w:val="Normal"/>
    <w:uiPriority w:val="99"/>
    <w:rsid w:val="00A72E1F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Знак Знак1 Знак Знак Знак Знак Знак Знак Знак Знак Знак Знак Знак Знак Знак Знак Знак Знак Знак Знак Знак Знак Знак Знак"/>
    <w:basedOn w:val="Normal"/>
    <w:uiPriority w:val="99"/>
    <w:rsid w:val="000803D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0">
    <w:name w:val="Знак1"/>
    <w:basedOn w:val="Normal"/>
    <w:next w:val="Normal"/>
    <w:uiPriority w:val="99"/>
    <w:semiHidden/>
    <w:rsid w:val="005A536A"/>
    <w:pPr>
      <w:suppressAutoHyphens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4B472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32C24"/>
    <w:rPr>
      <w:sz w:val="24"/>
      <w:szCs w:val="24"/>
      <w:lang w:eastAsia="ar-SA" w:bidi="ar-SA"/>
    </w:rPr>
  </w:style>
  <w:style w:type="table" w:styleId="TableGrid">
    <w:name w:val="Table Grid"/>
    <w:basedOn w:val="TableNormal"/>
    <w:uiPriority w:val="99"/>
    <w:rsid w:val="004B472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Знак Знак Знак Знак"/>
    <w:basedOn w:val="Normal"/>
    <w:uiPriority w:val="99"/>
    <w:rsid w:val="00F40F12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rsid w:val="00E20640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rsid w:val="005D2C6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D2C67"/>
    <w:rPr>
      <w:sz w:val="16"/>
      <w:szCs w:val="16"/>
      <w:lang w:eastAsia="ar-SA" w:bidi="ar-SA"/>
    </w:rPr>
  </w:style>
  <w:style w:type="paragraph" w:styleId="NormalWeb">
    <w:name w:val="Normal (Web)"/>
    <w:basedOn w:val="Normal"/>
    <w:uiPriority w:val="99"/>
    <w:rsid w:val="005D2C67"/>
    <w:pPr>
      <w:widowControl w:val="0"/>
      <w:suppressAutoHyphens w:val="0"/>
      <w:overflowPunct w:val="0"/>
      <w:autoSpaceDE w:val="0"/>
    </w:pPr>
    <w:rPr>
      <w:lang w:val="en-US"/>
    </w:rPr>
  </w:style>
  <w:style w:type="paragraph" w:customStyle="1" w:styleId="ConsPlusNonformat">
    <w:name w:val="ConsPlusNonformat"/>
    <w:uiPriority w:val="99"/>
    <w:rsid w:val="005D2C6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1">
    <w:name w:val="Без интервала"/>
    <w:uiPriority w:val="99"/>
    <w:rsid w:val="008F7A10"/>
    <w:pPr>
      <w:suppressAutoHyphens/>
    </w:pPr>
    <w:rPr>
      <w:sz w:val="24"/>
      <w:szCs w:val="24"/>
      <w:lang w:eastAsia="ar-SA"/>
    </w:rPr>
  </w:style>
  <w:style w:type="character" w:customStyle="1" w:styleId="9">
    <w:name w:val="Знак Знак9"/>
    <w:uiPriority w:val="99"/>
    <w:rsid w:val="00E43CA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0">
    <w:name w:val="Знак Знак2 Знак Знак"/>
    <w:basedOn w:val="Normal"/>
    <w:uiPriority w:val="99"/>
    <w:rsid w:val="003A4E2E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нак Знак2 Знак Знак Знак Знак Знак Знак"/>
    <w:basedOn w:val="Normal"/>
    <w:uiPriority w:val="99"/>
    <w:rsid w:val="00EE2D5A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">
    <w:name w:val="Знак Знак2 Знак Знак Знак Знак"/>
    <w:basedOn w:val="Normal"/>
    <w:uiPriority w:val="99"/>
    <w:rsid w:val="003B549F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 Знак2 Знак Знак Знак Знак Знак Знак Знак Знак Знак Знак"/>
    <w:basedOn w:val="Normal"/>
    <w:uiPriority w:val="99"/>
    <w:rsid w:val="00D1123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rsid w:val="00607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607CF5"/>
    <w:rPr>
      <w:rFonts w:ascii="Courier New" w:hAnsi="Courier New" w:cs="Courier New"/>
    </w:rPr>
  </w:style>
  <w:style w:type="paragraph" w:customStyle="1" w:styleId="Standard">
    <w:name w:val="Standard"/>
    <w:uiPriority w:val="99"/>
    <w:rsid w:val="00607CF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uiPriority w:val="99"/>
    <w:rsid w:val="00607CF5"/>
    <w:pPr>
      <w:spacing w:after="120"/>
      <w:ind w:left="283"/>
    </w:pPr>
    <w:rPr>
      <w:sz w:val="20"/>
      <w:szCs w:val="20"/>
    </w:rPr>
  </w:style>
  <w:style w:type="paragraph" w:customStyle="1" w:styleId="a2">
    <w:name w:val="Таблица"/>
    <w:basedOn w:val="Normal"/>
    <w:link w:val="a3"/>
    <w:uiPriority w:val="99"/>
    <w:rsid w:val="005E7DF9"/>
    <w:pPr>
      <w:suppressAutoHyphens w:val="0"/>
      <w:autoSpaceDE w:val="0"/>
      <w:autoSpaceDN w:val="0"/>
      <w:adjustRightInd w:val="0"/>
      <w:spacing w:after="120" w:line="276" w:lineRule="auto"/>
    </w:pPr>
    <w:rPr>
      <w:rFonts w:ascii="Arial" w:hAnsi="Arial" w:cs="Arial"/>
      <w:sz w:val="20"/>
      <w:szCs w:val="20"/>
      <w:lang w:eastAsia="ru-RU"/>
    </w:rPr>
  </w:style>
  <w:style w:type="character" w:customStyle="1" w:styleId="a3">
    <w:name w:val="Таблица Знак"/>
    <w:link w:val="a2"/>
    <w:uiPriority w:val="99"/>
    <w:locked/>
    <w:rsid w:val="005E7DF9"/>
    <w:rPr>
      <w:rFonts w:ascii="Arial" w:hAnsi="Arial" w:cs="Arial"/>
    </w:rPr>
  </w:style>
  <w:style w:type="paragraph" w:customStyle="1" w:styleId="a4">
    <w:name w:val="Знак Знак Знак Знак Знак Знак Знак"/>
    <w:basedOn w:val="Normal"/>
    <w:uiPriority w:val="99"/>
    <w:rsid w:val="00AF4427"/>
    <w:pPr>
      <w:widowControl w:val="0"/>
      <w:suppressAutoHyphens w:val="0"/>
      <w:autoSpaceDE w:val="0"/>
      <w:autoSpaceDN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uiPriority w:val="99"/>
    <w:rsid w:val="0095747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5">
    <w:name w:val="Знак Знак"/>
    <w:uiPriority w:val="99"/>
    <w:semiHidden/>
    <w:locked/>
    <w:rsid w:val="00614825"/>
    <w:rPr>
      <w:lang w:val="ru-RU" w:eastAsia="ru-RU"/>
    </w:rPr>
  </w:style>
  <w:style w:type="paragraph" w:customStyle="1" w:styleId="msonormalcxspmiddle">
    <w:name w:val="msonormalcxspmiddle"/>
    <w:basedOn w:val="Normal"/>
    <w:uiPriority w:val="99"/>
    <w:rsid w:val="008533E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rmattexttopleveltext">
    <w:name w:val="formattext topleveltext"/>
    <w:basedOn w:val="Normal"/>
    <w:uiPriority w:val="99"/>
    <w:rsid w:val="007D0F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ceouttxt6">
    <w:name w:val="iceouttxt6"/>
    <w:uiPriority w:val="99"/>
    <w:rsid w:val="00FC3D0E"/>
    <w:rPr>
      <w:rFonts w:ascii="Arial" w:hAnsi="Arial" w:cs="Arial"/>
      <w:color w:val="auto"/>
      <w:sz w:val="17"/>
      <w:szCs w:val="17"/>
    </w:rPr>
  </w:style>
  <w:style w:type="paragraph" w:customStyle="1" w:styleId="a6">
    <w:name w:val="Абзац списка"/>
    <w:basedOn w:val="Normal"/>
    <w:uiPriority w:val="99"/>
    <w:rsid w:val="00FC3D0E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FC3D0E"/>
    <w:rPr>
      <w:color w:val="000000"/>
      <w:sz w:val="24"/>
      <w:szCs w:val="24"/>
      <w:lang w:eastAsia="en-US"/>
    </w:rPr>
  </w:style>
  <w:style w:type="paragraph" w:customStyle="1" w:styleId="11">
    <w:name w:val="Абзац списка1"/>
    <w:basedOn w:val="Normal"/>
    <w:uiPriority w:val="99"/>
    <w:rsid w:val="00FC3D0E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FC3D0E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5">
    <w:name w:val="Знак Знак5"/>
    <w:uiPriority w:val="99"/>
    <w:rsid w:val="002E6259"/>
    <w:rPr>
      <w:rFonts w:ascii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7156D3"/>
    <w:rPr>
      <w:i/>
      <w:iCs/>
    </w:rPr>
  </w:style>
  <w:style w:type="paragraph" w:customStyle="1" w:styleId="pboth">
    <w:name w:val="pboth"/>
    <w:basedOn w:val="Normal"/>
    <w:uiPriority w:val="99"/>
    <w:rsid w:val="00E67C0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4">
    <w:name w:val="xl124"/>
    <w:basedOn w:val="Normal"/>
    <w:uiPriority w:val="99"/>
    <w:rsid w:val="007F19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uppressAutoHyphens w:val="0"/>
      <w:spacing w:before="100" w:beforeAutospacing="1" w:after="100" w:afterAutospacing="1"/>
      <w:textAlignment w:val="center"/>
    </w:pPr>
    <w:rPr>
      <w:b/>
      <w:bCs/>
      <w:color w:val="800080"/>
      <w:sz w:val="18"/>
      <w:szCs w:val="18"/>
      <w:lang w:eastAsia="ru-RU"/>
    </w:rPr>
  </w:style>
  <w:style w:type="character" w:styleId="FollowedHyperlink">
    <w:name w:val="FollowedHyperlink"/>
    <w:basedOn w:val="DefaultParagraphFont"/>
    <w:uiPriority w:val="99"/>
    <w:rsid w:val="007F1965"/>
    <w:rPr>
      <w:color w:val="auto"/>
      <w:u w:val="single"/>
    </w:rPr>
  </w:style>
  <w:style w:type="character" w:customStyle="1" w:styleId="12">
    <w:name w:val="Знак Знак1"/>
    <w:uiPriority w:val="99"/>
    <w:rsid w:val="002C593A"/>
    <w:rPr>
      <w:rFonts w:ascii="Courier New" w:hAnsi="Courier New" w:cs="Courier New"/>
    </w:rPr>
  </w:style>
  <w:style w:type="character" w:customStyle="1" w:styleId="7">
    <w:name w:val="Знак Знак7"/>
    <w:uiPriority w:val="99"/>
    <w:rsid w:val="002C593A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BC33D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95D4B"/>
    <w:rPr>
      <w:sz w:val="2"/>
      <w:szCs w:val="2"/>
      <w:lang w:eastAsia="ar-SA" w:bidi="ar-SA"/>
    </w:rPr>
  </w:style>
  <w:style w:type="paragraph" w:customStyle="1" w:styleId="xl65">
    <w:name w:val="xl65"/>
    <w:basedOn w:val="Normal"/>
    <w:uiPriority w:val="99"/>
    <w:rsid w:val="003F2E7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Normal"/>
    <w:uiPriority w:val="99"/>
    <w:rsid w:val="003F2E7D"/>
    <w:pP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67">
    <w:name w:val="xl67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68">
    <w:name w:val="xl68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69">
    <w:name w:val="xl69"/>
    <w:basedOn w:val="Normal"/>
    <w:uiPriority w:val="99"/>
    <w:rsid w:val="003F2E7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0">
    <w:name w:val="xl70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71">
    <w:name w:val="xl71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2">
    <w:name w:val="xl72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3">
    <w:name w:val="xl73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74">
    <w:name w:val="xl74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75">
    <w:name w:val="xl75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76">
    <w:name w:val="xl76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7">
    <w:name w:val="xl77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78">
    <w:name w:val="xl78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9">
    <w:name w:val="xl79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80">
    <w:name w:val="xl80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81">
    <w:name w:val="xl81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82">
    <w:name w:val="xl82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83">
    <w:name w:val="xl83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5">
    <w:name w:val="xl85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86">
    <w:name w:val="xl86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87">
    <w:name w:val="xl87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88">
    <w:name w:val="xl88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89">
    <w:name w:val="xl89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0">
    <w:name w:val="xl90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91">
    <w:name w:val="xl91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92">
    <w:name w:val="xl92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3">
    <w:name w:val="xl93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95">
    <w:name w:val="xl95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96">
    <w:name w:val="xl96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97">
    <w:name w:val="xl97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8">
    <w:name w:val="xl98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99">
    <w:name w:val="xl99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00">
    <w:name w:val="xl100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Normal"/>
    <w:uiPriority w:val="99"/>
    <w:rsid w:val="003F2E7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03">
    <w:name w:val="xl103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04">
    <w:name w:val="xl104"/>
    <w:basedOn w:val="Normal"/>
    <w:uiPriority w:val="99"/>
    <w:rsid w:val="003F2E7D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5">
    <w:name w:val="xl105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06">
    <w:name w:val="xl106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07">
    <w:name w:val="xl107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108">
    <w:name w:val="xl108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09">
    <w:name w:val="xl109"/>
    <w:basedOn w:val="Normal"/>
    <w:uiPriority w:val="99"/>
    <w:rsid w:val="003F2E7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0">
    <w:name w:val="xl110"/>
    <w:basedOn w:val="Normal"/>
    <w:uiPriority w:val="99"/>
    <w:rsid w:val="003F2E7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Normal"/>
    <w:uiPriority w:val="99"/>
    <w:rsid w:val="003F2E7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12">
    <w:name w:val="xl112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3">
    <w:name w:val="xl113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4">
    <w:name w:val="xl114"/>
    <w:basedOn w:val="Normal"/>
    <w:uiPriority w:val="99"/>
    <w:rsid w:val="003F2E7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5">
    <w:name w:val="xl115"/>
    <w:basedOn w:val="Normal"/>
    <w:uiPriority w:val="99"/>
    <w:rsid w:val="003F2E7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6">
    <w:name w:val="xl116"/>
    <w:basedOn w:val="Normal"/>
    <w:uiPriority w:val="99"/>
    <w:rsid w:val="003F2E7D"/>
    <w:pP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17">
    <w:name w:val="xl117"/>
    <w:basedOn w:val="Normal"/>
    <w:uiPriority w:val="99"/>
    <w:rsid w:val="003F2E7D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8">
    <w:name w:val="xl118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9">
    <w:name w:val="xl119"/>
    <w:basedOn w:val="Normal"/>
    <w:uiPriority w:val="99"/>
    <w:rsid w:val="003F2E7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0">
    <w:name w:val="xl120"/>
    <w:basedOn w:val="Normal"/>
    <w:uiPriority w:val="99"/>
    <w:rsid w:val="003F2E7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1">
    <w:name w:val="xl121"/>
    <w:basedOn w:val="Normal"/>
    <w:uiPriority w:val="99"/>
    <w:rsid w:val="003F2E7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22">
    <w:name w:val="xl122"/>
    <w:basedOn w:val="Normal"/>
    <w:uiPriority w:val="99"/>
    <w:rsid w:val="003F2E7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3">
    <w:name w:val="xl123"/>
    <w:basedOn w:val="Normal"/>
    <w:uiPriority w:val="99"/>
    <w:rsid w:val="003F2E7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46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177</TotalTime>
  <Pages>61</Pages>
  <Words>13192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внесении изменений в постановление Администрации города</dc:title>
  <dc:subject/>
  <dc:creator>Коробкина</dc:creator>
  <cp:keywords/>
  <dc:description/>
  <cp:lastModifiedBy>Еронина</cp:lastModifiedBy>
  <cp:revision>23</cp:revision>
  <cp:lastPrinted>2019-12-30T10:39:00Z</cp:lastPrinted>
  <dcterms:created xsi:type="dcterms:W3CDTF">2020-02-07T10:22:00Z</dcterms:created>
  <dcterms:modified xsi:type="dcterms:W3CDTF">2020-12-15T05:42:00Z</dcterms:modified>
</cp:coreProperties>
</file>