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FD" w:rsidRDefault="00AE34FD" w:rsidP="00AE34F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ИТОГИ АУКЦИОНА</w:t>
      </w:r>
    </w:p>
    <w:p w:rsidR="00AE34FD" w:rsidRDefault="00AE34FD" w:rsidP="00AE34FD">
      <w:pPr>
        <w:ind w:firstLine="709"/>
        <w:jc w:val="center"/>
        <w:rPr>
          <w:sz w:val="24"/>
          <w:szCs w:val="24"/>
        </w:rPr>
      </w:pPr>
    </w:p>
    <w:p w:rsidR="00AE34FD" w:rsidRPr="009311A4" w:rsidRDefault="00AE34FD" w:rsidP="00AE34FD">
      <w:pPr>
        <w:ind w:firstLine="709"/>
        <w:jc w:val="both"/>
        <w:rPr>
          <w:sz w:val="24"/>
          <w:szCs w:val="24"/>
        </w:rPr>
      </w:pPr>
      <w:r w:rsidRPr="009311A4">
        <w:rPr>
          <w:sz w:val="24"/>
          <w:szCs w:val="24"/>
        </w:rPr>
        <w:t>Комитет по управлению имуществом города Димитровграда сообщает о результатах аукциона по продаже земельных участков, назначенного на 25.01.2019 в 11.00, в форме открытого по составу участников и по форме подачи за</w:t>
      </w:r>
      <w:r w:rsidRPr="009311A4">
        <w:rPr>
          <w:sz w:val="24"/>
          <w:szCs w:val="24"/>
        </w:rPr>
        <w:t>я</w:t>
      </w:r>
      <w:r w:rsidRPr="009311A4">
        <w:rPr>
          <w:sz w:val="24"/>
          <w:szCs w:val="24"/>
        </w:rPr>
        <w:t>вок.</w:t>
      </w:r>
    </w:p>
    <w:p w:rsidR="00AE34FD" w:rsidRPr="009311A4" w:rsidRDefault="00AE34FD" w:rsidP="00AE34FD">
      <w:pPr>
        <w:ind w:firstLine="720"/>
        <w:jc w:val="both"/>
        <w:rPr>
          <w:sz w:val="24"/>
          <w:szCs w:val="24"/>
        </w:rPr>
      </w:pPr>
      <w:r w:rsidRPr="009311A4">
        <w:rPr>
          <w:sz w:val="24"/>
          <w:szCs w:val="24"/>
        </w:rPr>
        <w:t>Организатор торгов – Комитет по управлению имуществом города Димитровграда Уль</w:t>
      </w:r>
      <w:r w:rsidRPr="009311A4">
        <w:rPr>
          <w:sz w:val="24"/>
          <w:szCs w:val="24"/>
        </w:rPr>
        <w:t>я</w:t>
      </w:r>
      <w:r w:rsidRPr="009311A4">
        <w:rPr>
          <w:sz w:val="24"/>
          <w:szCs w:val="24"/>
        </w:rPr>
        <w:t>новской области.</w:t>
      </w:r>
    </w:p>
    <w:p w:rsidR="00AE34FD" w:rsidRPr="009311A4" w:rsidRDefault="00AE34FD" w:rsidP="00AE34FD">
      <w:pPr>
        <w:ind w:firstLine="720"/>
        <w:jc w:val="both"/>
        <w:rPr>
          <w:sz w:val="24"/>
          <w:szCs w:val="24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79"/>
        <w:gridCol w:w="2371"/>
        <w:gridCol w:w="2252"/>
        <w:gridCol w:w="2252"/>
      </w:tblGrid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№</w:t>
            </w:r>
          </w:p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E44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440C">
              <w:rPr>
                <w:sz w:val="22"/>
                <w:szCs w:val="22"/>
              </w:rPr>
              <w:t>/</w:t>
            </w:r>
            <w:proofErr w:type="spellStart"/>
            <w:r w:rsidRPr="008E44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Данные о земельном</w:t>
            </w:r>
            <w:r>
              <w:rPr>
                <w:sz w:val="22"/>
                <w:szCs w:val="22"/>
              </w:rPr>
              <w:t xml:space="preserve"> </w:t>
            </w:r>
            <w:r w:rsidRPr="008E440C">
              <w:rPr>
                <w:sz w:val="22"/>
                <w:szCs w:val="22"/>
              </w:rPr>
              <w:t>учас</w:t>
            </w:r>
            <w:r w:rsidRPr="008E440C">
              <w:rPr>
                <w:sz w:val="22"/>
                <w:szCs w:val="22"/>
              </w:rPr>
              <w:t>т</w:t>
            </w:r>
            <w:r w:rsidRPr="008E440C">
              <w:rPr>
                <w:sz w:val="22"/>
                <w:szCs w:val="22"/>
              </w:rPr>
              <w:t>ке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Лот №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Адрес земельного учас</w:t>
            </w:r>
            <w:r w:rsidRPr="008E440C">
              <w:rPr>
                <w:sz w:val="22"/>
                <w:szCs w:val="22"/>
              </w:rPr>
              <w:t>т</w:t>
            </w:r>
            <w:r w:rsidRPr="008E440C">
              <w:rPr>
                <w:sz w:val="22"/>
                <w:szCs w:val="22"/>
              </w:rPr>
              <w:t>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г</w:t>
            </w:r>
            <w:proofErr w:type="gramStart"/>
            <w:r w:rsidRPr="008E440C">
              <w:rPr>
                <w:sz w:val="22"/>
                <w:szCs w:val="22"/>
              </w:rPr>
              <w:t>.Д</w:t>
            </w:r>
            <w:proofErr w:type="gramEnd"/>
            <w:r w:rsidRPr="008E440C">
              <w:rPr>
                <w:sz w:val="22"/>
                <w:szCs w:val="22"/>
              </w:rPr>
              <w:t>имитровград, ул.Самарская, 70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г</w:t>
            </w:r>
            <w:proofErr w:type="gramStart"/>
            <w:r w:rsidRPr="008E440C">
              <w:rPr>
                <w:sz w:val="22"/>
                <w:szCs w:val="22"/>
              </w:rPr>
              <w:t>.Д</w:t>
            </w:r>
            <w:proofErr w:type="gramEnd"/>
            <w:r w:rsidRPr="008E440C">
              <w:rPr>
                <w:sz w:val="22"/>
                <w:szCs w:val="22"/>
              </w:rPr>
              <w:t>имитровград, ул.</w:t>
            </w:r>
            <w:r>
              <w:rPr>
                <w:sz w:val="22"/>
                <w:szCs w:val="22"/>
              </w:rPr>
              <w:t>Тухачевского</w:t>
            </w:r>
            <w:r w:rsidRPr="008E44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178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г</w:t>
            </w:r>
            <w:proofErr w:type="gramStart"/>
            <w:r w:rsidRPr="008E440C">
              <w:rPr>
                <w:sz w:val="22"/>
                <w:szCs w:val="22"/>
              </w:rPr>
              <w:t>.Д</w:t>
            </w:r>
            <w:proofErr w:type="gramEnd"/>
            <w:r w:rsidRPr="008E440C">
              <w:rPr>
                <w:sz w:val="22"/>
                <w:szCs w:val="22"/>
              </w:rPr>
              <w:t>имитровград, ул.</w:t>
            </w:r>
            <w:r>
              <w:rPr>
                <w:sz w:val="22"/>
                <w:szCs w:val="22"/>
              </w:rPr>
              <w:t>Хмельницкого, 146а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Кадастровый номер земел</w:t>
            </w:r>
            <w:r w:rsidRPr="008E440C">
              <w:rPr>
                <w:sz w:val="22"/>
                <w:szCs w:val="22"/>
              </w:rPr>
              <w:t>ь</w:t>
            </w:r>
            <w:r w:rsidRPr="008E440C">
              <w:rPr>
                <w:sz w:val="22"/>
                <w:szCs w:val="22"/>
              </w:rPr>
              <w:t>ного участка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73:23:011427:67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73:23:011422:51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73:23:011406:53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Площадь земел</w:t>
            </w:r>
            <w:r w:rsidRPr="008E440C">
              <w:rPr>
                <w:sz w:val="22"/>
                <w:szCs w:val="22"/>
              </w:rPr>
              <w:t>ь</w:t>
            </w:r>
            <w:r w:rsidRPr="008E440C">
              <w:rPr>
                <w:sz w:val="22"/>
                <w:szCs w:val="22"/>
              </w:rPr>
              <w:t>ного участка, кв.м.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917+/-10,6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372+/-6,70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440+/-7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Разрешенное использ</w:t>
            </w:r>
            <w:r w:rsidRPr="008E440C">
              <w:rPr>
                <w:sz w:val="22"/>
                <w:szCs w:val="22"/>
              </w:rPr>
              <w:t>о</w:t>
            </w:r>
            <w:r w:rsidRPr="008E440C">
              <w:rPr>
                <w:sz w:val="22"/>
                <w:szCs w:val="22"/>
              </w:rPr>
              <w:t>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Для индивидуального жилищного стро</w:t>
            </w:r>
            <w:r w:rsidRPr="008E440C">
              <w:rPr>
                <w:sz w:val="22"/>
                <w:szCs w:val="22"/>
              </w:rPr>
              <w:t>и</w:t>
            </w:r>
            <w:r w:rsidRPr="008E440C">
              <w:rPr>
                <w:sz w:val="22"/>
                <w:szCs w:val="22"/>
              </w:rPr>
              <w:t>тельства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индивидуального жилищного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жилая застройка (индивидуальные жилые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ма)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Статус торгов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Аукцион не сост</w:t>
            </w:r>
            <w:r w:rsidRPr="008E440C">
              <w:rPr>
                <w:sz w:val="22"/>
                <w:szCs w:val="22"/>
              </w:rPr>
              <w:t>о</w:t>
            </w:r>
            <w:r w:rsidRPr="008E440C">
              <w:rPr>
                <w:sz w:val="22"/>
                <w:szCs w:val="22"/>
              </w:rPr>
              <w:t>ялся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не состоя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не состоя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ся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Единственный участник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proofErr w:type="spellStart"/>
            <w:r w:rsidRPr="008E440C">
              <w:rPr>
                <w:sz w:val="22"/>
                <w:szCs w:val="22"/>
              </w:rPr>
              <w:t>Запичнюк</w:t>
            </w:r>
            <w:proofErr w:type="spellEnd"/>
            <w:r w:rsidRPr="008E440C">
              <w:rPr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Владимир Аристархович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 поступило</w:t>
            </w:r>
          </w:p>
        </w:tc>
      </w:tr>
      <w:tr w:rsidR="00AE34FD" w:rsidRPr="008E440C" w:rsidTr="00A84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D" w:rsidRPr="008E440C" w:rsidRDefault="00AE34FD" w:rsidP="00A84944">
            <w:pPr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Выкупная сто</w:t>
            </w:r>
            <w:r w:rsidRPr="008E440C">
              <w:rPr>
                <w:sz w:val="22"/>
                <w:szCs w:val="22"/>
              </w:rPr>
              <w:t>и</w:t>
            </w:r>
            <w:r w:rsidRPr="008E440C">
              <w:rPr>
                <w:sz w:val="22"/>
                <w:szCs w:val="22"/>
              </w:rPr>
              <w:t>мость, руб.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 w:rsidRPr="008E440C">
              <w:rPr>
                <w:sz w:val="22"/>
                <w:szCs w:val="22"/>
              </w:rPr>
              <w:t>1 013 000,00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FD" w:rsidRPr="008E440C" w:rsidRDefault="00AE34FD" w:rsidP="00A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34FD" w:rsidRPr="008E440C" w:rsidRDefault="00AE34FD" w:rsidP="00AE34F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E34FD" w:rsidRDefault="00AE34FD" w:rsidP="00AE34FD">
      <w:pPr>
        <w:pStyle w:val="a3"/>
        <w:spacing w:line="240" w:lineRule="exact"/>
        <w:ind w:right="283" w:firstLine="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AE34FD" w:rsidRDefault="00AE34FD" w:rsidP="00AE34FD">
      <w:pPr>
        <w:pStyle w:val="a3"/>
        <w:spacing w:line="240" w:lineRule="exact"/>
        <w:ind w:right="283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311A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9311A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311A4">
        <w:rPr>
          <w:sz w:val="24"/>
          <w:szCs w:val="24"/>
        </w:rPr>
        <w:t xml:space="preserve">омитета   </w:t>
      </w:r>
      <w:r w:rsidRPr="009311A4">
        <w:rPr>
          <w:sz w:val="24"/>
          <w:szCs w:val="24"/>
        </w:rPr>
        <w:tab/>
      </w:r>
      <w:r w:rsidRPr="009311A4">
        <w:rPr>
          <w:sz w:val="24"/>
          <w:szCs w:val="24"/>
        </w:rPr>
        <w:tab/>
      </w:r>
      <w:r w:rsidRPr="009311A4">
        <w:rPr>
          <w:sz w:val="24"/>
          <w:szCs w:val="24"/>
        </w:rPr>
        <w:tab/>
      </w:r>
      <w:r w:rsidRPr="009311A4">
        <w:rPr>
          <w:sz w:val="24"/>
          <w:szCs w:val="24"/>
        </w:rPr>
        <w:tab/>
      </w:r>
      <w:r w:rsidRPr="009311A4">
        <w:rPr>
          <w:sz w:val="24"/>
          <w:szCs w:val="24"/>
        </w:rPr>
        <w:tab/>
      </w:r>
      <w:r w:rsidRPr="009311A4">
        <w:rPr>
          <w:sz w:val="24"/>
          <w:szCs w:val="24"/>
        </w:rPr>
        <w:tab/>
      </w:r>
      <w:r w:rsidRPr="009311A4">
        <w:rPr>
          <w:sz w:val="24"/>
          <w:szCs w:val="24"/>
        </w:rPr>
        <w:tab/>
      </w:r>
      <w:r>
        <w:rPr>
          <w:sz w:val="24"/>
          <w:szCs w:val="24"/>
        </w:rPr>
        <w:t>О.В.Кузнецова</w:t>
      </w:r>
    </w:p>
    <w:p w:rsidR="00AE34FD" w:rsidRDefault="00AE34FD" w:rsidP="00AE34FD">
      <w:pPr>
        <w:pStyle w:val="a3"/>
        <w:spacing w:line="240" w:lineRule="exact"/>
        <w:ind w:right="283" w:firstLine="0"/>
        <w:jc w:val="both"/>
        <w:outlineLvl w:val="0"/>
        <w:rPr>
          <w:sz w:val="24"/>
          <w:szCs w:val="24"/>
        </w:rPr>
      </w:pPr>
    </w:p>
    <w:p w:rsidR="00FE7C94" w:rsidRDefault="00FE7C94"/>
    <w:sectPr w:rsidR="00FE7C94" w:rsidSect="00FE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34FD"/>
    <w:rsid w:val="00AE34FD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4FD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AE34F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2019-01-24T05:41:00Z</dcterms:created>
  <dcterms:modified xsi:type="dcterms:W3CDTF">2019-01-24T05:43:00Z</dcterms:modified>
</cp:coreProperties>
</file>