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72" w:rsidRPr="00EB1372" w:rsidRDefault="00EB1372" w:rsidP="00EB1372">
      <w:pPr>
        <w:ind w:firstLine="840"/>
        <w:jc w:val="center"/>
        <w:rPr>
          <w:b/>
          <w:i/>
          <w:sz w:val="28"/>
          <w:szCs w:val="28"/>
        </w:rPr>
      </w:pPr>
      <w:r w:rsidRPr="00EB1372">
        <w:rPr>
          <w:b/>
          <w:i/>
          <w:sz w:val="28"/>
          <w:szCs w:val="28"/>
        </w:rPr>
        <w:t>Об отмене аукциона</w:t>
      </w:r>
    </w:p>
    <w:p w:rsidR="00EB1372" w:rsidRPr="00EB1372" w:rsidRDefault="00EB1372" w:rsidP="00EB1372">
      <w:pPr>
        <w:ind w:firstLine="840"/>
        <w:jc w:val="center"/>
        <w:rPr>
          <w:b/>
          <w:sz w:val="28"/>
          <w:szCs w:val="28"/>
        </w:rPr>
      </w:pPr>
    </w:p>
    <w:p w:rsidR="00EB1372" w:rsidRPr="00EB1372" w:rsidRDefault="00EB1372" w:rsidP="00EB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1372">
        <w:rPr>
          <w:sz w:val="28"/>
          <w:szCs w:val="28"/>
        </w:rPr>
        <w:t>На основании постановления Администрации города от 23.08.2018 №1862 «О пр</w:t>
      </w:r>
      <w:r w:rsidRPr="00EB1372">
        <w:rPr>
          <w:sz w:val="28"/>
          <w:szCs w:val="28"/>
        </w:rPr>
        <w:t>и</w:t>
      </w:r>
      <w:r w:rsidRPr="00EB1372">
        <w:rPr>
          <w:sz w:val="28"/>
          <w:szCs w:val="28"/>
        </w:rPr>
        <w:t>знании утратившим силу (отмене) постановления Администрации города от 01.08.2018 №1682», Комитет по управлению имуществом города сообщает об отмене аукциона на право заключения договора на размещение нестационарного торгового объекта (киоск) на территории города Димитровграда Ульяновской области, расположенного по адре</w:t>
      </w:r>
      <w:r w:rsidRPr="00EB1372">
        <w:rPr>
          <w:sz w:val="28"/>
          <w:szCs w:val="28"/>
        </w:rPr>
        <w:t>с</w:t>
      </w:r>
      <w:r w:rsidRPr="00EB1372">
        <w:rPr>
          <w:sz w:val="28"/>
          <w:szCs w:val="28"/>
        </w:rPr>
        <w:t>ному ориентиру: г</w:t>
      </w:r>
      <w:proofErr w:type="gramStart"/>
      <w:r w:rsidRPr="00EB1372">
        <w:rPr>
          <w:sz w:val="28"/>
          <w:szCs w:val="28"/>
        </w:rPr>
        <w:t>.Д</w:t>
      </w:r>
      <w:proofErr w:type="gramEnd"/>
      <w:r w:rsidRPr="00EB1372">
        <w:rPr>
          <w:sz w:val="28"/>
          <w:szCs w:val="28"/>
        </w:rPr>
        <w:t>имитровград, ул.Куйбышева, 264 в восточном направлении, назн</w:t>
      </w:r>
      <w:r w:rsidRPr="00EB1372">
        <w:rPr>
          <w:sz w:val="28"/>
          <w:szCs w:val="28"/>
        </w:rPr>
        <w:t>а</w:t>
      </w:r>
      <w:r w:rsidRPr="00EB1372">
        <w:rPr>
          <w:sz w:val="28"/>
          <w:szCs w:val="28"/>
        </w:rPr>
        <w:t>ченного к проведению на 11.09.2018 в 10ч.00мин.</w:t>
      </w:r>
    </w:p>
    <w:p w:rsidR="00EB1372" w:rsidRPr="00EB1372" w:rsidRDefault="00EB1372" w:rsidP="00EB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1372" w:rsidRPr="00EB1372" w:rsidRDefault="00EB1372" w:rsidP="00EB1372">
      <w:pPr>
        <w:ind w:firstLine="840"/>
        <w:jc w:val="both"/>
        <w:rPr>
          <w:sz w:val="28"/>
          <w:szCs w:val="28"/>
        </w:rPr>
      </w:pPr>
    </w:p>
    <w:p w:rsidR="009A4249" w:rsidRPr="00EB1372" w:rsidRDefault="00EB1372" w:rsidP="00EB1372">
      <w:pPr>
        <w:rPr>
          <w:sz w:val="28"/>
          <w:szCs w:val="28"/>
        </w:rPr>
      </w:pPr>
      <w:r w:rsidRPr="00EB1372">
        <w:rPr>
          <w:sz w:val="28"/>
          <w:szCs w:val="28"/>
        </w:rPr>
        <w:t xml:space="preserve">Председатель комитета       </w:t>
      </w:r>
      <w:r>
        <w:rPr>
          <w:sz w:val="28"/>
          <w:szCs w:val="28"/>
        </w:rPr>
        <w:t xml:space="preserve">  </w:t>
      </w:r>
      <w:r w:rsidRPr="00EB1372">
        <w:rPr>
          <w:sz w:val="28"/>
          <w:szCs w:val="28"/>
        </w:rPr>
        <w:t xml:space="preserve">                                                            </w:t>
      </w:r>
      <w:proofErr w:type="spellStart"/>
      <w:r w:rsidRPr="00EB1372">
        <w:rPr>
          <w:sz w:val="28"/>
          <w:szCs w:val="28"/>
        </w:rPr>
        <w:t>А.А.Топталин</w:t>
      </w:r>
      <w:proofErr w:type="spellEnd"/>
    </w:p>
    <w:sectPr w:rsidR="009A4249" w:rsidRPr="00EB1372" w:rsidSect="009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1372"/>
    <w:rsid w:val="009A4249"/>
    <w:rsid w:val="00E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2018-08-27T05:01:00Z</dcterms:created>
  <dcterms:modified xsi:type="dcterms:W3CDTF">2018-08-27T05:02:00Z</dcterms:modified>
</cp:coreProperties>
</file>