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6D" w:rsidRDefault="0067127E" w:rsidP="002B0D6D">
      <w:pPr>
        <w:framePr w:w="10695" w:h="16557" w:hRule="exact" w:hSpace="10080" w:wrap="notBeside" w:vAnchor="text" w:hAnchor="page" w:x="1213" w:y="-569"/>
        <w:widowControl w:val="0"/>
        <w:autoSpaceDE w:val="0"/>
        <w:autoSpaceDN w:val="0"/>
        <w:adjustRightInd w:val="0"/>
      </w:pPr>
      <w:bookmarkStart w:id="0" w:name="_GoBack"/>
      <w:bookmarkEnd w:id="0"/>
      <w:r w:rsidRPr="002B0D6D">
        <w:rPr>
          <w:b/>
          <w:noProof/>
          <w:lang w:eastAsia="ru-RU"/>
        </w:rPr>
        <w:drawing>
          <wp:anchor distT="0" distB="0" distL="114300" distR="114300" simplePos="0" relativeHeight="251658240" behindDoc="1" locked="0" layoutInCell="1" allowOverlap="1" wp14:anchorId="25FB5AD2" wp14:editId="36D7E93B">
            <wp:simplePos x="0" y="0"/>
            <wp:positionH relativeFrom="column">
              <wp:posOffset>2540</wp:posOffset>
            </wp:positionH>
            <wp:positionV relativeFrom="paragraph">
              <wp:posOffset>106680</wp:posOffset>
            </wp:positionV>
            <wp:extent cx="6656705" cy="1011364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6705" cy="1011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087" w:rsidRPr="00F85087" w:rsidRDefault="00F85087" w:rsidP="00F85087">
      <w:pPr>
        <w:framePr w:h="2179" w:hSpace="10080" w:wrap="notBeside" w:vAnchor="text" w:hAnchor="margin" w:x="1" w:y="1"/>
        <w:widowControl w:val="0"/>
        <w:suppressAutoHyphens w:val="0"/>
        <w:autoSpaceDE w:val="0"/>
        <w:autoSpaceDN w:val="0"/>
        <w:adjustRightInd w:val="0"/>
        <w:rPr>
          <w:lang w:eastAsia="ru-RU"/>
        </w:rPr>
      </w:pPr>
    </w:p>
    <w:p w:rsidR="008C7BE9" w:rsidRPr="008C7BE9" w:rsidRDefault="008C7BE9" w:rsidP="008C7BE9">
      <w:pPr>
        <w:framePr w:h="2179" w:hSpace="10080" w:wrap="notBeside" w:vAnchor="text" w:hAnchor="margin" w:x="1" w:y="1"/>
        <w:widowControl w:val="0"/>
        <w:suppressAutoHyphens w:val="0"/>
        <w:autoSpaceDE w:val="0"/>
        <w:autoSpaceDN w:val="0"/>
        <w:adjustRightInd w:val="0"/>
        <w:rPr>
          <w:lang w:eastAsia="ru-RU"/>
        </w:rPr>
      </w:pPr>
    </w:p>
    <w:p w:rsidR="00C84FCD" w:rsidRPr="008C7BE9" w:rsidRDefault="008C7BE9" w:rsidP="005D17CF">
      <w:pPr>
        <w:framePr w:w="10695" w:h="16557" w:hRule="exact" w:hSpace="10080" w:wrap="notBeside" w:vAnchor="text" w:hAnchor="page" w:x="1213" w:y="-569"/>
        <w:widowControl w:val="0"/>
        <w:autoSpaceDE w:val="0"/>
        <w:autoSpaceDN w:val="0"/>
        <w:adjustRightInd w:val="0"/>
        <w:jc w:val="right"/>
      </w:pPr>
      <w:r>
        <w:rPr>
          <w:noProof/>
          <w:lang w:eastAsia="ru-RU"/>
        </w:rPr>
        <w:drawing>
          <wp:anchor distT="0" distB="0" distL="6401435" distR="6401435" simplePos="0" relativeHeight="251667456" behindDoc="0" locked="0" layoutInCell="0" allowOverlap="1">
            <wp:simplePos x="0" y="0"/>
            <wp:positionH relativeFrom="page">
              <wp:posOffset>4482790</wp:posOffset>
            </wp:positionH>
            <wp:positionV relativeFrom="paragraph">
              <wp:posOffset>2463769</wp:posOffset>
            </wp:positionV>
            <wp:extent cx="2475410" cy="1115122"/>
            <wp:effectExtent l="0" t="0" r="1270" b="889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788" cy="11139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E9">
        <w:rPr>
          <w:noProof/>
          <w:lang w:eastAsia="ru-RU"/>
        </w:rPr>
        <mc:AlternateContent>
          <mc:Choice Requires="wps">
            <w:drawing>
              <wp:anchor distT="0" distB="0" distL="114300" distR="114300" simplePos="0" relativeHeight="251660288" behindDoc="0" locked="0" layoutInCell="1" allowOverlap="1" wp14:anchorId="69A10E3A" wp14:editId="62ABA614">
                <wp:simplePos x="0" y="0"/>
                <wp:positionH relativeFrom="column">
                  <wp:posOffset>2843375</wp:posOffset>
                </wp:positionH>
                <wp:positionV relativeFrom="paragraph">
                  <wp:posOffset>6455905</wp:posOffset>
                </wp:positionV>
                <wp:extent cx="3634740" cy="3300761"/>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3634740" cy="3300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2A1F" w:rsidRPr="00604553" w:rsidRDefault="00A92A1F" w:rsidP="002B0D6D">
                            <w:pPr>
                              <w:jc w:val="center"/>
                              <w:rPr>
                                <w:b/>
                                <w:color w:val="000000" w:themeColor="text1"/>
                                <w:sz w:val="26"/>
                                <w:szCs w:val="26"/>
                              </w:rPr>
                            </w:pPr>
                            <w:r w:rsidRPr="00604553">
                              <w:rPr>
                                <w:b/>
                                <w:color w:val="000000" w:themeColor="text1"/>
                                <w:sz w:val="26"/>
                                <w:szCs w:val="26"/>
                              </w:rPr>
                              <w:t>в редакции решения от 22.02.2017 №59/707</w:t>
                            </w:r>
                          </w:p>
                          <w:p w:rsidR="00A92A1F" w:rsidRPr="00604553" w:rsidRDefault="00A92A1F" w:rsidP="002B0D6D">
                            <w:pPr>
                              <w:jc w:val="center"/>
                              <w:rPr>
                                <w:i/>
                                <w:color w:val="000000" w:themeColor="text1"/>
                                <w:sz w:val="26"/>
                                <w:szCs w:val="26"/>
                              </w:rPr>
                            </w:pPr>
                            <w:r w:rsidRPr="00604553">
                              <w:rPr>
                                <w:i/>
                                <w:color w:val="000000" w:themeColor="text1"/>
                                <w:sz w:val="26"/>
                                <w:szCs w:val="26"/>
                              </w:rPr>
                              <w:t>опубликовано в МВЗ от 31.03.2017 №31(2127)</w:t>
                            </w:r>
                          </w:p>
                          <w:p w:rsidR="00A92A1F" w:rsidRPr="00604553" w:rsidRDefault="00A92A1F" w:rsidP="00480A08">
                            <w:pPr>
                              <w:rPr>
                                <w:b/>
                                <w:color w:val="000000" w:themeColor="text1"/>
                                <w:sz w:val="26"/>
                                <w:szCs w:val="26"/>
                              </w:rPr>
                            </w:pPr>
                            <w:r w:rsidRPr="00604553">
                              <w:rPr>
                                <w:b/>
                                <w:color w:val="000000" w:themeColor="text1"/>
                                <w:sz w:val="26"/>
                                <w:szCs w:val="26"/>
                              </w:rPr>
                              <w:t>в редакции решения от 25.10.2017 №70/842</w:t>
                            </w:r>
                          </w:p>
                          <w:p w:rsidR="00A92A1F" w:rsidRPr="00604553" w:rsidRDefault="00A92A1F" w:rsidP="002B0D6D">
                            <w:pPr>
                              <w:jc w:val="center"/>
                              <w:rPr>
                                <w:i/>
                                <w:color w:val="000000" w:themeColor="text1"/>
                                <w:sz w:val="26"/>
                                <w:szCs w:val="26"/>
                              </w:rPr>
                            </w:pPr>
                            <w:r w:rsidRPr="00604553">
                              <w:rPr>
                                <w:i/>
                                <w:color w:val="000000" w:themeColor="text1"/>
                                <w:sz w:val="26"/>
                                <w:szCs w:val="26"/>
                              </w:rPr>
                              <w:t>опубликовано в МВЗ от 09.11.2017 №123(2219)</w:t>
                            </w:r>
                          </w:p>
                          <w:p w:rsidR="00A92A1F" w:rsidRPr="00604553" w:rsidRDefault="00A92A1F" w:rsidP="00480A08">
                            <w:pPr>
                              <w:rPr>
                                <w:b/>
                                <w:color w:val="000000" w:themeColor="text1"/>
                                <w:sz w:val="26"/>
                                <w:szCs w:val="26"/>
                              </w:rPr>
                            </w:pPr>
                            <w:r w:rsidRPr="00604553">
                              <w:rPr>
                                <w:b/>
                                <w:color w:val="000000" w:themeColor="text1"/>
                                <w:sz w:val="26"/>
                                <w:szCs w:val="26"/>
                              </w:rPr>
                              <w:t>в редакции решения от 20.12.2017 №74/881</w:t>
                            </w:r>
                          </w:p>
                          <w:p w:rsidR="00A92A1F" w:rsidRPr="00604553" w:rsidRDefault="00A92A1F" w:rsidP="002B0D6D">
                            <w:pPr>
                              <w:jc w:val="center"/>
                              <w:rPr>
                                <w:i/>
                                <w:color w:val="000000" w:themeColor="text1"/>
                                <w:sz w:val="26"/>
                                <w:szCs w:val="26"/>
                              </w:rPr>
                            </w:pPr>
                            <w:r w:rsidRPr="00604553">
                              <w:rPr>
                                <w:i/>
                                <w:color w:val="000000" w:themeColor="text1"/>
                                <w:sz w:val="26"/>
                                <w:szCs w:val="26"/>
                              </w:rPr>
                              <w:t>опубликовано в МВЗ от 19.01.2018 №5 (2254)</w:t>
                            </w:r>
                          </w:p>
                          <w:p w:rsidR="00A92A1F" w:rsidRPr="00604553" w:rsidRDefault="00A92A1F" w:rsidP="00480A08">
                            <w:pPr>
                              <w:rPr>
                                <w:b/>
                                <w:color w:val="000000" w:themeColor="text1"/>
                                <w:sz w:val="26"/>
                                <w:szCs w:val="26"/>
                              </w:rPr>
                            </w:pPr>
                            <w:r w:rsidRPr="00604553">
                              <w:rPr>
                                <w:b/>
                                <w:color w:val="000000" w:themeColor="text1"/>
                                <w:sz w:val="26"/>
                                <w:szCs w:val="26"/>
                              </w:rPr>
                              <w:t>в редакции решения от 28.03.2018 №79/941</w:t>
                            </w:r>
                          </w:p>
                          <w:p w:rsidR="00A92A1F" w:rsidRDefault="00A92A1F" w:rsidP="000F67EB">
                            <w:pPr>
                              <w:jc w:val="center"/>
                              <w:rPr>
                                <w:i/>
                                <w:color w:val="000000" w:themeColor="text1"/>
                                <w:sz w:val="26"/>
                                <w:szCs w:val="26"/>
                              </w:rPr>
                            </w:pPr>
                            <w:r w:rsidRPr="00604553">
                              <w:rPr>
                                <w:i/>
                                <w:color w:val="000000" w:themeColor="text1"/>
                                <w:sz w:val="26"/>
                                <w:szCs w:val="26"/>
                              </w:rPr>
                              <w:t xml:space="preserve">опубликовано в МВЗ от </w:t>
                            </w:r>
                            <w:r>
                              <w:rPr>
                                <w:i/>
                                <w:color w:val="000000" w:themeColor="text1"/>
                                <w:sz w:val="26"/>
                                <w:szCs w:val="26"/>
                              </w:rPr>
                              <w:t>20</w:t>
                            </w:r>
                            <w:r w:rsidRPr="00604553">
                              <w:rPr>
                                <w:i/>
                                <w:color w:val="000000" w:themeColor="text1"/>
                                <w:sz w:val="26"/>
                                <w:szCs w:val="26"/>
                              </w:rPr>
                              <w:t xml:space="preserve">.04.2018 № </w:t>
                            </w:r>
                            <w:r>
                              <w:rPr>
                                <w:i/>
                                <w:color w:val="000000" w:themeColor="text1"/>
                                <w:sz w:val="26"/>
                                <w:szCs w:val="26"/>
                              </w:rPr>
                              <w:t>45</w:t>
                            </w:r>
                            <w:r w:rsidRPr="00604553">
                              <w:rPr>
                                <w:i/>
                                <w:color w:val="000000" w:themeColor="text1"/>
                                <w:sz w:val="26"/>
                                <w:szCs w:val="26"/>
                              </w:rPr>
                              <w:t>(</w:t>
                            </w:r>
                            <w:r>
                              <w:rPr>
                                <w:i/>
                                <w:color w:val="000000" w:themeColor="text1"/>
                                <w:sz w:val="26"/>
                                <w:szCs w:val="26"/>
                              </w:rPr>
                              <w:t>2294</w:t>
                            </w:r>
                            <w:r w:rsidRPr="00604553">
                              <w:rPr>
                                <w:i/>
                                <w:color w:val="000000" w:themeColor="text1"/>
                                <w:sz w:val="26"/>
                                <w:szCs w:val="26"/>
                              </w:rPr>
                              <w:t>)</w:t>
                            </w:r>
                          </w:p>
                          <w:p w:rsidR="00A92A1F" w:rsidRPr="00674C4C" w:rsidRDefault="00A92A1F" w:rsidP="00480A08">
                            <w:pPr>
                              <w:rPr>
                                <w:b/>
                                <w:color w:val="000000" w:themeColor="text1"/>
                                <w:sz w:val="26"/>
                                <w:szCs w:val="26"/>
                              </w:rPr>
                            </w:pPr>
                            <w:r w:rsidRPr="00674C4C">
                              <w:rPr>
                                <w:b/>
                                <w:color w:val="000000" w:themeColor="text1"/>
                                <w:sz w:val="26"/>
                                <w:szCs w:val="26"/>
                              </w:rPr>
                              <w:t>в редакции решения от 29.08.2018 №89/1062</w:t>
                            </w:r>
                          </w:p>
                          <w:p w:rsidR="00A92A1F" w:rsidRDefault="00A92A1F" w:rsidP="000F67EB">
                            <w:pPr>
                              <w:jc w:val="center"/>
                              <w:rPr>
                                <w:i/>
                                <w:color w:val="000000" w:themeColor="text1"/>
                                <w:sz w:val="26"/>
                                <w:szCs w:val="26"/>
                              </w:rPr>
                            </w:pPr>
                            <w:r>
                              <w:rPr>
                                <w:i/>
                                <w:color w:val="000000" w:themeColor="text1"/>
                                <w:sz w:val="26"/>
                                <w:szCs w:val="26"/>
                              </w:rPr>
                              <w:t>опубликовано в МВЗ от 05.10.2018 №119 (2368)</w:t>
                            </w:r>
                          </w:p>
                          <w:p w:rsidR="008C7BE9" w:rsidRDefault="00480A08" w:rsidP="000F67EB">
                            <w:pPr>
                              <w:jc w:val="center"/>
                              <w:rPr>
                                <w:b/>
                                <w:color w:val="000000" w:themeColor="text1"/>
                                <w:sz w:val="26"/>
                                <w:szCs w:val="26"/>
                              </w:rPr>
                            </w:pPr>
                            <w:r>
                              <w:rPr>
                                <w:b/>
                                <w:color w:val="000000" w:themeColor="text1"/>
                                <w:sz w:val="26"/>
                                <w:szCs w:val="26"/>
                              </w:rPr>
                              <w:t>в редакции решения от 24.04.2019 №20/164</w:t>
                            </w:r>
                            <w:r w:rsidR="008C7BE9">
                              <w:rPr>
                                <w:b/>
                                <w:color w:val="000000" w:themeColor="text1"/>
                                <w:sz w:val="26"/>
                                <w:szCs w:val="26"/>
                              </w:rPr>
                              <w:t xml:space="preserve"> </w:t>
                            </w:r>
                          </w:p>
                          <w:p w:rsidR="008C7BE9" w:rsidRPr="008C7BE9" w:rsidRDefault="008C7BE9" w:rsidP="000F67EB">
                            <w:pPr>
                              <w:jc w:val="center"/>
                              <w:rPr>
                                <w:i/>
                                <w:color w:val="000000" w:themeColor="text1"/>
                                <w:sz w:val="26"/>
                                <w:szCs w:val="26"/>
                              </w:rPr>
                            </w:pPr>
                            <w:r w:rsidRPr="00480A08">
                              <w:rPr>
                                <w:i/>
                                <w:color w:val="000000" w:themeColor="text1"/>
                                <w:sz w:val="26"/>
                                <w:szCs w:val="26"/>
                              </w:rPr>
                              <w:t>опубликовано в МВЗ от</w:t>
                            </w:r>
                            <w:r w:rsidR="00480A08">
                              <w:rPr>
                                <w:i/>
                                <w:color w:val="000000" w:themeColor="text1"/>
                                <w:sz w:val="26"/>
                                <w:szCs w:val="26"/>
                              </w:rPr>
                              <w:t xml:space="preserve"> 19.06.2020 №68(2476)</w:t>
                            </w:r>
                            <w:r>
                              <w:rPr>
                                <w:i/>
                                <w:color w:val="000000" w:themeColor="text1"/>
                                <w:sz w:val="26"/>
                                <w:szCs w:val="26"/>
                              </w:rPr>
                              <w:t xml:space="preserve"> </w:t>
                            </w:r>
                          </w:p>
                          <w:p w:rsidR="00A92A1F" w:rsidRDefault="00480A08" w:rsidP="00480A08">
                            <w:pPr>
                              <w:rPr>
                                <w:b/>
                                <w:color w:val="000000" w:themeColor="text1"/>
                              </w:rPr>
                            </w:pPr>
                            <w:r>
                              <w:rPr>
                                <w:b/>
                                <w:color w:val="000000" w:themeColor="text1"/>
                              </w:rPr>
                              <w:t>в редакции решения от 29.01.2020 №40/294</w:t>
                            </w:r>
                          </w:p>
                          <w:p w:rsidR="00480A08" w:rsidRPr="00480A08" w:rsidRDefault="00480A08" w:rsidP="00480A08">
                            <w:pPr>
                              <w:rPr>
                                <w:i/>
                                <w:color w:val="000000" w:themeColor="text1"/>
                              </w:rPr>
                            </w:pPr>
                            <w:r>
                              <w:rPr>
                                <w:i/>
                                <w:color w:val="000000" w:themeColor="text1"/>
                              </w:rPr>
                              <w:t xml:space="preserve">опубликовано в МВЗ от </w:t>
                            </w:r>
                            <w:r w:rsidR="00163982">
                              <w:rPr>
                                <w:i/>
                                <w:color w:val="000000" w:themeColor="text1"/>
                              </w:rPr>
                              <w:t>24.06.2020 №73 (2634)</w:t>
                            </w:r>
                          </w:p>
                          <w:p w:rsidR="00480A08" w:rsidRPr="00480A08" w:rsidRDefault="00480A08" w:rsidP="002B0D6D">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0E3A" id="Прямоугольник 6" o:spid="_x0000_s1026" style="position:absolute;left:0;text-align:left;margin-left:223.9pt;margin-top:508.35pt;width:286.2pt;height:2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bkrwIAAHkFAAAOAAAAZHJzL2Uyb0RvYy54bWysVEtu2zAQ3RfoHQjuG8mfOK0QOTASpCgQ&#10;JEGTImuaIi0BFMmStCV3VaDbAD1CD9FN0U/OIN+oQ0pW3CTooqgX8nA+bz58nMOjuhRoxYwtlEzx&#10;YC/GiEmqskIuUvzu+vTFS4ysIzIjQkmW4jWz+Gj6/NlhpRM2VLkSGTMIQKRNKp3i3DmdRJGlOSuJ&#10;3VOaSTByZUri4GgWUWZIBeiliIZxPIkqZTJtFGXWgvakNeJpwOecUXfBuWUOiRRDbS58TfjO/Tea&#10;HpJkYYjOC9qVQf6hipIUEpL2UCfEEbQ0xSOosqBGWcXdHlVlpDgvKAs9QDeD+EE3VznRLPQCw7G6&#10;H5P9f7D0fHVpUJGleIKRJCVcUfNl83HzufnZ3G0+NV+bu+bH5rb51XxrvqOJn1elbQJhV/rSdCcL&#10;om++5qb0/9AWqsOM1/2MWe0QBeVoMhofjOEqKNhGozg+mAw8anQfro11r5kqkRdSbOASw2zJ6sy6&#10;1nXr4rNJdVoIAXqSCPmHAjC9JvIVtzUGya0Fa73fMg69Q1XDkCCwjh0Lg1YE+EIoZdINWlNOMtaq&#10;92P4dSX3EaEBIQHQI3MoqMfuADyjH2O37XT+PpQF0vbB8d8Ka4P7iJBZSdcHl4VU5ikAAV11mVv/&#10;7ZDa0fgpuXpeg4sX5ypbA0mMal+P1fS0gJs5I9ZdEgPPBW4TVoC7gA8Xqkqx6iSMcmU+PKX3/sBi&#10;sGJUwfNLsX2/JIZhJN5I4PerwdiTxIXDeP9gCAeza5nvWuSyPFZwYwNYNpoG0fs7sRW5UeUNbIqZ&#10;zwomIinkTjF1Zns4du1agF1D2WwW3OCNauLO5JWmHtwP2DPvur4hRnf0dMDsc7V9qiR5wNLW10dK&#10;NVs6xYtA4fu5dqOH9x041O0iv0B2z8HrfmNOfwMAAP//AwBQSwMEFAAGAAgAAAAhACC9oP/hAAAA&#10;DgEAAA8AAABkcnMvZG93bnJldi54bWxMj0FPg0AQhe8m/ofNmHizu0VKDbI0xKhJjxYT422BEVB2&#10;lrBbSv+905Pe3uS9vPdNtlvsIGacfO9Iw3qlQCDVrump1fBevtw9gPDBUGMGR6jhjB52+fVVZtLG&#10;negN50NoBZeQT42GLoQxldLXHVrjV25EYu/LTdYEPqdWNpM5cbkdZKRUIq3piRc6M+JTh/XP4Wg1&#10;+Grel+ex+Pj+9HVVPJMt4/2r1rc3S/EIIuAS/sJwwWd0yJmpckdqvBg0xPGW0QMbap1sQVwiKlIR&#10;iIrV5j7ZgMwz+f+N/BcAAP//AwBQSwECLQAUAAYACAAAACEAtoM4kv4AAADhAQAAEwAAAAAAAAAA&#10;AAAAAAAAAAAAW0NvbnRlbnRfVHlwZXNdLnhtbFBLAQItABQABgAIAAAAIQA4/SH/1gAAAJQBAAAL&#10;AAAAAAAAAAAAAAAAAC8BAABfcmVscy8ucmVsc1BLAQItABQABgAIAAAAIQBkt5bkrwIAAHkFAAAO&#10;AAAAAAAAAAAAAAAAAC4CAABkcnMvZTJvRG9jLnhtbFBLAQItABQABgAIAAAAIQAgvaD/4QAAAA4B&#10;AAAPAAAAAAAAAAAAAAAAAAkFAABkcnMvZG93bnJldi54bWxQSwUGAAAAAAQABADzAAAAFwYAAAAA&#10;" filled="f" stroked="f" strokeweight="2pt">
                <v:textbox>
                  <w:txbxContent>
                    <w:p w:rsidR="00A92A1F" w:rsidRPr="00604553" w:rsidRDefault="00A92A1F" w:rsidP="002B0D6D">
                      <w:pPr>
                        <w:jc w:val="center"/>
                        <w:rPr>
                          <w:b/>
                          <w:color w:val="000000" w:themeColor="text1"/>
                          <w:sz w:val="26"/>
                          <w:szCs w:val="26"/>
                        </w:rPr>
                      </w:pPr>
                      <w:r w:rsidRPr="00604553">
                        <w:rPr>
                          <w:b/>
                          <w:color w:val="000000" w:themeColor="text1"/>
                          <w:sz w:val="26"/>
                          <w:szCs w:val="26"/>
                        </w:rPr>
                        <w:t>в редакции решения от 22.02.2017 №59/707</w:t>
                      </w:r>
                    </w:p>
                    <w:p w:rsidR="00A92A1F" w:rsidRPr="00604553" w:rsidRDefault="00A92A1F" w:rsidP="002B0D6D">
                      <w:pPr>
                        <w:jc w:val="center"/>
                        <w:rPr>
                          <w:i/>
                          <w:color w:val="000000" w:themeColor="text1"/>
                          <w:sz w:val="26"/>
                          <w:szCs w:val="26"/>
                        </w:rPr>
                      </w:pPr>
                      <w:r w:rsidRPr="00604553">
                        <w:rPr>
                          <w:i/>
                          <w:color w:val="000000" w:themeColor="text1"/>
                          <w:sz w:val="26"/>
                          <w:szCs w:val="26"/>
                        </w:rPr>
                        <w:t>опубликовано в МВЗ от 31.03.2017 №31(2127)</w:t>
                      </w:r>
                    </w:p>
                    <w:p w:rsidR="00A92A1F" w:rsidRPr="00604553" w:rsidRDefault="00A92A1F" w:rsidP="00480A08">
                      <w:pPr>
                        <w:rPr>
                          <w:b/>
                          <w:color w:val="000000" w:themeColor="text1"/>
                          <w:sz w:val="26"/>
                          <w:szCs w:val="26"/>
                        </w:rPr>
                      </w:pPr>
                      <w:r w:rsidRPr="00604553">
                        <w:rPr>
                          <w:b/>
                          <w:color w:val="000000" w:themeColor="text1"/>
                          <w:sz w:val="26"/>
                          <w:szCs w:val="26"/>
                        </w:rPr>
                        <w:t>в редакции решения от 25.10.2017 №70/842</w:t>
                      </w:r>
                    </w:p>
                    <w:p w:rsidR="00A92A1F" w:rsidRPr="00604553" w:rsidRDefault="00A92A1F" w:rsidP="002B0D6D">
                      <w:pPr>
                        <w:jc w:val="center"/>
                        <w:rPr>
                          <w:i/>
                          <w:color w:val="000000" w:themeColor="text1"/>
                          <w:sz w:val="26"/>
                          <w:szCs w:val="26"/>
                        </w:rPr>
                      </w:pPr>
                      <w:r w:rsidRPr="00604553">
                        <w:rPr>
                          <w:i/>
                          <w:color w:val="000000" w:themeColor="text1"/>
                          <w:sz w:val="26"/>
                          <w:szCs w:val="26"/>
                        </w:rPr>
                        <w:t>опубликовано в МВЗ от 09.11.2017 №123(2219)</w:t>
                      </w:r>
                    </w:p>
                    <w:p w:rsidR="00A92A1F" w:rsidRPr="00604553" w:rsidRDefault="00A92A1F" w:rsidP="00480A08">
                      <w:pPr>
                        <w:rPr>
                          <w:b/>
                          <w:color w:val="000000" w:themeColor="text1"/>
                          <w:sz w:val="26"/>
                          <w:szCs w:val="26"/>
                        </w:rPr>
                      </w:pPr>
                      <w:r w:rsidRPr="00604553">
                        <w:rPr>
                          <w:b/>
                          <w:color w:val="000000" w:themeColor="text1"/>
                          <w:sz w:val="26"/>
                          <w:szCs w:val="26"/>
                        </w:rPr>
                        <w:t>в редакции решения от 20.12.2017 №74/881</w:t>
                      </w:r>
                    </w:p>
                    <w:p w:rsidR="00A92A1F" w:rsidRPr="00604553" w:rsidRDefault="00A92A1F" w:rsidP="002B0D6D">
                      <w:pPr>
                        <w:jc w:val="center"/>
                        <w:rPr>
                          <w:i/>
                          <w:color w:val="000000" w:themeColor="text1"/>
                          <w:sz w:val="26"/>
                          <w:szCs w:val="26"/>
                        </w:rPr>
                      </w:pPr>
                      <w:r w:rsidRPr="00604553">
                        <w:rPr>
                          <w:i/>
                          <w:color w:val="000000" w:themeColor="text1"/>
                          <w:sz w:val="26"/>
                          <w:szCs w:val="26"/>
                        </w:rPr>
                        <w:t>опубликовано в МВЗ от 19.01.2018 №5 (2254)</w:t>
                      </w:r>
                    </w:p>
                    <w:p w:rsidR="00A92A1F" w:rsidRPr="00604553" w:rsidRDefault="00A92A1F" w:rsidP="00480A08">
                      <w:pPr>
                        <w:rPr>
                          <w:b/>
                          <w:color w:val="000000" w:themeColor="text1"/>
                          <w:sz w:val="26"/>
                          <w:szCs w:val="26"/>
                        </w:rPr>
                      </w:pPr>
                      <w:r w:rsidRPr="00604553">
                        <w:rPr>
                          <w:b/>
                          <w:color w:val="000000" w:themeColor="text1"/>
                          <w:sz w:val="26"/>
                          <w:szCs w:val="26"/>
                        </w:rPr>
                        <w:t>в редакции решения от 28.03.2018 №79/941</w:t>
                      </w:r>
                    </w:p>
                    <w:p w:rsidR="00A92A1F" w:rsidRDefault="00A92A1F" w:rsidP="000F67EB">
                      <w:pPr>
                        <w:jc w:val="center"/>
                        <w:rPr>
                          <w:i/>
                          <w:color w:val="000000" w:themeColor="text1"/>
                          <w:sz w:val="26"/>
                          <w:szCs w:val="26"/>
                        </w:rPr>
                      </w:pPr>
                      <w:r w:rsidRPr="00604553">
                        <w:rPr>
                          <w:i/>
                          <w:color w:val="000000" w:themeColor="text1"/>
                          <w:sz w:val="26"/>
                          <w:szCs w:val="26"/>
                        </w:rPr>
                        <w:t xml:space="preserve">опубликовано в МВЗ от </w:t>
                      </w:r>
                      <w:r>
                        <w:rPr>
                          <w:i/>
                          <w:color w:val="000000" w:themeColor="text1"/>
                          <w:sz w:val="26"/>
                          <w:szCs w:val="26"/>
                        </w:rPr>
                        <w:t>20</w:t>
                      </w:r>
                      <w:r w:rsidRPr="00604553">
                        <w:rPr>
                          <w:i/>
                          <w:color w:val="000000" w:themeColor="text1"/>
                          <w:sz w:val="26"/>
                          <w:szCs w:val="26"/>
                        </w:rPr>
                        <w:t xml:space="preserve">.04.2018 № </w:t>
                      </w:r>
                      <w:r>
                        <w:rPr>
                          <w:i/>
                          <w:color w:val="000000" w:themeColor="text1"/>
                          <w:sz w:val="26"/>
                          <w:szCs w:val="26"/>
                        </w:rPr>
                        <w:t>45</w:t>
                      </w:r>
                      <w:r w:rsidRPr="00604553">
                        <w:rPr>
                          <w:i/>
                          <w:color w:val="000000" w:themeColor="text1"/>
                          <w:sz w:val="26"/>
                          <w:szCs w:val="26"/>
                        </w:rPr>
                        <w:t>(</w:t>
                      </w:r>
                      <w:r>
                        <w:rPr>
                          <w:i/>
                          <w:color w:val="000000" w:themeColor="text1"/>
                          <w:sz w:val="26"/>
                          <w:szCs w:val="26"/>
                        </w:rPr>
                        <w:t>2294</w:t>
                      </w:r>
                      <w:r w:rsidRPr="00604553">
                        <w:rPr>
                          <w:i/>
                          <w:color w:val="000000" w:themeColor="text1"/>
                          <w:sz w:val="26"/>
                          <w:szCs w:val="26"/>
                        </w:rPr>
                        <w:t>)</w:t>
                      </w:r>
                    </w:p>
                    <w:p w:rsidR="00A92A1F" w:rsidRPr="00674C4C" w:rsidRDefault="00A92A1F" w:rsidP="00480A08">
                      <w:pPr>
                        <w:rPr>
                          <w:b/>
                          <w:color w:val="000000" w:themeColor="text1"/>
                          <w:sz w:val="26"/>
                          <w:szCs w:val="26"/>
                        </w:rPr>
                      </w:pPr>
                      <w:r w:rsidRPr="00674C4C">
                        <w:rPr>
                          <w:b/>
                          <w:color w:val="000000" w:themeColor="text1"/>
                          <w:sz w:val="26"/>
                          <w:szCs w:val="26"/>
                        </w:rPr>
                        <w:t>в редакции решения от 29.08.2018 №89/1062</w:t>
                      </w:r>
                    </w:p>
                    <w:p w:rsidR="00A92A1F" w:rsidRDefault="00A92A1F" w:rsidP="000F67EB">
                      <w:pPr>
                        <w:jc w:val="center"/>
                        <w:rPr>
                          <w:i/>
                          <w:color w:val="000000" w:themeColor="text1"/>
                          <w:sz w:val="26"/>
                          <w:szCs w:val="26"/>
                        </w:rPr>
                      </w:pPr>
                      <w:r>
                        <w:rPr>
                          <w:i/>
                          <w:color w:val="000000" w:themeColor="text1"/>
                          <w:sz w:val="26"/>
                          <w:szCs w:val="26"/>
                        </w:rPr>
                        <w:t>опубликовано в МВЗ от 05.10.2018 №119 (2368)</w:t>
                      </w:r>
                    </w:p>
                    <w:p w:rsidR="008C7BE9" w:rsidRDefault="00480A08" w:rsidP="000F67EB">
                      <w:pPr>
                        <w:jc w:val="center"/>
                        <w:rPr>
                          <w:b/>
                          <w:color w:val="000000" w:themeColor="text1"/>
                          <w:sz w:val="26"/>
                          <w:szCs w:val="26"/>
                        </w:rPr>
                      </w:pPr>
                      <w:r>
                        <w:rPr>
                          <w:b/>
                          <w:color w:val="000000" w:themeColor="text1"/>
                          <w:sz w:val="26"/>
                          <w:szCs w:val="26"/>
                        </w:rPr>
                        <w:t>в редакции решения от 24.04.2019 №20/164</w:t>
                      </w:r>
                      <w:r w:rsidR="008C7BE9">
                        <w:rPr>
                          <w:b/>
                          <w:color w:val="000000" w:themeColor="text1"/>
                          <w:sz w:val="26"/>
                          <w:szCs w:val="26"/>
                        </w:rPr>
                        <w:t xml:space="preserve"> </w:t>
                      </w:r>
                    </w:p>
                    <w:p w:rsidR="008C7BE9" w:rsidRPr="008C7BE9" w:rsidRDefault="008C7BE9" w:rsidP="000F67EB">
                      <w:pPr>
                        <w:jc w:val="center"/>
                        <w:rPr>
                          <w:i/>
                          <w:color w:val="000000" w:themeColor="text1"/>
                          <w:sz w:val="26"/>
                          <w:szCs w:val="26"/>
                        </w:rPr>
                      </w:pPr>
                      <w:r w:rsidRPr="00480A08">
                        <w:rPr>
                          <w:i/>
                          <w:color w:val="000000" w:themeColor="text1"/>
                          <w:sz w:val="26"/>
                          <w:szCs w:val="26"/>
                        </w:rPr>
                        <w:t>опубликовано в МВЗ от</w:t>
                      </w:r>
                      <w:r w:rsidR="00480A08">
                        <w:rPr>
                          <w:i/>
                          <w:color w:val="000000" w:themeColor="text1"/>
                          <w:sz w:val="26"/>
                          <w:szCs w:val="26"/>
                        </w:rPr>
                        <w:t xml:space="preserve"> 19.06.2020 №68(2476)</w:t>
                      </w:r>
                      <w:r>
                        <w:rPr>
                          <w:i/>
                          <w:color w:val="000000" w:themeColor="text1"/>
                          <w:sz w:val="26"/>
                          <w:szCs w:val="26"/>
                        </w:rPr>
                        <w:t xml:space="preserve"> </w:t>
                      </w:r>
                    </w:p>
                    <w:p w:rsidR="00A92A1F" w:rsidRDefault="00480A08" w:rsidP="00480A08">
                      <w:pPr>
                        <w:rPr>
                          <w:b/>
                          <w:color w:val="000000" w:themeColor="text1"/>
                        </w:rPr>
                      </w:pPr>
                      <w:r>
                        <w:rPr>
                          <w:b/>
                          <w:color w:val="000000" w:themeColor="text1"/>
                        </w:rPr>
                        <w:t>в редакции решения от 29.01.2020 №40/294</w:t>
                      </w:r>
                    </w:p>
                    <w:p w:rsidR="00480A08" w:rsidRPr="00480A08" w:rsidRDefault="00480A08" w:rsidP="00480A08">
                      <w:pPr>
                        <w:rPr>
                          <w:i/>
                          <w:color w:val="000000" w:themeColor="text1"/>
                        </w:rPr>
                      </w:pPr>
                      <w:r>
                        <w:rPr>
                          <w:i/>
                          <w:color w:val="000000" w:themeColor="text1"/>
                        </w:rPr>
                        <w:t xml:space="preserve">опубликовано в МВЗ от </w:t>
                      </w:r>
                      <w:r w:rsidR="00163982">
                        <w:rPr>
                          <w:i/>
                          <w:color w:val="000000" w:themeColor="text1"/>
                        </w:rPr>
                        <w:t>24.06.2020 №73 (2634)</w:t>
                      </w:r>
                    </w:p>
                    <w:p w:rsidR="00480A08" w:rsidRPr="00480A08" w:rsidRDefault="00480A08" w:rsidP="002B0D6D">
                      <w:pPr>
                        <w:jc w:val="center"/>
                        <w:rPr>
                          <w:b/>
                          <w:color w:val="000000" w:themeColor="text1"/>
                        </w:rPr>
                      </w:pPr>
                    </w:p>
                  </w:txbxContent>
                </v:textbox>
              </v:rect>
            </w:pict>
          </mc:Fallback>
        </mc:AlternateContent>
      </w:r>
      <w:r w:rsidRPr="008C7BE9">
        <w:rPr>
          <w:noProof/>
          <w:sz w:val="26"/>
          <w:szCs w:val="26"/>
          <w:u w:val="single"/>
          <w:lang w:eastAsia="ru-RU"/>
        </w:rPr>
        <w:drawing>
          <wp:anchor distT="0" distB="0" distL="114300" distR="114300" simplePos="0" relativeHeight="251665408" behindDoc="0" locked="0" layoutInCell="1" allowOverlap="1" wp14:anchorId="6E0F3364" wp14:editId="58337345">
            <wp:simplePos x="0" y="0"/>
            <wp:positionH relativeFrom="column">
              <wp:posOffset>153670</wp:posOffset>
            </wp:positionH>
            <wp:positionV relativeFrom="paragraph">
              <wp:posOffset>8271510</wp:posOffset>
            </wp:positionV>
            <wp:extent cx="2062480" cy="1024890"/>
            <wp:effectExtent l="0" t="0" r="0" b="381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48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BE9">
        <w:rPr>
          <w:i/>
          <w:noProof/>
          <w:color w:val="000000" w:themeColor="text1"/>
          <w:sz w:val="26"/>
          <w:szCs w:val="26"/>
          <w:u w:val="single"/>
          <w:lang w:eastAsia="ru-RU"/>
        </w:rPr>
        <w:drawing>
          <wp:anchor distT="0" distB="0" distL="114300" distR="114300" simplePos="0" relativeHeight="251666432" behindDoc="0" locked="0" layoutInCell="1" allowOverlap="1" wp14:anchorId="48DA0624" wp14:editId="6F2A7861">
            <wp:simplePos x="0" y="0"/>
            <wp:positionH relativeFrom="column">
              <wp:posOffset>88900</wp:posOffset>
            </wp:positionH>
            <wp:positionV relativeFrom="paragraph">
              <wp:posOffset>7359015</wp:posOffset>
            </wp:positionV>
            <wp:extent cx="2006600" cy="99187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BE9">
        <w:rPr>
          <w:noProof/>
          <w:lang w:eastAsia="ru-RU"/>
        </w:rPr>
        <w:drawing>
          <wp:anchor distT="0" distB="0" distL="114300" distR="114300" simplePos="0" relativeHeight="251663360" behindDoc="0" locked="0" layoutInCell="1" allowOverlap="1" wp14:anchorId="4B591141" wp14:editId="32F7D9BC">
            <wp:simplePos x="0" y="0"/>
            <wp:positionH relativeFrom="column">
              <wp:posOffset>89024</wp:posOffset>
            </wp:positionH>
            <wp:positionV relativeFrom="paragraph">
              <wp:posOffset>6288637</wp:posOffset>
            </wp:positionV>
            <wp:extent cx="2062976" cy="1070517"/>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2691" cy="1070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E9">
        <w:rPr>
          <w:noProof/>
          <w:lang w:eastAsia="ru-RU"/>
        </w:rPr>
        <w:drawing>
          <wp:anchor distT="0" distB="0" distL="114300" distR="114300" simplePos="0" relativeHeight="251662336" behindDoc="0" locked="0" layoutInCell="1" allowOverlap="1" wp14:anchorId="6968C315" wp14:editId="7310E8E6">
            <wp:simplePos x="0" y="0"/>
            <wp:positionH relativeFrom="column">
              <wp:posOffset>-186</wp:posOffset>
            </wp:positionH>
            <wp:positionV relativeFrom="paragraph">
              <wp:posOffset>3578891</wp:posOffset>
            </wp:positionV>
            <wp:extent cx="2040673" cy="99245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0344" cy="992299"/>
                    </a:xfrm>
                    <a:prstGeom prst="rect">
                      <a:avLst/>
                    </a:prstGeom>
                    <a:noFill/>
                    <a:ln>
                      <a:noFill/>
                    </a:ln>
                  </pic:spPr>
                </pic:pic>
              </a:graphicData>
            </a:graphic>
            <wp14:sizeRelH relativeFrom="page">
              <wp14:pctWidth>0</wp14:pctWidth>
            </wp14:sizeRelH>
            <wp14:sizeRelV relativeFrom="page">
              <wp14:pctHeight>0</wp14:pctHeight>
            </wp14:sizeRelV>
          </wp:anchor>
        </w:drawing>
      </w:r>
      <w:r w:rsidR="00F85087" w:rsidRPr="008C7BE9">
        <w:rPr>
          <w:noProof/>
          <w:lang w:eastAsia="ru-RU"/>
        </w:rPr>
        <w:drawing>
          <wp:anchor distT="0" distB="0" distL="6401435" distR="6401435" simplePos="0" relativeHeight="251661312" behindDoc="0" locked="0" layoutInCell="0" allowOverlap="1" wp14:anchorId="6AC3AB73" wp14:editId="6F954A31">
            <wp:simplePos x="0" y="0"/>
            <wp:positionH relativeFrom="margin">
              <wp:posOffset>-153670</wp:posOffset>
            </wp:positionH>
            <wp:positionV relativeFrom="paragraph">
              <wp:posOffset>2496185</wp:posOffset>
            </wp:positionV>
            <wp:extent cx="2185035" cy="1081405"/>
            <wp:effectExtent l="0" t="0" r="5715"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503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087" w:rsidRPr="008C7BE9">
        <w:rPr>
          <w:noProof/>
          <w:lang w:eastAsia="ru-RU"/>
        </w:rPr>
        <w:drawing>
          <wp:anchor distT="0" distB="0" distL="114300" distR="114300" simplePos="0" relativeHeight="251659264" behindDoc="0" locked="0" layoutInCell="1" allowOverlap="1" wp14:anchorId="4D4C3DD3" wp14:editId="00ECA372">
            <wp:simplePos x="0" y="0"/>
            <wp:positionH relativeFrom="column">
              <wp:posOffset>-186</wp:posOffset>
            </wp:positionH>
            <wp:positionV relativeFrom="paragraph">
              <wp:posOffset>1593975</wp:posOffset>
            </wp:positionV>
            <wp:extent cx="2219093" cy="1025912"/>
            <wp:effectExtent l="0" t="0" r="0" b="317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9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2218690" cy="1025726"/>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CF" w:rsidRPr="008C7BE9">
        <w:rPr>
          <w:noProof/>
          <w:sz w:val="26"/>
          <w:szCs w:val="26"/>
          <w:u w:val="single"/>
          <w:lang w:eastAsia="ru-RU"/>
        </w:rPr>
        <w:t xml:space="preserve"> </w:t>
      </w:r>
    </w:p>
    <w:p w:rsidR="00F321CB" w:rsidRPr="005049A0" w:rsidRDefault="005049A0" w:rsidP="005049A0">
      <w:pPr>
        <w:suppressAutoHyphens w:val="0"/>
        <w:autoSpaceDE w:val="0"/>
        <w:autoSpaceDN w:val="0"/>
        <w:adjustRightInd w:val="0"/>
        <w:jc w:val="center"/>
        <w:rPr>
          <w:b/>
          <w:sz w:val="26"/>
          <w:szCs w:val="26"/>
          <w:lang w:eastAsia="ru-RU"/>
        </w:rPr>
      </w:pPr>
      <w:r w:rsidRPr="005049A0">
        <w:rPr>
          <w:b/>
          <w:sz w:val="26"/>
          <w:szCs w:val="26"/>
          <w:lang w:eastAsia="ru-RU"/>
        </w:rPr>
        <w:lastRenderedPageBreak/>
        <w:t>ОГЛАВЛЕНИЕ</w:t>
      </w:r>
    </w:p>
    <w:p w:rsidR="00F321CB" w:rsidRPr="0067127E" w:rsidRDefault="00F321CB" w:rsidP="00E7074D">
      <w:pPr>
        <w:suppressAutoHyphens w:val="0"/>
        <w:autoSpaceDE w:val="0"/>
        <w:autoSpaceDN w:val="0"/>
        <w:adjustRightInd w:val="0"/>
        <w:ind w:firstLine="540"/>
        <w:jc w:val="both"/>
        <w:rPr>
          <w:sz w:val="26"/>
          <w:szCs w:val="26"/>
          <w:lang w:eastAsia="ru-RU"/>
        </w:rPr>
      </w:pPr>
    </w:p>
    <w:p w:rsidR="00F321CB" w:rsidRPr="0067127E" w:rsidRDefault="00F321CB" w:rsidP="00A92A1F">
      <w:pPr>
        <w:pStyle w:val="16"/>
        <w:tabs>
          <w:tab w:val="right" w:leader="dot" w:pos="9629"/>
        </w:tabs>
        <w:spacing w:after="0"/>
        <w:ind w:left="993" w:hanging="993"/>
        <w:rPr>
          <w:noProof/>
          <w:sz w:val="26"/>
          <w:szCs w:val="26"/>
        </w:rPr>
      </w:pPr>
      <w:r w:rsidRPr="0067127E">
        <w:rPr>
          <w:sz w:val="26"/>
          <w:szCs w:val="26"/>
          <w:lang w:eastAsia="ru-RU"/>
        </w:rPr>
        <w:fldChar w:fldCharType="begin"/>
      </w:r>
      <w:r w:rsidRPr="0067127E">
        <w:rPr>
          <w:sz w:val="26"/>
          <w:szCs w:val="26"/>
          <w:lang w:eastAsia="ru-RU"/>
        </w:rPr>
        <w:instrText xml:space="preserve"> TOC \o "1-3" \h \z \u </w:instrText>
      </w:r>
      <w:r w:rsidRPr="0067127E">
        <w:rPr>
          <w:sz w:val="26"/>
          <w:szCs w:val="26"/>
          <w:lang w:eastAsia="ru-RU"/>
        </w:rPr>
        <w:fldChar w:fldCharType="separate"/>
      </w:r>
      <w:hyperlink w:anchor="_Toc43805101" w:history="1">
        <w:r w:rsidRPr="0067127E">
          <w:rPr>
            <w:rStyle w:val="af2"/>
            <w:rFonts w:eastAsia="StarSymbol"/>
            <w:b/>
            <w:noProof/>
            <w:sz w:val="26"/>
            <w:szCs w:val="26"/>
            <w:u w:val="none"/>
          </w:rPr>
          <w:t xml:space="preserve">Глава </w:t>
        </w:r>
        <w:r w:rsidRPr="0067127E">
          <w:rPr>
            <w:rStyle w:val="af2"/>
            <w:rFonts w:eastAsia="StarSymbol"/>
            <w:b/>
            <w:noProof/>
            <w:sz w:val="26"/>
            <w:szCs w:val="26"/>
            <w:u w:val="none"/>
            <w:lang w:val="en-US"/>
          </w:rPr>
          <w:t>I</w:t>
        </w:r>
        <w:r w:rsidRPr="0067127E">
          <w:rPr>
            <w:rStyle w:val="af2"/>
            <w:rFonts w:eastAsia="StarSymbol"/>
            <w:b/>
            <w:noProof/>
            <w:sz w:val="26"/>
            <w:szCs w:val="26"/>
            <w:u w:val="none"/>
          </w:rPr>
          <w:t>. ОСНОВНЫЕ ТЕРМИНЫ И ПОНЯТИЯ, ГОРОД, ЕГО ГРАНИЦЫ И ТЕРРИТОРИЯ, ПРАВОВОЙ СТАТУС</w:t>
        </w:r>
      </w:hyperlink>
    </w:p>
    <w:p w:rsidR="00F321CB" w:rsidRPr="0067127E" w:rsidRDefault="00A634DA" w:rsidP="00A92A1F">
      <w:pPr>
        <w:pStyle w:val="23"/>
        <w:rPr>
          <w:noProof/>
        </w:rPr>
      </w:pPr>
      <w:hyperlink w:anchor="_Toc43805102" w:history="1">
        <w:r w:rsidR="00F321CB" w:rsidRPr="0067127E">
          <w:rPr>
            <w:rStyle w:val="af2"/>
            <w:rFonts w:eastAsia="StarSymbol"/>
            <w:noProof/>
            <w:sz w:val="26"/>
            <w:szCs w:val="26"/>
            <w:u w:val="none"/>
          </w:rPr>
          <w:t>Статья 1. Статус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_Toc43805102 \h </w:instrText>
        </w:r>
        <w:r w:rsidR="00F321CB" w:rsidRPr="0067127E">
          <w:rPr>
            <w:noProof/>
            <w:webHidden/>
          </w:rPr>
        </w:r>
        <w:r w:rsidR="00F321CB" w:rsidRPr="0067127E">
          <w:rPr>
            <w:noProof/>
            <w:webHidden/>
          </w:rPr>
          <w:fldChar w:fldCharType="separate"/>
        </w:r>
        <w:r w:rsidR="00480A08">
          <w:rPr>
            <w:noProof/>
            <w:webHidden/>
          </w:rPr>
          <w:t>6</w:t>
        </w:r>
        <w:r w:rsidR="00F321CB" w:rsidRPr="0067127E">
          <w:rPr>
            <w:noProof/>
            <w:webHidden/>
          </w:rPr>
          <w:fldChar w:fldCharType="end"/>
        </w:r>
      </w:hyperlink>
    </w:p>
    <w:p w:rsidR="00F321CB" w:rsidRPr="0067127E" w:rsidRDefault="00A634DA" w:rsidP="00A92A1F">
      <w:pPr>
        <w:pStyle w:val="23"/>
        <w:rPr>
          <w:noProof/>
        </w:rPr>
      </w:pPr>
      <w:hyperlink w:anchor="_Toc43805103" w:history="1">
        <w:r w:rsidR="00F321CB" w:rsidRPr="0067127E">
          <w:rPr>
            <w:rStyle w:val="af2"/>
            <w:rFonts w:eastAsia="StarSymbol"/>
            <w:noProof/>
            <w:sz w:val="26"/>
            <w:szCs w:val="26"/>
            <w:u w:val="none"/>
          </w:rPr>
          <w:t>Статья 2. Основные термины и понятия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_Toc43805103 \h </w:instrText>
        </w:r>
        <w:r w:rsidR="00F321CB" w:rsidRPr="0067127E">
          <w:rPr>
            <w:noProof/>
            <w:webHidden/>
          </w:rPr>
        </w:r>
        <w:r w:rsidR="00F321CB" w:rsidRPr="0067127E">
          <w:rPr>
            <w:noProof/>
            <w:webHidden/>
          </w:rPr>
          <w:fldChar w:fldCharType="separate"/>
        </w:r>
        <w:r w:rsidR="00480A08">
          <w:rPr>
            <w:noProof/>
            <w:webHidden/>
          </w:rPr>
          <w:t>7</w:t>
        </w:r>
        <w:r w:rsidR="00F321CB" w:rsidRPr="0067127E">
          <w:rPr>
            <w:noProof/>
            <w:webHidden/>
          </w:rPr>
          <w:fldChar w:fldCharType="end"/>
        </w:r>
      </w:hyperlink>
    </w:p>
    <w:p w:rsidR="00F321CB" w:rsidRPr="0067127E" w:rsidRDefault="00A634DA" w:rsidP="00A92A1F">
      <w:pPr>
        <w:pStyle w:val="23"/>
        <w:rPr>
          <w:noProof/>
        </w:rPr>
      </w:pPr>
      <w:hyperlink w:anchor="_Toc43805104" w:history="1">
        <w:r w:rsidR="00F321CB" w:rsidRPr="0067127E">
          <w:rPr>
            <w:rStyle w:val="af2"/>
            <w:rFonts w:eastAsia="StarSymbol"/>
            <w:noProof/>
            <w:sz w:val="26"/>
            <w:szCs w:val="26"/>
            <w:u w:val="none"/>
          </w:rPr>
          <w:t>Статья 3. День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_Toc43805104 \h </w:instrText>
        </w:r>
        <w:r w:rsidR="00F321CB" w:rsidRPr="0067127E">
          <w:rPr>
            <w:noProof/>
            <w:webHidden/>
          </w:rPr>
        </w:r>
        <w:r w:rsidR="00F321CB" w:rsidRPr="0067127E">
          <w:rPr>
            <w:noProof/>
            <w:webHidden/>
          </w:rPr>
          <w:fldChar w:fldCharType="separate"/>
        </w:r>
        <w:r w:rsidR="00480A08">
          <w:rPr>
            <w:noProof/>
            <w:webHidden/>
          </w:rPr>
          <w:t>7</w:t>
        </w:r>
        <w:r w:rsidR="00F321CB" w:rsidRPr="0067127E">
          <w:rPr>
            <w:noProof/>
            <w:webHidden/>
          </w:rPr>
          <w:fldChar w:fldCharType="end"/>
        </w:r>
      </w:hyperlink>
    </w:p>
    <w:p w:rsidR="00F321CB" w:rsidRPr="0067127E" w:rsidRDefault="00A634DA" w:rsidP="00A92A1F">
      <w:pPr>
        <w:pStyle w:val="23"/>
        <w:rPr>
          <w:noProof/>
        </w:rPr>
      </w:pPr>
      <w:hyperlink w:anchor="_Toc43805105" w:history="1">
        <w:r w:rsidR="00F321CB" w:rsidRPr="0067127E">
          <w:rPr>
            <w:rStyle w:val="af2"/>
            <w:rFonts w:eastAsia="StarSymbol"/>
            <w:noProof/>
            <w:sz w:val="26"/>
            <w:szCs w:val="26"/>
            <w:u w:val="none"/>
          </w:rPr>
          <w:t>Статья 4. Официальные символы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_Toc43805105 \h </w:instrText>
        </w:r>
        <w:r w:rsidR="00F321CB" w:rsidRPr="0067127E">
          <w:rPr>
            <w:noProof/>
            <w:webHidden/>
          </w:rPr>
        </w:r>
        <w:r w:rsidR="00F321CB" w:rsidRPr="0067127E">
          <w:rPr>
            <w:noProof/>
            <w:webHidden/>
          </w:rPr>
          <w:fldChar w:fldCharType="separate"/>
        </w:r>
        <w:r w:rsidR="00480A08">
          <w:rPr>
            <w:noProof/>
            <w:webHidden/>
          </w:rPr>
          <w:t>7</w:t>
        </w:r>
        <w:r w:rsidR="00F321CB" w:rsidRPr="0067127E">
          <w:rPr>
            <w:noProof/>
            <w:webHidden/>
          </w:rPr>
          <w:fldChar w:fldCharType="end"/>
        </w:r>
      </w:hyperlink>
    </w:p>
    <w:p w:rsidR="00F321CB" w:rsidRPr="0067127E" w:rsidRDefault="00A634DA" w:rsidP="00A92A1F">
      <w:pPr>
        <w:pStyle w:val="23"/>
        <w:rPr>
          <w:noProof/>
        </w:rPr>
      </w:pPr>
      <w:hyperlink w:anchor="_Toc43805106" w:history="1">
        <w:r w:rsidR="00F321CB" w:rsidRPr="0067127E">
          <w:rPr>
            <w:rStyle w:val="af2"/>
            <w:rFonts w:eastAsia="StarSymbol"/>
            <w:noProof/>
            <w:sz w:val="26"/>
            <w:szCs w:val="26"/>
            <w:u w:val="none"/>
          </w:rPr>
          <w:t>Статья 5. Граница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_Toc43805106 \h </w:instrText>
        </w:r>
        <w:r w:rsidR="00F321CB" w:rsidRPr="0067127E">
          <w:rPr>
            <w:noProof/>
            <w:webHidden/>
          </w:rPr>
        </w:r>
        <w:r w:rsidR="00F321CB" w:rsidRPr="0067127E">
          <w:rPr>
            <w:noProof/>
            <w:webHidden/>
          </w:rPr>
          <w:fldChar w:fldCharType="separate"/>
        </w:r>
        <w:r w:rsidR="00480A08">
          <w:rPr>
            <w:noProof/>
            <w:webHidden/>
          </w:rPr>
          <w:t>8</w:t>
        </w:r>
        <w:r w:rsidR="00F321CB" w:rsidRPr="0067127E">
          <w:rPr>
            <w:noProof/>
            <w:webHidden/>
          </w:rPr>
          <w:fldChar w:fldCharType="end"/>
        </w:r>
      </w:hyperlink>
    </w:p>
    <w:p w:rsidR="00F321CB" w:rsidRPr="0067127E" w:rsidRDefault="00A634DA" w:rsidP="00A92A1F">
      <w:pPr>
        <w:pStyle w:val="23"/>
        <w:rPr>
          <w:rStyle w:val="af2"/>
          <w:rFonts w:eastAsia="StarSymbol"/>
          <w:noProof/>
          <w:sz w:val="26"/>
          <w:szCs w:val="26"/>
          <w:u w:val="none"/>
        </w:rPr>
      </w:pPr>
      <w:hyperlink w:anchor="_Toc43805107" w:history="1">
        <w:r w:rsidR="00F321CB" w:rsidRPr="0067127E">
          <w:rPr>
            <w:rStyle w:val="af2"/>
            <w:rFonts w:eastAsia="StarSymbol"/>
            <w:noProof/>
            <w:sz w:val="26"/>
            <w:szCs w:val="26"/>
            <w:u w:val="none"/>
          </w:rPr>
          <w:t>Статья 6. Территория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_Toc43805107 \h </w:instrText>
        </w:r>
        <w:r w:rsidR="00F321CB" w:rsidRPr="0067127E">
          <w:rPr>
            <w:noProof/>
            <w:webHidden/>
          </w:rPr>
        </w:r>
        <w:r w:rsidR="00F321CB" w:rsidRPr="0067127E">
          <w:rPr>
            <w:noProof/>
            <w:webHidden/>
          </w:rPr>
          <w:fldChar w:fldCharType="separate"/>
        </w:r>
        <w:r w:rsidR="00480A08">
          <w:rPr>
            <w:noProof/>
            <w:webHidden/>
          </w:rPr>
          <w:t>8</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rPr>
          <w:noProof/>
          <w:sz w:val="26"/>
          <w:szCs w:val="26"/>
        </w:rPr>
      </w:pPr>
      <w:hyperlink w:anchor="_Toc43805108"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II</w:t>
        </w:r>
        <w:r w:rsidR="00F321CB" w:rsidRPr="0067127E">
          <w:rPr>
            <w:rStyle w:val="af2"/>
            <w:rFonts w:eastAsia="StarSymbol"/>
            <w:b/>
            <w:noProof/>
            <w:sz w:val="26"/>
            <w:szCs w:val="26"/>
            <w:u w:val="none"/>
          </w:rPr>
          <w:t>. ВОПРОСЫ МЕСТНОГО ЗНАЧЕНИЯ ГОРОДА</w:t>
        </w:r>
      </w:hyperlink>
    </w:p>
    <w:p w:rsidR="00F321CB" w:rsidRPr="0067127E" w:rsidRDefault="00A634DA" w:rsidP="00A92A1F">
      <w:pPr>
        <w:pStyle w:val="23"/>
        <w:rPr>
          <w:noProof/>
        </w:rPr>
      </w:pPr>
      <w:hyperlink w:anchor="_Toc43805109" w:history="1">
        <w:r w:rsidR="00F321CB" w:rsidRPr="0067127E">
          <w:rPr>
            <w:rStyle w:val="af2"/>
            <w:rFonts w:eastAsia="StarSymbol"/>
            <w:noProof/>
            <w:sz w:val="26"/>
            <w:szCs w:val="26"/>
            <w:u w:val="none"/>
          </w:rPr>
          <w:t>Статья 7. Вопросы местного значения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_Toc43805109 \h </w:instrText>
        </w:r>
        <w:r w:rsidR="00F321CB" w:rsidRPr="0067127E">
          <w:rPr>
            <w:noProof/>
            <w:webHidden/>
          </w:rPr>
        </w:r>
        <w:r w:rsidR="00F321CB" w:rsidRPr="0067127E">
          <w:rPr>
            <w:noProof/>
            <w:webHidden/>
          </w:rPr>
          <w:fldChar w:fldCharType="separate"/>
        </w:r>
        <w:r w:rsidR="00480A08">
          <w:rPr>
            <w:noProof/>
            <w:webHidden/>
          </w:rPr>
          <w:t>8</w:t>
        </w:r>
        <w:r w:rsidR="00F321CB" w:rsidRPr="0067127E">
          <w:rPr>
            <w:noProof/>
            <w:webHidden/>
          </w:rPr>
          <w:fldChar w:fldCharType="end"/>
        </w:r>
      </w:hyperlink>
    </w:p>
    <w:p w:rsidR="00F321CB" w:rsidRPr="0067127E" w:rsidRDefault="00A634DA" w:rsidP="00A92A1F">
      <w:pPr>
        <w:pStyle w:val="23"/>
        <w:rPr>
          <w:noProof/>
        </w:rPr>
      </w:pPr>
      <w:hyperlink w:anchor="_Toc43805112" w:history="1">
        <w:r w:rsidR="00F321CB" w:rsidRPr="0067127E">
          <w:rPr>
            <w:rStyle w:val="af2"/>
            <w:rFonts w:eastAsia="StarSymbol"/>
            <w:noProof/>
            <w:sz w:val="26"/>
            <w:szCs w:val="26"/>
            <w:u w:val="none"/>
          </w:rPr>
          <w:t>Статья 8. Права органов местного самоуправления города на решение вопросов, не отнесённых к вопросам местного значения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_Toc43805112 \h </w:instrText>
        </w:r>
        <w:r w:rsidR="00F321CB" w:rsidRPr="0067127E">
          <w:rPr>
            <w:noProof/>
            <w:webHidden/>
          </w:rPr>
        </w:r>
        <w:r w:rsidR="00F321CB" w:rsidRPr="0067127E">
          <w:rPr>
            <w:noProof/>
            <w:webHidden/>
          </w:rPr>
          <w:fldChar w:fldCharType="separate"/>
        </w:r>
        <w:r w:rsidR="00480A08">
          <w:rPr>
            <w:noProof/>
            <w:webHidden/>
          </w:rPr>
          <w:t>12</w:t>
        </w:r>
        <w:r w:rsidR="00F321CB" w:rsidRPr="0067127E">
          <w:rPr>
            <w:noProof/>
            <w:webHidden/>
          </w:rPr>
          <w:fldChar w:fldCharType="end"/>
        </w:r>
      </w:hyperlink>
    </w:p>
    <w:p w:rsidR="00F321CB" w:rsidRPr="0067127E" w:rsidRDefault="00A634DA" w:rsidP="00A92A1F">
      <w:pPr>
        <w:pStyle w:val="23"/>
        <w:rPr>
          <w:rStyle w:val="af2"/>
          <w:rFonts w:eastAsia="StarSymbol"/>
          <w:noProof/>
          <w:sz w:val="26"/>
          <w:szCs w:val="26"/>
          <w:u w:val="none"/>
        </w:rPr>
      </w:pPr>
      <w:hyperlink w:anchor="_Toc43805113" w:history="1">
        <w:r w:rsidR="00F321CB" w:rsidRPr="0067127E">
          <w:rPr>
            <w:rStyle w:val="af2"/>
            <w:rFonts w:eastAsia="StarSymbol"/>
            <w:noProof/>
            <w:sz w:val="26"/>
            <w:szCs w:val="26"/>
            <w:u w:val="none"/>
          </w:rPr>
          <w:t>Статья 9. Осуществление органами местного самоуправления города отдельных государственных полномочий</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_Toc43805113 \h </w:instrText>
        </w:r>
        <w:r w:rsidR="00F321CB" w:rsidRPr="0067127E">
          <w:rPr>
            <w:noProof/>
            <w:webHidden/>
          </w:rPr>
        </w:r>
        <w:r w:rsidR="00F321CB" w:rsidRPr="0067127E">
          <w:rPr>
            <w:noProof/>
            <w:webHidden/>
          </w:rPr>
          <w:fldChar w:fldCharType="separate"/>
        </w:r>
        <w:r w:rsidR="00480A08">
          <w:rPr>
            <w:noProof/>
            <w:webHidden/>
          </w:rPr>
          <w:t>14</w:t>
        </w:r>
        <w:r w:rsidR="00F321CB" w:rsidRPr="0067127E">
          <w:rPr>
            <w:noProof/>
            <w:webHidden/>
          </w:rPr>
          <w:fldChar w:fldCharType="end"/>
        </w:r>
      </w:hyperlink>
    </w:p>
    <w:p w:rsidR="00A92A1F" w:rsidRPr="0067127E" w:rsidRDefault="00A92A1F" w:rsidP="00A92A1F">
      <w:pPr>
        <w:rPr>
          <w:noProof/>
        </w:rPr>
      </w:pPr>
    </w:p>
    <w:p w:rsidR="0067127E" w:rsidRPr="0067127E" w:rsidRDefault="00A634DA" w:rsidP="0067127E">
      <w:pPr>
        <w:pStyle w:val="16"/>
        <w:tabs>
          <w:tab w:val="right" w:leader="dot" w:pos="9629"/>
        </w:tabs>
        <w:spacing w:after="0"/>
        <w:ind w:left="1134" w:hanging="1134"/>
        <w:rPr>
          <w:rFonts w:eastAsia="StarSymbol"/>
          <w:noProof/>
          <w:color w:val="0000FF" w:themeColor="hyperlink"/>
          <w:sz w:val="26"/>
          <w:szCs w:val="26"/>
        </w:rPr>
      </w:pPr>
      <w:hyperlink w:anchor="_Toc43805114"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III</w:t>
        </w:r>
        <w:r w:rsidR="00F321CB" w:rsidRPr="0067127E">
          <w:rPr>
            <w:rStyle w:val="af2"/>
            <w:rFonts w:eastAsia="StarSymbol"/>
            <w:b/>
            <w:noProof/>
            <w:sz w:val="26"/>
            <w:szCs w:val="26"/>
            <w:u w:val="none"/>
          </w:rPr>
          <w:t>. ФОРМЫ НЕПОСРЕДСТВЕННОГО ОСУЩЕСТВЛЕНИЯ НАСЕЛЕНИЕМ МЕСТНОГО САМОУПРАВЛЕНИЯ И УЧАСТИЯ НАСЕЛЕНИЯ В ОСУЩЕСТВЛЕНИИ  МЕСТНОГО САМОУПРАВЛЕНИЯ</w:t>
        </w:r>
      </w:hyperlink>
    </w:p>
    <w:p w:rsidR="00F321CB" w:rsidRPr="0067127E" w:rsidRDefault="00A634DA" w:rsidP="00A92A1F">
      <w:pPr>
        <w:pStyle w:val="23"/>
        <w:rPr>
          <w:noProof/>
        </w:rPr>
      </w:pPr>
      <w:hyperlink w:anchor="_Toc43805115" w:history="1">
        <w:r w:rsidR="00F321CB" w:rsidRPr="0067127E">
          <w:rPr>
            <w:rStyle w:val="af2"/>
            <w:rFonts w:eastAsia="StarSymbol"/>
            <w:noProof/>
            <w:sz w:val="26"/>
            <w:szCs w:val="26"/>
            <w:u w:val="none"/>
          </w:rPr>
          <w:t xml:space="preserve">Статья 10. </w:t>
        </w:r>
        <w:r w:rsidR="00F321CB" w:rsidRPr="0067127E">
          <w:rPr>
            <w:rStyle w:val="af2"/>
            <w:rFonts w:eastAsia="StarSymbol"/>
            <w:noProof/>
            <w:sz w:val="26"/>
            <w:szCs w:val="26"/>
            <w:u w:val="none"/>
            <w:lang w:eastAsia="ru-RU"/>
          </w:rPr>
          <w:t>Права граждан Российской Федерации на осуществление</w:t>
        </w:r>
        <w:r w:rsidR="00F321CB" w:rsidRPr="0067127E">
          <w:rPr>
            <w:noProof/>
            <w:webHidden/>
          </w:rPr>
          <w:tab/>
        </w:r>
      </w:hyperlink>
    </w:p>
    <w:p w:rsidR="00F321CB" w:rsidRPr="0067127E" w:rsidRDefault="00A92A1F" w:rsidP="00A92A1F">
      <w:pPr>
        <w:pStyle w:val="23"/>
        <w:ind w:left="0" w:firstLine="0"/>
        <w:rPr>
          <w:noProof/>
        </w:rPr>
      </w:pPr>
      <w:r w:rsidRPr="0067127E">
        <w:rPr>
          <w:rStyle w:val="af2"/>
          <w:rFonts w:eastAsia="StarSymbol"/>
          <w:noProof/>
          <w:sz w:val="26"/>
          <w:szCs w:val="26"/>
          <w:u w:val="none"/>
        </w:rPr>
        <w:t xml:space="preserve">                   </w:t>
      </w:r>
      <w:hyperlink w:anchor="_Toc43805116" w:history="1">
        <w:r w:rsidR="00F321CB" w:rsidRPr="0067127E">
          <w:rPr>
            <w:rStyle w:val="af2"/>
            <w:rFonts w:eastAsia="StarSymbol"/>
            <w:noProof/>
            <w:sz w:val="26"/>
            <w:szCs w:val="26"/>
            <w:u w:val="none"/>
            <w:lang w:eastAsia="ru-RU"/>
          </w:rPr>
          <w:t>местного самоуправления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_Toc43805116 \h </w:instrText>
        </w:r>
        <w:r w:rsidR="00F321CB" w:rsidRPr="0067127E">
          <w:rPr>
            <w:noProof/>
            <w:webHidden/>
          </w:rPr>
        </w:r>
        <w:r w:rsidR="00F321CB" w:rsidRPr="0067127E">
          <w:rPr>
            <w:noProof/>
            <w:webHidden/>
          </w:rPr>
          <w:fldChar w:fldCharType="separate"/>
        </w:r>
        <w:r w:rsidR="00480A08">
          <w:rPr>
            <w:noProof/>
            <w:webHidden/>
          </w:rPr>
          <w:t>15</w:t>
        </w:r>
        <w:r w:rsidR="00F321CB" w:rsidRPr="0067127E">
          <w:rPr>
            <w:noProof/>
            <w:webHidden/>
          </w:rPr>
          <w:fldChar w:fldCharType="end"/>
        </w:r>
      </w:hyperlink>
    </w:p>
    <w:p w:rsidR="00F321CB" w:rsidRPr="0067127E" w:rsidRDefault="00A634DA" w:rsidP="00A92A1F">
      <w:pPr>
        <w:pStyle w:val="23"/>
        <w:rPr>
          <w:noProof/>
        </w:rPr>
      </w:pPr>
      <w:hyperlink w:anchor="_Toc43805117" w:history="1">
        <w:r w:rsidR="00F321CB" w:rsidRPr="0067127E">
          <w:rPr>
            <w:rStyle w:val="af2"/>
            <w:rFonts w:eastAsia="StarSymbol"/>
            <w:noProof/>
            <w:sz w:val="26"/>
            <w:szCs w:val="26"/>
            <w:u w:val="none"/>
          </w:rPr>
          <w:t>Статья 11. Формы осуществления местного самоуправления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_Toc43805117 \h </w:instrText>
        </w:r>
        <w:r w:rsidR="00F321CB" w:rsidRPr="0067127E">
          <w:rPr>
            <w:noProof/>
            <w:webHidden/>
          </w:rPr>
        </w:r>
        <w:r w:rsidR="00F321CB" w:rsidRPr="0067127E">
          <w:rPr>
            <w:noProof/>
            <w:webHidden/>
          </w:rPr>
          <w:fldChar w:fldCharType="separate"/>
        </w:r>
        <w:r w:rsidR="00480A08">
          <w:rPr>
            <w:noProof/>
            <w:webHidden/>
          </w:rPr>
          <w:t>15</w:t>
        </w:r>
        <w:r w:rsidR="00F321CB" w:rsidRPr="0067127E">
          <w:rPr>
            <w:noProof/>
            <w:webHidden/>
          </w:rPr>
          <w:fldChar w:fldCharType="end"/>
        </w:r>
      </w:hyperlink>
    </w:p>
    <w:p w:rsidR="00F321CB" w:rsidRPr="0067127E" w:rsidRDefault="00A634DA" w:rsidP="00A92A1F">
      <w:pPr>
        <w:pStyle w:val="23"/>
        <w:rPr>
          <w:noProof/>
        </w:rPr>
      </w:pPr>
      <w:hyperlink w:anchor="_Toc43805118" w:history="1">
        <w:r w:rsidR="00F321CB" w:rsidRPr="0067127E">
          <w:rPr>
            <w:rStyle w:val="af2"/>
            <w:rFonts w:eastAsia="StarSymbol"/>
            <w:noProof/>
            <w:sz w:val="26"/>
            <w:szCs w:val="26"/>
            <w:u w:val="none"/>
          </w:rPr>
          <w:t>Статья 12. Местный референдум</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_Toc43805118 \h </w:instrText>
        </w:r>
        <w:r w:rsidR="00F321CB" w:rsidRPr="0067127E">
          <w:rPr>
            <w:noProof/>
            <w:webHidden/>
          </w:rPr>
        </w:r>
        <w:r w:rsidR="00F321CB" w:rsidRPr="0067127E">
          <w:rPr>
            <w:noProof/>
            <w:webHidden/>
          </w:rPr>
          <w:fldChar w:fldCharType="separate"/>
        </w:r>
        <w:r w:rsidR="00480A08">
          <w:rPr>
            <w:noProof/>
            <w:webHidden/>
          </w:rPr>
          <w:t>16</w:t>
        </w:r>
        <w:r w:rsidR="00F321CB" w:rsidRPr="0067127E">
          <w:rPr>
            <w:noProof/>
            <w:webHidden/>
          </w:rPr>
          <w:fldChar w:fldCharType="end"/>
        </w:r>
      </w:hyperlink>
    </w:p>
    <w:p w:rsidR="00F321CB" w:rsidRPr="0067127E" w:rsidRDefault="00A634DA" w:rsidP="00A92A1F">
      <w:pPr>
        <w:pStyle w:val="23"/>
        <w:rPr>
          <w:noProof/>
        </w:rPr>
      </w:pPr>
      <w:hyperlink w:anchor="_Toc43805119" w:history="1">
        <w:r w:rsidR="00F321CB" w:rsidRPr="0067127E">
          <w:rPr>
            <w:rStyle w:val="af2"/>
            <w:rFonts w:eastAsia="StarSymbol"/>
            <w:noProof/>
            <w:sz w:val="26"/>
            <w:szCs w:val="26"/>
            <w:u w:val="none"/>
          </w:rPr>
          <w:t>Статья 13. Муниципальные выборы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_Toc43805119 \h </w:instrText>
        </w:r>
        <w:r w:rsidR="00F321CB" w:rsidRPr="0067127E">
          <w:rPr>
            <w:noProof/>
            <w:webHidden/>
          </w:rPr>
        </w:r>
        <w:r w:rsidR="00F321CB" w:rsidRPr="0067127E">
          <w:rPr>
            <w:noProof/>
            <w:webHidden/>
          </w:rPr>
          <w:fldChar w:fldCharType="separate"/>
        </w:r>
        <w:r w:rsidR="00480A08">
          <w:rPr>
            <w:noProof/>
            <w:webHidden/>
          </w:rPr>
          <w:t>16</w:t>
        </w:r>
        <w:r w:rsidR="00F321CB" w:rsidRPr="0067127E">
          <w:rPr>
            <w:noProof/>
            <w:webHidden/>
          </w:rPr>
          <w:fldChar w:fldCharType="end"/>
        </w:r>
      </w:hyperlink>
    </w:p>
    <w:p w:rsidR="00F321CB" w:rsidRPr="0067127E" w:rsidRDefault="00A634DA" w:rsidP="00A92A1F">
      <w:pPr>
        <w:pStyle w:val="23"/>
        <w:rPr>
          <w:noProof/>
        </w:rPr>
      </w:pPr>
      <w:hyperlink w:anchor="_Toc43805122" w:history="1">
        <w:r w:rsidR="00F321CB" w:rsidRPr="0067127E">
          <w:rPr>
            <w:rStyle w:val="af2"/>
            <w:rFonts w:eastAsia="StarSymbol"/>
            <w:noProof/>
            <w:sz w:val="26"/>
            <w:szCs w:val="26"/>
            <w:u w:val="none"/>
          </w:rPr>
          <w:t>Статья 14. Голосование по отзыву депутата, Главы города, голосование по</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_Toc43805122 \h </w:instrText>
        </w:r>
        <w:r w:rsidR="00F321CB" w:rsidRPr="0067127E">
          <w:rPr>
            <w:noProof/>
            <w:webHidden/>
          </w:rPr>
        </w:r>
        <w:r w:rsidR="00F321CB" w:rsidRPr="0067127E">
          <w:rPr>
            <w:noProof/>
            <w:webHidden/>
          </w:rPr>
          <w:fldChar w:fldCharType="separate"/>
        </w:r>
        <w:r w:rsidR="00480A08">
          <w:rPr>
            <w:noProof/>
            <w:webHidden/>
          </w:rPr>
          <w:t>17</w:t>
        </w:r>
        <w:r w:rsidR="00F321CB" w:rsidRPr="0067127E">
          <w:rPr>
            <w:noProof/>
            <w:webHidden/>
          </w:rPr>
          <w:fldChar w:fldCharType="end"/>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23" w:history="1">
        <w:r w:rsidR="00F321CB" w:rsidRPr="0067127E">
          <w:rPr>
            <w:rStyle w:val="af2"/>
            <w:rFonts w:eastAsia="StarSymbol"/>
            <w:noProof/>
            <w:sz w:val="26"/>
            <w:szCs w:val="26"/>
            <w:u w:val="none"/>
          </w:rPr>
          <w:t>вопросам изменения границ города, преобразования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_Toc43805123 \h </w:instrText>
        </w:r>
        <w:r w:rsidR="00F321CB" w:rsidRPr="0067127E">
          <w:rPr>
            <w:noProof/>
            <w:webHidden/>
          </w:rPr>
        </w:r>
        <w:r w:rsidR="00F321CB" w:rsidRPr="0067127E">
          <w:rPr>
            <w:noProof/>
            <w:webHidden/>
          </w:rPr>
          <w:fldChar w:fldCharType="separate"/>
        </w:r>
        <w:r w:rsidR="00480A08">
          <w:rPr>
            <w:noProof/>
            <w:webHidden/>
          </w:rPr>
          <w:t>17</w:t>
        </w:r>
        <w:r w:rsidR="00F321CB" w:rsidRPr="0067127E">
          <w:rPr>
            <w:noProof/>
            <w:webHidden/>
          </w:rPr>
          <w:fldChar w:fldCharType="end"/>
        </w:r>
      </w:hyperlink>
    </w:p>
    <w:p w:rsidR="00F321CB" w:rsidRPr="0067127E" w:rsidRDefault="00A634DA" w:rsidP="00A92A1F">
      <w:pPr>
        <w:pStyle w:val="23"/>
        <w:rPr>
          <w:noProof/>
        </w:rPr>
      </w:pPr>
      <w:hyperlink w:anchor="_Toc43805125" w:history="1">
        <w:r w:rsidR="00F321CB" w:rsidRPr="0067127E">
          <w:rPr>
            <w:rStyle w:val="af2"/>
            <w:rFonts w:eastAsia="StarSymbol"/>
            <w:noProof/>
            <w:sz w:val="26"/>
            <w:szCs w:val="26"/>
            <w:u w:val="none"/>
          </w:rPr>
          <w:t>Статья 15. Правотворческая инициатива граждан</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_Toc43805125 \h </w:instrText>
        </w:r>
        <w:r w:rsidR="00F321CB" w:rsidRPr="0067127E">
          <w:rPr>
            <w:noProof/>
            <w:webHidden/>
          </w:rPr>
        </w:r>
        <w:r w:rsidR="00F321CB" w:rsidRPr="0067127E">
          <w:rPr>
            <w:noProof/>
            <w:webHidden/>
          </w:rPr>
          <w:fldChar w:fldCharType="separate"/>
        </w:r>
        <w:r w:rsidR="00480A08">
          <w:rPr>
            <w:noProof/>
            <w:webHidden/>
          </w:rPr>
          <w:t>18</w:t>
        </w:r>
        <w:r w:rsidR="00F321CB" w:rsidRPr="0067127E">
          <w:rPr>
            <w:noProof/>
            <w:webHidden/>
          </w:rPr>
          <w:fldChar w:fldCharType="end"/>
        </w:r>
      </w:hyperlink>
    </w:p>
    <w:p w:rsidR="00F321CB" w:rsidRPr="0067127E" w:rsidRDefault="00A634DA" w:rsidP="00A92A1F">
      <w:pPr>
        <w:pStyle w:val="23"/>
        <w:rPr>
          <w:noProof/>
        </w:rPr>
      </w:pPr>
      <w:hyperlink w:anchor="_Toc43805126" w:history="1">
        <w:r w:rsidR="00F321CB" w:rsidRPr="0067127E">
          <w:rPr>
            <w:rStyle w:val="af2"/>
            <w:rFonts w:eastAsia="StarSymbol"/>
            <w:noProof/>
            <w:sz w:val="26"/>
            <w:szCs w:val="26"/>
            <w:u w:val="none"/>
          </w:rPr>
          <w:t>Статья 16. Территориальное общественное самоуправление</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_Toc43805126 \h </w:instrText>
        </w:r>
        <w:r w:rsidR="00F321CB" w:rsidRPr="0067127E">
          <w:rPr>
            <w:noProof/>
            <w:webHidden/>
          </w:rPr>
        </w:r>
        <w:r w:rsidR="00F321CB" w:rsidRPr="0067127E">
          <w:rPr>
            <w:noProof/>
            <w:webHidden/>
          </w:rPr>
          <w:fldChar w:fldCharType="separate"/>
        </w:r>
        <w:r w:rsidR="00480A08">
          <w:rPr>
            <w:noProof/>
            <w:webHidden/>
          </w:rPr>
          <w:t>18</w:t>
        </w:r>
        <w:r w:rsidR="00F321CB" w:rsidRPr="0067127E">
          <w:rPr>
            <w:noProof/>
            <w:webHidden/>
          </w:rPr>
          <w:fldChar w:fldCharType="end"/>
        </w:r>
      </w:hyperlink>
    </w:p>
    <w:p w:rsidR="00F321CB" w:rsidRPr="0067127E" w:rsidRDefault="00A634DA" w:rsidP="00A92A1F">
      <w:pPr>
        <w:pStyle w:val="23"/>
        <w:rPr>
          <w:noProof/>
        </w:rPr>
      </w:pPr>
      <w:hyperlink w:anchor="_Toc43805127" w:history="1">
        <w:r w:rsidR="00F321CB" w:rsidRPr="0067127E">
          <w:rPr>
            <w:rStyle w:val="af2"/>
            <w:rFonts w:eastAsia="StarSymbol"/>
            <w:noProof/>
            <w:sz w:val="26"/>
            <w:szCs w:val="26"/>
            <w:u w:val="none"/>
          </w:rPr>
          <w:t>Статья 17. Публичные слушания, общественные обсуждения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_Toc43805127 \h </w:instrText>
        </w:r>
        <w:r w:rsidR="00F321CB" w:rsidRPr="0067127E">
          <w:rPr>
            <w:noProof/>
            <w:webHidden/>
          </w:rPr>
        </w:r>
        <w:r w:rsidR="00F321CB" w:rsidRPr="0067127E">
          <w:rPr>
            <w:noProof/>
            <w:webHidden/>
          </w:rPr>
          <w:fldChar w:fldCharType="separate"/>
        </w:r>
        <w:r w:rsidR="00480A08">
          <w:rPr>
            <w:noProof/>
            <w:webHidden/>
          </w:rPr>
          <w:t>18</w:t>
        </w:r>
        <w:r w:rsidR="00F321CB" w:rsidRPr="0067127E">
          <w:rPr>
            <w:noProof/>
            <w:webHidden/>
          </w:rPr>
          <w:fldChar w:fldCharType="end"/>
        </w:r>
      </w:hyperlink>
    </w:p>
    <w:p w:rsidR="00F321CB" w:rsidRPr="0067127E" w:rsidRDefault="00A634DA" w:rsidP="00A92A1F">
      <w:pPr>
        <w:pStyle w:val="23"/>
        <w:rPr>
          <w:noProof/>
        </w:rPr>
      </w:pPr>
      <w:hyperlink w:anchor="_Toc43805128" w:history="1">
        <w:r w:rsidR="00F321CB" w:rsidRPr="0067127E">
          <w:rPr>
            <w:rStyle w:val="af2"/>
            <w:rFonts w:eastAsia="StarSymbol"/>
            <w:noProof/>
            <w:sz w:val="26"/>
            <w:szCs w:val="26"/>
            <w:u w:val="none"/>
          </w:rPr>
          <w:t>Статья 18. Собрания граждан</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_Toc43805128 \h </w:instrText>
        </w:r>
        <w:r w:rsidR="00F321CB" w:rsidRPr="0067127E">
          <w:rPr>
            <w:noProof/>
            <w:webHidden/>
          </w:rPr>
        </w:r>
        <w:r w:rsidR="00F321CB" w:rsidRPr="0067127E">
          <w:rPr>
            <w:noProof/>
            <w:webHidden/>
          </w:rPr>
          <w:fldChar w:fldCharType="separate"/>
        </w:r>
        <w:r w:rsidR="00480A08">
          <w:rPr>
            <w:noProof/>
            <w:webHidden/>
          </w:rPr>
          <w:t>19</w:t>
        </w:r>
        <w:r w:rsidR="00F321CB" w:rsidRPr="0067127E">
          <w:rPr>
            <w:noProof/>
            <w:webHidden/>
          </w:rPr>
          <w:fldChar w:fldCharType="end"/>
        </w:r>
      </w:hyperlink>
    </w:p>
    <w:p w:rsidR="00F321CB" w:rsidRPr="0067127E" w:rsidRDefault="00A634DA" w:rsidP="00A92A1F">
      <w:pPr>
        <w:pStyle w:val="23"/>
        <w:rPr>
          <w:noProof/>
        </w:rPr>
      </w:pPr>
      <w:hyperlink w:anchor="_Toc43805129" w:history="1">
        <w:r w:rsidR="00F321CB" w:rsidRPr="0067127E">
          <w:rPr>
            <w:rStyle w:val="af2"/>
            <w:rFonts w:eastAsia="StarSymbol"/>
            <w:noProof/>
            <w:sz w:val="26"/>
            <w:szCs w:val="26"/>
            <w:u w:val="none"/>
          </w:rPr>
          <w:t>Статья 19. Конференция граждан (собрание делегатов)</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_Toc43805129 \h </w:instrText>
        </w:r>
        <w:r w:rsidR="00F321CB" w:rsidRPr="0067127E">
          <w:rPr>
            <w:noProof/>
            <w:webHidden/>
          </w:rPr>
        </w:r>
        <w:r w:rsidR="00F321CB" w:rsidRPr="0067127E">
          <w:rPr>
            <w:noProof/>
            <w:webHidden/>
          </w:rPr>
          <w:fldChar w:fldCharType="separate"/>
        </w:r>
        <w:r w:rsidR="00480A08">
          <w:rPr>
            <w:noProof/>
            <w:webHidden/>
          </w:rPr>
          <w:t>19</w:t>
        </w:r>
        <w:r w:rsidR="00F321CB" w:rsidRPr="0067127E">
          <w:rPr>
            <w:noProof/>
            <w:webHidden/>
          </w:rPr>
          <w:fldChar w:fldCharType="end"/>
        </w:r>
      </w:hyperlink>
    </w:p>
    <w:p w:rsidR="00F321CB" w:rsidRPr="0067127E" w:rsidRDefault="00A634DA" w:rsidP="00A92A1F">
      <w:pPr>
        <w:pStyle w:val="23"/>
        <w:rPr>
          <w:noProof/>
        </w:rPr>
      </w:pPr>
      <w:hyperlink w:anchor="_Toc43805130" w:history="1">
        <w:r w:rsidR="00F321CB" w:rsidRPr="0067127E">
          <w:rPr>
            <w:rStyle w:val="af2"/>
            <w:rFonts w:eastAsia="StarSymbol"/>
            <w:noProof/>
            <w:sz w:val="26"/>
            <w:szCs w:val="26"/>
            <w:u w:val="none"/>
          </w:rPr>
          <w:t>Статья 20. Опрос граждан</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_Toc43805130 \h </w:instrText>
        </w:r>
        <w:r w:rsidR="00F321CB" w:rsidRPr="0067127E">
          <w:rPr>
            <w:noProof/>
            <w:webHidden/>
          </w:rPr>
        </w:r>
        <w:r w:rsidR="00F321CB" w:rsidRPr="0067127E">
          <w:rPr>
            <w:noProof/>
            <w:webHidden/>
          </w:rPr>
          <w:fldChar w:fldCharType="separate"/>
        </w:r>
        <w:r w:rsidR="00480A08">
          <w:rPr>
            <w:noProof/>
            <w:webHidden/>
          </w:rPr>
          <w:t>19</w:t>
        </w:r>
        <w:r w:rsidR="00F321CB" w:rsidRPr="0067127E">
          <w:rPr>
            <w:noProof/>
            <w:webHidden/>
          </w:rPr>
          <w:fldChar w:fldCharType="end"/>
        </w:r>
      </w:hyperlink>
    </w:p>
    <w:p w:rsidR="00F321CB" w:rsidRPr="0067127E" w:rsidRDefault="00A634DA" w:rsidP="00A92A1F">
      <w:pPr>
        <w:pStyle w:val="23"/>
        <w:rPr>
          <w:noProof/>
        </w:rPr>
      </w:pPr>
      <w:hyperlink w:anchor="_Toc43805131" w:history="1">
        <w:r w:rsidR="00F321CB" w:rsidRPr="0067127E">
          <w:rPr>
            <w:rStyle w:val="af2"/>
            <w:rFonts w:eastAsia="StarSymbol"/>
            <w:noProof/>
            <w:sz w:val="26"/>
            <w:szCs w:val="26"/>
            <w:u w:val="none"/>
          </w:rPr>
          <w:t>Статья 21. Обращения граждан в органы местного самоуправления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_Toc43805131 \h </w:instrText>
        </w:r>
        <w:r w:rsidR="00F321CB" w:rsidRPr="0067127E">
          <w:rPr>
            <w:noProof/>
            <w:webHidden/>
          </w:rPr>
        </w:r>
        <w:r w:rsidR="00F321CB" w:rsidRPr="0067127E">
          <w:rPr>
            <w:noProof/>
            <w:webHidden/>
          </w:rPr>
          <w:fldChar w:fldCharType="separate"/>
        </w:r>
        <w:r w:rsidR="00480A08">
          <w:rPr>
            <w:noProof/>
            <w:webHidden/>
          </w:rPr>
          <w:t>19</w:t>
        </w:r>
        <w:r w:rsidR="00F321CB" w:rsidRPr="0067127E">
          <w:rPr>
            <w:noProof/>
            <w:webHidden/>
          </w:rPr>
          <w:fldChar w:fldCharType="end"/>
        </w:r>
      </w:hyperlink>
    </w:p>
    <w:p w:rsidR="00F321CB" w:rsidRPr="0067127E" w:rsidRDefault="00A634DA" w:rsidP="00A92A1F">
      <w:pPr>
        <w:pStyle w:val="23"/>
        <w:rPr>
          <w:noProof/>
        </w:rPr>
      </w:pPr>
      <w:hyperlink w:anchor="_Toc43805132" w:history="1">
        <w:r w:rsidR="00F321CB" w:rsidRPr="0067127E">
          <w:rPr>
            <w:rStyle w:val="af2"/>
            <w:rFonts w:eastAsia="StarSymbol"/>
            <w:noProof/>
            <w:sz w:val="26"/>
            <w:szCs w:val="26"/>
            <w:u w:val="none"/>
          </w:rPr>
          <w:t>Статья 22. Другие формы непосредственного осуществления населением</w:t>
        </w:r>
        <w:r w:rsidR="00F321CB" w:rsidRPr="0067127E">
          <w:rPr>
            <w:noProof/>
            <w:webHidden/>
          </w:rPr>
          <w:tab/>
        </w:r>
      </w:hyperlink>
    </w:p>
    <w:p w:rsidR="00F321CB" w:rsidRPr="0067127E" w:rsidRDefault="00A92A1F" w:rsidP="00A92A1F">
      <w:pPr>
        <w:pStyle w:val="23"/>
        <w:rPr>
          <w:rStyle w:val="af2"/>
          <w:rFonts w:eastAsia="StarSymbol"/>
          <w:noProof/>
          <w:sz w:val="26"/>
          <w:szCs w:val="26"/>
          <w:u w:val="none"/>
        </w:rPr>
      </w:pPr>
      <w:r w:rsidRPr="0067127E">
        <w:rPr>
          <w:rStyle w:val="af2"/>
          <w:rFonts w:eastAsia="StarSymbol"/>
          <w:noProof/>
          <w:sz w:val="26"/>
          <w:szCs w:val="26"/>
          <w:u w:val="none"/>
        </w:rPr>
        <w:t xml:space="preserve">                  </w:t>
      </w:r>
      <w:hyperlink w:anchor="_Toc43805133" w:history="1">
        <w:r w:rsidR="00F321CB" w:rsidRPr="0067127E">
          <w:rPr>
            <w:rStyle w:val="af2"/>
            <w:rFonts w:eastAsia="StarSymbol"/>
            <w:noProof/>
            <w:sz w:val="26"/>
            <w:szCs w:val="26"/>
            <w:u w:val="none"/>
          </w:rPr>
          <w:t>местного самоуправления и участия в его осуществлении</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_Toc43805133 \h </w:instrText>
        </w:r>
        <w:r w:rsidR="00F321CB" w:rsidRPr="0067127E">
          <w:rPr>
            <w:noProof/>
            <w:webHidden/>
          </w:rPr>
        </w:r>
        <w:r w:rsidR="00F321CB" w:rsidRPr="0067127E">
          <w:rPr>
            <w:noProof/>
            <w:webHidden/>
          </w:rPr>
          <w:fldChar w:fldCharType="separate"/>
        </w:r>
        <w:r w:rsidR="00480A08">
          <w:rPr>
            <w:noProof/>
            <w:webHidden/>
          </w:rPr>
          <w:t>19</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ind w:left="1134" w:hanging="1134"/>
        <w:rPr>
          <w:b/>
          <w:caps/>
          <w:noProof/>
          <w:sz w:val="26"/>
          <w:szCs w:val="26"/>
        </w:rPr>
      </w:pPr>
      <w:hyperlink w:anchor="_Toc43805134" w:history="1">
        <w:r w:rsidR="00F321CB" w:rsidRPr="0067127E">
          <w:rPr>
            <w:rStyle w:val="af2"/>
            <w:rFonts w:eastAsia="StarSymbol"/>
            <w:b/>
            <w:caps/>
            <w:noProof/>
            <w:sz w:val="26"/>
            <w:szCs w:val="26"/>
            <w:u w:val="none"/>
          </w:rPr>
          <w:t xml:space="preserve">Глава </w:t>
        </w:r>
        <w:r w:rsidR="00F321CB" w:rsidRPr="0067127E">
          <w:rPr>
            <w:rStyle w:val="af2"/>
            <w:rFonts w:eastAsia="StarSymbol"/>
            <w:b/>
            <w:caps/>
            <w:noProof/>
            <w:sz w:val="26"/>
            <w:szCs w:val="26"/>
            <w:u w:val="none"/>
            <w:lang w:val="en-US"/>
          </w:rPr>
          <w:t>IV</w:t>
        </w:r>
        <w:r w:rsidR="00F321CB" w:rsidRPr="0067127E">
          <w:rPr>
            <w:rStyle w:val="af2"/>
            <w:rFonts w:eastAsia="StarSymbol"/>
            <w:b/>
            <w:caps/>
            <w:noProof/>
            <w:sz w:val="26"/>
            <w:szCs w:val="26"/>
            <w:u w:val="none"/>
          </w:rPr>
          <w:t>. Органы местного самоуправления</w:t>
        </w:r>
      </w:hyperlink>
    </w:p>
    <w:p w:rsidR="00F321CB" w:rsidRPr="0067127E" w:rsidRDefault="00A92A1F" w:rsidP="00A92A1F">
      <w:pPr>
        <w:pStyle w:val="16"/>
        <w:tabs>
          <w:tab w:val="right" w:leader="dot" w:pos="9629"/>
        </w:tabs>
        <w:spacing w:after="0"/>
        <w:ind w:left="1134" w:hanging="1134"/>
        <w:rPr>
          <w:b/>
          <w:caps/>
          <w:noProof/>
          <w:sz w:val="26"/>
          <w:szCs w:val="26"/>
        </w:rPr>
      </w:pPr>
      <w:r w:rsidRPr="0067127E">
        <w:rPr>
          <w:rStyle w:val="af2"/>
          <w:rFonts w:eastAsia="StarSymbol"/>
          <w:b/>
          <w:caps/>
          <w:noProof/>
          <w:sz w:val="26"/>
          <w:szCs w:val="26"/>
          <w:u w:val="none"/>
        </w:rPr>
        <w:t xml:space="preserve">                     </w:t>
      </w:r>
      <w:hyperlink w:anchor="_Toc43805135" w:history="1">
        <w:r w:rsidR="00F321CB" w:rsidRPr="0067127E">
          <w:rPr>
            <w:rStyle w:val="af2"/>
            <w:rFonts w:eastAsia="StarSymbol"/>
            <w:b/>
            <w:caps/>
            <w:noProof/>
            <w:sz w:val="26"/>
            <w:szCs w:val="26"/>
            <w:u w:val="none"/>
          </w:rPr>
          <w:t>города И ДОЛЖНОСТНЫЕ ЛИЦА МЕСТНОГО</w:t>
        </w:r>
      </w:hyperlink>
    </w:p>
    <w:p w:rsidR="00F321CB" w:rsidRPr="0067127E" w:rsidRDefault="00A92A1F" w:rsidP="00A92A1F">
      <w:pPr>
        <w:pStyle w:val="16"/>
        <w:tabs>
          <w:tab w:val="right" w:leader="dot" w:pos="9629"/>
        </w:tabs>
        <w:spacing w:after="0"/>
        <w:ind w:left="1134" w:hanging="1134"/>
        <w:rPr>
          <w:b/>
          <w:noProof/>
          <w:sz w:val="26"/>
          <w:szCs w:val="26"/>
        </w:rPr>
      </w:pPr>
      <w:r w:rsidRPr="0067127E">
        <w:rPr>
          <w:rStyle w:val="af2"/>
          <w:rFonts w:eastAsia="StarSymbol"/>
          <w:b/>
          <w:noProof/>
          <w:sz w:val="26"/>
          <w:szCs w:val="26"/>
          <w:u w:val="none"/>
        </w:rPr>
        <w:t xml:space="preserve">                     </w:t>
      </w:r>
      <w:hyperlink w:anchor="_Toc43805136" w:history="1">
        <w:r w:rsidR="00F321CB" w:rsidRPr="0067127E">
          <w:rPr>
            <w:rStyle w:val="af2"/>
            <w:rFonts w:eastAsia="StarSymbol"/>
            <w:b/>
            <w:noProof/>
            <w:sz w:val="26"/>
            <w:szCs w:val="26"/>
            <w:u w:val="none"/>
          </w:rPr>
          <w:t>САМОУПРАВЛЕНИЯ ГОРОДА</w:t>
        </w:r>
      </w:hyperlink>
    </w:p>
    <w:p w:rsidR="00F321CB" w:rsidRPr="0067127E" w:rsidRDefault="00A634DA" w:rsidP="00A92A1F">
      <w:pPr>
        <w:pStyle w:val="23"/>
        <w:rPr>
          <w:noProof/>
        </w:rPr>
      </w:pPr>
      <w:hyperlink w:anchor="_Toc43805137" w:history="1">
        <w:r w:rsidR="00F321CB" w:rsidRPr="0067127E">
          <w:rPr>
            <w:rStyle w:val="af2"/>
            <w:rFonts w:eastAsia="StarSymbol"/>
            <w:noProof/>
            <w:sz w:val="26"/>
            <w:szCs w:val="26"/>
            <w:u w:val="none"/>
          </w:rPr>
          <w:t>Статья 23. Структура органов местного самоуправления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_Toc43805137 \h </w:instrText>
        </w:r>
        <w:r w:rsidR="00F321CB" w:rsidRPr="0067127E">
          <w:rPr>
            <w:noProof/>
            <w:webHidden/>
          </w:rPr>
        </w:r>
        <w:r w:rsidR="00F321CB" w:rsidRPr="0067127E">
          <w:rPr>
            <w:noProof/>
            <w:webHidden/>
          </w:rPr>
          <w:fldChar w:fldCharType="separate"/>
        </w:r>
        <w:r w:rsidR="00480A08">
          <w:rPr>
            <w:noProof/>
            <w:webHidden/>
          </w:rPr>
          <w:t>20</w:t>
        </w:r>
        <w:r w:rsidR="00F321CB" w:rsidRPr="0067127E">
          <w:rPr>
            <w:noProof/>
            <w:webHidden/>
          </w:rPr>
          <w:fldChar w:fldCharType="end"/>
        </w:r>
      </w:hyperlink>
    </w:p>
    <w:p w:rsidR="00F321CB" w:rsidRPr="0067127E" w:rsidRDefault="00A634DA" w:rsidP="00A92A1F">
      <w:pPr>
        <w:pStyle w:val="23"/>
        <w:rPr>
          <w:rStyle w:val="af2"/>
          <w:rFonts w:eastAsia="StarSymbol"/>
          <w:noProof/>
          <w:sz w:val="26"/>
          <w:szCs w:val="26"/>
          <w:u w:val="none"/>
        </w:rPr>
      </w:pPr>
      <w:hyperlink w:anchor="_Toc43805138" w:history="1">
        <w:r w:rsidR="00F321CB" w:rsidRPr="0067127E">
          <w:rPr>
            <w:rStyle w:val="af2"/>
            <w:rFonts w:eastAsia="StarSymbol"/>
            <w:noProof/>
            <w:sz w:val="26"/>
            <w:szCs w:val="26"/>
            <w:u w:val="none"/>
          </w:rPr>
          <w:t>Статья 24. Органы местного самоуправления как юридические лица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_Toc43805138 \h </w:instrText>
        </w:r>
        <w:r w:rsidR="00F321CB" w:rsidRPr="0067127E">
          <w:rPr>
            <w:noProof/>
            <w:webHidden/>
          </w:rPr>
        </w:r>
        <w:r w:rsidR="00F321CB" w:rsidRPr="0067127E">
          <w:rPr>
            <w:noProof/>
            <w:webHidden/>
          </w:rPr>
          <w:fldChar w:fldCharType="separate"/>
        </w:r>
        <w:r w:rsidR="00480A08">
          <w:rPr>
            <w:noProof/>
            <w:webHidden/>
          </w:rPr>
          <w:t>20</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ind w:left="1134" w:hanging="1134"/>
        <w:rPr>
          <w:b/>
          <w:noProof/>
          <w:sz w:val="26"/>
          <w:szCs w:val="26"/>
        </w:rPr>
      </w:pPr>
      <w:hyperlink w:anchor="_Toc43805139"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V</w:t>
        </w:r>
        <w:r w:rsidR="00F321CB" w:rsidRPr="0067127E">
          <w:rPr>
            <w:rStyle w:val="af2"/>
            <w:rFonts w:eastAsia="StarSymbol"/>
            <w:b/>
            <w:noProof/>
            <w:sz w:val="26"/>
            <w:szCs w:val="26"/>
            <w:u w:val="none"/>
          </w:rPr>
          <w:t xml:space="preserve">. ГОРОДСКАЯ ДУМА ГОРОДА ДИМИТРОВГРАДА УЛЬЯНОВСКОЙ </w:t>
        </w:r>
        <w:r w:rsidR="00A92A1F" w:rsidRPr="0067127E">
          <w:rPr>
            <w:rStyle w:val="af2"/>
            <w:rFonts w:eastAsia="StarSymbol"/>
            <w:b/>
            <w:noProof/>
            <w:sz w:val="26"/>
            <w:szCs w:val="26"/>
            <w:u w:val="none"/>
          </w:rPr>
          <w:t xml:space="preserve">               </w:t>
        </w:r>
        <w:r w:rsidR="00F321CB" w:rsidRPr="0067127E">
          <w:rPr>
            <w:rStyle w:val="af2"/>
            <w:rFonts w:eastAsia="StarSymbol"/>
            <w:b/>
            <w:noProof/>
            <w:sz w:val="26"/>
            <w:szCs w:val="26"/>
            <w:u w:val="none"/>
          </w:rPr>
          <w:t>ОБЛАСТИ – ПРЕДСТАВИТЕЛЬНЫЙ ОРГАН МЕСТНОГО</w:t>
        </w:r>
      </w:hyperlink>
    </w:p>
    <w:p w:rsidR="00F321CB" w:rsidRPr="0067127E" w:rsidRDefault="00A92A1F" w:rsidP="00A92A1F">
      <w:pPr>
        <w:pStyle w:val="16"/>
        <w:tabs>
          <w:tab w:val="right" w:leader="dot" w:pos="9629"/>
        </w:tabs>
        <w:spacing w:after="0"/>
        <w:rPr>
          <w:b/>
          <w:noProof/>
          <w:sz w:val="26"/>
          <w:szCs w:val="26"/>
        </w:rPr>
      </w:pPr>
      <w:r w:rsidRPr="0067127E">
        <w:rPr>
          <w:rStyle w:val="af2"/>
          <w:rFonts w:eastAsia="StarSymbol"/>
          <w:b/>
          <w:noProof/>
          <w:sz w:val="26"/>
          <w:szCs w:val="26"/>
          <w:u w:val="none"/>
        </w:rPr>
        <w:t xml:space="preserve">                  </w:t>
      </w:r>
      <w:hyperlink w:anchor="_Toc43805140" w:history="1">
        <w:r w:rsidR="00F321CB" w:rsidRPr="0067127E">
          <w:rPr>
            <w:rStyle w:val="af2"/>
            <w:rFonts w:eastAsia="StarSymbol"/>
            <w:b/>
            <w:noProof/>
            <w:sz w:val="26"/>
            <w:szCs w:val="26"/>
            <w:u w:val="none"/>
          </w:rPr>
          <w:t>САМОУПРАВЛЕНИЯ ГОРОДА</w:t>
        </w:r>
      </w:hyperlink>
    </w:p>
    <w:p w:rsidR="00F321CB" w:rsidRPr="0067127E" w:rsidRDefault="00A634DA" w:rsidP="00A92A1F">
      <w:pPr>
        <w:pStyle w:val="23"/>
        <w:rPr>
          <w:noProof/>
        </w:rPr>
      </w:pPr>
      <w:hyperlink w:anchor="_Toc43805141" w:history="1">
        <w:r w:rsidR="00F321CB" w:rsidRPr="0067127E">
          <w:rPr>
            <w:rStyle w:val="af2"/>
            <w:rFonts w:eastAsia="StarSymbol"/>
            <w:noProof/>
            <w:sz w:val="26"/>
            <w:szCs w:val="26"/>
            <w:u w:val="none"/>
          </w:rPr>
          <w:t>Статья 25. Представительный орган местного самоуправления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_Toc43805141 \h </w:instrText>
        </w:r>
        <w:r w:rsidR="00F321CB" w:rsidRPr="0067127E">
          <w:rPr>
            <w:noProof/>
            <w:webHidden/>
          </w:rPr>
        </w:r>
        <w:r w:rsidR="00F321CB" w:rsidRPr="0067127E">
          <w:rPr>
            <w:noProof/>
            <w:webHidden/>
          </w:rPr>
          <w:fldChar w:fldCharType="separate"/>
        </w:r>
        <w:r w:rsidR="00480A08">
          <w:rPr>
            <w:noProof/>
            <w:webHidden/>
          </w:rPr>
          <w:t>21</w:t>
        </w:r>
        <w:r w:rsidR="00F321CB" w:rsidRPr="0067127E">
          <w:rPr>
            <w:noProof/>
            <w:webHidden/>
          </w:rPr>
          <w:fldChar w:fldCharType="end"/>
        </w:r>
      </w:hyperlink>
    </w:p>
    <w:p w:rsidR="00F321CB" w:rsidRPr="0067127E" w:rsidRDefault="00A634DA" w:rsidP="00A92A1F">
      <w:pPr>
        <w:pStyle w:val="23"/>
        <w:rPr>
          <w:noProof/>
        </w:rPr>
      </w:pPr>
      <w:hyperlink w:anchor="_Toc43805144" w:history="1">
        <w:r w:rsidR="00F321CB" w:rsidRPr="0067127E">
          <w:rPr>
            <w:rStyle w:val="af2"/>
            <w:rFonts w:eastAsia="StarSymbol"/>
            <w:noProof/>
            <w:sz w:val="26"/>
            <w:szCs w:val="26"/>
            <w:u w:val="none"/>
          </w:rPr>
          <w:t>Статья 26. Полномочия Городской Думы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_Toc43805144 \h </w:instrText>
        </w:r>
        <w:r w:rsidR="00F321CB" w:rsidRPr="0067127E">
          <w:rPr>
            <w:noProof/>
            <w:webHidden/>
          </w:rPr>
        </w:r>
        <w:r w:rsidR="00F321CB" w:rsidRPr="0067127E">
          <w:rPr>
            <w:noProof/>
            <w:webHidden/>
          </w:rPr>
          <w:fldChar w:fldCharType="separate"/>
        </w:r>
        <w:r w:rsidR="00480A08">
          <w:rPr>
            <w:noProof/>
            <w:webHidden/>
          </w:rPr>
          <w:t>22</w:t>
        </w:r>
        <w:r w:rsidR="00F321CB" w:rsidRPr="0067127E">
          <w:rPr>
            <w:noProof/>
            <w:webHidden/>
          </w:rPr>
          <w:fldChar w:fldCharType="end"/>
        </w:r>
      </w:hyperlink>
    </w:p>
    <w:p w:rsidR="00F321CB" w:rsidRPr="0067127E" w:rsidRDefault="00A634DA" w:rsidP="00A92A1F">
      <w:pPr>
        <w:pStyle w:val="23"/>
        <w:rPr>
          <w:noProof/>
        </w:rPr>
      </w:pPr>
      <w:hyperlink w:anchor="_Toc43805146" w:history="1">
        <w:r w:rsidR="00F321CB" w:rsidRPr="0067127E">
          <w:rPr>
            <w:rStyle w:val="af2"/>
            <w:rFonts w:eastAsia="StarSymbol"/>
            <w:noProof/>
            <w:sz w:val="26"/>
            <w:szCs w:val="26"/>
            <w:u w:val="none"/>
            <w:lang w:eastAsia="ru-RU"/>
          </w:rPr>
          <w:t>Статья 27. Фракции в Городской Думе</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_Toc43805146 \h </w:instrText>
        </w:r>
        <w:r w:rsidR="00F321CB" w:rsidRPr="0067127E">
          <w:rPr>
            <w:noProof/>
            <w:webHidden/>
          </w:rPr>
        </w:r>
        <w:r w:rsidR="00F321CB" w:rsidRPr="0067127E">
          <w:rPr>
            <w:noProof/>
            <w:webHidden/>
          </w:rPr>
          <w:fldChar w:fldCharType="separate"/>
        </w:r>
        <w:r w:rsidR="00480A08">
          <w:rPr>
            <w:noProof/>
            <w:webHidden/>
          </w:rPr>
          <w:t>26</w:t>
        </w:r>
        <w:r w:rsidR="00F321CB" w:rsidRPr="0067127E">
          <w:rPr>
            <w:noProof/>
            <w:webHidden/>
          </w:rPr>
          <w:fldChar w:fldCharType="end"/>
        </w:r>
      </w:hyperlink>
    </w:p>
    <w:p w:rsidR="00F321CB" w:rsidRPr="0067127E" w:rsidRDefault="00A634DA" w:rsidP="00A92A1F">
      <w:pPr>
        <w:pStyle w:val="23"/>
        <w:rPr>
          <w:noProof/>
        </w:rPr>
      </w:pPr>
      <w:hyperlink w:anchor="_Toc43805154" w:history="1">
        <w:r w:rsidR="00F321CB" w:rsidRPr="0067127E">
          <w:rPr>
            <w:rStyle w:val="af2"/>
            <w:rFonts w:eastAsia="StarSymbol"/>
            <w:noProof/>
            <w:sz w:val="26"/>
            <w:szCs w:val="26"/>
            <w:u w:val="none"/>
          </w:rPr>
          <w:t>Статья 28. Заседания Городской  Думы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_Toc43805154 \h </w:instrText>
        </w:r>
        <w:r w:rsidR="00F321CB" w:rsidRPr="0067127E">
          <w:rPr>
            <w:noProof/>
            <w:webHidden/>
          </w:rPr>
        </w:r>
        <w:r w:rsidR="00F321CB" w:rsidRPr="0067127E">
          <w:rPr>
            <w:noProof/>
            <w:webHidden/>
          </w:rPr>
          <w:fldChar w:fldCharType="separate"/>
        </w:r>
        <w:r w:rsidR="00480A08">
          <w:rPr>
            <w:noProof/>
            <w:webHidden/>
          </w:rPr>
          <w:t>27</w:t>
        </w:r>
        <w:r w:rsidR="00F321CB" w:rsidRPr="0067127E">
          <w:rPr>
            <w:noProof/>
            <w:webHidden/>
          </w:rPr>
          <w:fldChar w:fldCharType="end"/>
        </w:r>
      </w:hyperlink>
    </w:p>
    <w:p w:rsidR="00F321CB" w:rsidRPr="0067127E" w:rsidRDefault="00A634DA" w:rsidP="00A92A1F">
      <w:pPr>
        <w:pStyle w:val="23"/>
        <w:rPr>
          <w:noProof/>
        </w:rPr>
      </w:pPr>
      <w:hyperlink w:anchor="_Toc43805155" w:history="1">
        <w:r w:rsidR="00F321CB" w:rsidRPr="0067127E">
          <w:rPr>
            <w:rStyle w:val="af2"/>
            <w:rFonts w:eastAsia="StarSymbol"/>
            <w:noProof/>
            <w:sz w:val="26"/>
            <w:szCs w:val="26"/>
            <w:u w:val="none"/>
          </w:rPr>
          <w:t>Статья 29. Правовые акты, принимаемые  Городской Думой</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_Toc43805155 \h </w:instrText>
        </w:r>
        <w:r w:rsidR="00F321CB" w:rsidRPr="0067127E">
          <w:rPr>
            <w:noProof/>
            <w:webHidden/>
          </w:rPr>
        </w:r>
        <w:r w:rsidR="00F321CB" w:rsidRPr="0067127E">
          <w:rPr>
            <w:noProof/>
            <w:webHidden/>
          </w:rPr>
          <w:fldChar w:fldCharType="separate"/>
        </w:r>
        <w:r w:rsidR="00480A08">
          <w:rPr>
            <w:noProof/>
            <w:webHidden/>
          </w:rPr>
          <w:t>28</w:t>
        </w:r>
        <w:r w:rsidR="00F321CB" w:rsidRPr="0067127E">
          <w:rPr>
            <w:noProof/>
            <w:webHidden/>
          </w:rPr>
          <w:fldChar w:fldCharType="end"/>
        </w:r>
      </w:hyperlink>
    </w:p>
    <w:p w:rsidR="00F321CB" w:rsidRPr="0067127E" w:rsidRDefault="00A634DA" w:rsidP="00A92A1F">
      <w:pPr>
        <w:pStyle w:val="23"/>
        <w:rPr>
          <w:noProof/>
        </w:rPr>
      </w:pPr>
      <w:hyperlink w:anchor="_Toc43805156" w:history="1">
        <w:r w:rsidR="00F321CB" w:rsidRPr="0067127E">
          <w:rPr>
            <w:rStyle w:val="af2"/>
            <w:rFonts w:eastAsia="StarSymbol"/>
            <w:noProof/>
            <w:sz w:val="26"/>
            <w:szCs w:val="26"/>
            <w:u w:val="none"/>
          </w:rPr>
          <w:t>Статья 30. Структура Городской  Думы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_Toc43805156 \h </w:instrText>
        </w:r>
        <w:r w:rsidR="00F321CB" w:rsidRPr="0067127E">
          <w:rPr>
            <w:noProof/>
            <w:webHidden/>
          </w:rPr>
        </w:r>
        <w:r w:rsidR="00F321CB" w:rsidRPr="0067127E">
          <w:rPr>
            <w:noProof/>
            <w:webHidden/>
          </w:rPr>
          <w:fldChar w:fldCharType="separate"/>
        </w:r>
        <w:r w:rsidR="00480A08">
          <w:rPr>
            <w:noProof/>
            <w:webHidden/>
          </w:rPr>
          <w:t>28</w:t>
        </w:r>
        <w:r w:rsidR="00F321CB" w:rsidRPr="0067127E">
          <w:rPr>
            <w:noProof/>
            <w:webHidden/>
          </w:rPr>
          <w:fldChar w:fldCharType="end"/>
        </w:r>
      </w:hyperlink>
    </w:p>
    <w:p w:rsidR="00A130A0" w:rsidRPr="00A130A0" w:rsidRDefault="00A130A0" w:rsidP="00A92A1F">
      <w:pPr>
        <w:pStyle w:val="23"/>
        <w:rPr>
          <w:rStyle w:val="af2"/>
          <w:rFonts w:eastAsia="StarSymbol"/>
          <w:noProof/>
          <w:color w:val="auto"/>
          <w:sz w:val="26"/>
          <w:szCs w:val="26"/>
          <w:u w:val="none"/>
        </w:rPr>
      </w:pPr>
      <w:r w:rsidRPr="00A130A0">
        <w:rPr>
          <w:rStyle w:val="af2"/>
          <w:rFonts w:eastAsia="StarSymbol"/>
          <w:noProof/>
          <w:color w:val="auto"/>
          <w:sz w:val="26"/>
          <w:szCs w:val="26"/>
          <w:u w:val="none"/>
        </w:rPr>
        <w:t>Статья 31. исключена</w:t>
      </w:r>
    </w:p>
    <w:p w:rsidR="00F321CB" w:rsidRPr="0067127E" w:rsidRDefault="00A634DA" w:rsidP="00A92A1F">
      <w:pPr>
        <w:pStyle w:val="23"/>
        <w:rPr>
          <w:noProof/>
        </w:rPr>
      </w:pPr>
      <w:hyperlink w:anchor="_Toc43805157" w:history="1">
        <w:r w:rsidR="00F321CB" w:rsidRPr="0067127E">
          <w:rPr>
            <w:rStyle w:val="af2"/>
            <w:rFonts w:eastAsia="StarSymbol"/>
            <w:noProof/>
            <w:sz w:val="26"/>
            <w:szCs w:val="26"/>
            <w:u w:val="none"/>
          </w:rPr>
          <w:t>Статья 32. Полномочия Председателя Городской Думы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_Toc43805157 \h </w:instrText>
        </w:r>
        <w:r w:rsidR="00F321CB" w:rsidRPr="0067127E">
          <w:rPr>
            <w:noProof/>
            <w:webHidden/>
          </w:rPr>
        </w:r>
        <w:r w:rsidR="00F321CB" w:rsidRPr="0067127E">
          <w:rPr>
            <w:noProof/>
            <w:webHidden/>
          </w:rPr>
          <w:fldChar w:fldCharType="separate"/>
        </w:r>
        <w:r w:rsidR="00480A08">
          <w:rPr>
            <w:noProof/>
            <w:webHidden/>
          </w:rPr>
          <w:t>29</w:t>
        </w:r>
        <w:r w:rsidR="00F321CB" w:rsidRPr="0067127E">
          <w:rPr>
            <w:noProof/>
            <w:webHidden/>
          </w:rPr>
          <w:fldChar w:fldCharType="end"/>
        </w:r>
      </w:hyperlink>
    </w:p>
    <w:p w:rsidR="00F321CB" w:rsidRPr="0067127E" w:rsidRDefault="00A634DA" w:rsidP="00A92A1F">
      <w:pPr>
        <w:pStyle w:val="23"/>
        <w:rPr>
          <w:noProof/>
        </w:rPr>
      </w:pPr>
      <w:hyperlink w:anchor="_Toc43805158" w:history="1">
        <w:r w:rsidR="00F321CB" w:rsidRPr="0067127E">
          <w:rPr>
            <w:rStyle w:val="af2"/>
            <w:rFonts w:eastAsia="StarSymbol"/>
            <w:noProof/>
            <w:sz w:val="26"/>
            <w:szCs w:val="26"/>
            <w:u w:val="none"/>
          </w:rPr>
          <w:t>Статья 33. Правовой статус депутата Городской  Думы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_Toc43805158 \h </w:instrText>
        </w:r>
        <w:r w:rsidR="00F321CB" w:rsidRPr="0067127E">
          <w:rPr>
            <w:noProof/>
            <w:webHidden/>
          </w:rPr>
        </w:r>
        <w:r w:rsidR="00F321CB" w:rsidRPr="0067127E">
          <w:rPr>
            <w:noProof/>
            <w:webHidden/>
          </w:rPr>
          <w:fldChar w:fldCharType="separate"/>
        </w:r>
        <w:r w:rsidR="00480A08">
          <w:rPr>
            <w:noProof/>
            <w:webHidden/>
          </w:rPr>
          <w:t>30</w:t>
        </w:r>
        <w:r w:rsidR="00F321CB" w:rsidRPr="0067127E">
          <w:rPr>
            <w:noProof/>
            <w:webHidden/>
          </w:rPr>
          <w:fldChar w:fldCharType="end"/>
        </w:r>
      </w:hyperlink>
    </w:p>
    <w:p w:rsidR="00F321CB" w:rsidRPr="0067127E" w:rsidRDefault="00A634DA" w:rsidP="00A92A1F">
      <w:pPr>
        <w:pStyle w:val="23"/>
        <w:rPr>
          <w:noProof/>
        </w:rPr>
      </w:pPr>
      <w:hyperlink w:anchor="_Toc43805159" w:history="1">
        <w:r w:rsidR="00F321CB" w:rsidRPr="0067127E">
          <w:rPr>
            <w:rStyle w:val="af2"/>
            <w:rFonts w:eastAsia="StarSymbol"/>
            <w:noProof/>
            <w:sz w:val="26"/>
            <w:szCs w:val="26"/>
            <w:u w:val="none"/>
          </w:rPr>
          <w:t>Статья 34. Осуществление депутатом Городской  Думы своих полномочий</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60" w:history="1">
        <w:r w:rsidR="00F321CB" w:rsidRPr="0067127E">
          <w:rPr>
            <w:rStyle w:val="af2"/>
            <w:rFonts w:eastAsia="StarSymbol"/>
            <w:noProof/>
            <w:sz w:val="26"/>
            <w:szCs w:val="26"/>
            <w:u w:val="none"/>
          </w:rPr>
          <w:t>на постоянной основе</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_Toc43805160 \h </w:instrText>
        </w:r>
        <w:r w:rsidR="00F321CB" w:rsidRPr="0067127E">
          <w:rPr>
            <w:noProof/>
            <w:webHidden/>
          </w:rPr>
        </w:r>
        <w:r w:rsidR="00F321CB" w:rsidRPr="0067127E">
          <w:rPr>
            <w:noProof/>
            <w:webHidden/>
          </w:rPr>
          <w:fldChar w:fldCharType="separate"/>
        </w:r>
        <w:r w:rsidR="00480A08">
          <w:rPr>
            <w:noProof/>
            <w:webHidden/>
          </w:rPr>
          <w:t>31</w:t>
        </w:r>
        <w:r w:rsidR="00F321CB" w:rsidRPr="0067127E">
          <w:rPr>
            <w:noProof/>
            <w:webHidden/>
          </w:rPr>
          <w:fldChar w:fldCharType="end"/>
        </w:r>
      </w:hyperlink>
    </w:p>
    <w:p w:rsidR="00F321CB" w:rsidRPr="0067127E" w:rsidRDefault="00A634DA" w:rsidP="00A92A1F">
      <w:pPr>
        <w:pStyle w:val="23"/>
        <w:rPr>
          <w:noProof/>
        </w:rPr>
      </w:pPr>
      <w:hyperlink w:anchor="_Toc43805161" w:history="1">
        <w:r w:rsidR="00F321CB" w:rsidRPr="0067127E">
          <w:rPr>
            <w:rStyle w:val="af2"/>
            <w:rFonts w:eastAsia="StarSymbol"/>
            <w:noProof/>
            <w:sz w:val="26"/>
            <w:szCs w:val="26"/>
            <w:u w:val="none"/>
          </w:rPr>
          <w:t>Статья 35. Социальные гарантии депутата Городской Думы,</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62" w:history="1">
        <w:r w:rsidR="00F321CB" w:rsidRPr="0067127E">
          <w:rPr>
            <w:rStyle w:val="af2"/>
            <w:rFonts w:eastAsia="StarSymbol"/>
            <w:noProof/>
            <w:sz w:val="26"/>
            <w:szCs w:val="26"/>
            <w:u w:val="none"/>
          </w:rPr>
          <w:t>материально-финансовое обеспечение деятельности</w:t>
        </w:r>
        <w:r w:rsidR="00F321CB" w:rsidRPr="0067127E">
          <w:rPr>
            <w:noProof/>
            <w:webHidden/>
          </w:rPr>
          <w:tab/>
        </w:r>
      </w:hyperlink>
    </w:p>
    <w:p w:rsidR="00F321CB" w:rsidRPr="0067127E" w:rsidRDefault="00A92A1F" w:rsidP="00A92A1F">
      <w:pPr>
        <w:pStyle w:val="23"/>
        <w:rPr>
          <w:rStyle w:val="af2"/>
          <w:rFonts w:eastAsia="StarSymbol"/>
          <w:noProof/>
          <w:sz w:val="26"/>
          <w:szCs w:val="26"/>
          <w:u w:val="none"/>
        </w:rPr>
      </w:pPr>
      <w:r w:rsidRPr="0067127E">
        <w:rPr>
          <w:rStyle w:val="af2"/>
          <w:rFonts w:eastAsia="StarSymbol"/>
          <w:noProof/>
          <w:sz w:val="26"/>
          <w:szCs w:val="26"/>
          <w:u w:val="none"/>
        </w:rPr>
        <w:t xml:space="preserve">                   </w:t>
      </w:r>
      <w:hyperlink w:anchor="_Toc43805163" w:history="1">
        <w:r w:rsidR="00F321CB" w:rsidRPr="0067127E">
          <w:rPr>
            <w:rStyle w:val="af2"/>
            <w:rFonts w:eastAsia="StarSymbol"/>
            <w:noProof/>
            <w:sz w:val="26"/>
            <w:szCs w:val="26"/>
            <w:u w:val="none"/>
          </w:rPr>
          <w:t>депутата Городской Думы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_Toc43805163 \h </w:instrText>
        </w:r>
        <w:r w:rsidR="00F321CB" w:rsidRPr="0067127E">
          <w:rPr>
            <w:noProof/>
            <w:webHidden/>
          </w:rPr>
        </w:r>
        <w:r w:rsidR="00F321CB" w:rsidRPr="0067127E">
          <w:rPr>
            <w:noProof/>
            <w:webHidden/>
          </w:rPr>
          <w:fldChar w:fldCharType="separate"/>
        </w:r>
        <w:r w:rsidR="00480A08">
          <w:rPr>
            <w:noProof/>
            <w:webHidden/>
          </w:rPr>
          <w:t>31</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rPr>
          <w:noProof/>
          <w:sz w:val="26"/>
          <w:szCs w:val="26"/>
        </w:rPr>
      </w:pPr>
      <w:hyperlink w:anchor="_Toc43805164"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VI</w:t>
        </w:r>
        <w:r w:rsidR="00F321CB" w:rsidRPr="0067127E">
          <w:rPr>
            <w:rStyle w:val="af2"/>
            <w:rFonts w:eastAsia="StarSymbol"/>
            <w:b/>
            <w:noProof/>
            <w:sz w:val="26"/>
            <w:szCs w:val="26"/>
            <w:u w:val="none"/>
          </w:rPr>
          <w:t>. ГЛАВА ГОРОДА</w:t>
        </w:r>
      </w:hyperlink>
    </w:p>
    <w:p w:rsidR="00F321CB" w:rsidRPr="0067127E" w:rsidRDefault="00A634DA" w:rsidP="00A92A1F">
      <w:pPr>
        <w:pStyle w:val="23"/>
        <w:rPr>
          <w:noProof/>
        </w:rPr>
      </w:pPr>
      <w:hyperlink w:anchor="_Toc43805165" w:history="1">
        <w:r w:rsidR="00F321CB" w:rsidRPr="0067127E">
          <w:rPr>
            <w:rStyle w:val="af2"/>
            <w:rFonts w:eastAsia="StarSymbol"/>
            <w:noProof/>
            <w:sz w:val="26"/>
            <w:szCs w:val="26"/>
            <w:u w:val="none"/>
          </w:rPr>
          <w:t>Статья 36. Правовой статус Главы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_Toc43805165 \h </w:instrText>
        </w:r>
        <w:r w:rsidR="00F321CB" w:rsidRPr="0067127E">
          <w:rPr>
            <w:noProof/>
            <w:webHidden/>
          </w:rPr>
        </w:r>
        <w:r w:rsidR="00F321CB" w:rsidRPr="0067127E">
          <w:rPr>
            <w:noProof/>
            <w:webHidden/>
          </w:rPr>
          <w:fldChar w:fldCharType="separate"/>
        </w:r>
        <w:r w:rsidR="00480A08">
          <w:rPr>
            <w:noProof/>
            <w:webHidden/>
          </w:rPr>
          <w:t>32</w:t>
        </w:r>
        <w:r w:rsidR="00F321CB" w:rsidRPr="0067127E">
          <w:rPr>
            <w:noProof/>
            <w:webHidden/>
          </w:rPr>
          <w:fldChar w:fldCharType="end"/>
        </w:r>
      </w:hyperlink>
    </w:p>
    <w:p w:rsidR="00F321CB" w:rsidRPr="0067127E" w:rsidRDefault="00A634DA" w:rsidP="00A92A1F">
      <w:pPr>
        <w:pStyle w:val="23"/>
        <w:rPr>
          <w:noProof/>
        </w:rPr>
      </w:pPr>
      <w:hyperlink w:anchor="_Toc43805167" w:history="1">
        <w:r w:rsidR="00F321CB" w:rsidRPr="0067127E">
          <w:rPr>
            <w:rStyle w:val="af2"/>
            <w:rFonts w:eastAsia="StarSymbol"/>
            <w:noProof/>
            <w:sz w:val="26"/>
            <w:szCs w:val="26"/>
            <w:u w:val="none"/>
          </w:rPr>
          <w:t>Статья 37. Присяга Главы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_Toc43805167 \h </w:instrText>
        </w:r>
        <w:r w:rsidR="00F321CB" w:rsidRPr="0067127E">
          <w:rPr>
            <w:noProof/>
            <w:webHidden/>
          </w:rPr>
        </w:r>
        <w:r w:rsidR="00F321CB" w:rsidRPr="0067127E">
          <w:rPr>
            <w:noProof/>
            <w:webHidden/>
          </w:rPr>
          <w:fldChar w:fldCharType="separate"/>
        </w:r>
        <w:r w:rsidR="00480A08">
          <w:rPr>
            <w:noProof/>
            <w:webHidden/>
          </w:rPr>
          <w:t>35</w:t>
        </w:r>
        <w:r w:rsidR="00F321CB" w:rsidRPr="0067127E">
          <w:rPr>
            <w:noProof/>
            <w:webHidden/>
          </w:rPr>
          <w:fldChar w:fldCharType="end"/>
        </w:r>
      </w:hyperlink>
    </w:p>
    <w:p w:rsidR="00F321CB" w:rsidRPr="0067127E" w:rsidRDefault="00A634DA" w:rsidP="00A92A1F">
      <w:pPr>
        <w:pStyle w:val="23"/>
        <w:rPr>
          <w:noProof/>
        </w:rPr>
      </w:pPr>
      <w:hyperlink w:anchor="_Toc43805168" w:history="1">
        <w:r w:rsidR="00F321CB" w:rsidRPr="0067127E">
          <w:rPr>
            <w:rStyle w:val="af2"/>
            <w:rFonts w:eastAsia="StarSymbol"/>
            <w:noProof/>
            <w:sz w:val="26"/>
            <w:szCs w:val="26"/>
            <w:u w:val="none"/>
          </w:rPr>
          <w:t>Статья 38. Досрочное прекращение полномочий Главы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_Toc43805168 \h </w:instrText>
        </w:r>
        <w:r w:rsidR="00F321CB" w:rsidRPr="0067127E">
          <w:rPr>
            <w:noProof/>
            <w:webHidden/>
          </w:rPr>
        </w:r>
        <w:r w:rsidR="00F321CB" w:rsidRPr="0067127E">
          <w:rPr>
            <w:noProof/>
            <w:webHidden/>
          </w:rPr>
          <w:fldChar w:fldCharType="separate"/>
        </w:r>
        <w:r w:rsidR="00480A08">
          <w:rPr>
            <w:noProof/>
            <w:webHidden/>
          </w:rPr>
          <w:t>35</w:t>
        </w:r>
        <w:r w:rsidR="00F321CB" w:rsidRPr="0067127E">
          <w:rPr>
            <w:noProof/>
            <w:webHidden/>
          </w:rPr>
          <w:fldChar w:fldCharType="end"/>
        </w:r>
      </w:hyperlink>
    </w:p>
    <w:p w:rsidR="00F321CB" w:rsidRPr="0067127E" w:rsidRDefault="00A634DA" w:rsidP="00A92A1F">
      <w:pPr>
        <w:pStyle w:val="23"/>
        <w:rPr>
          <w:noProof/>
        </w:rPr>
      </w:pPr>
      <w:hyperlink w:anchor="_Toc43805169" w:history="1">
        <w:r w:rsidR="00F321CB" w:rsidRPr="0067127E">
          <w:rPr>
            <w:rStyle w:val="af2"/>
            <w:rFonts w:eastAsia="StarSymbol"/>
            <w:noProof/>
            <w:sz w:val="26"/>
            <w:szCs w:val="26"/>
            <w:u w:val="none"/>
          </w:rPr>
          <w:t>Статья 39. Отчетность Главы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_Toc43805169 \h </w:instrText>
        </w:r>
        <w:r w:rsidR="00F321CB" w:rsidRPr="0067127E">
          <w:rPr>
            <w:noProof/>
            <w:webHidden/>
          </w:rPr>
        </w:r>
        <w:r w:rsidR="00F321CB" w:rsidRPr="0067127E">
          <w:rPr>
            <w:noProof/>
            <w:webHidden/>
          </w:rPr>
          <w:fldChar w:fldCharType="separate"/>
        </w:r>
        <w:r w:rsidR="00480A08">
          <w:rPr>
            <w:noProof/>
            <w:webHidden/>
          </w:rPr>
          <w:t>36</w:t>
        </w:r>
        <w:r w:rsidR="00F321CB" w:rsidRPr="0067127E">
          <w:rPr>
            <w:noProof/>
            <w:webHidden/>
          </w:rPr>
          <w:fldChar w:fldCharType="end"/>
        </w:r>
      </w:hyperlink>
    </w:p>
    <w:p w:rsidR="00F321CB" w:rsidRPr="0067127E" w:rsidRDefault="00A634DA" w:rsidP="00A92A1F">
      <w:pPr>
        <w:pStyle w:val="23"/>
        <w:rPr>
          <w:noProof/>
        </w:rPr>
      </w:pPr>
      <w:hyperlink w:anchor="_Toc43805170" w:history="1">
        <w:r w:rsidR="00F321CB" w:rsidRPr="0067127E">
          <w:rPr>
            <w:rStyle w:val="af2"/>
            <w:rFonts w:eastAsia="StarSymbol"/>
            <w:noProof/>
            <w:sz w:val="26"/>
            <w:szCs w:val="26"/>
            <w:u w:val="none"/>
          </w:rPr>
          <w:t>Статья 40. Полномочия Главы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_Toc43805170 \h </w:instrText>
        </w:r>
        <w:r w:rsidR="00F321CB" w:rsidRPr="0067127E">
          <w:rPr>
            <w:noProof/>
            <w:webHidden/>
          </w:rPr>
        </w:r>
        <w:r w:rsidR="00F321CB" w:rsidRPr="0067127E">
          <w:rPr>
            <w:noProof/>
            <w:webHidden/>
          </w:rPr>
          <w:fldChar w:fldCharType="separate"/>
        </w:r>
        <w:r w:rsidR="00480A08">
          <w:rPr>
            <w:noProof/>
            <w:webHidden/>
          </w:rPr>
          <w:t>37</w:t>
        </w:r>
        <w:r w:rsidR="00F321CB" w:rsidRPr="0067127E">
          <w:rPr>
            <w:noProof/>
            <w:webHidden/>
          </w:rPr>
          <w:fldChar w:fldCharType="end"/>
        </w:r>
      </w:hyperlink>
    </w:p>
    <w:p w:rsidR="00F321CB" w:rsidRPr="0067127E" w:rsidRDefault="00A634DA" w:rsidP="00A92A1F">
      <w:pPr>
        <w:pStyle w:val="23"/>
        <w:rPr>
          <w:noProof/>
        </w:rPr>
      </w:pPr>
      <w:hyperlink w:anchor="_Toc43805171" w:history="1">
        <w:r w:rsidR="00F321CB" w:rsidRPr="0067127E">
          <w:rPr>
            <w:rStyle w:val="af2"/>
            <w:rFonts w:eastAsia="StarSymbol"/>
            <w:noProof/>
            <w:sz w:val="26"/>
            <w:szCs w:val="26"/>
            <w:u w:val="none"/>
          </w:rPr>
          <w:t>Статья 41. Полномочия Главы города в сфере</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72" w:history="1">
        <w:r w:rsidR="00F321CB" w:rsidRPr="0067127E">
          <w:rPr>
            <w:rStyle w:val="af2"/>
            <w:rFonts w:eastAsia="StarSymbol"/>
            <w:noProof/>
            <w:sz w:val="26"/>
            <w:szCs w:val="26"/>
            <w:u w:val="none"/>
          </w:rPr>
          <w:t>муниципально-частного партнерства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_Toc43805172 \h </w:instrText>
        </w:r>
        <w:r w:rsidR="00F321CB" w:rsidRPr="0067127E">
          <w:rPr>
            <w:noProof/>
            <w:webHidden/>
          </w:rPr>
        </w:r>
        <w:r w:rsidR="00F321CB" w:rsidRPr="0067127E">
          <w:rPr>
            <w:noProof/>
            <w:webHidden/>
          </w:rPr>
          <w:fldChar w:fldCharType="separate"/>
        </w:r>
        <w:r w:rsidR="00480A08">
          <w:rPr>
            <w:noProof/>
            <w:webHidden/>
          </w:rPr>
          <w:t>39</w:t>
        </w:r>
        <w:r w:rsidR="00F321CB" w:rsidRPr="0067127E">
          <w:rPr>
            <w:noProof/>
            <w:webHidden/>
          </w:rPr>
          <w:fldChar w:fldCharType="end"/>
        </w:r>
      </w:hyperlink>
    </w:p>
    <w:p w:rsidR="00F321CB" w:rsidRPr="0067127E" w:rsidRDefault="00A634DA" w:rsidP="00A92A1F">
      <w:pPr>
        <w:pStyle w:val="23"/>
        <w:rPr>
          <w:noProof/>
        </w:rPr>
      </w:pPr>
      <w:hyperlink w:anchor="_Toc43805173" w:history="1">
        <w:r w:rsidR="00F321CB" w:rsidRPr="0067127E">
          <w:rPr>
            <w:rStyle w:val="af2"/>
            <w:rFonts w:eastAsia="StarSymbol"/>
            <w:noProof/>
            <w:sz w:val="26"/>
            <w:szCs w:val="26"/>
            <w:u w:val="none"/>
            <w:lang w:eastAsia="ru-RU"/>
          </w:rPr>
          <w:t>Статья 41.1. Полномочия Главы города в области мобилизационной</w:t>
        </w:r>
        <w:r w:rsidR="00F321CB" w:rsidRPr="0067127E">
          <w:rPr>
            <w:noProof/>
            <w:webHidden/>
          </w:rPr>
          <w:tab/>
        </w:r>
      </w:hyperlink>
    </w:p>
    <w:p w:rsidR="00F321CB" w:rsidRPr="0067127E" w:rsidRDefault="00A92A1F" w:rsidP="00A92A1F">
      <w:pPr>
        <w:pStyle w:val="23"/>
        <w:rPr>
          <w:rStyle w:val="af2"/>
          <w:rFonts w:eastAsia="StarSymbol"/>
          <w:noProof/>
          <w:sz w:val="26"/>
          <w:szCs w:val="26"/>
          <w:u w:val="none"/>
        </w:rPr>
      </w:pPr>
      <w:r w:rsidRPr="0067127E">
        <w:rPr>
          <w:rStyle w:val="af2"/>
          <w:rFonts w:eastAsia="StarSymbol"/>
          <w:noProof/>
          <w:sz w:val="26"/>
          <w:szCs w:val="26"/>
          <w:u w:val="none"/>
        </w:rPr>
        <w:t xml:space="preserve">                     </w:t>
      </w:r>
      <w:hyperlink w:anchor="_Toc43805174" w:history="1">
        <w:r w:rsidR="00F321CB" w:rsidRPr="0067127E">
          <w:rPr>
            <w:rStyle w:val="af2"/>
            <w:rFonts w:eastAsia="StarSymbol"/>
            <w:noProof/>
            <w:sz w:val="26"/>
            <w:szCs w:val="26"/>
            <w:u w:val="none"/>
            <w:lang w:eastAsia="ru-RU"/>
          </w:rPr>
          <w:t>подготовки и мобилизации</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_Toc43805174 \h </w:instrText>
        </w:r>
        <w:r w:rsidR="00F321CB" w:rsidRPr="0067127E">
          <w:rPr>
            <w:noProof/>
            <w:webHidden/>
          </w:rPr>
        </w:r>
        <w:r w:rsidR="00F321CB" w:rsidRPr="0067127E">
          <w:rPr>
            <w:noProof/>
            <w:webHidden/>
          </w:rPr>
          <w:fldChar w:fldCharType="separate"/>
        </w:r>
        <w:r w:rsidR="00480A08">
          <w:rPr>
            <w:noProof/>
            <w:webHidden/>
          </w:rPr>
          <w:t>39</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rPr>
          <w:noProof/>
          <w:sz w:val="26"/>
          <w:szCs w:val="26"/>
        </w:rPr>
      </w:pPr>
      <w:hyperlink w:anchor="_Toc43805175" w:history="1">
        <w:r w:rsidR="00F321CB" w:rsidRPr="0067127E">
          <w:rPr>
            <w:rStyle w:val="af2"/>
            <w:rFonts w:eastAsia="StarSymbol"/>
            <w:b/>
            <w:noProof/>
            <w:sz w:val="26"/>
            <w:szCs w:val="26"/>
            <w:u w:val="none"/>
          </w:rPr>
          <w:t>Глава VI.I. КОНТРОЛЬНО-СЧЁТНАЯ ПАЛАТА</w:t>
        </w:r>
      </w:hyperlink>
    </w:p>
    <w:p w:rsidR="00F321CB" w:rsidRPr="0067127E" w:rsidRDefault="00A634DA" w:rsidP="00A92A1F">
      <w:pPr>
        <w:pStyle w:val="23"/>
        <w:rPr>
          <w:noProof/>
        </w:rPr>
      </w:pPr>
      <w:hyperlink w:anchor="_Toc43805176" w:history="1">
        <w:r w:rsidR="00F321CB" w:rsidRPr="0067127E">
          <w:rPr>
            <w:rStyle w:val="af2"/>
            <w:rFonts w:eastAsia="StarSymbol"/>
            <w:noProof/>
            <w:sz w:val="26"/>
            <w:szCs w:val="26"/>
            <w:u w:val="none"/>
          </w:rPr>
          <w:t>Статья 41.1. Контрольно-счётная палата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_Toc43805176 \h </w:instrText>
        </w:r>
        <w:r w:rsidR="00F321CB" w:rsidRPr="0067127E">
          <w:rPr>
            <w:noProof/>
            <w:webHidden/>
          </w:rPr>
        </w:r>
        <w:r w:rsidR="00F321CB" w:rsidRPr="0067127E">
          <w:rPr>
            <w:noProof/>
            <w:webHidden/>
          </w:rPr>
          <w:fldChar w:fldCharType="separate"/>
        </w:r>
        <w:r w:rsidR="00480A08">
          <w:rPr>
            <w:noProof/>
            <w:webHidden/>
          </w:rPr>
          <w:t>40</w:t>
        </w:r>
        <w:r w:rsidR="00F321CB" w:rsidRPr="0067127E">
          <w:rPr>
            <w:noProof/>
            <w:webHidden/>
          </w:rPr>
          <w:fldChar w:fldCharType="end"/>
        </w:r>
      </w:hyperlink>
    </w:p>
    <w:p w:rsidR="00F321CB" w:rsidRPr="0067127E" w:rsidRDefault="00A634DA" w:rsidP="00A92A1F">
      <w:pPr>
        <w:pStyle w:val="23"/>
        <w:rPr>
          <w:noProof/>
        </w:rPr>
      </w:pPr>
      <w:hyperlink w:anchor="_Toc43805177" w:history="1">
        <w:r w:rsidR="00F321CB" w:rsidRPr="0067127E">
          <w:rPr>
            <w:rStyle w:val="af2"/>
            <w:rFonts w:eastAsia="StarSymbol"/>
            <w:noProof/>
            <w:sz w:val="26"/>
            <w:szCs w:val="26"/>
            <w:u w:val="none"/>
          </w:rPr>
          <w:t>Статья 41.2. Полномочия Контрольно-счётной палаты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_Toc43805177 \h </w:instrText>
        </w:r>
        <w:r w:rsidR="00F321CB" w:rsidRPr="0067127E">
          <w:rPr>
            <w:noProof/>
            <w:webHidden/>
          </w:rPr>
        </w:r>
        <w:r w:rsidR="00F321CB" w:rsidRPr="0067127E">
          <w:rPr>
            <w:noProof/>
            <w:webHidden/>
          </w:rPr>
          <w:fldChar w:fldCharType="separate"/>
        </w:r>
        <w:r w:rsidR="00480A08">
          <w:rPr>
            <w:noProof/>
            <w:webHidden/>
          </w:rPr>
          <w:t>40</w:t>
        </w:r>
        <w:r w:rsidR="00F321CB" w:rsidRPr="0067127E">
          <w:rPr>
            <w:noProof/>
            <w:webHidden/>
          </w:rPr>
          <w:fldChar w:fldCharType="end"/>
        </w:r>
      </w:hyperlink>
    </w:p>
    <w:p w:rsidR="00F321CB" w:rsidRPr="0067127E" w:rsidRDefault="00A634DA" w:rsidP="00A92A1F">
      <w:pPr>
        <w:pStyle w:val="23"/>
        <w:rPr>
          <w:noProof/>
        </w:rPr>
      </w:pPr>
      <w:hyperlink w:anchor="_Toc43805178" w:history="1">
        <w:r w:rsidR="00F321CB" w:rsidRPr="0067127E">
          <w:rPr>
            <w:rStyle w:val="af2"/>
            <w:rFonts w:eastAsia="StarSymbol"/>
            <w:noProof/>
            <w:sz w:val="26"/>
            <w:szCs w:val="26"/>
            <w:u w:val="none"/>
          </w:rPr>
          <w:t>Статья 41.3. Порядок назначения на должность, освобождения от</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79" w:history="1">
        <w:r w:rsidR="00F321CB" w:rsidRPr="0067127E">
          <w:rPr>
            <w:rStyle w:val="af2"/>
            <w:rFonts w:eastAsia="StarSymbol"/>
            <w:noProof/>
            <w:sz w:val="26"/>
            <w:szCs w:val="26"/>
            <w:u w:val="none"/>
          </w:rPr>
          <w:t>должности председателя, заместителя председателя и</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80" w:history="1">
        <w:r w:rsidR="00F321CB" w:rsidRPr="0067127E">
          <w:rPr>
            <w:rStyle w:val="af2"/>
            <w:rFonts w:eastAsia="StarSymbol"/>
            <w:noProof/>
            <w:sz w:val="26"/>
            <w:szCs w:val="26"/>
            <w:u w:val="none"/>
          </w:rPr>
          <w:t>работников аппарата Контрольно-счётной палаты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_Toc43805180 \h </w:instrText>
        </w:r>
        <w:r w:rsidR="00F321CB" w:rsidRPr="0067127E">
          <w:rPr>
            <w:noProof/>
            <w:webHidden/>
          </w:rPr>
        </w:r>
        <w:r w:rsidR="00F321CB" w:rsidRPr="0067127E">
          <w:rPr>
            <w:noProof/>
            <w:webHidden/>
          </w:rPr>
          <w:fldChar w:fldCharType="separate"/>
        </w:r>
        <w:r w:rsidR="00480A08">
          <w:rPr>
            <w:noProof/>
            <w:webHidden/>
          </w:rPr>
          <w:t>41</w:t>
        </w:r>
        <w:r w:rsidR="00F321CB" w:rsidRPr="0067127E">
          <w:rPr>
            <w:noProof/>
            <w:webHidden/>
          </w:rPr>
          <w:fldChar w:fldCharType="end"/>
        </w:r>
      </w:hyperlink>
    </w:p>
    <w:p w:rsidR="00F321CB" w:rsidRPr="0067127E" w:rsidRDefault="00A634DA" w:rsidP="00A92A1F">
      <w:pPr>
        <w:pStyle w:val="23"/>
        <w:rPr>
          <w:noProof/>
        </w:rPr>
      </w:pPr>
      <w:hyperlink w:anchor="_Toc43805181" w:history="1">
        <w:r w:rsidR="00F321CB" w:rsidRPr="0067127E">
          <w:rPr>
            <w:rStyle w:val="af2"/>
            <w:rFonts w:eastAsia="StarSymbol"/>
            <w:noProof/>
            <w:sz w:val="26"/>
            <w:szCs w:val="26"/>
            <w:u w:val="none"/>
          </w:rPr>
          <w:t>Статья 41.4. Порядок освобождения от должности председателя и</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182" w:history="1">
        <w:r w:rsidR="00F321CB" w:rsidRPr="0067127E">
          <w:rPr>
            <w:rStyle w:val="af2"/>
            <w:rFonts w:eastAsia="StarSymbol"/>
            <w:noProof/>
            <w:sz w:val="26"/>
            <w:szCs w:val="26"/>
            <w:u w:val="none"/>
          </w:rPr>
          <w:t>заместителя председателя Контрольно-счетной палаты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_Toc43805182 \h </w:instrText>
        </w:r>
        <w:r w:rsidR="00F321CB" w:rsidRPr="0067127E">
          <w:rPr>
            <w:noProof/>
            <w:webHidden/>
          </w:rPr>
        </w:r>
        <w:r w:rsidR="00F321CB" w:rsidRPr="0067127E">
          <w:rPr>
            <w:noProof/>
            <w:webHidden/>
          </w:rPr>
          <w:fldChar w:fldCharType="separate"/>
        </w:r>
        <w:r w:rsidR="00480A08">
          <w:rPr>
            <w:noProof/>
            <w:webHidden/>
          </w:rPr>
          <w:t>42</w:t>
        </w:r>
        <w:r w:rsidR="00F321CB" w:rsidRPr="0067127E">
          <w:rPr>
            <w:noProof/>
            <w:webHidden/>
          </w:rPr>
          <w:fldChar w:fldCharType="end"/>
        </w:r>
      </w:hyperlink>
    </w:p>
    <w:p w:rsidR="00F321CB" w:rsidRPr="0067127E" w:rsidRDefault="00A634DA" w:rsidP="00A92A1F">
      <w:pPr>
        <w:pStyle w:val="23"/>
        <w:rPr>
          <w:noProof/>
        </w:rPr>
      </w:pPr>
      <w:hyperlink w:anchor="_Toc43805183" w:history="1">
        <w:r w:rsidR="00F321CB" w:rsidRPr="0067127E">
          <w:rPr>
            <w:rStyle w:val="af2"/>
            <w:rFonts w:eastAsia="StarSymbol"/>
            <w:noProof/>
            <w:sz w:val="26"/>
            <w:szCs w:val="26"/>
            <w:u w:val="none"/>
          </w:rPr>
          <w:t>Статья 41.5. Финансовое обеспечение деятельности</w:t>
        </w:r>
        <w:r w:rsidR="00F321CB" w:rsidRPr="0067127E">
          <w:rPr>
            <w:noProof/>
            <w:webHidden/>
          </w:rPr>
          <w:tab/>
        </w:r>
      </w:hyperlink>
    </w:p>
    <w:p w:rsidR="00F321CB" w:rsidRDefault="00A92A1F" w:rsidP="00A92A1F">
      <w:pPr>
        <w:pStyle w:val="23"/>
        <w:rPr>
          <w:rStyle w:val="af2"/>
          <w:rFonts w:eastAsia="StarSymbol"/>
          <w:noProof/>
          <w:sz w:val="26"/>
          <w:szCs w:val="26"/>
          <w:u w:val="none"/>
        </w:rPr>
      </w:pPr>
      <w:r w:rsidRPr="0067127E">
        <w:rPr>
          <w:rStyle w:val="af2"/>
          <w:rFonts w:eastAsia="StarSymbol"/>
          <w:noProof/>
          <w:sz w:val="26"/>
          <w:szCs w:val="26"/>
          <w:u w:val="none"/>
        </w:rPr>
        <w:t xml:space="preserve">                     </w:t>
      </w:r>
      <w:hyperlink w:anchor="_Toc43805184" w:history="1">
        <w:r w:rsidR="00F321CB" w:rsidRPr="0067127E">
          <w:rPr>
            <w:rStyle w:val="af2"/>
            <w:rFonts w:eastAsia="StarSymbol"/>
            <w:noProof/>
            <w:sz w:val="26"/>
            <w:szCs w:val="26"/>
            <w:u w:val="none"/>
          </w:rPr>
          <w:t>Контрольно-счетной палаты</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_Toc43805184 \h </w:instrText>
        </w:r>
        <w:r w:rsidR="00F321CB" w:rsidRPr="0067127E">
          <w:rPr>
            <w:noProof/>
            <w:webHidden/>
          </w:rPr>
        </w:r>
        <w:r w:rsidR="00F321CB" w:rsidRPr="0067127E">
          <w:rPr>
            <w:noProof/>
            <w:webHidden/>
          </w:rPr>
          <w:fldChar w:fldCharType="separate"/>
        </w:r>
        <w:r w:rsidR="00480A08">
          <w:rPr>
            <w:noProof/>
            <w:webHidden/>
          </w:rPr>
          <w:t>43</w:t>
        </w:r>
        <w:r w:rsidR="00F321CB" w:rsidRPr="0067127E">
          <w:rPr>
            <w:noProof/>
            <w:webHidden/>
          </w:rPr>
          <w:fldChar w:fldCharType="end"/>
        </w:r>
      </w:hyperlink>
    </w:p>
    <w:p w:rsidR="00A130A0" w:rsidRDefault="00A130A0" w:rsidP="00A130A0">
      <w:pPr>
        <w:rPr>
          <w:rFonts w:eastAsia="StarSymbol"/>
          <w:noProof/>
        </w:rPr>
      </w:pPr>
    </w:p>
    <w:p w:rsidR="00A130A0" w:rsidRPr="00A130A0" w:rsidRDefault="00A130A0" w:rsidP="00A130A0">
      <w:pPr>
        <w:rPr>
          <w:rFonts w:eastAsia="StarSymbol"/>
          <w:b/>
          <w:noProof/>
          <w:sz w:val="26"/>
          <w:szCs w:val="26"/>
        </w:rPr>
      </w:pPr>
      <w:r w:rsidRPr="00A130A0">
        <w:rPr>
          <w:rFonts w:eastAsia="StarSymbol"/>
          <w:b/>
          <w:noProof/>
          <w:sz w:val="26"/>
          <w:szCs w:val="26"/>
        </w:rPr>
        <w:t xml:space="preserve">ГЛАВА </w:t>
      </w:r>
      <w:r w:rsidRPr="00A130A0">
        <w:rPr>
          <w:rFonts w:eastAsia="StarSymbol"/>
          <w:b/>
          <w:noProof/>
          <w:sz w:val="26"/>
          <w:szCs w:val="26"/>
          <w:lang w:val="smn-FI"/>
        </w:rPr>
        <w:t>VII</w:t>
      </w:r>
      <w:r w:rsidRPr="00A130A0">
        <w:rPr>
          <w:rFonts w:eastAsia="StarSymbol"/>
          <w:b/>
          <w:noProof/>
          <w:sz w:val="26"/>
          <w:szCs w:val="26"/>
        </w:rPr>
        <w:t xml:space="preserve">. ГЛАВА АДМИНИСТРАЦИИ ГОРОДА </w:t>
      </w:r>
      <w:r w:rsidRPr="00A130A0">
        <w:rPr>
          <w:rFonts w:eastAsia="StarSymbol"/>
          <w:noProof/>
          <w:sz w:val="26"/>
          <w:szCs w:val="26"/>
        </w:rPr>
        <w:t>исключена</w:t>
      </w:r>
    </w:p>
    <w:p w:rsidR="00A92A1F" w:rsidRPr="0067127E" w:rsidRDefault="00A92A1F" w:rsidP="00A92A1F">
      <w:pPr>
        <w:rPr>
          <w:noProof/>
        </w:rPr>
      </w:pPr>
    </w:p>
    <w:p w:rsidR="00F321CB" w:rsidRPr="0067127E" w:rsidRDefault="00A634DA" w:rsidP="00A92A1F">
      <w:pPr>
        <w:pStyle w:val="16"/>
        <w:tabs>
          <w:tab w:val="right" w:leader="dot" w:pos="9629"/>
        </w:tabs>
        <w:spacing w:after="0"/>
        <w:rPr>
          <w:noProof/>
          <w:sz w:val="26"/>
          <w:szCs w:val="26"/>
        </w:rPr>
      </w:pPr>
      <w:hyperlink w:anchor="_Toc43805185"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VIII</w:t>
        </w:r>
        <w:r w:rsidR="00F321CB" w:rsidRPr="0067127E">
          <w:rPr>
            <w:rStyle w:val="af2"/>
            <w:rFonts w:eastAsia="StarSymbol"/>
            <w:b/>
            <w:noProof/>
            <w:sz w:val="26"/>
            <w:szCs w:val="26"/>
            <w:u w:val="none"/>
          </w:rPr>
          <w:t>. АДМИНИСТРАЦИЯ ГОРОДА</w:t>
        </w:r>
      </w:hyperlink>
    </w:p>
    <w:p w:rsidR="00F321CB" w:rsidRPr="0067127E" w:rsidRDefault="00A634DA" w:rsidP="00A92A1F">
      <w:pPr>
        <w:pStyle w:val="23"/>
        <w:rPr>
          <w:noProof/>
        </w:rPr>
      </w:pPr>
      <w:hyperlink w:anchor="_Toc43805186" w:history="1">
        <w:r w:rsidR="00F321CB" w:rsidRPr="0067127E">
          <w:rPr>
            <w:rStyle w:val="af2"/>
            <w:rFonts w:eastAsia="StarSymbol"/>
            <w:noProof/>
            <w:sz w:val="26"/>
            <w:szCs w:val="26"/>
            <w:u w:val="none"/>
          </w:rPr>
          <w:t>Статья 44. Администрация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_Toc43805186 \h </w:instrText>
        </w:r>
        <w:r w:rsidR="00F321CB" w:rsidRPr="0067127E">
          <w:rPr>
            <w:noProof/>
            <w:webHidden/>
          </w:rPr>
        </w:r>
        <w:r w:rsidR="00F321CB" w:rsidRPr="0067127E">
          <w:rPr>
            <w:noProof/>
            <w:webHidden/>
          </w:rPr>
          <w:fldChar w:fldCharType="separate"/>
        </w:r>
        <w:r w:rsidR="00480A08">
          <w:rPr>
            <w:noProof/>
            <w:webHidden/>
          </w:rPr>
          <w:t>43</w:t>
        </w:r>
        <w:r w:rsidR="00F321CB" w:rsidRPr="0067127E">
          <w:rPr>
            <w:noProof/>
            <w:webHidden/>
          </w:rPr>
          <w:fldChar w:fldCharType="end"/>
        </w:r>
      </w:hyperlink>
    </w:p>
    <w:p w:rsidR="00F321CB" w:rsidRPr="0067127E" w:rsidRDefault="00A634DA" w:rsidP="00A92A1F">
      <w:pPr>
        <w:pStyle w:val="23"/>
        <w:rPr>
          <w:noProof/>
        </w:rPr>
      </w:pPr>
      <w:hyperlink w:anchor="_Toc43805187" w:history="1">
        <w:r w:rsidR="00F321CB" w:rsidRPr="0067127E">
          <w:rPr>
            <w:rStyle w:val="af2"/>
            <w:rFonts w:eastAsia="StarSymbol"/>
            <w:noProof/>
            <w:sz w:val="26"/>
            <w:szCs w:val="26"/>
            <w:u w:val="none"/>
          </w:rPr>
          <w:t>Статья 45. Полномочия Администрации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_Toc43805187 \h </w:instrText>
        </w:r>
        <w:r w:rsidR="00F321CB" w:rsidRPr="0067127E">
          <w:rPr>
            <w:noProof/>
            <w:webHidden/>
          </w:rPr>
        </w:r>
        <w:r w:rsidR="00F321CB" w:rsidRPr="0067127E">
          <w:rPr>
            <w:noProof/>
            <w:webHidden/>
          </w:rPr>
          <w:fldChar w:fldCharType="separate"/>
        </w:r>
        <w:r w:rsidR="00480A08">
          <w:rPr>
            <w:noProof/>
            <w:webHidden/>
          </w:rPr>
          <w:t>43</w:t>
        </w:r>
        <w:r w:rsidR="00F321CB" w:rsidRPr="0067127E">
          <w:rPr>
            <w:noProof/>
            <w:webHidden/>
          </w:rPr>
          <w:fldChar w:fldCharType="end"/>
        </w:r>
      </w:hyperlink>
    </w:p>
    <w:p w:rsidR="00F321CB" w:rsidRPr="0067127E" w:rsidRDefault="00A634DA" w:rsidP="00A92A1F">
      <w:pPr>
        <w:pStyle w:val="23"/>
        <w:rPr>
          <w:rStyle w:val="af2"/>
          <w:rFonts w:eastAsia="StarSymbol"/>
          <w:noProof/>
          <w:sz w:val="26"/>
          <w:szCs w:val="26"/>
          <w:u w:val="none"/>
        </w:rPr>
      </w:pPr>
      <w:hyperlink w:anchor="_Toc43805215" w:history="1">
        <w:r w:rsidR="00F321CB" w:rsidRPr="0067127E">
          <w:rPr>
            <w:rStyle w:val="af2"/>
            <w:rFonts w:eastAsia="StarSymbol"/>
            <w:noProof/>
            <w:sz w:val="26"/>
            <w:szCs w:val="26"/>
            <w:u w:val="none"/>
            <w:lang w:eastAsia="ru-RU"/>
          </w:rPr>
          <w:t>Статья 46. Муниципальный контроль</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_Toc43805215 \h </w:instrText>
        </w:r>
        <w:r w:rsidR="00F321CB" w:rsidRPr="0067127E">
          <w:rPr>
            <w:noProof/>
            <w:webHidden/>
          </w:rPr>
        </w:r>
        <w:r w:rsidR="00F321CB" w:rsidRPr="0067127E">
          <w:rPr>
            <w:noProof/>
            <w:webHidden/>
          </w:rPr>
          <w:fldChar w:fldCharType="separate"/>
        </w:r>
        <w:r w:rsidR="00480A08">
          <w:rPr>
            <w:noProof/>
            <w:webHidden/>
          </w:rPr>
          <w:t>62</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rPr>
          <w:noProof/>
          <w:sz w:val="26"/>
          <w:szCs w:val="26"/>
        </w:rPr>
      </w:pPr>
      <w:hyperlink w:anchor="_Toc43805216"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IX</w:t>
        </w:r>
        <w:r w:rsidR="00F321CB" w:rsidRPr="0067127E">
          <w:rPr>
            <w:rStyle w:val="af2"/>
            <w:rFonts w:eastAsia="StarSymbol"/>
            <w:b/>
            <w:noProof/>
            <w:sz w:val="26"/>
            <w:szCs w:val="26"/>
            <w:u w:val="none"/>
          </w:rPr>
          <w:t>. ИЗБИРАТЕЛЬНАЯ КОМИССИЯ ГОРОДА</w:t>
        </w:r>
      </w:hyperlink>
    </w:p>
    <w:p w:rsidR="00F321CB" w:rsidRPr="0067127E" w:rsidRDefault="00A634DA" w:rsidP="00A92A1F">
      <w:pPr>
        <w:pStyle w:val="23"/>
        <w:rPr>
          <w:noProof/>
        </w:rPr>
      </w:pPr>
      <w:hyperlink w:anchor="_Toc43805217" w:history="1">
        <w:r w:rsidR="00F321CB" w:rsidRPr="0067127E">
          <w:rPr>
            <w:rStyle w:val="af2"/>
            <w:rFonts w:eastAsia="StarSymbol"/>
            <w:noProof/>
            <w:sz w:val="26"/>
            <w:szCs w:val="26"/>
            <w:u w:val="none"/>
          </w:rPr>
          <w:t>Статья 47. Избирательная комиссия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_Toc43805217 \h </w:instrText>
        </w:r>
        <w:r w:rsidR="00F321CB" w:rsidRPr="0067127E">
          <w:rPr>
            <w:noProof/>
            <w:webHidden/>
          </w:rPr>
        </w:r>
        <w:r w:rsidR="00F321CB" w:rsidRPr="0067127E">
          <w:rPr>
            <w:noProof/>
            <w:webHidden/>
          </w:rPr>
          <w:fldChar w:fldCharType="separate"/>
        </w:r>
        <w:r w:rsidR="00480A08">
          <w:rPr>
            <w:noProof/>
            <w:webHidden/>
          </w:rPr>
          <w:t>63</w:t>
        </w:r>
        <w:r w:rsidR="00F321CB" w:rsidRPr="0067127E">
          <w:rPr>
            <w:noProof/>
            <w:webHidden/>
          </w:rPr>
          <w:fldChar w:fldCharType="end"/>
        </w:r>
      </w:hyperlink>
    </w:p>
    <w:p w:rsidR="00F321CB" w:rsidRPr="0067127E" w:rsidRDefault="00A634DA" w:rsidP="00A92A1F">
      <w:pPr>
        <w:pStyle w:val="16"/>
        <w:tabs>
          <w:tab w:val="right" w:leader="dot" w:pos="9629"/>
        </w:tabs>
        <w:spacing w:after="0"/>
        <w:rPr>
          <w:noProof/>
          <w:sz w:val="26"/>
          <w:szCs w:val="26"/>
        </w:rPr>
      </w:pPr>
      <w:hyperlink w:anchor="_Toc43805218" w:history="1">
        <w:r w:rsidR="00F321CB" w:rsidRPr="0067127E">
          <w:rPr>
            <w:rStyle w:val="af2"/>
            <w:rFonts w:eastAsia="StarSymbol"/>
            <w:noProof/>
            <w:sz w:val="26"/>
            <w:szCs w:val="26"/>
            <w:u w:val="none"/>
          </w:rPr>
          <w:t xml:space="preserve">Глава </w:t>
        </w:r>
        <w:r w:rsidR="00F321CB" w:rsidRPr="0067127E">
          <w:rPr>
            <w:rStyle w:val="af2"/>
            <w:rFonts w:eastAsia="StarSymbol"/>
            <w:noProof/>
            <w:sz w:val="26"/>
            <w:szCs w:val="26"/>
            <w:u w:val="none"/>
            <w:lang w:val="en-US"/>
          </w:rPr>
          <w:t>X</w:t>
        </w:r>
        <w:r w:rsidR="00F321CB" w:rsidRPr="0067127E">
          <w:rPr>
            <w:rStyle w:val="af2"/>
            <w:rFonts w:eastAsia="StarSymbol"/>
            <w:noProof/>
            <w:sz w:val="26"/>
            <w:szCs w:val="26"/>
            <w:u w:val="none"/>
          </w:rPr>
          <w:t>. Муниципальная служба</w:t>
        </w:r>
        <w:r w:rsidR="00F321CB" w:rsidRPr="0067127E">
          <w:rPr>
            <w:noProof/>
            <w:webHidden/>
            <w:sz w:val="26"/>
            <w:szCs w:val="26"/>
          </w:rPr>
          <w:tab/>
        </w:r>
        <w:r w:rsidR="00F321CB" w:rsidRPr="0067127E">
          <w:rPr>
            <w:noProof/>
            <w:webHidden/>
            <w:sz w:val="26"/>
            <w:szCs w:val="26"/>
          </w:rPr>
          <w:fldChar w:fldCharType="begin"/>
        </w:r>
        <w:r w:rsidR="00F321CB" w:rsidRPr="0067127E">
          <w:rPr>
            <w:noProof/>
            <w:webHidden/>
            <w:sz w:val="26"/>
            <w:szCs w:val="26"/>
          </w:rPr>
          <w:instrText xml:space="preserve"> PAGEREF _Toc43805218 \h </w:instrText>
        </w:r>
        <w:r w:rsidR="00F321CB" w:rsidRPr="0067127E">
          <w:rPr>
            <w:noProof/>
            <w:webHidden/>
            <w:sz w:val="26"/>
            <w:szCs w:val="26"/>
          </w:rPr>
        </w:r>
        <w:r w:rsidR="00F321CB" w:rsidRPr="0067127E">
          <w:rPr>
            <w:noProof/>
            <w:webHidden/>
            <w:sz w:val="26"/>
            <w:szCs w:val="26"/>
          </w:rPr>
          <w:fldChar w:fldCharType="separate"/>
        </w:r>
        <w:r w:rsidR="00480A08">
          <w:rPr>
            <w:noProof/>
            <w:webHidden/>
            <w:sz w:val="26"/>
            <w:szCs w:val="26"/>
          </w:rPr>
          <w:t>63</w:t>
        </w:r>
        <w:r w:rsidR="00F321CB" w:rsidRPr="0067127E">
          <w:rPr>
            <w:noProof/>
            <w:webHidden/>
            <w:sz w:val="26"/>
            <w:szCs w:val="26"/>
          </w:rPr>
          <w:fldChar w:fldCharType="end"/>
        </w:r>
      </w:hyperlink>
    </w:p>
    <w:p w:rsidR="00F321CB" w:rsidRPr="0067127E" w:rsidRDefault="00A634DA" w:rsidP="00A92A1F">
      <w:pPr>
        <w:pStyle w:val="23"/>
        <w:rPr>
          <w:rStyle w:val="af2"/>
          <w:rFonts w:eastAsia="StarSymbol"/>
          <w:noProof/>
          <w:sz w:val="26"/>
          <w:szCs w:val="26"/>
          <w:u w:val="none"/>
        </w:rPr>
      </w:pPr>
      <w:hyperlink w:anchor="_Toc43805219" w:history="1">
        <w:r w:rsidR="00F321CB" w:rsidRPr="0067127E">
          <w:rPr>
            <w:rStyle w:val="af2"/>
            <w:rFonts w:eastAsia="StarSymbol"/>
            <w:noProof/>
            <w:sz w:val="26"/>
            <w:szCs w:val="26"/>
            <w:u w:val="none"/>
          </w:rPr>
          <w:t>Статья 48. Муниципальная служба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_Toc43805219 \h </w:instrText>
        </w:r>
        <w:r w:rsidR="00F321CB" w:rsidRPr="0067127E">
          <w:rPr>
            <w:noProof/>
            <w:webHidden/>
          </w:rPr>
        </w:r>
        <w:r w:rsidR="00F321CB" w:rsidRPr="0067127E">
          <w:rPr>
            <w:noProof/>
            <w:webHidden/>
          </w:rPr>
          <w:fldChar w:fldCharType="separate"/>
        </w:r>
        <w:r w:rsidR="00480A08">
          <w:rPr>
            <w:noProof/>
            <w:webHidden/>
          </w:rPr>
          <w:t>63</w:t>
        </w:r>
        <w:r w:rsidR="00F321CB" w:rsidRPr="0067127E">
          <w:rPr>
            <w:noProof/>
            <w:webHidden/>
          </w:rPr>
          <w:fldChar w:fldCharType="end"/>
        </w:r>
      </w:hyperlink>
    </w:p>
    <w:p w:rsidR="00A92A1F" w:rsidRPr="0067127E" w:rsidRDefault="00A92A1F" w:rsidP="00A92A1F">
      <w:pPr>
        <w:rPr>
          <w:noProof/>
        </w:rPr>
      </w:pPr>
    </w:p>
    <w:p w:rsidR="00F321CB" w:rsidRPr="0067127E" w:rsidRDefault="00A634DA" w:rsidP="00A92A1F">
      <w:pPr>
        <w:pStyle w:val="16"/>
        <w:tabs>
          <w:tab w:val="right" w:leader="dot" w:pos="9629"/>
        </w:tabs>
        <w:spacing w:after="0"/>
        <w:rPr>
          <w:noProof/>
          <w:sz w:val="26"/>
          <w:szCs w:val="26"/>
        </w:rPr>
      </w:pPr>
      <w:hyperlink w:anchor="_Toc43805220"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XI</w:t>
        </w:r>
        <w:r w:rsidR="00F321CB" w:rsidRPr="0067127E">
          <w:rPr>
            <w:rStyle w:val="af2"/>
            <w:rFonts w:eastAsia="StarSymbol"/>
            <w:b/>
            <w:noProof/>
            <w:sz w:val="26"/>
            <w:szCs w:val="26"/>
            <w:u w:val="none"/>
          </w:rPr>
          <w:t>. ПОРЯДОК ФОРМИРОВАНИЯ, УТВЕРЖДЕНИЯ</w:t>
        </w:r>
      </w:hyperlink>
    </w:p>
    <w:p w:rsidR="00F321CB" w:rsidRPr="0067127E" w:rsidRDefault="00A634DA" w:rsidP="00A92A1F">
      <w:pPr>
        <w:pStyle w:val="16"/>
        <w:tabs>
          <w:tab w:val="right" w:leader="dot" w:pos="9629"/>
        </w:tabs>
        <w:spacing w:after="0"/>
        <w:rPr>
          <w:noProof/>
          <w:sz w:val="26"/>
          <w:szCs w:val="26"/>
        </w:rPr>
      </w:pPr>
      <w:hyperlink w:anchor="_Toc43805221" w:history="1">
        <w:r w:rsidR="00F321CB" w:rsidRPr="0067127E">
          <w:rPr>
            <w:rStyle w:val="af2"/>
            <w:rFonts w:eastAsia="StarSymbol"/>
            <w:b/>
            <w:noProof/>
            <w:sz w:val="26"/>
            <w:szCs w:val="26"/>
            <w:u w:val="none"/>
          </w:rPr>
          <w:t>И ИСПОЛНЕНИЯ МЕСТНОГО БЮДЖЕТА, А ТАКЖЕ ПОРЯДОК</w:t>
        </w:r>
      </w:hyperlink>
    </w:p>
    <w:p w:rsidR="00F321CB" w:rsidRPr="0067127E" w:rsidRDefault="00A634DA" w:rsidP="00A92A1F">
      <w:pPr>
        <w:pStyle w:val="16"/>
        <w:tabs>
          <w:tab w:val="right" w:leader="dot" w:pos="9629"/>
        </w:tabs>
        <w:spacing w:after="0"/>
        <w:rPr>
          <w:noProof/>
          <w:sz w:val="26"/>
          <w:szCs w:val="26"/>
        </w:rPr>
      </w:pPr>
      <w:hyperlink w:anchor="_Toc43805222" w:history="1">
        <w:r w:rsidR="00F321CB" w:rsidRPr="0067127E">
          <w:rPr>
            <w:rStyle w:val="af2"/>
            <w:rFonts w:eastAsia="StarSymbol"/>
            <w:b/>
            <w:noProof/>
            <w:sz w:val="26"/>
            <w:szCs w:val="26"/>
            <w:u w:val="none"/>
          </w:rPr>
          <w:t>КОНТРОЛЯ ЗА ЕГО ИСПОЛНЕНИЕМ</w:t>
        </w:r>
      </w:hyperlink>
    </w:p>
    <w:p w:rsidR="00F321CB" w:rsidRPr="0067127E" w:rsidRDefault="00A634DA" w:rsidP="00A92A1F">
      <w:pPr>
        <w:pStyle w:val="23"/>
        <w:rPr>
          <w:noProof/>
        </w:rPr>
      </w:pPr>
      <w:hyperlink w:anchor="_Toc43805223" w:history="1">
        <w:r w:rsidR="00F321CB" w:rsidRPr="0067127E">
          <w:rPr>
            <w:rStyle w:val="af2"/>
            <w:rFonts w:eastAsia="StarSymbol"/>
            <w:noProof/>
            <w:sz w:val="26"/>
            <w:szCs w:val="26"/>
            <w:u w:val="none"/>
          </w:rPr>
          <w:t>Статья 49. Бюджет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_Toc43805223 \h </w:instrText>
        </w:r>
        <w:r w:rsidR="00F321CB" w:rsidRPr="0067127E">
          <w:rPr>
            <w:noProof/>
            <w:webHidden/>
          </w:rPr>
        </w:r>
        <w:r w:rsidR="00F321CB" w:rsidRPr="0067127E">
          <w:rPr>
            <w:noProof/>
            <w:webHidden/>
          </w:rPr>
          <w:fldChar w:fldCharType="separate"/>
        </w:r>
        <w:r w:rsidR="00480A08">
          <w:rPr>
            <w:noProof/>
            <w:webHidden/>
          </w:rPr>
          <w:t>64</w:t>
        </w:r>
        <w:r w:rsidR="00F321CB" w:rsidRPr="0067127E">
          <w:rPr>
            <w:noProof/>
            <w:webHidden/>
          </w:rPr>
          <w:fldChar w:fldCharType="end"/>
        </w:r>
      </w:hyperlink>
    </w:p>
    <w:p w:rsidR="00F321CB" w:rsidRPr="0067127E" w:rsidRDefault="00A634DA" w:rsidP="00A92A1F">
      <w:pPr>
        <w:pStyle w:val="23"/>
        <w:rPr>
          <w:noProof/>
        </w:rPr>
      </w:pPr>
      <w:hyperlink w:anchor="_Toc43805225" w:history="1">
        <w:r w:rsidR="00F321CB" w:rsidRPr="0067127E">
          <w:rPr>
            <w:rStyle w:val="af2"/>
            <w:rFonts w:eastAsia="StarSymbol"/>
            <w:noProof/>
            <w:sz w:val="26"/>
            <w:szCs w:val="26"/>
            <w:u w:val="none"/>
          </w:rPr>
          <w:t>Статья 50. Правовые акты органов местного самоуправления города,</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lastRenderedPageBreak/>
        <w:t xml:space="preserve">                   </w:t>
      </w:r>
      <w:hyperlink w:anchor="_Toc43805226" w:history="1">
        <w:r w:rsidR="00F321CB" w:rsidRPr="0067127E">
          <w:rPr>
            <w:rStyle w:val="af2"/>
            <w:rFonts w:eastAsia="StarSymbol"/>
            <w:noProof/>
            <w:sz w:val="26"/>
            <w:szCs w:val="26"/>
            <w:u w:val="none"/>
          </w:rPr>
          <w:t>регулирующие бюджетные отношения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_Toc43805226 \h </w:instrText>
        </w:r>
        <w:r w:rsidR="00F321CB" w:rsidRPr="0067127E">
          <w:rPr>
            <w:noProof/>
            <w:webHidden/>
          </w:rPr>
        </w:r>
        <w:r w:rsidR="00F321CB" w:rsidRPr="0067127E">
          <w:rPr>
            <w:noProof/>
            <w:webHidden/>
          </w:rPr>
          <w:fldChar w:fldCharType="separate"/>
        </w:r>
        <w:r w:rsidR="00480A08">
          <w:rPr>
            <w:noProof/>
            <w:webHidden/>
          </w:rPr>
          <w:t>64</w:t>
        </w:r>
        <w:r w:rsidR="00F321CB" w:rsidRPr="0067127E">
          <w:rPr>
            <w:noProof/>
            <w:webHidden/>
          </w:rPr>
          <w:fldChar w:fldCharType="end"/>
        </w:r>
      </w:hyperlink>
    </w:p>
    <w:p w:rsidR="00F321CB" w:rsidRPr="0067127E" w:rsidRDefault="00A634DA" w:rsidP="00A92A1F">
      <w:pPr>
        <w:pStyle w:val="23"/>
        <w:rPr>
          <w:noProof/>
        </w:rPr>
      </w:pPr>
      <w:hyperlink w:anchor="_Toc43805229" w:history="1">
        <w:r w:rsidR="00F321CB" w:rsidRPr="0067127E">
          <w:rPr>
            <w:rStyle w:val="af2"/>
            <w:rFonts w:eastAsia="StarSymbol"/>
            <w:noProof/>
            <w:sz w:val="26"/>
            <w:szCs w:val="26"/>
            <w:u w:val="none"/>
          </w:rPr>
          <w:t>Статья 51. Бюджетная классификация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_Toc43805229 \h </w:instrText>
        </w:r>
        <w:r w:rsidR="00F321CB" w:rsidRPr="0067127E">
          <w:rPr>
            <w:noProof/>
            <w:webHidden/>
          </w:rPr>
        </w:r>
        <w:r w:rsidR="00F321CB" w:rsidRPr="0067127E">
          <w:rPr>
            <w:noProof/>
            <w:webHidden/>
          </w:rPr>
          <w:fldChar w:fldCharType="separate"/>
        </w:r>
        <w:r w:rsidR="00480A08">
          <w:rPr>
            <w:noProof/>
            <w:webHidden/>
          </w:rPr>
          <w:t>64</w:t>
        </w:r>
        <w:r w:rsidR="00F321CB" w:rsidRPr="0067127E">
          <w:rPr>
            <w:noProof/>
            <w:webHidden/>
          </w:rPr>
          <w:fldChar w:fldCharType="end"/>
        </w:r>
      </w:hyperlink>
    </w:p>
    <w:p w:rsidR="00F321CB" w:rsidRPr="0067127E" w:rsidRDefault="00A634DA" w:rsidP="00A92A1F">
      <w:pPr>
        <w:pStyle w:val="23"/>
        <w:rPr>
          <w:noProof/>
        </w:rPr>
      </w:pPr>
      <w:hyperlink w:anchor="_Toc43805230" w:history="1">
        <w:r w:rsidR="00F321CB" w:rsidRPr="0067127E">
          <w:rPr>
            <w:rStyle w:val="af2"/>
            <w:rFonts w:eastAsia="StarSymbol"/>
            <w:noProof/>
            <w:sz w:val="26"/>
            <w:szCs w:val="26"/>
            <w:u w:val="none"/>
          </w:rPr>
          <w:t>Статья 52. Участники бюджетного процесса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_Toc43805230 \h </w:instrText>
        </w:r>
        <w:r w:rsidR="00F321CB" w:rsidRPr="0067127E">
          <w:rPr>
            <w:noProof/>
            <w:webHidden/>
          </w:rPr>
        </w:r>
        <w:r w:rsidR="00F321CB" w:rsidRPr="0067127E">
          <w:rPr>
            <w:noProof/>
            <w:webHidden/>
          </w:rPr>
          <w:fldChar w:fldCharType="separate"/>
        </w:r>
        <w:r w:rsidR="00480A08">
          <w:rPr>
            <w:noProof/>
            <w:webHidden/>
          </w:rPr>
          <w:t>64</w:t>
        </w:r>
        <w:r w:rsidR="00F321CB" w:rsidRPr="0067127E">
          <w:rPr>
            <w:noProof/>
            <w:webHidden/>
          </w:rPr>
          <w:fldChar w:fldCharType="end"/>
        </w:r>
      </w:hyperlink>
    </w:p>
    <w:p w:rsidR="00F321CB" w:rsidRPr="0067127E" w:rsidRDefault="00A634DA" w:rsidP="00A92A1F">
      <w:pPr>
        <w:pStyle w:val="23"/>
        <w:rPr>
          <w:noProof/>
        </w:rPr>
      </w:pPr>
      <w:hyperlink w:anchor="_Toc43805231" w:history="1">
        <w:r w:rsidR="00F321CB" w:rsidRPr="0067127E">
          <w:rPr>
            <w:rStyle w:val="af2"/>
            <w:rFonts w:eastAsia="StarSymbol"/>
            <w:noProof/>
            <w:sz w:val="26"/>
            <w:szCs w:val="26"/>
            <w:u w:val="none"/>
          </w:rPr>
          <w:t>Статья 53. Полномочия Главы города как участника бюджетного процесса</w:t>
        </w:r>
        <w:r w:rsidR="00F321CB" w:rsidRPr="0067127E">
          <w:rPr>
            <w:noProof/>
            <w:webHidden/>
          </w:rPr>
          <w:tab/>
        </w:r>
      </w:hyperlink>
    </w:p>
    <w:p w:rsidR="00F321CB" w:rsidRPr="0067127E" w:rsidRDefault="00A634DA" w:rsidP="00A92A1F">
      <w:pPr>
        <w:pStyle w:val="23"/>
        <w:rPr>
          <w:noProof/>
        </w:rPr>
      </w:pPr>
      <w:hyperlink w:anchor="_Toc43805232" w:history="1">
        <w:r w:rsidR="00F321CB" w:rsidRPr="0067127E">
          <w:rPr>
            <w:rStyle w:val="af2"/>
            <w:rFonts w:eastAsia="StarSymbol"/>
            <w:noProof/>
            <w:sz w:val="26"/>
            <w:szCs w:val="26"/>
            <w:u w:val="none"/>
          </w:rPr>
          <w:t>Статья 54. Полномочия Городской  Думы как участника бюджетного</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_Toc43805232 \h </w:instrText>
        </w:r>
        <w:r w:rsidR="00F321CB" w:rsidRPr="0067127E">
          <w:rPr>
            <w:noProof/>
            <w:webHidden/>
          </w:rPr>
        </w:r>
        <w:r w:rsidR="00F321CB" w:rsidRPr="0067127E">
          <w:rPr>
            <w:noProof/>
            <w:webHidden/>
          </w:rPr>
          <w:fldChar w:fldCharType="separate"/>
        </w:r>
        <w:r w:rsidR="00480A08">
          <w:rPr>
            <w:noProof/>
            <w:webHidden/>
          </w:rPr>
          <w:t>65</w:t>
        </w:r>
        <w:r w:rsidR="00F321CB" w:rsidRPr="0067127E">
          <w:rPr>
            <w:noProof/>
            <w:webHidden/>
          </w:rPr>
          <w:fldChar w:fldCharType="end"/>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33" w:history="1">
        <w:r w:rsidR="00F321CB" w:rsidRPr="0067127E">
          <w:rPr>
            <w:rStyle w:val="af2"/>
            <w:rFonts w:eastAsia="StarSymbol"/>
            <w:noProof/>
            <w:sz w:val="26"/>
            <w:szCs w:val="26"/>
            <w:u w:val="none"/>
          </w:rPr>
          <w:t>процесса</w:t>
        </w:r>
        <w:r w:rsidRPr="0067127E">
          <w:rPr>
            <w:noProof/>
            <w:webHidden/>
          </w:rPr>
          <w:t>……………………………………………………………………………...</w:t>
        </w:r>
        <w:r w:rsidR="00F321CB" w:rsidRPr="0067127E">
          <w:rPr>
            <w:noProof/>
            <w:webHidden/>
          </w:rPr>
          <w:fldChar w:fldCharType="begin"/>
        </w:r>
        <w:r w:rsidR="00F321CB" w:rsidRPr="0067127E">
          <w:rPr>
            <w:noProof/>
            <w:webHidden/>
          </w:rPr>
          <w:instrText xml:space="preserve"> PAGEREF _Toc43805233 \h </w:instrText>
        </w:r>
        <w:r w:rsidR="00F321CB" w:rsidRPr="0067127E">
          <w:rPr>
            <w:noProof/>
            <w:webHidden/>
          </w:rPr>
        </w:r>
        <w:r w:rsidR="00F321CB" w:rsidRPr="0067127E">
          <w:rPr>
            <w:noProof/>
            <w:webHidden/>
          </w:rPr>
          <w:fldChar w:fldCharType="separate"/>
        </w:r>
        <w:r w:rsidR="00480A08">
          <w:rPr>
            <w:noProof/>
            <w:webHidden/>
          </w:rPr>
          <w:t>65</w:t>
        </w:r>
        <w:r w:rsidR="00F321CB" w:rsidRPr="0067127E">
          <w:rPr>
            <w:noProof/>
            <w:webHidden/>
          </w:rPr>
          <w:fldChar w:fldCharType="end"/>
        </w:r>
      </w:hyperlink>
    </w:p>
    <w:p w:rsidR="00F321CB" w:rsidRPr="0067127E" w:rsidRDefault="00A634DA" w:rsidP="00A92A1F">
      <w:pPr>
        <w:pStyle w:val="23"/>
        <w:rPr>
          <w:noProof/>
        </w:rPr>
      </w:pPr>
      <w:hyperlink w:anchor="_Toc43805234" w:history="1">
        <w:r w:rsidR="00F321CB" w:rsidRPr="0067127E">
          <w:rPr>
            <w:rStyle w:val="af2"/>
            <w:rFonts w:eastAsia="StarSymbol"/>
            <w:noProof/>
            <w:sz w:val="26"/>
            <w:szCs w:val="26"/>
            <w:u w:val="none"/>
          </w:rPr>
          <w:t>Статья 55. Полномочия Администрации города как участника</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35" w:history="1">
        <w:r w:rsidR="00F321CB" w:rsidRPr="0067127E">
          <w:rPr>
            <w:rStyle w:val="af2"/>
            <w:rFonts w:eastAsia="StarSymbol"/>
            <w:noProof/>
            <w:sz w:val="26"/>
            <w:szCs w:val="26"/>
            <w:u w:val="none"/>
          </w:rPr>
          <w:t>бюджетного процесса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_Toc43805235 \h </w:instrText>
        </w:r>
        <w:r w:rsidR="00F321CB" w:rsidRPr="0067127E">
          <w:rPr>
            <w:noProof/>
            <w:webHidden/>
          </w:rPr>
        </w:r>
        <w:r w:rsidR="00F321CB" w:rsidRPr="0067127E">
          <w:rPr>
            <w:noProof/>
            <w:webHidden/>
          </w:rPr>
          <w:fldChar w:fldCharType="separate"/>
        </w:r>
        <w:r w:rsidR="00480A08">
          <w:rPr>
            <w:noProof/>
            <w:webHidden/>
          </w:rPr>
          <w:t>66</w:t>
        </w:r>
        <w:r w:rsidR="00F321CB" w:rsidRPr="0067127E">
          <w:rPr>
            <w:noProof/>
            <w:webHidden/>
          </w:rPr>
          <w:fldChar w:fldCharType="end"/>
        </w:r>
      </w:hyperlink>
    </w:p>
    <w:p w:rsidR="00F321CB" w:rsidRPr="0067127E" w:rsidRDefault="00A634DA" w:rsidP="00A92A1F">
      <w:pPr>
        <w:pStyle w:val="23"/>
        <w:rPr>
          <w:noProof/>
        </w:rPr>
      </w:pPr>
      <w:hyperlink w:anchor="_Toc43805236" w:history="1">
        <w:r w:rsidR="00F321CB" w:rsidRPr="0067127E">
          <w:rPr>
            <w:rStyle w:val="af2"/>
            <w:rFonts w:eastAsia="StarSymbol"/>
            <w:noProof/>
            <w:sz w:val="26"/>
            <w:szCs w:val="26"/>
            <w:u w:val="none"/>
          </w:rPr>
          <w:t>Статья 56. Полномочия Управления финансов как участника</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37" w:history="1">
        <w:r w:rsidR="00F321CB" w:rsidRPr="0067127E">
          <w:rPr>
            <w:rStyle w:val="af2"/>
            <w:rFonts w:eastAsia="StarSymbol"/>
            <w:noProof/>
            <w:sz w:val="26"/>
            <w:szCs w:val="26"/>
            <w:u w:val="none"/>
          </w:rPr>
          <w:t>бюджетного процесса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_Toc43805237 \h </w:instrText>
        </w:r>
        <w:r w:rsidR="00F321CB" w:rsidRPr="0067127E">
          <w:rPr>
            <w:noProof/>
            <w:webHidden/>
          </w:rPr>
        </w:r>
        <w:r w:rsidR="00F321CB" w:rsidRPr="0067127E">
          <w:rPr>
            <w:noProof/>
            <w:webHidden/>
          </w:rPr>
          <w:fldChar w:fldCharType="separate"/>
        </w:r>
        <w:r w:rsidR="00480A08">
          <w:rPr>
            <w:noProof/>
            <w:webHidden/>
          </w:rPr>
          <w:t>67</w:t>
        </w:r>
        <w:r w:rsidR="00F321CB" w:rsidRPr="0067127E">
          <w:rPr>
            <w:noProof/>
            <w:webHidden/>
          </w:rPr>
          <w:fldChar w:fldCharType="end"/>
        </w:r>
      </w:hyperlink>
    </w:p>
    <w:p w:rsidR="00F321CB" w:rsidRPr="0067127E" w:rsidRDefault="00A634DA" w:rsidP="00A92A1F">
      <w:pPr>
        <w:pStyle w:val="23"/>
        <w:rPr>
          <w:noProof/>
        </w:rPr>
      </w:pPr>
      <w:hyperlink w:anchor="_Toc43805238" w:history="1">
        <w:r w:rsidR="00F321CB" w:rsidRPr="0067127E">
          <w:rPr>
            <w:rStyle w:val="af2"/>
            <w:rFonts w:eastAsia="StarSymbol"/>
            <w:noProof/>
            <w:sz w:val="26"/>
            <w:szCs w:val="26"/>
            <w:u w:val="none"/>
          </w:rPr>
          <w:t>Статья 57. Полномочия Контрольно-счётной палаты как участника</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39" w:history="1">
        <w:r w:rsidR="00F321CB" w:rsidRPr="0067127E">
          <w:rPr>
            <w:rStyle w:val="af2"/>
            <w:rFonts w:eastAsia="StarSymbol"/>
            <w:noProof/>
            <w:sz w:val="26"/>
            <w:szCs w:val="26"/>
            <w:u w:val="none"/>
          </w:rPr>
          <w:t>бюджетного процесса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_Toc43805239 \h </w:instrText>
        </w:r>
        <w:r w:rsidR="00F321CB" w:rsidRPr="0067127E">
          <w:rPr>
            <w:noProof/>
            <w:webHidden/>
          </w:rPr>
        </w:r>
        <w:r w:rsidR="00F321CB" w:rsidRPr="0067127E">
          <w:rPr>
            <w:noProof/>
            <w:webHidden/>
          </w:rPr>
          <w:fldChar w:fldCharType="separate"/>
        </w:r>
        <w:r w:rsidR="00480A08">
          <w:rPr>
            <w:noProof/>
            <w:webHidden/>
          </w:rPr>
          <w:t>69</w:t>
        </w:r>
        <w:r w:rsidR="00F321CB" w:rsidRPr="0067127E">
          <w:rPr>
            <w:noProof/>
            <w:webHidden/>
          </w:rPr>
          <w:fldChar w:fldCharType="end"/>
        </w:r>
      </w:hyperlink>
    </w:p>
    <w:p w:rsidR="00F321CB" w:rsidRPr="0067127E" w:rsidRDefault="00A634DA" w:rsidP="00A92A1F">
      <w:pPr>
        <w:pStyle w:val="23"/>
        <w:rPr>
          <w:noProof/>
        </w:rPr>
      </w:pPr>
      <w:hyperlink w:anchor="_Toc43805240" w:history="1">
        <w:r w:rsidR="00F321CB" w:rsidRPr="0067127E">
          <w:rPr>
            <w:rStyle w:val="af2"/>
            <w:rFonts w:eastAsia="StarSymbol"/>
            <w:noProof/>
            <w:sz w:val="26"/>
            <w:szCs w:val="26"/>
            <w:u w:val="none"/>
          </w:rPr>
          <w:t>Статья 58. Полномочия главных администраторов (администраторов)</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41" w:history="1">
        <w:r w:rsidR="00F321CB" w:rsidRPr="0067127E">
          <w:rPr>
            <w:rStyle w:val="af2"/>
            <w:rFonts w:eastAsia="StarSymbol"/>
            <w:noProof/>
            <w:sz w:val="26"/>
            <w:szCs w:val="26"/>
            <w:u w:val="none"/>
          </w:rPr>
          <w:t>доходов бюджета города как участников бюджетного процесса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_Toc43805241 \h </w:instrText>
        </w:r>
        <w:r w:rsidR="00F321CB" w:rsidRPr="0067127E">
          <w:rPr>
            <w:noProof/>
            <w:webHidden/>
          </w:rPr>
        </w:r>
        <w:r w:rsidR="00F321CB" w:rsidRPr="0067127E">
          <w:rPr>
            <w:noProof/>
            <w:webHidden/>
          </w:rPr>
          <w:fldChar w:fldCharType="separate"/>
        </w:r>
        <w:r w:rsidR="00480A08">
          <w:rPr>
            <w:noProof/>
            <w:webHidden/>
          </w:rPr>
          <w:t>70</w:t>
        </w:r>
        <w:r w:rsidR="00F321CB" w:rsidRPr="0067127E">
          <w:rPr>
            <w:noProof/>
            <w:webHidden/>
          </w:rPr>
          <w:fldChar w:fldCharType="end"/>
        </w:r>
      </w:hyperlink>
    </w:p>
    <w:p w:rsidR="00F321CB" w:rsidRPr="0067127E" w:rsidRDefault="00A634DA" w:rsidP="00A92A1F">
      <w:pPr>
        <w:pStyle w:val="23"/>
        <w:rPr>
          <w:noProof/>
        </w:rPr>
      </w:pPr>
      <w:hyperlink w:anchor="_Toc43805242" w:history="1">
        <w:r w:rsidR="00F321CB" w:rsidRPr="0067127E">
          <w:rPr>
            <w:rStyle w:val="af2"/>
            <w:rFonts w:eastAsia="StarSymbol"/>
            <w:noProof/>
            <w:sz w:val="26"/>
            <w:szCs w:val="26"/>
            <w:u w:val="none"/>
          </w:rPr>
          <w:t>Статья 59. Полномочия главных администраторов (администраторов)</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43" w:history="1">
        <w:r w:rsidR="00F321CB" w:rsidRPr="0067127E">
          <w:rPr>
            <w:rStyle w:val="af2"/>
            <w:rFonts w:eastAsia="StarSymbol"/>
            <w:noProof/>
            <w:sz w:val="26"/>
            <w:szCs w:val="26"/>
            <w:u w:val="none"/>
          </w:rPr>
          <w:t>источников финансирования дефицита бюджета города как</w:t>
        </w:r>
        <w:r w:rsidR="00F321CB" w:rsidRPr="0067127E">
          <w:rPr>
            <w:noProof/>
            <w:webHidden/>
          </w:rPr>
          <w:tab/>
        </w:r>
      </w:hyperlink>
    </w:p>
    <w:p w:rsidR="00F321CB" w:rsidRPr="0067127E" w:rsidRDefault="00A92A1F" w:rsidP="00A92A1F">
      <w:pPr>
        <w:pStyle w:val="23"/>
        <w:ind w:left="0" w:firstLine="0"/>
        <w:rPr>
          <w:noProof/>
        </w:rPr>
      </w:pPr>
      <w:r w:rsidRPr="0067127E">
        <w:rPr>
          <w:rStyle w:val="af2"/>
          <w:rFonts w:eastAsia="StarSymbol"/>
          <w:noProof/>
          <w:sz w:val="26"/>
          <w:szCs w:val="26"/>
          <w:u w:val="none"/>
        </w:rPr>
        <w:t xml:space="preserve">                    </w:t>
      </w:r>
      <w:hyperlink w:anchor="_Toc43805244" w:history="1">
        <w:r w:rsidR="00F321CB" w:rsidRPr="0067127E">
          <w:rPr>
            <w:rStyle w:val="af2"/>
            <w:rFonts w:eastAsia="StarSymbol"/>
            <w:noProof/>
            <w:sz w:val="26"/>
            <w:szCs w:val="26"/>
            <w:u w:val="none"/>
          </w:rPr>
          <w:t>участников бюджетного процесса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_Toc43805244 \h </w:instrText>
        </w:r>
        <w:r w:rsidR="00F321CB" w:rsidRPr="0067127E">
          <w:rPr>
            <w:noProof/>
            <w:webHidden/>
          </w:rPr>
        </w:r>
        <w:r w:rsidR="00F321CB" w:rsidRPr="0067127E">
          <w:rPr>
            <w:noProof/>
            <w:webHidden/>
          </w:rPr>
          <w:fldChar w:fldCharType="separate"/>
        </w:r>
        <w:r w:rsidR="00480A08">
          <w:rPr>
            <w:noProof/>
            <w:webHidden/>
          </w:rPr>
          <w:t>71</w:t>
        </w:r>
        <w:r w:rsidR="00F321CB" w:rsidRPr="0067127E">
          <w:rPr>
            <w:noProof/>
            <w:webHidden/>
          </w:rPr>
          <w:fldChar w:fldCharType="end"/>
        </w:r>
      </w:hyperlink>
    </w:p>
    <w:p w:rsidR="00F321CB" w:rsidRPr="0067127E" w:rsidRDefault="00A634DA" w:rsidP="00A92A1F">
      <w:pPr>
        <w:pStyle w:val="23"/>
        <w:rPr>
          <w:noProof/>
        </w:rPr>
      </w:pPr>
      <w:hyperlink w:anchor="_Toc43805245" w:history="1">
        <w:r w:rsidR="00F321CB" w:rsidRPr="0067127E">
          <w:rPr>
            <w:rStyle w:val="af2"/>
            <w:rFonts w:eastAsia="StarSymbol"/>
            <w:noProof/>
            <w:sz w:val="26"/>
            <w:szCs w:val="26"/>
            <w:u w:val="none"/>
          </w:rPr>
          <w:t>Статья 60. Составление проекта бюджета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_Toc43805245 \h </w:instrText>
        </w:r>
        <w:r w:rsidR="00F321CB" w:rsidRPr="0067127E">
          <w:rPr>
            <w:noProof/>
            <w:webHidden/>
          </w:rPr>
        </w:r>
        <w:r w:rsidR="00F321CB" w:rsidRPr="0067127E">
          <w:rPr>
            <w:noProof/>
            <w:webHidden/>
          </w:rPr>
          <w:fldChar w:fldCharType="separate"/>
        </w:r>
        <w:r w:rsidR="00480A08">
          <w:rPr>
            <w:noProof/>
            <w:webHidden/>
          </w:rPr>
          <w:t>72</w:t>
        </w:r>
        <w:r w:rsidR="00F321CB" w:rsidRPr="0067127E">
          <w:rPr>
            <w:noProof/>
            <w:webHidden/>
          </w:rPr>
          <w:fldChar w:fldCharType="end"/>
        </w:r>
      </w:hyperlink>
    </w:p>
    <w:p w:rsidR="00F321CB" w:rsidRPr="0067127E" w:rsidRDefault="00A634DA" w:rsidP="00A92A1F">
      <w:pPr>
        <w:pStyle w:val="23"/>
        <w:rPr>
          <w:noProof/>
        </w:rPr>
      </w:pPr>
      <w:hyperlink w:anchor="_Toc43805246" w:history="1">
        <w:r w:rsidR="00F321CB" w:rsidRPr="0067127E">
          <w:rPr>
            <w:rStyle w:val="af2"/>
            <w:rFonts w:eastAsia="StarSymbol"/>
            <w:noProof/>
            <w:sz w:val="26"/>
            <w:szCs w:val="26"/>
            <w:u w:val="none"/>
          </w:rPr>
          <w:t>Статья 61. Прогноз социально-экономического развития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_Toc43805246 \h </w:instrText>
        </w:r>
        <w:r w:rsidR="00F321CB" w:rsidRPr="0067127E">
          <w:rPr>
            <w:noProof/>
            <w:webHidden/>
          </w:rPr>
        </w:r>
        <w:r w:rsidR="00F321CB" w:rsidRPr="0067127E">
          <w:rPr>
            <w:noProof/>
            <w:webHidden/>
          </w:rPr>
          <w:fldChar w:fldCharType="separate"/>
        </w:r>
        <w:r w:rsidR="00480A08">
          <w:rPr>
            <w:noProof/>
            <w:webHidden/>
          </w:rPr>
          <w:t>73</w:t>
        </w:r>
        <w:r w:rsidR="00F321CB" w:rsidRPr="0067127E">
          <w:rPr>
            <w:noProof/>
            <w:webHidden/>
          </w:rPr>
          <w:fldChar w:fldCharType="end"/>
        </w:r>
      </w:hyperlink>
    </w:p>
    <w:p w:rsidR="00F321CB" w:rsidRPr="0067127E" w:rsidRDefault="00A634DA" w:rsidP="00A92A1F">
      <w:pPr>
        <w:pStyle w:val="23"/>
        <w:rPr>
          <w:noProof/>
        </w:rPr>
      </w:pPr>
      <w:hyperlink w:anchor="_Toc43805247" w:history="1">
        <w:r w:rsidR="00F321CB" w:rsidRPr="0067127E">
          <w:rPr>
            <w:rStyle w:val="af2"/>
            <w:rFonts w:eastAsia="StarSymbol"/>
            <w:noProof/>
            <w:sz w:val="26"/>
            <w:szCs w:val="26"/>
            <w:u w:val="none"/>
          </w:rPr>
          <w:t>Статья 62. Адресная инвестиционная программа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_Toc43805247 \h </w:instrText>
        </w:r>
        <w:r w:rsidR="00F321CB" w:rsidRPr="0067127E">
          <w:rPr>
            <w:noProof/>
            <w:webHidden/>
          </w:rPr>
        </w:r>
        <w:r w:rsidR="00F321CB" w:rsidRPr="0067127E">
          <w:rPr>
            <w:noProof/>
            <w:webHidden/>
          </w:rPr>
          <w:fldChar w:fldCharType="separate"/>
        </w:r>
        <w:r w:rsidR="00480A08">
          <w:rPr>
            <w:noProof/>
            <w:webHidden/>
          </w:rPr>
          <w:t>73</w:t>
        </w:r>
        <w:r w:rsidR="00F321CB" w:rsidRPr="0067127E">
          <w:rPr>
            <w:noProof/>
            <w:webHidden/>
          </w:rPr>
          <w:fldChar w:fldCharType="end"/>
        </w:r>
      </w:hyperlink>
    </w:p>
    <w:p w:rsidR="00F321CB" w:rsidRPr="0067127E" w:rsidRDefault="00A634DA" w:rsidP="00A92A1F">
      <w:pPr>
        <w:pStyle w:val="23"/>
        <w:rPr>
          <w:noProof/>
        </w:rPr>
      </w:pPr>
      <w:hyperlink w:anchor="_Toc43805248" w:history="1">
        <w:r w:rsidR="00F321CB" w:rsidRPr="0067127E">
          <w:rPr>
            <w:rStyle w:val="af2"/>
            <w:rFonts w:eastAsia="StarSymbol"/>
            <w:noProof/>
            <w:sz w:val="26"/>
            <w:szCs w:val="26"/>
            <w:u w:val="none"/>
          </w:rPr>
          <w:t>Статья 63. Проект решения Городской Думы о бюджете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_Toc43805248 \h </w:instrText>
        </w:r>
        <w:r w:rsidR="00F321CB" w:rsidRPr="0067127E">
          <w:rPr>
            <w:noProof/>
            <w:webHidden/>
          </w:rPr>
        </w:r>
        <w:r w:rsidR="00F321CB" w:rsidRPr="0067127E">
          <w:rPr>
            <w:noProof/>
            <w:webHidden/>
          </w:rPr>
          <w:fldChar w:fldCharType="separate"/>
        </w:r>
        <w:r w:rsidR="00480A08">
          <w:rPr>
            <w:noProof/>
            <w:webHidden/>
          </w:rPr>
          <w:t>73</w:t>
        </w:r>
        <w:r w:rsidR="00F321CB" w:rsidRPr="0067127E">
          <w:rPr>
            <w:noProof/>
            <w:webHidden/>
          </w:rPr>
          <w:fldChar w:fldCharType="end"/>
        </w:r>
      </w:hyperlink>
    </w:p>
    <w:p w:rsidR="00F321CB" w:rsidRPr="0067127E" w:rsidRDefault="00A634DA" w:rsidP="00A92A1F">
      <w:pPr>
        <w:pStyle w:val="23"/>
        <w:rPr>
          <w:noProof/>
        </w:rPr>
      </w:pPr>
      <w:hyperlink w:anchor="_Toc43805251" w:history="1">
        <w:r w:rsidR="00F321CB" w:rsidRPr="0067127E">
          <w:rPr>
            <w:rStyle w:val="af2"/>
            <w:rFonts w:eastAsia="StarSymbol"/>
            <w:noProof/>
            <w:sz w:val="26"/>
            <w:szCs w:val="26"/>
            <w:u w:val="none"/>
          </w:rPr>
          <w:t>Статья 64. Документы и материалы, представляемые одновременно с</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52" w:history="1">
        <w:r w:rsidR="00F321CB" w:rsidRPr="0067127E">
          <w:rPr>
            <w:rStyle w:val="af2"/>
            <w:rFonts w:eastAsia="StarSymbol"/>
            <w:noProof/>
            <w:sz w:val="26"/>
            <w:szCs w:val="26"/>
            <w:u w:val="none"/>
          </w:rPr>
          <w:t>проектом бюджета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_Toc43805252 \h </w:instrText>
        </w:r>
        <w:r w:rsidR="00F321CB" w:rsidRPr="0067127E">
          <w:rPr>
            <w:noProof/>
            <w:webHidden/>
          </w:rPr>
        </w:r>
        <w:r w:rsidR="00F321CB" w:rsidRPr="0067127E">
          <w:rPr>
            <w:noProof/>
            <w:webHidden/>
          </w:rPr>
          <w:fldChar w:fldCharType="separate"/>
        </w:r>
        <w:r w:rsidR="00480A08">
          <w:rPr>
            <w:noProof/>
            <w:webHidden/>
          </w:rPr>
          <w:t>75</w:t>
        </w:r>
        <w:r w:rsidR="00F321CB" w:rsidRPr="0067127E">
          <w:rPr>
            <w:noProof/>
            <w:webHidden/>
          </w:rPr>
          <w:fldChar w:fldCharType="end"/>
        </w:r>
      </w:hyperlink>
    </w:p>
    <w:p w:rsidR="00F321CB" w:rsidRPr="0067127E" w:rsidRDefault="00A634DA" w:rsidP="00A92A1F">
      <w:pPr>
        <w:pStyle w:val="23"/>
        <w:rPr>
          <w:noProof/>
        </w:rPr>
      </w:pPr>
      <w:hyperlink w:anchor="_Toc43805253" w:history="1">
        <w:r w:rsidR="00F321CB" w:rsidRPr="0067127E">
          <w:rPr>
            <w:rStyle w:val="af2"/>
            <w:rFonts w:eastAsia="StarSymbol"/>
            <w:noProof/>
            <w:sz w:val="26"/>
            <w:szCs w:val="26"/>
            <w:u w:val="none"/>
          </w:rPr>
          <w:t>Статья 65. Внесение проекта решения о бюджете города на рассмотрение</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54" w:history="1">
        <w:r w:rsidR="00F321CB" w:rsidRPr="0067127E">
          <w:rPr>
            <w:rStyle w:val="af2"/>
            <w:rFonts w:eastAsia="StarSymbol"/>
            <w:noProof/>
            <w:sz w:val="26"/>
            <w:szCs w:val="26"/>
            <w:u w:val="none"/>
          </w:rPr>
          <w:t>в Городскую Думу</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_Toc43805254 \h </w:instrText>
        </w:r>
        <w:r w:rsidR="00F321CB" w:rsidRPr="0067127E">
          <w:rPr>
            <w:noProof/>
            <w:webHidden/>
          </w:rPr>
        </w:r>
        <w:r w:rsidR="00F321CB" w:rsidRPr="0067127E">
          <w:rPr>
            <w:noProof/>
            <w:webHidden/>
          </w:rPr>
          <w:fldChar w:fldCharType="separate"/>
        </w:r>
        <w:r w:rsidR="00480A08">
          <w:rPr>
            <w:noProof/>
            <w:webHidden/>
          </w:rPr>
          <w:t>76</w:t>
        </w:r>
        <w:r w:rsidR="00F321CB" w:rsidRPr="0067127E">
          <w:rPr>
            <w:noProof/>
            <w:webHidden/>
          </w:rPr>
          <w:fldChar w:fldCharType="end"/>
        </w:r>
      </w:hyperlink>
    </w:p>
    <w:p w:rsidR="00F321CB" w:rsidRPr="0067127E" w:rsidRDefault="00A634DA" w:rsidP="00A92A1F">
      <w:pPr>
        <w:pStyle w:val="23"/>
        <w:rPr>
          <w:noProof/>
        </w:rPr>
      </w:pPr>
      <w:hyperlink w:anchor="_Toc43805255" w:history="1">
        <w:r w:rsidR="00F321CB" w:rsidRPr="0067127E">
          <w:rPr>
            <w:rStyle w:val="af2"/>
            <w:rFonts w:eastAsia="StarSymbol"/>
            <w:noProof/>
            <w:sz w:val="26"/>
            <w:szCs w:val="26"/>
            <w:u w:val="none"/>
          </w:rPr>
          <w:t>Статья 66. Рассмотрение проекта решения о бюджете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_Toc43805255 \h </w:instrText>
        </w:r>
        <w:r w:rsidR="00F321CB" w:rsidRPr="0067127E">
          <w:rPr>
            <w:noProof/>
            <w:webHidden/>
          </w:rPr>
        </w:r>
        <w:r w:rsidR="00F321CB" w:rsidRPr="0067127E">
          <w:rPr>
            <w:noProof/>
            <w:webHidden/>
          </w:rPr>
          <w:fldChar w:fldCharType="separate"/>
        </w:r>
        <w:r w:rsidR="00480A08">
          <w:rPr>
            <w:noProof/>
            <w:webHidden/>
          </w:rPr>
          <w:t>76</w:t>
        </w:r>
        <w:r w:rsidR="00F321CB" w:rsidRPr="0067127E">
          <w:rPr>
            <w:noProof/>
            <w:webHidden/>
          </w:rPr>
          <w:fldChar w:fldCharType="end"/>
        </w:r>
      </w:hyperlink>
    </w:p>
    <w:p w:rsidR="00F321CB" w:rsidRPr="0067127E" w:rsidRDefault="00A634DA" w:rsidP="00A92A1F">
      <w:pPr>
        <w:pStyle w:val="23"/>
        <w:rPr>
          <w:noProof/>
        </w:rPr>
      </w:pPr>
      <w:hyperlink w:anchor="_Toc43805256" w:history="1">
        <w:r w:rsidR="00F321CB" w:rsidRPr="0067127E">
          <w:rPr>
            <w:rStyle w:val="af2"/>
            <w:rFonts w:eastAsia="StarSymbol"/>
            <w:noProof/>
            <w:sz w:val="26"/>
            <w:szCs w:val="26"/>
            <w:u w:val="none"/>
          </w:rPr>
          <w:t>Статья 67. Внесение изменений в решение о бюджете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_Toc43805256 \h </w:instrText>
        </w:r>
        <w:r w:rsidR="00F321CB" w:rsidRPr="0067127E">
          <w:rPr>
            <w:noProof/>
            <w:webHidden/>
          </w:rPr>
        </w:r>
        <w:r w:rsidR="00F321CB" w:rsidRPr="0067127E">
          <w:rPr>
            <w:noProof/>
            <w:webHidden/>
          </w:rPr>
          <w:fldChar w:fldCharType="separate"/>
        </w:r>
        <w:r w:rsidR="00480A08">
          <w:rPr>
            <w:noProof/>
            <w:webHidden/>
          </w:rPr>
          <w:t>77</w:t>
        </w:r>
        <w:r w:rsidR="00F321CB" w:rsidRPr="0067127E">
          <w:rPr>
            <w:noProof/>
            <w:webHidden/>
          </w:rPr>
          <w:fldChar w:fldCharType="end"/>
        </w:r>
      </w:hyperlink>
    </w:p>
    <w:p w:rsidR="00F321CB" w:rsidRPr="0067127E" w:rsidRDefault="00A634DA" w:rsidP="00A92A1F">
      <w:pPr>
        <w:pStyle w:val="23"/>
        <w:rPr>
          <w:noProof/>
        </w:rPr>
      </w:pPr>
      <w:hyperlink w:anchor="_Toc43805257" w:history="1">
        <w:r w:rsidR="00F321CB" w:rsidRPr="0067127E">
          <w:rPr>
            <w:rStyle w:val="af2"/>
            <w:rFonts w:eastAsia="StarSymbol"/>
            <w:noProof/>
            <w:sz w:val="26"/>
            <w:szCs w:val="26"/>
            <w:u w:val="none"/>
          </w:rPr>
          <w:t>Статья 68. Порядок принятия решений Городской Думы по бюджетным</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58" w:history="1">
        <w:r w:rsidR="00F321CB" w:rsidRPr="0067127E">
          <w:rPr>
            <w:rStyle w:val="af2"/>
            <w:rFonts w:eastAsia="StarSymbol"/>
            <w:noProof/>
            <w:sz w:val="26"/>
            <w:szCs w:val="26"/>
            <w:u w:val="none"/>
          </w:rPr>
          <w:t>вопросам</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_Toc43805258 \h </w:instrText>
        </w:r>
        <w:r w:rsidR="00F321CB" w:rsidRPr="0067127E">
          <w:rPr>
            <w:noProof/>
            <w:webHidden/>
          </w:rPr>
        </w:r>
        <w:r w:rsidR="00F321CB" w:rsidRPr="0067127E">
          <w:rPr>
            <w:noProof/>
            <w:webHidden/>
          </w:rPr>
          <w:fldChar w:fldCharType="separate"/>
        </w:r>
        <w:r w:rsidR="00480A08">
          <w:rPr>
            <w:noProof/>
            <w:webHidden/>
          </w:rPr>
          <w:t>78</w:t>
        </w:r>
        <w:r w:rsidR="00F321CB" w:rsidRPr="0067127E">
          <w:rPr>
            <w:noProof/>
            <w:webHidden/>
          </w:rPr>
          <w:fldChar w:fldCharType="end"/>
        </w:r>
      </w:hyperlink>
    </w:p>
    <w:p w:rsidR="00F321CB" w:rsidRPr="0067127E" w:rsidRDefault="00A634DA" w:rsidP="00A92A1F">
      <w:pPr>
        <w:pStyle w:val="23"/>
        <w:rPr>
          <w:noProof/>
        </w:rPr>
      </w:pPr>
      <w:hyperlink w:anchor="_Toc43805259" w:history="1">
        <w:r w:rsidR="00F321CB" w:rsidRPr="0067127E">
          <w:rPr>
            <w:rStyle w:val="af2"/>
            <w:rFonts w:eastAsia="StarSymbol"/>
            <w:noProof/>
            <w:sz w:val="26"/>
            <w:szCs w:val="26"/>
            <w:u w:val="none"/>
          </w:rPr>
          <w:t>Статья 69. Основы исполнения бюджета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_Toc43805259 \h </w:instrText>
        </w:r>
        <w:r w:rsidR="00F321CB" w:rsidRPr="0067127E">
          <w:rPr>
            <w:noProof/>
            <w:webHidden/>
          </w:rPr>
        </w:r>
        <w:r w:rsidR="00F321CB" w:rsidRPr="0067127E">
          <w:rPr>
            <w:noProof/>
            <w:webHidden/>
          </w:rPr>
          <w:fldChar w:fldCharType="separate"/>
        </w:r>
        <w:r w:rsidR="00480A08">
          <w:rPr>
            <w:noProof/>
            <w:webHidden/>
          </w:rPr>
          <w:t>78</w:t>
        </w:r>
        <w:r w:rsidR="00F321CB" w:rsidRPr="0067127E">
          <w:rPr>
            <w:noProof/>
            <w:webHidden/>
          </w:rPr>
          <w:fldChar w:fldCharType="end"/>
        </w:r>
      </w:hyperlink>
    </w:p>
    <w:p w:rsidR="00F321CB" w:rsidRPr="0067127E" w:rsidRDefault="00A634DA" w:rsidP="00A92A1F">
      <w:pPr>
        <w:pStyle w:val="23"/>
        <w:rPr>
          <w:noProof/>
        </w:rPr>
      </w:pPr>
      <w:hyperlink w:anchor="_Toc43805261" w:history="1">
        <w:r w:rsidR="00F321CB" w:rsidRPr="0067127E">
          <w:rPr>
            <w:rStyle w:val="af2"/>
            <w:rFonts w:eastAsia="StarSymbol"/>
            <w:noProof/>
            <w:sz w:val="26"/>
            <w:szCs w:val="26"/>
            <w:u w:val="none"/>
          </w:rPr>
          <w:t xml:space="preserve">Статья 70. </w:t>
        </w:r>
        <w:r w:rsidR="00F321CB" w:rsidRPr="0067127E">
          <w:rPr>
            <w:rStyle w:val="af2"/>
            <w:rFonts w:eastAsia="StarSymbol"/>
            <w:noProof/>
            <w:sz w:val="26"/>
            <w:szCs w:val="26"/>
            <w:u w:val="none"/>
            <w:lang w:eastAsia="ru-RU"/>
          </w:rPr>
          <w:t>Дополнительные основания для внесения изменений в сводную</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62" w:history="1">
        <w:r w:rsidR="00F321CB" w:rsidRPr="0067127E">
          <w:rPr>
            <w:rStyle w:val="af2"/>
            <w:rFonts w:eastAsia="StarSymbol"/>
            <w:noProof/>
            <w:sz w:val="26"/>
            <w:szCs w:val="26"/>
            <w:u w:val="none"/>
            <w:lang w:eastAsia="ru-RU"/>
          </w:rPr>
          <w:t>бюджетную роспись бюджета города без внесения изменений</w:t>
        </w:r>
        <w:r w:rsidR="00F321CB" w:rsidRPr="0067127E">
          <w:rPr>
            <w:noProof/>
            <w:webHidden/>
          </w:rPr>
          <w:tab/>
        </w:r>
      </w:hyperlink>
    </w:p>
    <w:p w:rsidR="00F321CB" w:rsidRPr="0067127E" w:rsidRDefault="00A92A1F" w:rsidP="00A92A1F">
      <w:pPr>
        <w:pStyle w:val="23"/>
        <w:rPr>
          <w:noProof/>
        </w:rPr>
      </w:pPr>
      <w:r w:rsidRPr="0067127E">
        <w:rPr>
          <w:rStyle w:val="af2"/>
          <w:rFonts w:eastAsia="StarSymbol"/>
          <w:noProof/>
          <w:sz w:val="26"/>
          <w:szCs w:val="26"/>
          <w:u w:val="none"/>
        </w:rPr>
        <w:t xml:space="preserve">                   </w:t>
      </w:r>
      <w:hyperlink w:anchor="_Toc43805263" w:history="1">
        <w:r w:rsidR="00F321CB" w:rsidRPr="0067127E">
          <w:rPr>
            <w:rStyle w:val="af2"/>
            <w:rFonts w:eastAsia="StarSymbol"/>
            <w:noProof/>
            <w:sz w:val="26"/>
            <w:szCs w:val="26"/>
            <w:u w:val="none"/>
            <w:lang w:eastAsia="ru-RU"/>
          </w:rPr>
          <w:t>в решение о бюджете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_Toc43805263 \h </w:instrText>
        </w:r>
        <w:r w:rsidR="00F321CB" w:rsidRPr="0067127E">
          <w:rPr>
            <w:noProof/>
            <w:webHidden/>
          </w:rPr>
        </w:r>
        <w:r w:rsidR="00F321CB" w:rsidRPr="0067127E">
          <w:rPr>
            <w:noProof/>
            <w:webHidden/>
          </w:rPr>
          <w:fldChar w:fldCharType="separate"/>
        </w:r>
        <w:r w:rsidR="00480A08">
          <w:rPr>
            <w:noProof/>
            <w:webHidden/>
          </w:rPr>
          <w:t>79</w:t>
        </w:r>
        <w:r w:rsidR="00F321CB" w:rsidRPr="0067127E">
          <w:rPr>
            <w:noProof/>
            <w:webHidden/>
          </w:rPr>
          <w:fldChar w:fldCharType="end"/>
        </w:r>
      </w:hyperlink>
    </w:p>
    <w:p w:rsidR="00F321CB" w:rsidRPr="0067127E" w:rsidRDefault="00A634DA" w:rsidP="00A92A1F">
      <w:pPr>
        <w:pStyle w:val="23"/>
        <w:rPr>
          <w:noProof/>
        </w:rPr>
      </w:pPr>
      <w:hyperlink w:anchor="_Toc43805264" w:history="1">
        <w:r w:rsidR="00F321CB" w:rsidRPr="0067127E">
          <w:rPr>
            <w:rStyle w:val="af2"/>
            <w:rFonts w:eastAsia="StarSymbol"/>
            <w:noProof/>
            <w:sz w:val="26"/>
            <w:szCs w:val="26"/>
            <w:u w:val="none"/>
          </w:rPr>
          <w:t>Статья 71. Лицевые счета для учета операций по исполнению бюджета</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65" w:history="1">
        <w:r w:rsidR="00F321CB" w:rsidRPr="0067127E">
          <w:rPr>
            <w:rStyle w:val="af2"/>
            <w:rFonts w:eastAsia="StarSymbol"/>
            <w:noProof/>
            <w:sz w:val="26"/>
            <w:szCs w:val="26"/>
            <w:u w:val="none"/>
          </w:rPr>
          <w:t>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_Toc43805265 \h </w:instrText>
        </w:r>
        <w:r w:rsidR="00F321CB" w:rsidRPr="0067127E">
          <w:rPr>
            <w:noProof/>
            <w:webHidden/>
          </w:rPr>
        </w:r>
        <w:r w:rsidR="00F321CB" w:rsidRPr="0067127E">
          <w:rPr>
            <w:noProof/>
            <w:webHidden/>
          </w:rPr>
          <w:fldChar w:fldCharType="separate"/>
        </w:r>
        <w:r w:rsidR="00480A08">
          <w:rPr>
            <w:noProof/>
            <w:webHidden/>
          </w:rPr>
          <w:t>79</w:t>
        </w:r>
        <w:r w:rsidR="00F321CB" w:rsidRPr="0067127E">
          <w:rPr>
            <w:noProof/>
            <w:webHidden/>
          </w:rPr>
          <w:fldChar w:fldCharType="end"/>
        </w:r>
      </w:hyperlink>
    </w:p>
    <w:p w:rsidR="00F321CB" w:rsidRPr="0067127E" w:rsidRDefault="00A634DA" w:rsidP="00A92A1F">
      <w:pPr>
        <w:pStyle w:val="23"/>
        <w:rPr>
          <w:noProof/>
        </w:rPr>
      </w:pPr>
      <w:hyperlink w:anchor="_Toc43805266" w:history="1">
        <w:r w:rsidR="00F321CB" w:rsidRPr="0067127E">
          <w:rPr>
            <w:rStyle w:val="af2"/>
            <w:rFonts w:eastAsia="StarSymbol"/>
            <w:noProof/>
            <w:sz w:val="26"/>
            <w:szCs w:val="26"/>
            <w:u w:val="none"/>
          </w:rPr>
          <w:t>Статья 72. Составление бюджетной отчетности</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_Toc43805266 \h </w:instrText>
        </w:r>
        <w:r w:rsidR="00F321CB" w:rsidRPr="0067127E">
          <w:rPr>
            <w:noProof/>
            <w:webHidden/>
          </w:rPr>
        </w:r>
        <w:r w:rsidR="00F321CB" w:rsidRPr="0067127E">
          <w:rPr>
            <w:noProof/>
            <w:webHidden/>
          </w:rPr>
          <w:fldChar w:fldCharType="separate"/>
        </w:r>
        <w:r w:rsidR="00480A08">
          <w:rPr>
            <w:noProof/>
            <w:webHidden/>
          </w:rPr>
          <w:t>79</w:t>
        </w:r>
        <w:r w:rsidR="00F321CB" w:rsidRPr="0067127E">
          <w:rPr>
            <w:noProof/>
            <w:webHidden/>
          </w:rPr>
          <w:fldChar w:fldCharType="end"/>
        </w:r>
      </w:hyperlink>
    </w:p>
    <w:p w:rsidR="00F321CB" w:rsidRPr="0067127E" w:rsidRDefault="00A634DA" w:rsidP="00A92A1F">
      <w:pPr>
        <w:pStyle w:val="23"/>
        <w:rPr>
          <w:noProof/>
        </w:rPr>
      </w:pPr>
      <w:hyperlink w:anchor="_Toc43805267" w:history="1">
        <w:r w:rsidR="00F321CB" w:rsidRPr="0067127E">
          <w:rPr>
            <w:rStyle w:val="af2"/>
            <w:rFonts w:eastAsia="StarSymbol"/>
            <w:noProof/>
            <w:sz w:val="26"/>
            <w:szCs w:val="26"/>
            <w:u w:val="none"/>
          </w:rPr>
          <w:t>Статья 73. Внешняя проверка годового отчета об исполнении</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68" w:history="1">
        <w:r w:rsidR="00F321CB" w:rsidRPr="0067127E">
          <w:rPr>
            <w:rStyle w:val="af2"/>
            <w:rFonts w:eastAsia="StarSymbol"/>
            <w:noProof/>
            <w:sz w:val="26"/>
            <w:szCs w:val="26"/>
            <w:u w:val="none"/>
          </w:rPr>
          <w:t>бюджета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_Toc43805268 \h </w:instrText>
        </w:r>
        <w:r w:rsidR="00F321CB" w:rsidRPr="0067127E">
          <w:rPr>
            <w:noProof/>
            <w:webHidden/>
          </w:rPr>
        </w:r>
        <w:r w:rsidR="00F321CB" w:rsidRPr="0067127E">
          <w:rPr>
            <w:noProof/>
            <w:webHidden/>
          </w:rPr>
          <w:fldChar w:fldCharType="separate"/>
        </w:r>
        <w:r w:rsidR="00480A08">
          <w:rPr>
            <w:noProof/>
            <w:webHidden/>
          </w:rPr>
          <w:t>80</w:t>
        </w:r>
        <w:r w:rsidR="00F321CB" w:rsidRPr="0067127E">
          <w:rPr>
            <w:noProof/>
            <w:webHidden/>
          </w:rPr>
          <w:fldChar w:fldCharType="end"/>
        </w:r>
      </w:hyperlink>
    </w:p>
    <w:p w:rsidR="00F321CB" w:rsidRPr="0067127E" w:rsidRDefault="00A634DA" w:rsidP="00A92A1F">
      <w:pPr>
        <w:pStyle w:val="23"/>
        <w:rPr>
          <w:noProof/>
        </w:rPr>
      </w:pPr>
      <w:hyperlink w:anchor="_Toc43805269" w:history="1">
        <w:r w:rsidR="00F321CB" w:rsidRPr="0067127E">
          <w:rPr>
            <w:rStyle w:val="af2"/>
            <w:rFonts w:eastAsia="StarSymbol"/>
            <w:noProof/>
            <w:sz w:val="26"/>
            <w:szCs w:val="26"/>
            <w:u w:val="none"/>
          </w:rPr>
          <w:t>Статья 74. Представление, рассмотрение и утверждение годового отчета об</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_Toc43805269 \h </w:instrText>
        </w:r>
        <w:r w:rsidR="00F321CB" w:rsidRPr="0067127E">
          <w:rPr>
            <w:noProof/>
            <w:webHidden/>
          </w:rPr>
        </w:r>
        <w:r w:rsidR="00F321CB" w:rsidRPr="0067127E">
          <w:rPr>
            <w:noProof/>
            <w:webHidden/>
          </w:rPr>
          <w:fldChar w:fldCharType="separate"/>
        </w:r>
        <w:r w:rsidR="00480A08">
          <w:rPr>
            <w:noProof/>
            <w:webHidden/>
          </w:rPr>
          <w:t>81</w:t>
        </w:r>
        <w:r w:rsidR="00F321CB" w:rsidRPr="0067127E">
          <w:rPr>
            <w:noProof/>
            <w:webHidden/>
          </w:rPr>
          <w:fldChar w:fldCharType="end"/>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70" w:history="1">
        <w:r w:rsidR="00F321CB" w:rsidRPr="0067127E">
          <w:rPr>
            <w:rStyle w:val="af2"/>
            <w:rFonts w:eastAsia="StarSymbol"/>
            <w:noProof/>
            <w:sz w:val="26"/>
            <w:szCs w:val="26"/>
            <w:u w:val="none"/>
          </w:rPr>
          <w:t>исполнении бюджета города</w:t>
        </w:r>
        <w:r w:rsidR="00F321CB" w:rsidRPr="0067127E">
          <w:rPr>
            <w:noProof/>
            <w:webHidden/>
          </w:rPr>
          <w:tab/>
        </w:r>
      </w:hyperlink>
    </w:p>
    <w:p w:rsidR="00F321CB" w:rsidRPr="0067127E" w:rsidRDefault="00A634DA" w:rsidP="00A92A1F">
      <w:pPr>
        <w:pStyle w:val="23"/>
        <w:rPr>
          <w:noProof/>
        </w:rPr>
      </w:pPr>
      <w:hyperlink w:anchor="_Toc43805271" w:history="1">
        <w:r w:rsidR="00F321CB" w:rsidRPr="0067127E">
          <w:rPr>
            <w:rStyle w:val="af2"/>
            <w:rFonts w:eastAsia="StarSymbol"/>
            <w:noProof/>
            <w:sz w:val="26"/>
            <w:szCs w:val="26"/>
            <w:u w:val="none"/>
          </w:rPr>
          <w:t>Статья 75. Решение об исполнении бюджета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_Toc43805271 \h </w:instrText>
        </w:r>
        <w:r w:rsidR="00F321CB" w:rsidRPr="0067127E">
          <w:rPr>
            <w:noProof/>
            <w:webHidden/>
          </w:rPr>
        </w:r>
        <w:r w:rsidR="00F321CB" w:rsidRPr="0067127E">
          <w:rPr>
            <w:noProof/>
            <w:webHidden/>
          </w:rPr>
          <w:fldChar w:fldCharType="separate"/>
        </w:r>
        <w:r w:rsidR="00480A08">
          <w:rPr>
            <w:noProof/>
            <w:webHidden/>
          </w:rPr>
          <w:t>82</w:t>
        </w:r>
        <w:r w:rsidR="00F321CB" w:rsidRPr="0067127E">
          <w:rPr>
            <w:noProof/>
            <w:webHidden/>
          </w:rPr>
          <w:fldChar w:fldCharType="end"/>
        </w:r>
      </w:hyperlink>
    </w:p>
    <w:p w:rsidR="00F321CB" w:rsidRPr="0067127E" w:rsidRDefault="00A634DA" w:rsidP="00A92A1F">
      <w:pPr>
        <w:pStyle w:val="23"/>
        <w:rPr>
          <w:noProof/>
        </w:rPr>
      </w:pPr>
      <w:hyperlink w:anchor="_Toc43805273" w:history="1">
        <w:r w:rsidR="00F321CB" w:rsidRPr="0067127E">
          <w:rPr>
            <w:rStyle w:val="af2"/>
            <w:rFonts w:eastAsia="StarSymbol"/>
            <w:noProof/>
            <w:sz w:val="26"/>
            <w:szCs w:val="26"/>
            <w:u w:val="none"/>
          </w:rPr>
          <w:t>Статья 76. Органы, осуществляющие муниципальный</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74" w:history="1">
        <w:r w:rsidR="00F321CB" w:rsidRPr="0067127E">
          <w:rPr>
            <w:rStyle w:val="af2"/>
            <w:rFonts w:eastAsia="StarSymbol"/>
            <w:noProof/>
            <w:sz w:val="26"/>
            <w:szCs w:val="26"/>
            <w:u w:val="none"/>
          </w:rPr>
          <w:t>финансовый контроль в городе</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_Toc43805274 \h </w:instrText>
        </w:r>
        <w:r w:rsidR="00F321CB" w:rsidRPr="0067127E">
          <w:rPr>
            <w:noProof/>
            <w:webHidden/>
          </w:rPr>
        </w:r>
        <w:r w:rsidR="00F321CB" w:rsidRPr="0067127E">
          <w:rPr>
            <w:noProof/>
            <w:webHidden/>
          </w:rPr>
          <w:fldChar w:fldCharType="separate"/>
        </w:r>
        <w:r w:rsidR="00480A08">
          <w:rPr>
            <w:noProof/>
            <w:webHidden/>
          </w:rPr>
          <w:t>82</w:t>
        </w:r>
        <w:r w:rsidR="00F321CB" w:rsidRPr="0067127E">
          <w:rPr>
            <w:noProof/>
            <w:webHidden/>
          </w:rPr>
          <w:fldChar w:fldCharType="end"/>
        </w:r>
      </w:hyperlink>
    </w:p>
    <w:p w:rsidR="00F321CB" w:rsidRPr="0067127E" w:rsidRDefault="00A634DA" w:rsidP="00A92A1F">
      <w:pPr>
        <w:pStyle w:val="23"/>
        <w:rPr>
          <w:noProof/>
        </w:rPr>
      </w:pPr>
      <w:hyperlink w:anchor="_Toc43805275" w:history="1">
        <w:r w:rsidR="00F321CB" w:rsidRPr="0067127E">
          <w:rPr>
            <w:rStyle w:val="af2"/>
            <w:rFonts w:eastAsia="StarSymbol"/>
            <w:noProof/>
            <w:sz w:val="26"/>
            <w:szCs w:val="26"/>
            <w:u w:val="none"/>
          </w:rPr>
          <w:t>Статья 77. Формы муниципального финансового контроля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_Toc43805275 \h </w:instrText>
        </w:r>
        <w:r w:rsidR="00F321CB" w:rsidRPr="0067127E">
          <w:rPr>
            <w:noProof/>
            <w:webHidden/>
          </w:rPr>
        </w:r>
        <w:r w:rsidR="00F321CB" w:rsidRPr="0067127E">
          <w:rPr>
            <w:noProof/>
            <w:webHidden/>
          </w:rPr>
          <w:fldChar w:fldCharType="separate"/>
        </w:r>
        <w:r w:rsidR="00480A08">
          <w:rPr>
            <w:noProof/>
            <w:webHidden/>
          </w:rPr>
          <w:t>83</w:t>
        </w:r>
        <w:r w:rsidR="00F321CB" w:rsidRPr="0067127E">
          <w:rPr>
            <w:noProof/>
            <w:webHidden/>
          </w:rPr>
          <w:fldChar w:fldCharType="end"/>
        </w:r>
      </w:hyperlink>
    </w:p>
    <w:p w:rsidR="00F321CB" w:rsidRPr="0067127E" w:rsidRDefault="00A634DA" w:rsidP="00A92A1F">
      <w:pPr>
        <w:pStyle w:val="23"/>
        <w:rPr>
          <w:noProof/>
        </w:rPr>
      </w:pPr>
      <w:hyperlink w:anchor="_Toc43805276" w:history="1">
        <w:r w:rsidR="00F321CB" w:rsidRPr="0067127E">
          <w:rPr>
            <w:rStyle w:val="af2"/>
            <w:rFonts w:eastAsia="StarSymbol"/>
            <w:noProof/>
            <w:sz w:val="26"/>
            <w:szCs w:val="26"/>
            <w:u w:val="none"/>
          </w:rPr>
          <w:t>Статья 78. Ответственность в сфере реализации бюджетных</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77" w:history="1">
        <w:r w:rsidR="00F321CB" w:rsidRPr="0067127E">
          <w:rPr>
            <w:rStyle w:val="af2"/>
            <w:rFonts w:eastAsia="StarSymbol"/>
            <w:noProof/>
            <w:sz w:val="26"/>
            <w:szCs w:val="26"/>
            <w:u w:val="none"/>
          </w:rPr>
          <w:t>правоотношений</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_Toc43805277 \h </w:instrText>
        </w:r>
        <w:r w:rsidR="00F321CB" w:rsidRPr="0067127E">
          <w:rPr>
            <w:noProof/>
            <w:webHidden/>
          </w:rPr>
        </w:r>
        <w:r w:rsidR="00F321CB" w:rsidRPr="0067127E">
          <w:rPr>
            <w:noProof/>
            <w:webHidden/>
          </w:rPr>
          <w:fldChar w:fldCharType="separate"/>
        </w:r>
        <w:r w:rsidR="00480A08">
          <w:rPr>
            <w:noProof/>
            <w:webHidden/>
          </w:rPr>
          <w:t>83</w:t>
        </w:r>
        <w:r w:rsidR="00F321CB" w:rsidRPr="0067127E">
          <w:rPr>
            <w:noProof/>
            <w:webHidden/>
          </w:rPr>
          <w:fldChar w:fldCharType="end"/>
        </w:r>
      </w:hyperlink>
    </w:p>
    <w:p w:rsidR="00F321CB" w:rsidRPr="0067127E" w:rsidRDefault="00A634DA" w:rsidP="00A92A1F">
      <w:pPr>
        <w:pStyle w:val="23"/>
        <w:rPr>
          <w:noProof/>
        </w:rPr>
      </w:pPr>
      <w:hyperlink w:anchor="_Toc43805278" w:history="1">
        <w:r w:rsidR="00F321CB" w:rsidRPr="0067127E">
          <w:rPr>
            <w:rStyle w:val="af2"/>
            <w:rFonts w:eastAsia="StarSymbol"/>
            <w:noProof/>
            <w:sz w:val="26"/>
            <w:szCs w:val="26"/>
            <w:u w:val="none"/>
          </w:rPr>
          <w:t>Статья 79. Полномочия руководителя Управления финансов в отношении</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79" w:history="1">
        <w:r w:rsidR="00F321CB" w:rsidRPr="0067127E">
          <w:rPr>
            <w:rStyle w:val="af2"/>
            <w:rFonts w:eastAsia="StarSymbol"/>
            <w:noProof/>
            <w:sz w:val="26"/>
            <w:szCs w:val="26"/>
            <w:u w:val="none"/>
          </w:rPr>
          <w:t>нарушителей бюджетного законодательства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_Toc43805279 \h </w:instrText>
        </w:r>
        <w:r w:rsidR="00F321CB" w:rsidRPr="0067127E">
          <w:rPr>
            <w:noProof/>
            <w:webHidden/>
          </w:rPr>
        </w:r>
        <w:r w:rsidR="00F321CB" w:rsidRPr="0067127E">
          <w:rPr>
            <w:noProof/>
            <w:webHidden/>
          </w:rPr>
          <w:fldChar w:fldCharType="separate"/>
        </w:r>
        <w:r w:rsidR="00480A08">
          <w:rPr>
            <w:noProof/>
            <w:webHidden/>
          </w:rPr>
          <w:t>83</w:t>
        </w:r>
        <w:r w:rsidR="00F321CB" w:rsidRPr="0067127E">
          <w:rPr>
            <w:noProof/>
            <w:webHidden/>
          </w:rPr>
          <w:fldChar w:fldCharType="end"/>
        </w:r>
      </w:hyperlink>
    </w:p>
    <w:p w:rsidR="00F321CB" w:rsidRPr="0067127E" w:rsidRDefault="00A634DA" w:rsidP="00A92A1F">
      <w:pPr>
        <w:pStyle w:val="23"/>
        <w:rPr>
          <w:noProof/>
        </w:rPr>
      </w:pPr>
      <w:hyperlink w:anchor="_Toc43805280" w:history="1">
        <w:r w:rsidR="00F321CB" w:rsidRPr="0067127E">
          <w:rPr>
            <w:rStyle w:val="af2"/>
            <w:rFonts w:eastAsia="StarSymbol"/>
            <w:noProof/>
            <w:sz w:val="26"/>
            <w:szCs w:val="26"/>
            <w:u w:val="none"/>
          </w:rPr>
          <w:t>Статья 80. Ответственность руководителей главных распорядителей</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81" w:history="1">
        <w:r w:rsidR="00F321CB" w:rsidRPr="0067127E">
          <w:rPr>
            <w:rStyle w:val="af2"/>
            <w:rFonts w:eastAsia="StarSymbol"/>
            <w:noProof/>
            <w:sz w:val="26"/>
            <w:szCs w:val="26"/>
            <w:u w:val="none"/>
          </w:rPr>
          <w:t>(распорядителей) бюджетных средств и руководителей</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lastRenderedPageBreak/>
        <w:t xml:space="preserve">                    </w:t>
      </w:r>
      <w:hyperlink w:anchor="_Toc43805282" w:history="1">
        <w:r w:rsidR="00F321CB" w:rsidRPr="0067127E">
          <w:rPr>
            <w:rStyle w:val="af2"/>
            <w:rFonts w:eastAsia="StarSymbol"/>
            <w:noProof/>
            <w:sz w:val="26"/>
            <w:szCs w:val="26"/>
            <w:u w:val="none"/>
          </w:rPr>
          <w:t>бюджетных учреждений за нарушение бюджетного</w:t>
        </w:r>
        <w:r w:rsidR="00F321CB" w:rsidRPr="0067127E">
          <w:rPr>
            <w:noProof/>
            <w:webHidden/>
          </w:rPr>
          <w:tab/>
        </w:r>
      </w:hyperlink>
    </w:p>
    <w:p w:rsidR="00F321CB" w:rsidRDefault="0067127E" w:rsidP="00A92A1F">
      <w:pPr>
        <w:pStyle w:val="23"/>
        <w:rPr>
          <w:rStyle w:val="af2"/>
          <w:rFonts w:eastAsia="StarSymbol"/>
          <w:noProof/>
          <w:sz w:val="26"/>
          <w:szCs w:val="26"/>
          <w:u w:val="none"/>
        </w:rPr>
      </w:pPr>
      <w:r w:rsidRPr="0067127E">
        <w:rPr>
          <w:rStyle w:val="af2"/>
          <w:rFonts w:eastAsia="StarSymbol"/>
          <w:noProof/>
          <w:sz w:val="26"/>
          <w:szCs w:val="26"/>
          <w:u w:val="none"/>
        </w:rPr>
        <w:t xml:space="preserve">                    </w:t>
      </w:r>
      <w:hyperlink w:anchor="_Toc43805283" w:history="1">
        <w:r w:rsidR="00F321CB" w:rsidRPr="0067127E">
          <w:rPr>
            <w:rStyle w:val="af2"/>
            <w:rFonts w:eastAsia="StarSymbol"/>
            <w:noProof/>
            <w:sz w:val="26"/>
            <w:szCs w:val="26"/>
            <w:u w:val="none"/>
          </w:rPr>
          <w:t>законодательства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_Toc43805283 \h </w:instrText>
        </w:r>
        <w:r w:rsidR="00F321CB" w:rsidRPr="0067127E">
          <w:rPr>
            <w:noProof/>
            <w:webHidden/>
          </w:rPr>
        </w:r>
        <w:r w:rsidR="00F321CB" w:rsidRPr="0067127E">
          <w:rPr>
            <w:noProof/>
            <w:webHidden/>
          </w:rPr>
          <w:fldChar w:fldCharType="separate"/>
        </w:r>
        <w:r w:rsidR="00480A08">
          <w:rPr>
            <w:noProof/>
            <w:webHidden/>
          </w:rPr>
          <w:t>84</w:t>
        </w:r>
        <w:r w:rsidR="00F321CB" w:rsidRPr="0067127E">
          <w:rPr>
            <w:noProof/>
            <w:webHidden/>
          </w:rPr>
          <w:fldChar w:fldCharType="end"/>
        </w:r>
      </w:hyperlink>
    </w:p>
    <w:p w:rsidR="00A130A0" w:rsidRPr="00A130A0" w:rsidRDefault="00A130A0" w:rsidP="00A130A0">
      <w:pPr>
        <w:rPr>
          <w:noProof/>
        </w:rPr>
      </w:pPr>
    </w:p>
    <w:p w:rsidR="00F321CB" w:rsidRPr="0067127E" w:rsidRDefault="00A634DA" w:rsidP="00A92A1F">
      <w:pPr>
        <w:pStyle w:val="16"/>
        <w:tabs>
          <w:tab w:val="right" w:leader="dot" w:pos="9629"/>
        </w:tabs>
        <w:spacing w:after="0"/>
        <w:rPr>
          <w:noProof/>
          <w:sz w:val="26"/>
          <w:szCs w:val="26"/>
        </w:rPr>
      </w:pPr>
      <w:hyperlink w:anchor="_Toc43805284"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XII</w:t>
        </w:r>
        <w:r w:rsidR="00F321CB" w:rsidRPr="0067127E">
          <w:rPr>
            <w:rStyle w:val="af2"/>
            <w:rFonts w:eastAsia="StarSymbol"/>
            <w:b/>
            <w:noProof/>
            <w:sz w:val="26"/>
            <w:szCs w:val="26"/>
            <w:u w:val="none"/>
          </w:rPr>
          <w:t>. МУНИЦИПАЛЬНЫЕ ПРАВОВЫЕ АКТЫ, ПРИНЯТИЕ УСТАВА</w:t>
        </w:r>
        <w:r w:rsidR="00F321CB" w:rsidRPr="0067127E">
          <w:rPr>
            <w:rStyle w:val="af2"/>
            <w:rFonts w:eastAsia="StarSymbol"/>
            <w:noProof/>
            <w:sz w:val="26"/>
            <w:szCs w:val="26"/>
            <w:u w:val="none"/>
          </w:rPr>
          <w:t xml:space="preserve"> </w:t>
        </w:r>
        <w:r w:rsidR="00F321CB" w:rsidRPr="0067127E">
          <w:rPr>
            <w:rStyle w:val="af2"/>
            <w:rFonts w:eastAsia="StarSymbol"/>
            <w:b/>
            <w:noProof/>
            <w:sz w:val="26"/>
            <w:szCs w:val="26"/>
            <w:u w:val="none"/>
          </w:rPr>
          <w:t>ГОРОДА И ВНЕСЕНИЕ В НЕГО ИЗМЕНЕНИЙ</w:t>
        </w:r>
      </w:hyperlink>
    </w:p>
    <w:p w:rsidR="00F321CB" w:rsidRPr="0067127E" w:rsidRDefault="00A634DA" w:rsidP="00A92A1F">
      <w:pPr>
        <w:pStyle w:val="23"/>
        <w:rPr>
          <w:noProof/>
        </w:rPr>
      </w:pPr>
      <w:hyperlink w:anchor="_Toc43805285" w:history="1">
        <w:r w:rsidR="00F321CB" w:rsidRPr="0067127E">
          <w:rPr>
            <w:rStyle w:val="af2"/>
            <w:rFonts w:eastAsia="StarSymbol"/>
            <w:noProof/>
            <w:sz w:val="26"/>
            <w:szCs w:val="26"/>
            <w:u w:val="none"/>
          </w:rPr>
          <w:t>Статья 81. Система муниципальных правовых актов</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_Toc43805285 \h </w:instrText>
        </w:r>
        <w:r w:rsidR="00F321CB" w:rsidRPr="0067127E">
          <w:rPr>
            <w:noProof/>
            <w:webHidden/>
          </w:rPr>
        </w:r>
        <w:r w:rsidR="00F321CB" w:rsidRPr="0067127E">
          <w:rPr>
            <w:noProof/>
            <w:webHidden/>
          </w:rPr>
          <w:fldChar w:fldCharType="separate"/>
        </w:r>
        <w:r w:rsidR="00480A08">
          <w:rPr>
            <w:noProof/>
            <w:webHidden/>
          </w:rPr>
          <w:t>84</w:t>
        </w:r>
        <w:r w:rsidR="00F321CB" w:rsidRPr="0067127E">
          <w:rPr>
            <w:noProof/>
            <w:webHidden/>
          </w:rPr>
          <w:fldChar w:fldCharType="end"/>
        </w:r>
      </w:hyperlink>
    </w:p>
    <w:p w:rsidR="00F321CB" w:rsidRPr="0067127E" w:rsidRDefault="00A634DA" w:rsidP="00A92A1F">
      <w:pPr>
        <w:pStyle w:val="23"/>
        <w:rPr>
          <w:noProof/>
        </w:rPr>
      </w:pPr>
      <w:hyperlink w:anchor="_Toc43805287" w:history="1">
        <w:r w:rsidR="00F321CB" w:rsidRPr="0067127E">
          <w:rPr>
            <w:rStyle w:val="af2"/>
            <w:rFonts w:eastAsia="StarSymbol"/>
            <w:noProof/>
            <w:sz w:val="26"/>
            <w:szCs w:val="26"/>
            <w:u w:val="none"/>
          </w:rPr>
          <w:t>Статья 82. Принятие Устава города, внесение в него</w:t>
        </w:r>
        <w:r w:rsidR="00F321CB" w:rsidRPr="0067127E">
          <w:rPr>
            <w:noProof/>
            <w:webHidden/>
          </w:rPr>
          <w:tab/>
        </w:r>
      </w:hyperlink>
    </w:p>
    <w:p w:rsidR="00F321CB" w:rsidRPr="0067127E" w:rsidRDefault="0067127E" w:rsidP="00A92A1F">
      <w:pPr>
        <w:pStyle w:val="23"/>
        <w:rPr>
          <w:rStyle w:val="af2"/>
          <w:rFonts w:eastAsia="StarSymbol"/>
          <w:noProof/>
          <w:sz w:val="26"/>
          <w:szCs w:val="26"/>
          <w:u w:val="none"/>
        </w:rPr>
      </w:pPr>
      <w:r w:rsidRPr="0067127E">
        <w:rPr>
          <w:rStyle w:val="af2"/>
          <w:rFonts w:eastAsia="StarSymbol"/>
          <w:noProof/>
          <w:sz w:val="26"/>
          <w:szCs w:val="26"/>
          <w:u w:val="none"/>
        </w:rPr>
        <w:t xml:space="preserve">                  </w:t>
      </w:r>
      <w:hyperlink w:anchor="_Toc43805288" w:history="1">
        <w:r w:rsidR="00F321CB" w:rsidRPr="0067127E">
          <w:rPr>
            <w:rStyle w:val="af2"/>
            <w:rFonts w:eastAsia="StarSymbol"/>
            <w:noProof/>
            <w:sz w:val="26"/>
            <w:szCs w:val="26"/>
            <w:u w:val="none"/>
          </w:rPr>
          <w:t>изменений и дополнений</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_Toc43805288 \h </w:instrText>
        </w:r>
        <w:r w:rsidR="00F321CB" w:rsidRPr="0067127E">
          <w:rPr>
            <w:noProof/>
            <w:webHidden/>
          </w:rPr>
        </w:r>
        <w:r w:rsidR="00F321CB" w:rsidRPr="0067127E">
          <w:rPr>
            <w:noProof/>
            <w:webHidden/>
          </w:rPr>
          <w:fldChar w:fldCharType="separate"/>
        </w:r>
        <w:r w:rsidR="00480A08">
          <w:rPr>
            <w:noProof/>
            <w:webHidden/>
          </w:rPr>
          <w:t>88</w:t>
        </w:r>
        <w:r w:rsidR="00F321CB" w:rsidRPr="0067127E">
          <w:rPr>
            <w:noProof/>
            <w:webHidden/>
          </w:rPr>
          <w:fldChar w:fldCharType="end"/>
        </w:r>
      </w:hyperlink>
    </w:p>
    <w:p w:rsidR="0067127E" w:rsidRPr="0067127E" w:rsidRDefault="0067127E" w:rsidP="0067127E">
      <w:pPr>
        <w:rPr>
          <w:noProof/>
        </w:rPr>
      </w:pPr>
    </w:p>
    <w:p w:rsidR="00F321CB" w:rsidRPr="0067127E" w:rsidRDefault="00A634DA" w:rsidP="00A92A1F">
      <w:pPr>
        <w:pStyle w:val="16"/>
        <w:tabs>
          <w:tab w:val="right" w:leader="dot" w:pos="9629"/>
        </w:tabs>
        <w:spacing w:after="0"/>
        <w:rPr>
          <w:noProof/>
          <w:sz w:val="26"/>
          <w:szCs w:val="26"/>
        </w:rPr>
      </w:pPr>
      <w:hyperlink w:anchor="_Toc43805289"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XIII</w:t>
        </w:r>
        <w:r w:rsidR="00F321CB" w:rsidRPr="0067127E">
          <w:rPr>
            <w:rStyle w:val="af2"/>
            <w:rFonts w:eastAsia="StarSymbol"/>
            <w:b/>
            <w:noProof/>
            <w:sz w:val="26"/>
            <w:szCs w:val="26"/>
            <w:u w:val="none"/>
          </w:rPr>
          <w:t>. ОТВЕТСТВЕННОСТЬ ОРГАНОВ МЕСТНОГО</w:t>
        </w:r>
      </w:hyperlink>
    </w:p>
    <w:p w:rsidR="00F321CB" w:rsidRPr="0067127E" w:rsidRDefault="00A634DA" w:rsidP="00A92A1F">
      <w:pPr>
        <w:pStyle w:val="16"/>
        <w:tabs>
          <w:tab w:val="right" w:leader="dot" w:pos="9629"/>
        </w:tabs>
        <w:spacing w:after="0"/>
        <w:rPr>
          <w:noProof/>
          <w:sz w:val="26"/>
          <w:szCs w:val="26"/>
        </w:rPr>
      </w:pPr>
      <w:hyperlink w:anchor="_Toc43805290" w:history="1">
        <w:r w:rsidR="00F321CB" w:rsidRPr="0067127E">
          <w:rPr>
            <w:rStyle w:val="af2"/>
            <w:rFonts w:eastAsia="StarSymbol"/>
            <w:b/>
            <w:noProof/>
            <w:sz w:val="26"/>
            <w:szCs w:val="26"/>
            <w:u w:val="none"/>
          </w:rPr>
          <w:t>САМОУПРАВЛЕНИЯ ГОРОДА И ДОЛЖНОСТНЫХ ЛИЦ МЕСТНОГО САМОУПРАВЛЕНИЯ ГОРОДА</w:t>
        </w:r>
      </w:hyperlink>
    </w:p>
    <w:p w:rsidR="00F321CB" w:rsidRPr="0067127E" w:rsidRDefault="00A634DA" w:rsidP="00A92A1F">
      <w:pPr>
        <w:pStyle w:val="23"/>
        <w:rPr>
          <w:noProof/>
        </w:rPr>
      </w:pPr>
      <w:hyperlink w:anchor="_Toc43805291" w:history="1">
        <w:r w:rsidR="00F321CB" w:rsidRPr="0067127E">
          <w:rPr>
            <w:rStyle w:val="af2"/>
            <w:rFonts w:eastAsia="StarSymbol"/>
            <w:noProof/>
            <w:sz w:val="26"/>
            <w:szCs w:val="26"/>
            <w:u w:val="none"/>
          </w:rPr>
          <w:t>Статья 83. Ответственность органов местного самоуправления города и</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92" w:history="1">
        <w:r w:rsidR="00F321CB" w:rsidRPr="0067127E">
          <w:rPr>
            <w:rStyle w:val="af2"/>
            <w:rFonts w:eastAsia="StarSymbol"/>
            <w:noProof/>
            <w:sz w:val="26"/>
            <w:szCs w:val="26"/>
            <w:u w:val="none"/>
          </w:rPr>
          <w:t>должностных лиц местного самоуправления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_Toc43805292 \h </w:instrText>
        </w:r>
        <w:r w:rsidR="00F321CB" w:rsidRPr="0067127E">
          <w:rPr>
            <w:noProof/>
            <w:webHidden/>
          </w:rPr>
        </w:r>
        <w:r w:rsidR="00F321CB" w:rsidRPr="0067127E">
          <w:rPr>
            <w:noProof/>
            <w:webHidden/>
          </w:rPr>
          <w:fldChar w:fldCharType="separate"/>
        </w:r>
        <w:r w:rsidR="00480A08">
          <w:rPr>
            <w:noProof/>
            <w:webHidden/>
          </w:rPr>
          <w:t>89</w:t>
        </w:r>
        <w:r w:rsidR="00F321CB" w:rsidRPr="0067127E">
          <w:rPr>
            <w:noProof/>
            <w:webHidden/>
          </w:rPr>
          <w:fldChar w:fldCharType="end"/>
        </w:r>
      </w:hyperlink>
    </w:p>
    <w:p w:rsidR="00F321CB" w:rsidRPr="0067127E" w:rsidRDefault="00A634DA" w:rsidP="00A92A1F">
      <w:pPr>
        <w:pStyle w:val="23"/>
        <w:rPr>
          <w:noProof/>
        </w:rPr>
      </w:pPr>
      <w:hyperlink w:anchor="_Toc43805293" w:history="1">
        <w:r w:rsidR="00F321CB" w:rsidRPr="0067127E">
          <w:rPr>
            <w:rStyle w:val="af2"/>
            <w:rFonts w:eastAsia="StarSymbol"/>
            <w:noProof/>
            <w:sz w:val="26"/>
            <w:szCs w:val="26"/>
            <w:u w:val="none"/>
          </w:rPr>
          <w:t>Статья 84. Ответственность органов местного самоуправления города</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94" w:history="1">
        <w:r w:rsidR="00F321CB" w:rsidRPr="0067127E">
          <w:rPr>
            <w:rStyle w:val="af2"/>
            <w:rFonts w:eastAsia="StarSymbol"/>
            <w:noProof/>
            <w:sz w:val="26"/>
            <w:szCs w:val="26"/>
            <w:u w:val="none"/>
          </w:rPr>
          <w:t>и должностных  лиц местного самоуправления</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95" w:history="1">
        <w:r w:rsidR="00F321CB" w:rsidRPr="0067127E">
          <w:rPr>
            <w:rStyle w:val="af2"/>
            <w:rFonts w:eastAsia="StarSymbol"/>
            <w:noProof/>
            <w:sz w:val="26"/>
            <w:szCs w:val="26"/>
            <w:u w:val="none"/>
          </w:rPr>
          <w:t>перед государством</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_Toc43805295 \h </w:instrText>
        </w:r>
        <w:r w:rsidR="00F321CB" w:rsidRPr="0067127E">
          <w:rPr>
            <w:noProof/>
            <w:webHidden/>
          </w:rPr>
        </w:r>
        <w:r w:rsidR="00F321CB" w:rsidRPr="0067127E">
          <w:rPr>
            <w:noProof/>
            <w:webHidden/>
          </w:rPr>
          <w:fldChar w:fldCharType="separate"/>
        </w:r>
        <w:r w:rsidR="00480A08">
          <w:rPr>
            <w:noProof/>
            <w:webHidden/>
          </w:rPr>
          <w:t>89</w:t>
        </w:r>
        <w:r w:rsidR="00F321CB" w:rsidRPr="0067127E">
          <w:rPr>
            <w:noProof/>
            <w:webHidden/>
          </w:rPr>
          <w:fldChar w:fldCharType="end"/>
        </w:r>
      </w:hyperlink>
    </w:p>
    <w:p w:rsidR="00F321CB" w:rsidRPr="0067127E" w:rsidRDefault="00A634DA" w:rsidP="00A92A1F">
      <w:pPr>
        <w:pStyle w:val="23"/>
        <w:rPr>
          <w:noProof/>
        </w:rPr>
      </w:pPr>
      <w:hyperlink w:anchor="_Toc43805296" w:history="1">
        <w:r w:rsidR="00F321CB" w:rsidRPr="0067127E">
          <w:rPr>
            <w:rStyle w:val="af2"/>
            <w:rFonts w:eastAsia="StarSymbol"/>
            <w:noProof/>
            <w:sz w:val="26"/>
            <w:szCs w:val="26"/>
            <w:u w:val="none"/>
          </w:rPr>
          <w:t>Статья 85. Ответственность Городской  Думы перед государством</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_Toc43805296 \h </w:instrText>
        </w:r>
        <w:r w:rsidR="00F321CB" w:rsidRPr="0067127E">
          <w:rPr>
            <w:noProof/>
            <w:webHidden/>
          </w:rPr>
        </w:r>
        <w:r w:rsidR="00F321CB" w:rsidRPr="0067127E">
          <w:rPr>
            <w:noProof/>
            <w:webHidden/>
          </w:rPr>
          <w:fldChar w:fldCharType="separate"/>
        </w:r>
        <w:r w:rsidR="00480A08">
          <w:rPr>
            <w:noProof/>
            <w:webHidden/>
          </w:rPr>
          <w:t>89</w:t>
        </w:r>
        <w:r w:rsidR="00F321CB" w:rsidRPr="0067127E">
          <w:rPr>
            <w:noProof/>
            <w:webHidden/>
          </w:rPr>
          <w:fldChar w:fldCharType="end"/>
        </w:r>
      </w:hyperlink>
    </w:p>
    <w:p w:rsidR="00F321CB" w:rsidRPr="0067127E" w:rsidRDefault="00A634DA" w:rsidP="00A92A1F">
      <w:pPr>
        <w:pStyle w:val="23"/>
        <w:rPr>
          <w:noProof/>
        </w:rPr>
      </w:pPr>
      <w:hyperlink w:anchor="_Toc43805297" w:history="1">
        <w:r w:rsidR="00F321CB" w:rsidRPr="0067127E">
          <w:rPr>
            <w:rStyle w:val="af2"/>
            <w:rFonts w:eastAsia="StarSymbol"/>
            <w:noProof/>
            <w:sz w:val="26"/>
            <w:szCs w:val="26"/>
            <w:u w:val="none"/>
          </w:rPr>
          <w:t>Статья 86. Ответственность Главы города перед государством</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_Toc43805297 \h </w:instrText>
        </w:r>
        <w:r w:rsidR="00F321CB" w:rsidRPr="0067127E">
          <w:rPr>
            <w:noProof/>
            <w:webHidden/>
          </w:rPr>
        </w:r>
        <w:r w:rsidR="00F321CB" w:rsidRPr="0067127E">
          <w:rPr>
            <w:noProof/>
            <w:webHidden/>
          </w:rPr>
          <w:fldChar w:fldCharType="separate"/>
        </w:r>
        <w:r w:rsidR="00480A08">
          <w:rPr>
            <w:noProof/>
            <w:webHidden/>
          </w:rPr>
          <w:t>90</w:t>
        </w:r>
        <w:r w:rsidR="00F321CB" w:rsidRPr="0067127E">
          <w:rPr>
            <w:noProof/>
            <w:webHidden/>
          </w:rPr>
          <w:fldChar w:fldCharType="end"/>
        </w:r>
      </w:hyperlink>
    </w:p>
    <w:p w:rsidR="00F321CB" w:rsidRPr="0067127E" w:rsidRDefault="00A634DA" w:rsidP="00A92A1F">
      <w:pPr>
        <w:pStyle w:val="23"/>
        <w:rPr>
          <w:noProof/>
        </w:rPr>
      </w:pPr>
      <w:hyperlink w:anchor="_Toc43805298" w:history="1">
        <w:r w:rsidR="00F321CB" w:rsidRPr="0067127E">
          <w:rPr>
            <w:rStyle w:val="af2"/>
            <w:rFonts w:eastAsia="StarSymbol"/>
            <w:noProof/>
            <w:sz w:val="26"/>
            <w:szCs w:val="26"/>
            <w:u w:val="none"/>
          </w:rPr>
          <w:t>Статья 87. Ответственность органов местного самоуправления города и</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299" w:history="1">
        <w:r w:rsidR="00F321CB" w:rsidRPr="0067127E">
          <w:rPr>
            <w:rStyle w:val="af2"/>
            <w:rFonts w:eastAsia="StarSymbol"/>
            <w:noProof/>
            <w:sz w:val="26"/>
            <w:szCs w:val="26"/>
            <w:u w:val="none"/>
          </w:rPr>
          <w:t>должностных лиц местного самоуправления перед физическими</w:t>
        </w:r>
        <w:r w:rsidR="00F321CB" w:rsidRPr="0067127E">
          <w:rPr>
            <w:noProof/>
            <w:webHidden/>
          </w:rPr>
          <w:tab/>
        </w:r>
      </w:hyperlink>
    </w:p>
    <w:p w:rsidR="00F321CB" w:rsidRPr="0067127E" w:rsidRDefault="0067127E" w:rsidP="00A92A1F">
      <w:pPr>
        <w:pStyle w:val="23"/>
        <w:rPr>
          <w:noProof/>
        </w:rPr>
      </w:pPr>
      <w:r w:rsidRPr="0067127E">
        <w:rPr>
          <w:rStyle w:val="af2"/>
          <w:rFonts w:eastAsia="StarSymbol"/>
          <w:noProof/>
          <w:sz w:val="26"/>
          <w:szCs w:val="26"/>
          <w:u w:val="none"/>
        </w:rPr>
        <w:t xml:space="preserve">                   </w:t>
      </w:r>
      <w:hyperlink w:anchor="_Toc43805300" w:history="1">
        <w:r w:rsidR="00F321CB" w:rsidRPr="0067127E">
          <w:rPr>
            <w:rStyle w:val="af2"/>
            <w:rFonts w:eastAsia="StarSymbol"/>
            <w:noProof/>
            <w:sz w:val="26"/>
            <w:szCs w:val="26"/>
            <w:u w:val="none"/>
          </w:rPr>
          <w:t>и юридическими лицами</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_Toc43805300 \h </w:instrText>
        </w:r>
        <w:r w:rsidR="00F321CB" w:rsidRPr="0067127E">
          <w:rPr>
            <w:noProof/>
            <w:webHidden/>
          </w:rPr>
        </w:r>
        <w:r w:rsidR="00F321CB" w:rsidRPr="0067127E">
          <w:rPr>
            <w:noProof/>
            <w:webHidden/>
          </w:rPr>
          <w:fldChar w:fldCharType="separate"/>
        </w:r>
        <w:r w:rsidR="00480A08">
          <w:rPr>
            <w:noProof/>
            <w:webHidden/>
          </w:rPr>
          <w:t>90</w:t>
        </w:r>
        <w:r w:rsidR="00F321CB" w:rsidRPr="0067127E">
          <w:rPr>
            <w:noProof/>
            <w:webHidden/>
          </w:rPr>
          <w:fldChar w:fldCharType="end"/>
        </w:r>
      </w:hyperlink>
    </w:p>
    <w:p w:rsidR="00F321CB" w:rsidRPr="0067127E" w:rsidRDefault="00A634DA" w:rsidP="00A92A1F">
      <w:pPr>
        <w:pStyle w:val="23"/>
        <w:rPr>
          <w:noProof/>
        </w:rPr>
      </w:pPr>
      <w:hyperlink w:anchor="_Toc43805301" w:history="1">
        <w:r w:rsidR="00F321CB" w:rsidRPr="0067127E">
          <w:rPr>
            <w:rStyle w:val="af2"/>
            <w:rFonts w:eastAsia="StarSymbol"/>
            <w:noProof/>
            <w:sz w:val="26"/>
            <w:szCs w:val="26"/>
            <w:u w:val="none"/>
          </w:rPr>
          <w:t>Статья 88. Обжалование в суд решений, принятых путем прямого  волеизъявления граждан, решений и действий (бездействия) органов местного самоуправления города и должностных лиц местного самоуправления</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_Toc43805301 \h </w:instrText>
        </w:r>
        <w:r w:rsidR="00F321CB" w:rsidRPr="0067127E">
          <w:rPr>
            <w:noProof/>
            <w:webHidden/>
          </w:rPr>
        </w:r>
        <w:r w:rsidR="00F321CB" w:rsidRPr="0067127E">
          <w:rPr>
            <w:noProof/>
            <w:webHidden/>
          </w:rPr>
          <w:fldChar w:fldCharType="separate"/>
        </w:r>
        <w:r w:rsidR="00480A08">
          <w:rPr>
            <w:noProof/>
            <w:webHidden/>
          </w:rPr>
          <w:t>90</w:t>
        </w:r>
        <w:r w:rsidR="00F321CB" w:rsidRPr="0067127E">
          <w:rPr>
            <w:noProof/>
            <w:webHidden/>
          </w:rPr>
          <w:fldChar w:fldCharType="end"/>
        </w:r>
      </w:hyperlink>
    </w:p>
    <w:p w:rsidR="00F321CB" w:rsidRPr="0067127E" w:rsidRDefault="00A634DA" w:rsidP="00A92A1F">
      <w:pPr>
        <w:pStyle w:val="23"/>
        <w:rPr>
          <w:rStyle w:val="af2"/>
          <w:rFonts w:eastAsia="StarSymbol"/>
          <w:noProof/>
          <w:sz w:val="26"/>
          <w:szCs w:val="26"/>
          <w:u w:val="none"/>
        </w:rPr>
      </w:pPr>
      <w:hyperlink w:anchor="_Toc43805302" w:history="1">
        <w:r w:rsidR="00F321CB" w:rsidRPr="0067127E">
          <w:rPr>
            <w:rStyle w:val="af2"/>
            <w:rFonts w:eastAsia="StarSymbol"/>
            <w:noProof/>
            <w:sz w:val="26"/>
            <w:szCs w:val="26"/>
            <w:u w:val="none"/>
          </w:rPr>
          <w:t>Статья 89. Основания, порядок и процедура отзыва депутата Городской Думы, Главы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_Toc43805302 \h </w:instrText>
        </w:r>
        <w:r w:rsidR="00F321CB" w:rsidRPr="0067127E">
          <w:rPr>
            <w:noProof/>
            <w:webHidden/>
          </w:rPr>
        </w:r>
        <w:r w:rsidR="00F321CB" w:rsidRPr="0067127E">
          <w:rPr>
            <w:noProof/>
            <w:webHidden/>
          </w:rPr>
          <w:fldChar w:fldCharType="separate"/>
        </w:r>
        <w:r w:rsidR="00480A08">
          <w:rPr>
            <w:noProof/>
            <w:webHidden/>
          </w:rPr>
          <w:t>90</w:t>
        </w:r>
        <w:r w:rsidR="00F321CB" w:rsidRPr="0067127E">
          <w:rPr>
            <w:noProof/>
            <w:webHidden/>
          </w:rPr>
          <w:fldChar w:fldCharType="end"/>
        </w:r>
      </w:hyperlink>
    </w:p>
    <w:p w:rsidR="0067127E" w:rsidRPr="0067127E" w:rsidRDefault="0067127E" w:rsidP="0067127E">
      <w:pPr>
        <w:rPr>
          <w:noProof/>
        </w:rPr>
      </w:pPr>
    </w:p>
    <w:p w:rsidR="00F321CB" w:rsidRPr="0067127E" w:rsidRDefault="00A634DA" w:rsidP="00A92A1F">
      <w:pPr>
        <w:pStyle w:val="16"/>
        <w:tabs>
          <w:tab w:val="right" w:leader="dot" w:pos="9629"/>
        </w:tabs>
        <w:spacing w:after="0"/>
        <w:rPr>
          <w:noProof/>
          <w:sz w:val="26"/>
          <w:szCs w:val="26"/>
        </w:rPr>
      </w:pPr>
      <w:hyperlink w:anchor="_Toc43805304" w:history="1">
        <w:r w:rsidR="00F321CB" w:rsidRPr="0067127E">
          <w:rPr>
            <w:rStyle w:val="af2"/>
            <w:rFonts w:eastAsia="StarSymbol"/>
            <w:b/>
            <w:noProof/>
            <w:sz w:val="26"/>
            <w:szCs w:val="26"/>
            <w:u w:val="none"/>
          </w:rPr>
          <w:t xml:space="preserve">Глава </w:t>
        </w:r>
        <w:r w:rsidR="00F321CB" w:rsidRPr="0067127E">
          <w:rPr>
            <w:rStyle w:val="af2"/>
            <w:rFonts w:eastAsia="StarSymbol"/>
            <w:b/>
            <w:noProof/>
            <w:sz w:val="26"/>
            <w:szCs w:val="26"/>
            <w:u w:val="none"/>
            <w:lang w:val="en-US"/>
          </w:rPr>
          <w:t>XIV</w:t>
        </w:r>
        <w:r w:rsidR="00F321CB" w:rsidRPr="0067127E">
          <w:rPr>
            <w:rStyle w:val="af2"/>
            <w:rFonts w:eastAsia="StarSymbol"/>
            <w:b/>
            <w:noProof/>
            <w:sz w:val="26"/>
            <w:szCs w:val="26"/>
            <w:u w:val="none"/>
          </w:rPr>
          <w:t>. МЕЖМУНИЦИПАЛЬНОЕ СОТРУДНИЧЕСТВО</w:t>
        </w:r>
      </w:hyperlink>
    </w:p>
    <w:p w:rsidR="00F321CB" w:rsidRPr="0067127E" w:rsidRDefault="00A634DA" w:rsidP="00A92A1F">
      <w:pPr>
        <w:pStyle w:val="23"/>
        <w:rPr>
          <w:noProof/>
        </w:rPr>
      </w:pPr>
      <w:hyperlink w:anchor="_Toc43805305" w:history="1">
        <w:r w:rsidR="00F321CB" w:rsidRPr="0067127E">
          <w:rPr>
            <w:rStyle w:val="af2"/>
            <w:rFonts w:eastAsia="StarSymbol"/>
            <w:noProof/>
            <w:sz w:val="26"/>
            <w:szCs w:val="26"/>
            <w:u w:val="none"/>
          </w:rPr>
          <w:t>Статья 90. Межмуниципальное сотрудничество</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_Toc43805305 \h </w:instrText>
        </w:r>
        <w:r w:rsidR="00F321CB" w:rsidRPr="0067127E">
          <w:rPr>
            <w:noProof/>
            <w:webHidden/>
          </w:rPr>
        </w:r>
        <w:r w:rsidR="00F321CB" w:rsidRPr="0067127E">
          <w:rPr>
            <w:noProof/>
            <w:webHidden/>
          </w:rPr>
          <w:fldChar w:fldCharType="separate"/>
        </w:r>
        <w:r w:rsidR="00480A08">
          <w:rPr>
            <w:noProof/>
            <w:webHidden/>
          </w:rPr>
          <w:t>93</w:t>
        </w:r>
        <w:r w:rsidR="00F321CB" w:rsidRPr="0067127E">
          <w:rPr>
            <w:noProof/>
            <w:webHidden/>
          </w:rPr>
          <w:fldChar w:fldCharType="end"/>
        </w:r>
      </w:hyperlink>
    </w:p>
    <w:p w:rsidR="00F321CB" w:rsidRPr="0067127E" w:rsidRDefault="00A634DA" w:rsidP="00A92A1F">
      <w:pPr>
        <w:pStyle w:val="23"/>
        <w:rPr>
          <w:noProof/>
        </w:rPr>
      </w:pPr>
      <w:hyperlink w:anchor="_Toc43805306" w:history="1">
        <w:r w:rsidR="00F321CB" w:rsidRPr="0067127E">
          <w:rPr>
            <w:rStyle w:val="af2"/>
            <w:rFonts w:eastAsia="StarSymbol"/>
            <w:noProof/>
            <w:sz w:val="26"/>
            <w:szCs w:val="26"/>
            <w:u w:val="none"/>
          </w:rPr>
          <w:t>Статья 91. Межмуниципальные организации</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_Toc43805306 \h </w:instrText>
        </w:r>
        <w:r w:rsidR="00F321CB" w:rsidRPr="0067127E">
          <w:rPr>
            <w:noProof/>
            <w:webHidden/>
          </w:rPr>
        </w:r>
        <w:r w:rsidR="00F321CB" w:rsidRPr="0067127E">
          <w:rPr>
            <w:noProof/>
            <w:webHidden/>
          </w:rPr>
          <w:fldChar w:fldCharType="separate"/>
        </w:r>
        <w:r w:rsidR="00480A08">
          <w:rPr>
            <w:noProof/>
            <w:webHidden/>
          </w:rPr>
          <w:t>94</w:t>
        </w:r>
        <w:r w:rsidR="00F321CB" w:rsidRPr="0067127E">
          <w:rPr>
            <w:noProof/>
            <w:webHidden/>
          </w:rPr>
          <w:fldChar w:fldCharType="end"/>
        </w:r>
      </w:hyperlink>
    </w:p>
    <w:p w:rsidR="00F321CB" w:rsidRPr="0067127E" w:rsidRDefault="00A634DA" w:rsidP="00A92A1F">
      <w:pPr>
        <w:pStyle w:val="23"/>
        <w:rPr>
          <w:noProof/>
        </w:rPr>
      </w:pPr>
      <w:hyperlink w:anchor="_Toc43805307" w:history="1">
        <w:r w:rsidR="00F321CB" w:rsidRPr="0067127E">
          <w:rPr>
            <w:rStyle w:val="af2"/>
            <w:rFonts w:eastAsia="StarSymbol"/>
            <w:noProof/>
            <w:sz w:val="26"/>
            <w:szCs w:val="26"/>
            <w:u w:val="none"/>
          </w:rPr>
          <w:t>Статья 92. Некоммерческие организации города</w:t>
        </w:r>
        <w:r w:rsidR="00F321CB" w:rsidRPr="0067127E">
          <w:rPr>
            <w:noProof/>
            <w:webHidden/>
          </w:rPr>
          <w:tab/>
        </w:r>
        <w:r w:rsidR="00F321CB" w:rsidRPr="0067127E">
          <w:rPr>
            <w:noProof/>
            <w:webHidden/>
          </w:rPr>
          <w:fldChar w:fldCharType="begin"/>
        </w:r>
        <w:r w:rsidR="00F321CB" w:rsidRPr="0067127E">
          <w:rPr>
            <w:noProof/>
            <w:webHidden/>
          </w:rPr>
          <w:instrText xml:space="preserve"> PAGEREF _Toc43805307 \h </w:instrText>
        </w:r>
        <w:r w:rsidR="00F321CB" w:rsidRPr="0067127E">
          <w:rPr>
            <w:noProof/>
            <w:webHidden/>
          </w:rPr>
        </w:r>
        <w:r w:rsidR="00F321CB" w:rsidRPr="0067127E">
          <w:rPr>
            <w:noProof/>
            <w:webHidden/>
          </w:rPr>
          <w:fldChar w:fldCharType="separate"/>
        </w:r>
        <w:r w:rsidR="00480A08">
          <w:rPr>
            <w:noProof/>
            <w:webHidden/>
          </w:rPr>
          <w:t>94</w:t>
        </w:r>
        <w:r w:rsidR="00F321CB" w:rsidRPr="0067127E">
          <w:rPr>
            <w:noProof/>
            <w:webHidden/>
          </w:rPr>
          <w:fldChar w:fldCharType="end"/>
        </w:r>
      </w:hyperlink>
    </w:p>
    <w:p w:rsidR="00F321CB" w:rsidRPr="005049A0" w:rsidRDefault="00F321CB" w:rsidP="00A92A1F">
      <w:pPr>
        <w:suppressAutoHyphens w:val="0"/>
        <w:autoSpaceDE w:val="0"/>
        <w:autoSpaceDN w:val="0"/>
        <w:adjustRightInd w:val="0"/>
        <w:ind w:firstLine="540"/>
        <w:jc w:val="both"/>
        <w:rPr>
          <w:sz w:val="26"/>
          <w:szCs w:val="26"/>
          <w:lang w:eastAsia="ru-RU"/>
        </w:rPr>
      </w:pPr>
      <w:r w:rsidRPr="0067127E">
        <w:rPr>
          <w:sz w:val="26"/>
          <w:szCs w:val="26"/>
          <w:lang w:eastAsia="ru-RU"/>
        </w:rPr>
        <w:fldChar w:fldCharType="end"/>
      </w:r>
    </w:p>
    <w:p w:rsidR="0087114C" w:rsidRPr="005049A0" w:rsidRDefault="0087114C" w:rsidP="00A92A1F">
      <w:pPr>
        <w:suppressAutoHyphens w:val="0"/>
        <w:autoSpaceDE w:val="0"/>
        <w:autoSpaceDN w:val="0"/>
        <w:adjustRightInd w:val="0"/>
        <w:ind w:firstLine="540"/>
        <w:jc w:val="both"/>
        <w:rPr>
          <w:sz w:val="26"/>
          <w:szCs w:val="26"/>
          <w:lang w:eastAsia="ru-RU"/>
        </w:rPr>
      </w:pPr>
    </w:p>
    <w:p w:rsidR="0087114C" w:rsidRDefault="0087114C" w:rsidP="00A92A1F">
      <w:pPr>
        <w:suppressAutoHyphens w:val="0"/>
        <w:autoSpaceDE w:val="0"/>
        <w:autoSpaceDN w:val="0"/>
        <w:adjustRightInd w:val="0"/>
        <w:ind w:firstLine="540"/>
        <w:jc w:val="both"/>
        <w:rPr>
          <w:sz w:val="26"/>
          <w:szCs w:val="26"/>
          <w:lang w:eastAsia="ru-RU"/>
        </w:rPr>
      </w:pPr>
    </w:p>
    <w:p w:rsidR="0087114C" w:rsidRDefault="0087114C" w:rsidP="00A92A1F">
      <w:pPr>
        <w:suppressAutoHyphens w:val="0"/>
        <w:autoSpaceDE w:val="0"/>
        <w:autoSpaceDN w:val="0"/>
        <w:adjustRightInd w:val="0"/>
        <w:ind w:firstLine="540"/>
        <w:jc w:val="both"/>
        <w:rPr>
          <w:sz w:val="26"/>
          <w:szCs w:val="26"/>
          <w:lang w:eastAsia="ru-RU"/>
        </w:rPr>
      </w:pPr>
    </w:p>
    <w:p w:rsidR="0087114C" w:rsidRDefault="0087114C" w:rsidP="00A92A1F">
      <w:pPr>
        <w:suppressAutoHyphens w:val="0"/>
        <w:autoSpaceDE w:val="0"/>
        <w:autoSpaceDN w:val="0"/>
        <w:adjustRightInd w:val="0"/>
        <w:ind w:firstLine="540"/>
        <w:jc w:val="both"/>
        <w:rPr>
          <w:sz w:val="26"/>
          <w:szCs w:val="26"/>
          <w:lang w:eastAsia="ru-RU"/>
        </w:rPr>
      </w:pPr>
    </w:p>
    <w:p w:rsidR="005049A0" w:rsidRDefault="005049A0" w:rsidP="00A92A1F">
      <w:pPr>
        <w:suppressAutoHyphens w:val="0"/>
        <w:autoSpaceDE w:val="0"/>
        <w:autoSpaceDN w:val="0"/>
        <w:adjustRightInd w:val="0"/>
        <w:ind w:firstLine="540"/>
        <w:jc w:val="both"/>
        <w:rPr>
          <w:sz w:val="26"/>
          <w:szCs w:val="26"/>
          <w:lang w:eastAsia="ru-RU"/>
        </w:rPr>
      </w:pPr>
    </w:p>
    <w:p w:rsidR="005049A0" w:rsidRDefault="005049A0" w:rsidP="00A92A1F">
      <w:pPr>
        <w:suppressAutoHyphens w:val="0"/>
        <w:autoSpaceDE w:val="0"/>
        <w:autoSpaceDN w:val="0"/>
        <w:adjustRightInd w:val="0"/>
        <w:ind w:firstLine="540"/>
        <w:jc w:val="both"/>
        <w:rPr>
          <w:sz w:val="26"/>
          <w:szCs w:val="26"/>
          <w:lang w:eastAsia="ru-RU"/>
        </w:rPr>
      </w:pPr>
    </w:p>
    <w:p w:rsidR="005049A0" w:rsidRDefault="005049A0" w:rsidP="00A92A1F">
      <w:pPr>
        <w:suppressAutoHyphens w:val="0"/>
        <w:autoSpaceDE w:val="0"/>
        <w:autoSpaceDN w:val="0"/>
        <w:adjustRightInd w:val="0"/>
        <w:ind w:firstLine="540"/>
        <w:jc w:val="both"/>
        <w:rPr>
          <w:sz w:val="26"/>
          <w:szCs w:val="26"/>
          <w:lang w:eastAsia="ru-RU"/>
        </w:rPr>
      </w:pPr>
    </w:p>
    <w:p w:rsidR="005049A0" w:rsidRDefault="005049A0" w:rsidP="00A92A1F">
      <w:pPr>
        <w:suppressAutoHyphens w:val="0"/>
        <w:autoSpaceDE w:val="0"/>
        <w:autoSpaceDN w:val="0"/>
        <w:adjustRightInd w:val="0"/>
        <w:ind w:firstLine="540"/>
        <w:jc w:val="both"/>
        <w:rPr>
          <w:sz w:val="26"/>
          <w:szCs w:val="26"/>
          <w:lang w:eastAsia="ru-RU"/>
        </w:rPr>
      </w:pPr>
    </w:p>
    <w:p w:rsidR="005049A0" w:rsidRDefault="005049A0" w:rsidP="00A92A1F">
      <w:pPr>
        <w:suppressAutoHyphens w:val="0"/>
        <w:autoSpaceDE w:val="0"/>
        <w:autoSpaceDN w:val="0"/>
        <w:adjustRightInd w:val="0"/>
        <w:ind w:firstLine="540"/>
        <w:jc w:val="both"/>
        <w:rPr>
          <w:sz w:val="26"/>
          <w:szCs w:val="26"/>
          <w:lang w:eastAsia="ru-RU"/>
        </w:rPr>
      </w:pPr>
    </w:p>
    <w:p w:rsidR="005049A0" w:rsidRDefault="005049A0" w:rsidP="00A92A1F">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5049A0" w:rsidRDefault="005049A0" w:rsidP="00E7074D">
      <w:pPr>
        <w:suppressAutoHyphens w:val="0"/>
        <w:autoSpaceDE w:val="0"/>
        <w:autoSpaceDN w:val="0"/>
        <w:adjustRightInd w:val="0"/>
        <w:ind w:firstLine="540"/>
        <w:jc w:val="both"/>
        <w:rPr>
          <w:sz w:val="26"/>
          <w:szCs w:val="26"/>
          <w:lang w:eastAsia="ru-RU"/>
        </w:rPr>
      </w:pPr>
    </w:p>
    <w:p w:rsidR="003D7004" w:rsidRDefault="003D7004" w:rsidP="00DB469D">
      <w:pPr>
        <w:suppressAutoHyphens w:val="0"/>
        <w:autoSpaceDE w:val="0"/>
        <w:autoSpaceDN w:val="0"/>
        <w:adjustRightInd w:val="0"/>
        <w:jc w:val="both"/>
        <w:rPr>
          <w:sz w:val="26"/>
          <w:szCs w:val="26"/>
          <w:lang w:eastAsia="ru-RU"/>
        </w:rPr>
      </w:pP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Городская Дума города Димитровграда Ульяновской области</w:t>
      </w:r>
      <w:r w:rsidR="00D72E5B" w:rsidRPr="00C45A08">
        <w:rPr>
          <w:sz w:val="26"/>
          <w:szCs w:val="26"/>
          <w:lang w:eastAsia="ru-RU"/>
        </w:rPr>
        <w:t xml:space="preserve"> </w:t>
      </w:r>
      <w:r w:rsidRPr="00C45A08">
        <w:rPr>
          <w:sz w:val="26"/>
          <w:szCs w:val="26"/>
          <w:lang w:eastAsia="ru-RU"/>
        </w:rPr>
        <w:t xml:space="preserve">руководствуясь </w:t>
      </w:r>
      <w:hyperlink r:id="rId17" w:history="1">
        <w:r w:rsidRPr="00C45A08">
          <w:rPr>
            <w:color w:val="000000"/>
            <w:sz w:val="26"/>
            <w:szCs w:val="26"/>
            <w:lang w:eastAsia="ru-RU"/>
          </w:rPr>
          <w:t>Конституцией</w:t>
        </w:r>
      </w:hyperlink>
      <w:r w:rsidRPr="00C45A08">
        <w:rPr>
          <w:sz w:val="26"/>
          <w:szCs w:val="26"/>
          <w:lang w:eastAsia="ru-RU"/>
        </w:rPr>
        <w:t xml:space="preserve"> Российской Федерации, законодательством Российской Федерации и Ульяновской области, выражая волю и интересы жителей муниципального образования «Город Димитровград» Ульяновской области, проявляя уважение к историческим, культурным и иным традициям, признавая и гарантируя права и свободы жителей города, веру в законность и справедливость, стремясь к наиболее эффективной демократической организации городской жизни на принципах самоуправления, принимает Устав муниципального образования «Город Димитровград» Ульяновской области.</w:t>
      </w:r>
    </w:p>
    <w:p w:rsidR="00CE5A73" w:rsidRPr="00C45A08" w:rsidRDefault="00E7074D" w:rsidP="00CE5A73">
      <w:pPr>
        <w:ind w:firstLine="720"/>
        <w:jc w:val="both"/>
        <w:rPr>
          <w:sz w:val="26"/>
          <w:szCs w:val="26"/>
        </w:rPr>
      </w:pPr>
      <w:r w:rsidRPr="00C45A08">
        <w:rPr>
          <w:sz w:val="26"/>
          <w:szCs w:val="26"/>
          <w:lang w:eastAsia="ru-RU"/>
        </w:rPr>
        <w:t xml:space="preserve">Устав муниципального образования «Город Димитровград» Ульяновской области </w:t>
      </w:r>
      <w:r w:rsidR="0081269D" w:rsidRPr="00C45A08">
        <w:rPr>
          <w:sz w:val="26"/>
          <w:szCs w:val="26"/>
          <w:lang w:eastAsia="ru-RU"/>
        </w:rPr>
        <w:t xml:space="preserve">(далее по тексту – настоящий Устав) </w:t>
      </w:r>
      <w:r w:rsidRPr="00C45A08">
        <w:rPr>
          <w:sz w:val="26"/>
          <w:szCs w:val="26"/>
          <w:lang w:eastAsia="ru-RU"/>
        </w:rPr>
        <w:t>является актом высшей юридической силы в системе муниципальных правовых актов, имеет прямое действие и применяется на всей территории города</w:t>
      </w:r>
      <w:r w:rsidR="00CE5A73" w:rsidRPr="00C45A08">
        <w:rPr>
          <w:sz w:val="26"/>
          <w:szCs w:val="26"/>
          <w:lang w:eastAsia="ru-RU"/>
        </w:rPr>
        <w:t xml:space="preserve"> </w:t>
      </w:r>
      <w:r w:rsidR="00CE5A73" w:rsidRPr="00C45A08">
        <w:rPr>
          <w:sz w:val="26"/>
          <w:szCs w:val="26"/>
        </w:rPr>
        <w:t>и обязателен для соблюдения и исполнения органами местного самоуправления, должностными лицами, предприятиями, организациями и учреждениями, расположенными на территории города, а также всем населением.</w:t>
      </w:r>
    </w:p>
    <w:p w:rsidR="00807CF9"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Иные муниципальные правовые акты, принимаемые органами местного самоуправления и Главой </w:t>
      </w:r>
      <w:r w:rsidR="00807CF9" w:rsidRPr="00C45A08">
        <w:rPr>
          <w:sz w:val="26"/>
          <w:szCs w:val="26"/>
          <w:lang w:eastAsia="ru-RU"/>
        </w:rPr>
        <w:t>города Димитровграда Ульяновской области</w:t>
      </w:r>
      <w:r w:rsidRPr="00C45A08">
        <w:rPr>
          <w:sz w:val="26"/>
          <w:szCs w:val="26"/>
          <w:lang w:eastAsia="ru-RU"/>
        </w:rPr>
        <w:t xml:space="preserve">, не должны противоречить </w:t>
      </w:r>
      <w:r w:rsidR="00807CF9" w:rsidRPr="00C45A08">
        <w:rPr>
          <w:sz w:val="26"/>
          <w:szCs w:val="26"/>
          <w:lang w:eastAsia="ru-RU"/>
        </w:rPr>
        <w:t>настоящему Уставу</w:t>
      </w:r>
      <w:r w:rsidRPr="00C45A08">
        <w:rPr>
          <w:sz w:val="26"/>
          <w:szCs w:val="26"/>
          <w:lang w:eastAsia="ru-RU"/>
        </w:rPr>
        <w:t>.</w:t>
      </w: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Перечень упомянутых в </w:t>
      </w:r>
      <w:r w:rsidR="00807CF9" w:rsidRPr="00C45A08">
        <w:rPr>
          <w:sz w:val="26"/>
          <w:szCs w:val="26"/>
          <w:lang w:eastAsia="ru-RU"/>
        </w:rPr>
        <w:t xml:space="preserve">настоящем </w:t>
      </w:r>
      <w:r w:rsidRPr="00C45A08">
        <w:rPr>
          <w:sz w:val="26"/>
          <w:szCs w:val="26"/>
          <w:lang w:eastAsia="ru-RU"/>
        </w:rPr>
        <w:t xml:space="preserve">Уставе прав граждан не является исчерпывающим и не должен толковаться в ограничительном смысле - как отсутствие у граждан других прав, не упомянутых в </w:t>
      </w:r>
      <w:r w:rsidR="00807CF9" w:rsidRPr="00C45A08">
        <w:rPr>
          <w:sz w:val="26"/>
          <w:szCs w:val="26"/>
          <w:lang w:eastAsia="ru-RU"/>
        </w:rPr>
        <w:t xml:space="preserve">настоящем </w:t>
      </w:r>
      <w:r w:rsidRPr="00C45A08">
        <w:rPr>
          <w:sz w:val="26"/>
          <w:szCs w:val="26"/>
          <w:lang w:eastAsia="ru-RU"/>
        </w:rPr>
        <w:t>Уставе.</w:t>
      </w:r>
    </w:p>
    <w:p w:rsidR="00E7074D" w:rsidRPr="00C45A08" w:rsidRDefault="00E7074D" w:rsidP="00E7074D">
      <w:pPr>
        <w:suppressAutoHyphens w:val="0"/>
        <w:autoSpaceDE w:val="0"/>
        <w:autoSpaceDN w:val="0"/>
        <w:adjustRightInd w:val="0"/>
        <w:ind w:firstLine="540"/>
        <w:jc w:val="both"/>
        <w:rPr>
          <w:sz w:val="26"/>
          <w:szCs w:val="26"/>
          <w:lang w:eastAsia="ru-RU"/>
        </w:rPr>
      </w:pPr>
      <w:r w:rsidRPr="00C45A08">
        <w:rPr>
          <w:sz w:val="26"/>
          <w:szCs w:val="26"/>
          <w:lang w:eastAsia="ru-RU"/>
        </w:rPr>
        <w:t xml:space="preserve">Перечни предметов ведения и вопросов, входящих в компетенцию органов местного самоуправления либо в должностные обязанности отдельных лиц, не должны толковаться в расширительном смысле, если это специально не оговаривается в </w:t>
      </w:r>
      <w:r w:rsidR="00807CF9" w:rsidRPr="00C45A08">
        <w:rPr>
          <w:sz w:val="26"/>
          <w:szCs w:val="26"/>
          <w:lang w:eastAsia="ru-RU"/>
        </w:rPr>
        <w:t xml:space="preserve">настоящем </w:t>
      </w:r>
      <w:r w:rsidRPr="00C45A08">
        <w:rPr>
          <w:sz w:val="26"/>
          <w:szCs w:val="26"/>
          <w:lang w:eastAsia="ru-RU"/>
        </w:rPr>
        <w:t>Уставе.</w:t>
      </w:r>
    </w:p>
    <w:p w:rsidR="007D5068" w:rsidRPr="00C45A08" w:rsidRDefault="007D5068">
      <w:pPr>
        <w:jc w:val="both"/>
        <w:rPr>
          <w:color w:val="000000"/>
          <w:sz w:val="26"/>
          <w:szCs w:val="26"/>
        </w:rPr>
      </w:pPr>
    </w:p>
    <w:p w:rsidR="007D5068" w:rsidRPr="005049A0" w:rsidRDefault="007D5068" w:rsidP="005049A0">
      <w:pPr>
        <w:pStyle w:val="1"/>
        <w:ind w:left="993" w:hanging="993"/>
        <w:rPr>
          <w:rFonts w:ascii="Times New Roman" w:hAnsi="Times New Roman" w:cs="Times New Roman"/>
          <w:sz w:val="26"/>
          <w:szCs w:val="26"/>
        </w:rPr>
      </w:pPr>
      <w:bookmarkStart w:id="1" w:name="_Toc43805101"/>
      <w:r w:rsidRPr="005049A0">
        <w:rPr>
          <w:rFonts w:ascii="Times New Roman" w:hAnsi="Times New Roman" w:cs="Times New Roman"/>
          <w:sz w:val="26"/>
          <w:szCs w:val="26"/>
        </w:rPr>
        <w:t xml:space="preserve">Глава </w:t>
      </w:r>
      <w:r w:rsidRPr="005049A0">
        <w:rPr>
          <w:rFonts w:ascii="Times New Roman" w:hAnsi="Times New Roman" w:cs="Times New Roman"/>
          <w:sz w:val="26"/>
          <w:szCs w:val="26"/>
          <w:lang w:val="en-US"/>
        </w:rPr>
        <w:t>I</w:t>
      </w:r>
      <w:r w:rsidRPr="005049A0">
        <w:rPr>
          <w:rFonts w:ascii="Times New Roman" w:hAnsi="Times New Roman" w:cs="Times New Roman"/>
          <w:sz w:val="26"/>
          <w:szCs w:val="26"/>
        </w:rPr>
        <w:t xml:space="preserve">. ОСНОВНЫЕ ТЕРМИНЫ И ПОНЯТИЯ, ГОРОД, ЕГО </w:t>
      </w:r>
      <w:r w:rsidR="0033046F" w:rsidRPr="005049A0">
        <w:rPr>
          <w:rFonts w:ascii="Times New Roman" w:hAnsi="Times New Roman" w:cs="Times New Roman"/>
          <w:sz w:val="26"/>
          <w:szCs w:val="26"/>
        </w:rPr>
        <w:t xml:space="preserve">ГРАНИЦЫ И </w:t>
      </w:r>
      <w:r w:rsidRPr="005049A0">
        <w:rPr>
          <w:rFonts w:ascii="Times New Roman" w:hAnsi="Times New Roman" w:cs="Times New Roman"/>
          <w:sz w:val="26"/>
          <w:szCs w:val="26"/>
        </w:rPr>
        <w:t>ТЕРРИТОРИЯ,</w:t>
      </w:r>
      <w:r w:rsidR="0033046F" w:rsidRPr="005049A0">
        <w:rPr>
          <w:rFonts w:ascii="Times New Roman" w:hAnsi="Times New Roman" w:cs="Times New Roman"/>
          <w:sz w:val="26"/>
          <w:szCs w:val="26"/>
        </w:rPr>
        <w:t xml:space="preserve"> </w:t>
      </w:r>
      <w:r w:rsidRPr="005049A0">
        <w:rPr>
          <w:rFonts w:ascii="Times New Roman" w:hAnsi="Times New Roman" w:cs="Times New Roman"/>
          <w:sz w:val="26"/>
          <w:szCs w:val="26"/>
        </w:rPr>
        <w:t>ПРАВОВОЙ СТАТУС</w:t>
      </w:r>
      <w:bookmarkEnd w:id="1"/>
    </w:p>
    <w:p w:rsidR="00807CF9" w:rsidRPr="005049A0" w:rsidRDefault="007D5068" w:rsidP="005049A0">
      <w:pPr>
        <w:pStyle w:val="2"/>
        <w:ind w:firstLine="720"/>
        <w:rPr>
          <w:rFonts w:ascii="Times New Roman" w:hAnsi="Times New Roman" w:cs="Times New Roman"/>
          <w:b w:val="0"/>
          <w:i w:val="0"/>
          <w:sz w:val="26"/>
          <w:szCs w:val="26"/>
        </w:rPr>
      </w:pPr>
      <w:bookmarkStart w:id="2" w:name="_Toc43805102"/>
      <w:r w:rsidRPr="005049A0">
        <w:rPr>
          <w:rFonts w:ascii="Times New Roman" w:hAnsi="Times New Roman" w:cs="Times New Roman"/>
          <w:b w:val="0"/>
          <w:i w:val="0"/>
          <w:sz w:val="26"/>
          <w:szCs w:val="26"/>
        </w:rPr>
        <w:t xml:space="preserve">Статья 1. </w:t>
      </w:r>
      <w:r w:rsidR="00807CF9" w:rsidRPr="005049A0">
        <w:rPr>
          <w:rFonts w:ascii="Times New Roman" w:hAnsi="Times New Roman" w:cs="Times New Roman"/>
          <w:i w:val="0"/>
          <w:sz w:val="26"/>
          <w:szCs w:val="26"/>
        </w:rPr>
        <w:t>Статус города</w:t>
      </w:r>
      <w:bookmarkEnd w:id="2"/>
      <w:r w:rsidR="00807CF9" w:rsidRPr="005049A0">
        <w:rPr>
          <w:rFonts w:ascii="Times New Roman" w:hAnsi="Times New Roman" w:cs="Times New Roman"/>
          <w:b w:val="0"/>
          <w:i w:val="0"/>
          <w:sz w:val="26"/>
          <w:szCs w:val="26"/>
        </w:rPr>
        <w:t xml:space="preserve"> </w:t>
      </w:r>
    </w:p>
    <w:p w:rsidR="00807CF9" w:rsidRPr="00C45A08" w:rsidRDefault="00807CF9" w:rsidP="00807CF9">
      <w:pPr>
        <w:ind w:firstLine="720"/>
        <w:jc w:val="both"/>
        <w:rPr>
          <w:color w:val="000000"/>
          <w:sz w:val="26"/>
          <w:szCs w:val="26"/>
        </w:rPr>
      </w:pPr>
      <w:r w:rsidRPr="00C45A08">
        <w:rPr>
          <w:color w:val="000000"/>
          <w:sz w:val="26"/>
          <w:szCs w:val="26"/>
        </w:rPr>
        <w:t>1. Город Димитровград (до 1972 года - город Мелекесс) основан в 1698 году и входит в состав Ульяновской области Российской Федерации.</w:t>
      </w:r>
    </w:p>
    <w:p w:rsidR="00807CF9" w:rsidRDefault="00807CF9" w:rsidP="00807CF9">
      <w:pPr>
        <w:ind w:firstLine="720"/>
        <w:jc w:val="both"/>
        <w:rPr>
          <w:color w:val="000000"/>
          <w:sz w:val="26"/>
          <w:szCs w:val="26"/>
        </w:rPr>
      </w:pPr>
      <w:r w:rsidRPr="00C45A08">
        <w:rPr>
          <w:color w:val="000000"/>
          <w:sz w:val="26"/>
          <w:szCs w:val="26"/>
        </w:rPr>
        <w:t xml:space="preserve">2. В соответствии с Федеральным законом «Об общих принципах организации местного самоуправления в Российской Федерации», Законом Ульяновской области «О муниципальных образованиях Ульяновской области», муниципальное образование «Город Димитровград» Ульяновской области (далее по тексту – город) - </w:t>
      </w:r>
      <w:r w:rsidR="00866BB7" w:rsidRPr="00C550A4">
        <w:rPr>
          <w:rFonts w:ascii="Times New Roman CYR" w:hAnsi="Times New Roman CYR" w:cs="Times New Roman CYR"/>
          <w:sz w:val="28"/>
          <w:szCs w:val="28"/>
        </w:rPr>
        <w:t>городской округ с административным центром город Димитровград</w:t>
      </w:r>
      <w:r w:rsidRPr="00C45A08">
        <w:rPr>
          <w:color w:val="000000"/>
          <w:sz w:val="26"/>
          <w:szCs w:val="26"/>
        </w:rPr>
        <w:t>, в границах которого осуществляется местное самоуправление, имеются муниципальная собственность, местный бюджет, выборные и иные органы местного самоуправления, образованные в соответствии с настоящим Уставом.</w:t>
      </w:r>
    </w:p>
    <w:p w:rsidR="00866BB7" w:rsidRPr="00866BB7" w:rsidRDefault="00866BB7" w:rsidP="00866BB7">
      <w:pPr>
        <w:jc w:val="both"/>
        <w:rPr>
          <w:b/>
          <w:i/>
          <w:color w:val="000000"/>
          <w:sz w:val="26"/>
          <w:szCs w:val="26"/>
        </w:rPr>
      </w:pPr>
      <w:r w:rsidRPr="00866BB7">
        <w:rPr>
          <w:b/>
          <w:i/>
          <w:color w:val="000000"/>
          <w:sz w:val="26"/>
          <w:szCs w:val="26"/>
        </w:rPr>
        <w:t>(часть 2 в редакции решения от 25.10.2017 №70/842)</w:t>
      </w:r>
    </w:p>
    <w:p w:rsidR="00807CF9" w:rsidRPr="00C45A08" w:rsidRDefault="00CE5A73" w:rsidP="00807CF9">
      <w:pPr>
        <w:pStyle w:val="ConsPlusNormal"/>
        <w:widowContro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w:t>
      </w:r>
      <w:r w:rsidR="00807CF9" w:rsidRPr="00C45A08">
        <w:rPr>
          <w:rFonts w:ascii="Times New Roman" w:hAnsi="Times New Roman" w:cs="Times New Roman"/>
          <w:sz w:val="26"/>
          <w:szCs w:val="26"/>
        </w:rPr>
        <w:t>Город является муниципальным образованием с градообразующим научно-образовательным комплексом.</w:t>
      </w:r>
    </w:p>
    <w:p w:rsidR="00CE5A73" w:rsidRPr="00C45A08" w:rsidRDefault="000F076B" w:rsidP="00CE5A73">
      <w:pPr>
        <w:ind w:firstLine="720"/>
        <w:jc w:val="both"/>
        <w:rPr>
          <w:sz w:val="26"/>
          <w:szCs w:val="26"/>
        </w:rPr>
      </w:pPr>
      <w:r w:rsidRPr="00C45A08">
        <w:rPr>
          <w:sz w:val="26"/>
          <w:szCs w:val="26"/>
        </w:rPr>
        <w:t>4</w:t>
      </w:r>
      <w:r w:rsidR="00CE5A73" w:rsidRPr="00C45A08">
        <w:rPr>
          <w:sz w:val="26"/>
          <w:szCs w:val="26"/>
        </w:rPr>
        <w:t>. Правовой статус</w:t>
      </w:r>
      <w:r w:rsidR="00DA50F3" w:rsidRPr="00C45A08">
        <w:rPr>
          <w:sz w:val="26"/>
          <w:szCs w:val="26"/>
        </w:rPr>
        <w:t xml:space="preserve"> </w:t>
      </w:r>
      <w:r w:rsidR="00CE5A73" w:rsidRPr="00C45A08">
        <w:rPr>
          <w:sz w:val="26"/>
          <w:szCs w:val="26"/>
        </w:rPr>
        <w:t xml:space="preserve">города </w:t>
      </w:r>
      <w:r w:rsidR="00DA50F3" w:rsidRPr="00C45A08">
        <w:rPr>
          <w:sz w:val="26"/>
          <w:szCs w:val="26"/>
          <w:lang w:eastAsia="ru-RU"/>
        </w:rPr>
        <w:t>устанавлива</w:t>
      </w:r>
      <w:r w:rsidR="00006416" w:rsidRPr="00C45A08">
        <w:rPr>
          <w:sz w:val="26"/>
          <w:szCs w:val="26"/>
          <w:lang w:eastAsia="ru-RU"/>
        </w:rPr>
        <w:t>е</w:t>
      </w:r>
      <w:r w:rsidR="00DA50F3" w:rsidRPr="00C45A08">
        <w:rPr>
          <w:sz w:val="26"/>
          <w:szCs w:val="26"/>
          <w:lang w:eastAsia="ru-RU"/>
        </w:rPr>
        <w:t>тся законами Ульяновской области.</w:t>
      </w:r>
      <w:r w:rsidR="00CE5A73" w:rsidRPr="00C45A08">
        <w:rPr>
          <w:sz w:val="26"/>
          <w:szCs w:val="26"/>
        </w:rPr>
        <w:t xml:space="preserve"> </w:t>
      </w:r>
    </w:p>
    <w:p w:rsidR="009500FE" w:rsidRPr="005049A0" w:rsidRDefault="000F076B" w:rsidP="005049A0">
      <w:pPr>
        <w:suppressAutoHyphens w:val="0"/>
        <w:autoSpaceDE w:val="0"/>
        <w:autoSpaceDN w:val="0"/>
        <w:adjustRightInd w:val="0"/>
        <w:ind w:firstLine="720"/>
        <w:jc w:val="both"/>
        <w:rPr>
          <w:sz w:val="26"/>
          <w:szCs w:val="26"/>
          <w:lang w:eastAsia="ru-RU"/>
        </w:rPr>
      </w:pPr>
      <w:r w:rsidRPr="00C45A08">
        <w:rPr>
          <w:sz w:val="26"/>
          <w:szCs w:val="26"/>
          <w:lang w:eastAsia="ru-RU"/>
        </w:rPr>
        <w:t>5. Преобразование города осуществляется законом Ульяновской области по инициативе населения, органов местного самоуправления, органов государственной власти Ульяновской области, федеральных органов государственной власти в порядке, установленно</w:t>
      </w:r>
      <w:r w:rsidR="005049A0">
        <w:rPr>
          <w:sz w:val="26"/>
          <w:szCs w:val="26"/>
          <w:lang w:eastAsia="ru-RU"/>
        </w:rPr>
        <w:t>м федеральным законодательством.</w:t>
      </w:r>
    </w:p>
    <w:p w:rsidR="005049A0" w:rsidRPr="005049A0" w:rsidRDefault="006619F3" w:rsidP="005049A0">
      <w:pPr>
        <w:pStyle w:val="2"/>
        <w:ind w:firstLine="720"/>
        <w:rPr>
          <w:rFonts w:ascii="Times New Roman" w:hAnsi="Times New Roman" w:cs="Times New Roman"/>
          <w:b w:val="0"/>
          <w:i w:val="0"/>
        </w:rPr>
      </w:pPr>
      <w:bookmarkStart w:id="3" w:name="_Toc43805103"/>
      <w:r w:rsidRPr="005049A0">
        <w:rPr>
          <w:rFonts w:ascii="Times New Roman" w:hAnsi="Times New Roman" w:cs="Times New Roman"/>
          <w:b w:val="0"/>
          <w:i w:val="0"/>
        </w:rPr>
        <w:lastRenderedPageBreak/>
        <w:t xml:space="preserve">Статья 2. </w:t>
      </w:r>
      <w:r w:rsidR="007D5068" w:rsidRPr="005049A0">
        <w:rPr>
          <w:rFonts w:ascii="Times New Roman" w:hAnsi="Times New Roman" w:cs="Times New Roman"/>
          <w:i w:val="0"/>
        </w:rPr>
        <w:t>Основные термины и понятия</w:t>
      </w:r>
      <w:bookmarkEnd w:id="3"/>
      <w:r w:rsidR="007D5068" w:rsidRPr="005049A0">
        <w:rPr>
          <w:rFonts w:ascii="Times New Roman" w:hAnsi="Times New Roman" w:cs="Times New Roman"/>
          <w:b w:val="0"/>
          <w:i w:val="0"/>
        </w:rPr>
        <w:t xml:space="preserve"> </w:t>
      </w:r>
    </w:p>
    <w:p w:rsidR="000C0BFB" w:rsidRDefault="000C0BFB" w:rsidP="000C0BFB">
      <w:pPr>
        <w:ind w:firstLine="720"/>
        <w:jc w:val="both"/>
        <w:rPr>
          <w:b/>
          <w:i/>
          <w:color w:val="000000"/>
          <w:sz w:val="26"/>
          <w:szCs w:val="26"/>
        </w:rPr>
      </w:pPr>
      <w:r w:rsidRPr="000C0BFB">
        <w:rPr>
          <w:sz w:val="26"/>
          <w:szCs w:val="26"/>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Ульяновской области.</w:t>
      </w:r>
      <w:r w:rsidRPr="00866BB7">
        <w:rPr>
          <w:b/>
          <w:i/>
          <w:color w:val="000000"/>
          <w:sz w:val="26"/>
          <w:szCs w:val="26"/>
        </w:rPr>
        <w:t xml:space="preserve"> </w:t>
      </w:r>
    </w:p>
    <w:p w:rsidR="00866BB7" w:rsidRPr="00866BB7" w:rsidRDefault="00866BB7" w:rsidP="000C0BFB">
      <w:pPr>
        <w:jc w:val="both"/>
        <w:rPr>
          <w:b/>
          <w:i/>
          <w:color w:val="000000"/>
          <w:sz w:val="26"/>
          <w:szCs w:val="26"/>
        </w:rPr>
      </w:pPr>
      <w:r w:rsidRPr="00866BB7">
        <w:rPr>
          <w:b/>
          <w:i/>
          <w:color w:val="000000"/>
          <w:sz w:val="26"/>
          <w:szCs w:val="26"/>
        </w:rPr>
        <w:t>(</w:t>
      </w:r>
      <w:r>
        <w:rPr>
          <w:b/>
          <w:i/>
          <w:color w:val="000000"/>
          <w:sz w:val="26"/>
          <w:szCs w:val="26"/>
        </w:rPr>
        <w:t>абзац</w:t>
      </w:r>
      <w:r w:rsidRPr="00866BB7">
        <w:rPr>
          <w:b/>
          <w:i/>
          <w:color w:val="000000"/>
          <w:sz w:val="26"/>
          <w:szCs w:val="26"/>
        </w:rPr>
        <w:t xml:space="preserve"> </w:t>
      </w:r>
      <w:r w:rsidR="000C0BFB">
        <w:rPr>
          <w:b/>
          <w:i/>
          <w:color w:val="000000"/>
          <w:sz w:val="26"/>
          <w:szCs w:val="26"/>
        </w:rPr>
        <w:t xml:space="preserve">первый </w:t>
      </w:r>
      <w:r w:rsidRPr="00866BB7">
        <w:rPr>
          <w:b/>
          <w:i/>
          <w:color w:val="000000"/>
          <w:sz w:val="26"/>
          <w:szCs w:val="26"/>
        </w:rPr>
        <w:t>в редакции решения от 25.10.2017 №70/842)</w:t>
      </w:r>
    </w:p>
    <w:p w:rsidR="007D5068" w:rsidRPr="00C45A08" w:rsidRDefault="007D5068">
      <w:pPr>
        <w:ind w:firstLine="720"/>
        <w:jc w:val="both"/>
        <w:rPr>
          <w:sz w:val="26"/>
          <w:szCs w:val="26"/>
        </w:rPr>
      </w:pPr>
      <w:r w:rsidRPr="00C45A08">
        <w:rPr>
          <w:sz w:val="26"/>
          <w:szCs w:val="26"/>
        </w:rPr>
        <w:t>Вопросы местного значения – вопросы непосредственного обеспечения жиз</w:t>
      </w:r>
      <w:r w:rsidR="00006416" w:rsidRPr="00C45A08">
        <w:rPr>
          <w:sz w:val="26"/>
          <w:szCs w:val="26"/>
        </w:rPr>
        <w:t>недеятельности населения города</w:t>
      </w:r>
      <w:r w:rsidRPr="00C45A08">
        <w:rPr>
          <w:sz w:val="26"/>
          <w:szCs w:val="26"/>
        </w:rPr>
        <w:t>,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самостоятельно.</w:t>
      </w:r>
    </w:p>
    <w:p w:rsidR="007D5068" w:rsidRPr="00C45A08" w:rsidRDefault="007D5068">
      <w:pPr>
        <w:ind w:firstLine="720"/>
        <w:jc w:val="both"/>
        <w:rPr>
          <w:sz w:val="26"/>
          <w:szCs w:val="26"/>
        </w:rPr>
      </w:pPr>
      <w:r w:rsidRPr="00C45A08">
        <w:rPr>
          <w:sz w:val="26"/>
          <w:szCs w:val="26"/>
        </w:rPr>
        <w:t xml:space="preserve">Органы местного самоуправления – избираемые непосредственно населением и (или) образуемые </w:t>
      </w:r>
      <w:r w:rsidR="00006416" w:rsidRPr="00C45A08">
        <w:rPr>
          <w:sz w:val="26"/>
          <w:szCs w:val="26"/>
        </w:rPr>
        <w:t xml:space="preserve">Городской Думой города </w:t>
      </w:r>
      <w:r w:rsidRPr="00C45A08">
        <w:rPr>
          <w:sz w:val="26"/>
          <w:szCs w:val="26"/>
        </w:rPr>
        <w:t xml:space="preserve">Димитровграда </w:t>
      </w:r>
      <w:r w:rsidR="00006416" w:rsidRPr="00C45A08">
        <w:rPr>
          <w:sz w:val="26"/>
          <w:szCs w:val="26"/>
        </w:rPr>
        <w:t xml:space="preserve">Ульяновской области </w:t>
      </w:r>
      <w:r w:rsidRPr="00C45A08">
        <w:rPr>
          <w:sz w:val="26"/>
          <w:szCs w:val="26"/>
        </w:rPr>
        <w:t>органы, наделенные собственными полномочиями по решению вопросов местного значения.</w:t>
      </w:r>
    </w:p>
    <w:p w:rsidR="000765AB" w:rsidRPr="00C45A08" w:rsidRDefault="000765AB">
      <w:pPr>
        <w:ind w:firstLine="720"/>
        <w:jc w:val="both"/>
        <w:rPr>
          <w:sz w:val="26"/>
          <w:szCs w:val="26"/>
        </w:rPr>
      </w:pPr>
      <w:r w:rsidRPr="00C45A08">
        <w:rPr>
          <w:sz w:val="26"/>
          <w:szCs w:val="26"/>
          <w:lang w:eastAsia="ru-RU"/>
        </w:rPr>
        <w:t>Городская Дума города Димитровграда Ульяновской области (далее по тексту – Городская Дума)</w:t>
      </w:r>
      <w:r w:rsidR="00006416" w:rsidRPr="00C45A08">
        <w:rPr>
          <w:sz w:val="26"/>
          <w:szCs w:val="26"/>
          <w:lang w:eastAsia="ru-RU"/>
        </w:rPr>
        <w:t xml:space="preserve"> – представительный орган местного самоуправления города</w:t>
      </w:r>
      <w:r w:rsidR="0081269D" w:rsidRPr="00C45A08">
        <w:rPr>
          <w:sz w:val="26"/>
          <w:szCs w:val="26"/>
          <w:lang w:eastAsia="ru-RU"/>
        </w:rPr>
        <w:t>, наделенный собственными полномочиями по решению вопросов местного значения</w:t>
      </w:r>
      <w:r w:rsidR="00006416" w:rsidRPr="00C45A08">
        <w:rPr>
          <w:sz w:val="26"/>
          <w:szCs w:val="26"/>
          <w:lang w:eastAsia="ru-RU"/>
        </w:rPr>
        <w:t>.</w:t>
      </w:r>
    </w:p>
    <w:p w:rsidR="007D5068" w:rsidRPr="00C45A08" w:rsidRDefault="007D5068">
      <w:pPr>
        <w:jc w:val="both"/>
        <w:rPr>
          <w:sz w:val="26"/>
          <w:szCs w:val="26"/>
        </w:rPr>
      </w:pPr>
      <w:r w:rsidRPr="00C45A08">
        <w:rPr>
          <w:sz w:val="26"/>
          <w:szCs w:val="26"/>
        </w:rPr>
        <w:t xml:space="preserve"> </w:t>
      </w:r>
      <w:r w:rsidRPr="00C45A08">
        <w:rPr>
          <w:sz w:val="26"/>
          <w:szCs w:val="26"/>
        </w:rPr>
        <w:tab/>
        <w:t xml:space="preserve">Депутат – член представительного органа </w:t>
      </w:r>
      <w:r w:rsidR="00006416" w:rsidRPr="00C45A08">
        <w:rPr>
          <w:sz w:val="26"/>
          <w:szCs w:val="26"/>
        </w:rPr>
        <w:t xml:space="preserve">местного самоуправления </w:t>
      </w:r>
      <w:r w:rsidRPr="00C45A08">
        <w:rPr>
          <w:sz w:val="26"/>
          <w:szCs w:val="26"/>
        </w:rPr>
        <w:t>города.</w:t>
      </w:r>
    </w:p>
    <w:p w:rsidR="00006416" w:rsidRPr="00C45A08" w:rsidRDefault="00006416">
      <w:pPr>
        <w:jc w:val="both"/>
        <w:rPr>
          <w:sz w:val="26"/>
          <w:szCs w:val="26"/>
        </w:rPr>
      </w:pPr>
      <w:r w:rsidRPr="00C45A08">
        <w:rPr>
          <w:sz w:val="26"/>
          <w:szCs w:val="26"/>
        </w:rPr>
        <w:tab/>
        <w:t xml:space="preserve">Глава города Димитровграда Ульяновской области </w:t>
      </w:r>
      <w:r w:rsidR="002163A8" w:rsidRPr="00C45A08">
        <w:rPr>
          <w:sz w:val="26"/>
          <w:szCs w:val="26"/>
        </w:rPr>
        <w:t xml:space="preserve">(далее по тексту – Глава города) </w:t>
      </w:r>
      <w:r w:rsidRPr="00C45A08">
        <w:rPr>
          <w:sz w:val="26"/>
          <w:szCs w:val="26"/>
        </w:rPr>
        <w:t>– высшее должностное лицо города, наделенное</w:t>
      </w:r>
      <w:r w:rsidR="0081269D" w:rsidRPr="00C45A08">
        <w:rPr>
          <w:sz w:val="26"/>
          <w:szCs w:val="26"/>
        </w:rPr>
        <w:t xml:space="preserve"> </w:t>
      </w:r>
      <w:r w:rsidR="0081269D" w:rsidRPr="00C45A08">
        <w:rPr>
          <w:sz w:val="26"/>
          <w:szCs w:val="26"/>
          <w:lang w:eastAsia="ru-RU"/>
        </w:rPr>
        <w:t>собственными полномочиями по решению вопросов местного значения.</w:t>
      </w:r>
    </w:p>
    <w:p w:rsidR="00006416" w:rsidRPr="00C45A08" w:rsidRDefault="00006416" w:rsidP="0081269D">
      <w:pPr>
        <w:ind w:firstLine="720"/>
        <w:jc w:val="both"/>
        <w:rPr>
          <w:sz w:val="26"/>
          <w:szCs w:val="26"/>
          <w:lang w:eastAsia="ru-RU"/>
        </w:rPr>
      </w:pPr>
      <w:r w:rsidRPr="00C45A08">
        <w:rPr>
          <w:sz w:val="26"/>
          <w:szCs w:val="26"/>
        </w:rPr>
        <w:t>Администрация города Димитровграда Ульяновской области</w:t>
      </w:r>
      <w:r w:rsidR="0081269D" w:rsidRPr="00C45A08">
        <w:rPr>
          <w:sz w:val="26"/>
          <w:szCs w:val="26"/>
        </w:rPr>
        <w:t xml:space="preserve"> </w:t>
      </w:r>
      <w:r w:rsidR="002163A8" w:rsidRPr="00C45A08">
        <w:rPr>
          <w:sz w:val="26"/>
          <w:szCs w:val="26"/>
        </w:rPr>
        <w:t xml:space="preserve">(далее по тексту - Администрация города) </w:t>
      </w:r>
      <w:r w:rsidR="0081269D" w:rsidRPr="00C45A08">
        <w:rPr>
          <w:sz w:val="26"/>
          <w:szCs w:val="26"/>
        </w:rPr>
        <w:t>– исполнительно-распорядительный орган местного самоуправления</w:t>
      </w:r>
      <w:r w:rsidR="00D25E10" w:rsidRPr="00C45A08">
        <w:rPr>
          <w:sz w:val="26"/>
          <w:szCs w:val="26"/>
        </w:rPr>
        <w:t xml:space="preserve">, наделённый </w:t>
      </w:r>
      <w:r w:rsidR="00D25E10" w:rsidRPr="00C45A08">
        <w:rPr>
          <w:sz w:val="26"/>
          <w:szCs w:val="26"/>
          <w:lang w:eastAsia="ru-RU"/>
        </w:rPr>
        <w:t>собственными полномочиями по решению вопросов местного значения.</w:t>
      </w:r>
    </w:p>
    <w:p w:rsidR="00B45E25" w:rsidRDefault="00B45E25" w:rsidP="008A2330">
      <w:pPr>
        <w:suppressAutoHyphens w:val="0"/>
        <w:autoSpaceDE w:val="0"/>
        <w:autoSpaceDN w:val="0"/>
        <w:adjustRightInd w:val="0"/>
        <w:ind w:firstLine="709"/>
        <w:jc w:val="both"/>
        <w:rPr>
          <w:sz w:val="26"/>
          <w:szCs w:val="26"/>
          <w:lang w:eastAsia="ru-RU"/>
        </w:rPr>
      </w:pPr>
      <w:r w:rsidRPr="00C45A08">
        <w:rPr>
          <w:sz w:val="26"/>
          <w:szCs w:val="26"/>
          <w:lang w:eastAsia="ru-RU"/>
        </w:rPr>
        <w:t>Регламент Городской Думы города Димитровграда Ульяновской области (далее по тексту - Регламент Городской Думы) - правовой акт, определяющий порядок деятельности Городской Думы, ее структурных подразделений, должностных лиц</w:t>
      </w:r>
      <w:r w:rsidR="00823BF2" w:rsidRPr="00C45A08">
        <w:rPr>
          <w:sz w:val="26"/>
          <w:szCs w:val="26"/>
          <w:lang w:eastAsia="ru-RU"/>
        </w:rPr>
        <w:t>.</w:t>
      </w:r>
    </w:p>
    <w:p w:rsidR="007177E9" w:rsidRPr="005049A0" w:rsidRDefault="00D633A9" w:rsidP="005049A0">
      <w:pPr>
        <w:suppressAutoHyphens w:val="0"/>
        <w:autoSpaceDE w:val="0"/>
        <w:autoSpaceDN w:val="0"/>
        <w:adjustRightInd w:val="0"/>
        <w:ind w:firstLine="709"/>
        <w:jc w:val="both"/>
        <w:rPr>
          <w:sz w:val="26"/>
          <w:szCs w:val="26"/>
          <w:lang w:eastAsia="ru-RU"/>
        </w:rPr>
      </w:pPr>
      <w:r w:rsidRPr="00836AB5">
        <w:rPr>
          <w:color w:val="000000"/>
          <w:sz w:val="28"/>
          <w:szCs w:val="28"/>
        </w:rPr>
        <w:t>Контрольно-счётная палата города Димитровграда Ульяновской области (далее по тексту Контрольно-счётная палата) – постоянно действующий орган внешнего муниципального финансового контроля, образуемый Городской Думой.</w:t>
      </w:r>
    </w:p>
    <w:p w:rsidR="007D5068" w:rsidRPr="005049A0" w:rsidRDefault="007D5068" w:rsidP="005049A0">
      <w:pPr>
        <w:pStyle w:val="2"/>
        <w:ind w:firstLine="709"/>
        <w:rPr>
          <w:rFonts w:ascii="Times New Roman" w:hAnsi="Times New Roman" w:cs="Times New Roman"/>
          <w:i w:val="0"/>
          <w:sz w:val="26"/>
          <w:szCs w:val="26"/>
        </w:rPr>
      </w:pPr>
      <w:bookmarkStart w:id="4" w:name="_Toc43805104"/>
      <w:r w:rsidRPr="005049A0">
        <w:rPr>
          <w:rFonts w:ascii="Times New Roman" w:hAnsi="Times New Roman" w:cs="Times New Roman"/>
          <w:b w:val="0"/>
          <w:i w:val="0"/>
          <w:sz w:val="26"/>
          <w:szCs w:val="26"/>
        </w:rPr>
        <w:t xml:space="preserve">Статья </w:t>
      </w:r>
      <w:r w:rsidR="00D72E5B" w:rsidRPr="005049A0">
        <w:rPr>
          <w:rFonts w:ascii="Times New Roman" w:hAnsi="Times New Roman" w:cs="Times New Roman"/>
          <w:b w:val="0"/>
          <w:i w:val="0"/>
          <w:sz w:val="26"/>
          <w:szCs w:val="26"/>
        </w:rPr>
        <w:t>3</w:t>
      </w:r>
      <w:r w:rsidRPr="005049A0">
        <w:rPr>
          <w:rFonts w:ascii="Times New Roman" w:hAnsi="Times New Roman" w:cs="Times New Roman"/>
          <w:b w:val="0"/>
          <w:i w:val="0"/>
          <w:sz w:val="26"/>
          <w:szCs w:val="26"/>
        </w:rPr>
        <w:t xml:space="preserve">. </w:t>
      </w:r>
      <w:r w:rsidRPr="005049A0">
        <w:rPr>
          <w:rFonts w:ascii="Times New Roman" w:hAnsi="Times New Roman" w:cs="Times New Roman"/>
          <w:i w:val="0"/>
          <w:sz w:val="26"/>
          <w:szCs w:val="26"/>
        </w:rPr>
        <w:t>День города</w:t>
      </w:r>
      <w:bookmarkEnd w:id="4"/>
    </w:p>
    <w:p w:rsidR="007D5068" w:rsidRPr="00C45A08" w:rsidRDefault="007D5068">
      <w:pPr>
        <w:ind w:firstLine="720"/>
        <w:jc w:val="both"/>
        <w:rPr>
          <w:sz w:val="26"/>
          <w:szCs w:val="26"/>
        </w:rPr>
      </w:pPr>
      <w:r w:rsidRPr="00C45A08">
        <w:rPr>
          <w:sz w:val="26"/>
          <w:szCs w:val="26"/>
        </w:rPr>
        <w:t>Как уважение к историческим традициям города, забота об их сохранении и обогащении, о самобытном развитии города устанавливается общегородской праздничный день - День города.</w:t>
      </w:r>
    </w:p>
    <w:p w:rsidR="007D5068" w:rsidRPr="00C45A08" w:rsidRDefault="007D5068">
      <w:pPr>
        <w:ind w:firstLine="720"/>
        <w:jc w:val="both"/>
        <w:rPr>
          <w:sz w:val="26"/>
          <w:szCs w:val="26"/>
        </w:rPr>
      </w:pPr>
      <w:r w:rsidRPr="00C45A08">
        <w:rPr>
          <w:sz w:val="26"/>
          <w:szCs w:val="26"/>
        </w:rPr>
        <w:t>Днем города является 12 июня.</w:t>
      </w:r>
    </w:p>
    <w:p w:rsidR="00CA1955" w:rsidRPr="00C45A08" w:rsidRDefault="00CA1955">
      <w:pPr>
        <w:jc w:val="both"/>
        <w:rPr>
          <w:color w:val="000000"/>
          <w:sz w:val="26"/>
          <w:szCs w:val="26"/>
        </w:rPr>
      </w:pPr>
    </w:p>
    <w:p w:rsidR="007D5068" w:rsidRPr="005049A0" w:rsidRDefault="007D5068" w:rsidP="005049A0">
      <w:pPr>
        <w:pStyle w:val="2"/>
        <w:ind w:firstLine="720"/>
        <w:rPr>
          <w:rFonts w:ascii="Times New Roman" w:hAnsi="Times New Roman" w:cs="Times New Roman"/>
          <w:i w:val="0"/>
          <w:sz w:val="26"/>
          <w:szCs w:val="26"/>
        </w:rPr>
      </w:pPr>
      <w:bookmarkStart w:id="5" w:name="_Toc43805105"/>
      <w:r w:rsidRPr="005049A0">
        <w:rPr>
          <w:rFonts w:ascii="Times New Roman" w:hAnsi="Times New Roman" w:cs="Times New Roman"/>
          <w:b w:val="0"/>
          <w:i w:val="0"/>
          <w:sz w:val="26"/>
          <w:szCs w:val="26"/>
        </w:rPr>
        <w:t xml:space="preserve">Статья </w:t>
      </w:r>
      <w:r w:rsidR="007A2AC5" w:rsidRPr="005049A0">
        <w:rPr>
          <w:rFonts w:ascii="Times New Roman" w:hAnsi="Times New Roman" w:cs="Times New Roman"/>
          <w:b w:val="0"/>
          <w:i w:val="0"/>
          <w:sz w:val="26"/>
          <w:szCs w:val="26"/>
        </w:rPr>
        <w:t>4</w:t>
      </w:r>
      <w:r w:rsidRPr="005049A0">
        <w:rPr>
          <w:rFonts w:ascii="Times New Roman" w:hAnsi="Times New Roman" w:cs="Times New Roman"/>
          <w:b w:val="0"/>
          <w:i w:val="0"/>
          <w:sz w:val="26"/>
          <w:szCs w:val="26"/>
        </w:rPr>
        <w:t xml:space="preserve">. </w:t>
      </w:r>
      <w:r w:rsidR="00145DAF" w:rsidRPr="005049A0">
        <w:rPr>
          <w:rFonts w:ascii="Times New Roman" w:hAnsi="Times New Roman" w:cs="Times New Roman"/>
          <w:i w:val="0"/>
          <w:sz w:val="26"/>
          <w:szCs w:val="26"/>
        </w:rPr>
        <w:t>Официальные с</w:t>
      </w:r>
      <w:r w:rsidRPr="005049A0">
        <w:rPr>
          <w:rFonts w:ascii="Times New Roman" w:hAnsi="Times New Roman" w:cs="Times New Roman"/>
          <w:i w:val="0"/>
          <w:sz w:val="26"/>
          <w:szCs w:val="26"/>
        </w:rPr>
        <w:t>имвол</w:t>
      </w:r>
      <w:r w:rsidR="00145DAF" w:rsidRPr="005049A0">
        <w:rPr>
          <w:rFonts w:ascii="Times New Roman" w:hAnsi="Times New Roman" w:cs="Times New Roman"/>
          <w:i w:val="0"/>
          <w:sz w:val="26"/>
          <w:szCs w:val="26"/>
        </w:rPr>
        <w:t>ы</w:t>
      </w:r>
      <w:r w:rsidRPr="005049A0">
        <w:rPr>
          <w:rFonts w:ascii="Times New Roman" w:hAnsi="Times New Roman" w:cs="Times New Roman"/>
          <w:i w:val="0"/>
          <w:sz w:val="26"/>
          <w:szCs w:val="26"/>
        </w:rPr>
        <w:t xml:space="preserve"> города</w:t>
      </w:r>
      <w:bookmarkEnd w:id="5"/>
    </w:p>
    <w:p w:rsidR="007D5068" w:rsidRPr="00C45A08" w:rsidRDefault="007D5068">
      <w:pPr>
        <w:ind w:firstLine="720"/>
        <w:jc w:val="both"/>
        <w:rPr>
          <w:color w:val="000000"/>
          <w:sz w:val="26"/>
          <w:szCs w:val="26"/>
        </w:rPr>
      </w:pPr>
      <w:r w:rsidRPr="00C45A08">
        <w:rPr>
          <w:color w:val="000000"/>
          <w:sz w:val="26"/>
          <w:szCs w:val="26"/>
        </w:rPr>
        <w:t xml:space="preserve">1. Город имеет собственную символику (герб, гимн, флаг), отражающую исторические, культурные, социально-экономические, национальные и иные местные традиции. </w:t>
      </w:r>
      <w:r w:rsidR="002163A8" w:rsidRPr="00C45A08">
        <w:rPr>
          <w:color w:val="000000"/>
          <w:sz w:val="26"/>
          <w:szCs w:val="26"/>
        </w:rPr>
        <w:t>Официальные с</w:t>
      </w:r>
      <w:r w:rsidRPr="00C45A08">
        <w:rPr>
          <w:color w:val="000000"/>
          <w:sz w:val="26"/>
          <w:szCs w:val="26"/>
        </w:rPr>
        <w:t>имволы города</w:t>
      </w:r>
      <w:r w:rsidR="002163A8" w:rsidRPr="00C45A08">
        <w:rPr>
          <w:color w:val="000000"/>
          <w:sz w:val="26"/>
          <w:szCs w:val="26"/>
        </w:rPr>
        <w:t xml:space="preserve"> и </w:t>
      </w:r>
      <w:r w:rsidRPr="00C45A08">
        <w:rPr>
          <w:color w:val="000000"/>
          <w:sz w:val="26"/>
          <w:szCs w:val="26"/>
        </w:rPr>
        <w:t>их описание утверждаются  Городской Думой.</w:t>
      </w:r>
    </w:p>
    <w:p w:rsidR="00CA1955" w:rsidRDefault="007D5068" w:rsidP="004E19BD">
      <w:pPr>
        <w:ind w:firstLine="720"/>
        <w:jc w:val="both"/>
        <w:rPr>
          <w:color w:val="000000"/>
          <w:sz w:val="26"/>
          <w:szCs w:val="26"/>
        </w:rPr>
      </w:pPr>
      <w:r w:rsidRPr="00C45A08">
        <w:rPr>
          <w:color w:val="000000"/>
          <w:sz w:val="26"/>
          <w:szCs w:val="26"/>
        </w:rPr>
        <w:lastRenderedPageBreak/>
        <w:t>2. Порядок официального использования символ</w:t>
      </w:r>
      <w:r w:rsidR="002163A8" w:rsidRPr="00C45A08">
        <w:rPr>
          <w:color w:val="000000"/>
          <w:sz w:val="26"/>
          <w:szCs w:val="26"/>
        </w:rPr>
        <w:t>ов</w:t>
      </w:r>
      <w:r w:rsidRPr="00C45A08">
        <w:rPr>
          <w:color w:val="000000"/>
          <w:sz w:val="26"/>
          <w:szCs w:val="26"/>
        </w:rPr>
        <w:t xml:space="preserve"> города устанавливается </w:t>
      </w:r>
      <w:r w:rsidR="00535CDD" w:rsidRPr="00C45A08">
        <w:rPr>
          <w:color w:val="000000"/>
          <w:sz w:val="26"/>
          <w:szCs w:val="26"/>
        </w:rPr>
        <w:t>решениями</w:t>
      </w:r>
      <w:r w:rsidRPr="00C45A08">
        <w:rPr>
          <w:color w:val="000000"/>
          <w:sz w:val="26"/>
          <w:szCs w:val="26"/>
        </w:rPr>
        <w:t xml:space="preserve"> Городской  Думы</w:t>
      </w:r>
      <w:r w:rsidR="00CA1955" w:rsidRPr="00C45A08">
        <w:rPr>
          <w:color w:val="000000"/>
          <w:sz w:val="26"/>
          <w:szCs w:val="26"/>
        </w:rPr>
        <w:t>.</w:t>
      </w:r>
    </w:p>
    <w:p w:rsidR="007177E9" w:rsidRPr="00C45A08" w:rsidRDefault="007177E9" w:rsidP="004E19BD">
      <w:pPr>
        <w:ind w:firstLine="720"/>
        <w:jc w:val="both"/>
        <w:rPr>
          <w:color w:val="000000"/>
          <w:sz w:val="26"/>
          <w:szCs w:val="26"/>
        </w:rPr>
      </w:pPr>
    </w:p>
    <w:p w:rsidR="007D5068" w:rsidRPr="005049A0" w:rsidRDefault="007D5068" w:rsidP="007177E9">
      <w:pPr>
        <w:pStyle w:val="2"/>
        <w:rPr>
          <w:rFonts w:ascii="Times New Roman" w:hAnsi="Times New Roman" w:cs="Times New Roman"/>
          <w:b w:val="0"/>
          <w:i w:val="0"/>
          <w:sz w:val="26"/>
          <w:szCs w:val="26"/>
        </w:rPr>
      </w:pPr>
      <w:r w:rsidRPr="005049A0">
        <w:rPr>
          <w:rFonts w:ascii="Times New Roman" w:hAnsi="Times New Roman" w:cs="Times New Roman"/>
          <w:b w:val="0"/>
          <w:i w:val="0"/>
          <w:sz w:val="26"/>
          <w:szCs w:val="26"/>
        </w:rPr>
        <w:t xml:space="preserve"> </w:t>
      </w:r>
      <w:bookmarkStart w:id="6" w:name="_Toc43805106"/>
      <w:r w:rsidR="005049A0">
        <w:rPr>
          <w:rFonts w:ascii="Times New Roman" w:hAnsi="Times New Roman" w:cs="Times New Roman"/>
          <w:b w:val="0"/>
          <w:i w:val="0"/>
          <w:sz w:val="26"/>
          <w:szCs w:val="26"/>
        </w:rPr>
        <w:tab/>
      </w:r>
      <w:r w:rsidRPr="005049A0">
        <w:rPr>
          <w:rFonts w:ascii="Times New Roman" w:hAnsi="Times New Roman" w:cs="Times New Roman"/>
          <w:b w:val="0"/>
          <w:i w:val="0"/>
          <w:sz w:val="26"/>
          <w:szCs w:val="26"/>
        </w:rPr>
        <w:t xml:space="preserve">Статья </w:t>
      </w:r>
      <w:r w:rsidR="00145DAF" w:rsidRPr="005049A0">
        <w:rPr>
          <w:rFonts w:ascii="Times New Roman" w:hAnsi="Times New Roman" w:cs="Times New Roman"/>
          <w:b w:val="0"/>
          <w:i w:val="0"/>
          <w:sz w:val="26"/>
          <w:szCs w:val="26"/>
        </w:rPr>
        <w:t>5</w:t>
      </w:r>
      <w:r w:rsidRPr="005049A0">
        <w:rPr>
          <w:rFonts w:ascii="Times New Roman" w:hAnsi="Times New Roman" w:cs="Times New Roman"/>
          <w:b w:val="0"/>
          <w:i w:val="0"/>
          <w:sz w:val="26"/>
          <w:szCs w:val="26"/>
        </w:rPr>
        <w:t xml:space="preserve">. </w:t>
      </w:r>
      <w:r w:rsidRPr="005049A0">
        <w:rPr>
          <w:rFonts w:ascii="Times New Roman" w:hAnsi="Times New Roman" w:cs="Times New Roman"/>
          <w:i w:val="0"/>
          <w:sz w:val="26"/>
          <w:szCs w:val="26"/>
        </w:rPr>
        <w:t>Граница города</w:t>
      </w:r>
      <w:bookmarkEnd w:id="6"/>
    </w:p>
    <w:p w:rsidR="004743F1" w:rsidRPr="004743F1" w:rsidRDefault="007B7BCD" w:rsidP="007B7BCD">
      <w:pPr>
        <w:ind w:firstLine="709"/>
        <w:jc w:val="both"/>
        <w:rPr>
          <w:b/>
          <w:i/>
          <w:color w:val="000000"/>
          <w:sz w:val="26"/>
          <w:szCs w:val="26"/>
        </w:rPr>
      </w:pPr>
      <w:r w:rsidRPr="004743F1">
        <w:rPr>
          <w:sz w:val="26"/>
          <w:szCs w:val="26"/>
          <w:lang w:eastAsia="ru-RU"/>
        </w:rPr>
        <w:t xml:space="preserve">1. Границы </w:t>
      </w:r>
      <w:r w:rsidRPr="004743F1">
        <w:rPr>
          <w:color w:val="000000"/>
          <w:sz w:val="26"/>
          <w:szCs w:val="26"/>
        </w:rPr>
        <w:t xml:space="preserve">города </w:t>
      </w:r>
      <w:r w:rsidRPr="004743F1">
        <w:rPr>
          <w:sz w:val="26"/>
          <w:szCs w:val="26"/>
          <w:lang w:eastAsia="ru-RU"/>
        </w:rPr>
        <w:t>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 единства городского хозяйства, а также для осуществления на всей территории города отдельных государственных полномочий, переданных указанным органам федеральными законами и законами Ульяновской области.</w:t>
      </w:r>
      <w:r w:rsidRPr="004743F1">
        <w:rPr>
          <w:b/>
          <w:i/>
          <w:color w:val="000000"/>
          <w:sz w:val="26"/>
          <w:szCs w:val="26"/>
        </w:rPr>
        <w:t xml:space="preserve"> </w:t>
      </w:r>
    </w:p>
    <w:p w:rsidR="007B7BCD" w:rsidRPr="00866BB7" w:rsidRDefault="007B7BCD" w:rsidP="004743F1">
      <w:pPr>
        <w:jc w:val="both"/>
        <w:rPr>
          <w:b/>
          <w:i/>
          <w:color w:val="000000"/>
          <w:sz w:val="26"/>
          <w:szCs w:val="26"/>
        </w:rPr>
      </w:pPr>
      <w:r w:rsidRPr="00866BB7">
        <w:rPr>
          <w:b/>
          <w:i/>
          <w:color w:val="000000"/>
          <w:sz w:val="26"/>
          <w:szCs w:val="26"/>
        </w:rPr>
        <w:t xml:space="preserve">(часть </w:t>
      </w:r>
      <w:r>
        <w:rPr>
          <w:b/>
          <w:i/>
          <w:color w:val="000000"/>
          <w:sz w:val="26"/>
          <w:szCs w:val="26"/>
        </w:rPr>
        <w:t>1</w:t>
      </w:r>
      <w:r w:rsidRPr="00866BB7">
        <w:rPr>
          <w:b/>
          <w:i/>
          <w:color w:val="000000"/>
          <w:sz w:val="26"/>
          <w:szCs w:val="26"/>
        </w:rPr>
        <w:t xml:space="preserve"> в редакции решения от 25.10.2017 №70/842)</w:t>
      </w:r>
    </w:p>
    <w:p w:rsidR="00145DAF" w:rsidRPr="00C45A08" w:rsidRDefault="009B0FCF" w:rsidP="00CA0D18">
      <w:pPr>
        <w:suppressAutoHyphens w:val="0"/>
        <w:autoSpaceDE w:val="0"/>
        <w:autoSpaceDN w:val="0"/>
        <w:adjustRightInd w:val="0"/>
        <w:ind w:firstLine="720"/>
        <w:jc w:val="both"/>
        <w:rPr>
          <w:color w:val="000000"/>
          <w:sz w:val="26"/>
          <w:szCs w:val="26"/>
        </w:rPr>
      </w:pPr>
      <w:r w:rsidRPr="00C45A08">
        <w:rPr>
          <w:color w:val="000000"/>
          <w:sz w:val="26"/>
          <w:szCs w:val="26"/>
        </w:rPr>
        <w:t xml:space="preserve">2. </w:t>
      </w:r>
      <w:r w:rsidR="00145DAF" w:rsidRPr="00C45A08">
        <w:rPr>
          <w:color w:val="000000"/>
          <w:sz w:val="26"/>
          <w:szCs w:val="26"/>
        </w:rPr>
        <w:t xml:space="preserve">Границы города Димитровграда </w:t>
      </w:r>
      <w:r w:rsidR="00145DAF" w:rsidRPr="00C45A08">
        <w:rPr>
          <w:sz w:val="26"/>
          <w:szCs w:val="26"/>
        </w:rPr>
        <w:t>устанавливаются и</w:t>
      </w:r>
      <w:r w:rsidR="00145DAF" w:rsidRPr="00C45A08">
        <w:rPr>
          <w:color w:val="000000"/>
          <w:sz w:val="26"/>
          <w:szCs w:val="26"/>
        </w:rPr>
        <w:t xml:space="preserve"> изменяются законами Ульяновской области по инициативе населения, органов местного самоуправления города, органов государственной власти Ульяновской области, федеральных органов государственной власти в соответствии с Федеральным законом. </w:t>
      </w:r>
    </w:p>
    <w:p w:rsidR="00CA0D18" w:rsidRPr="00C45A08" w:rsidRDefault="00CA0D18">
      <w:pPr>
        <w:ind w:firstLine="720"/>
        <w:jc w:val="both"/>
        <w:rPr>
          <w:color w:val="000000"/>
          <w:sz w:val="26"/>
          <w:szCs w:val="26"/>
        </w:rPr>
      </w:pPr>
    </w:p>
    <w:p w:rsidR="007D5068" w:rsidRPr="005049A0" w:rsidRDefault="007D5068" w:rsidP="005049A0">
      <w:pPr>
        <w:pStyle w:val="2"/>
        <w:ind w:firstLine="720"/>
        <w:rPr>
          <w:rFonts w:ascii="Times New Roman" w:hAnsi="Times New Roman" w:cs="Times New Roman"/>
          <w:b w:val="0"/>
          <w:i w:val="0"/>
          <w:sz w:val="26"/>
          <w:szCs w:val="26"/>
        </w:rPr>
      </w:pPr>
      <w:bookmarkStart w:id="7" w:name="_Toc43805107"/>
      <w:r w:rsidRPr="005049A0">
        <w:rPr>
          <w:rFonts w:ascii="Times New Roman" w:hAnsi="Times New Roman" w:cs="Times New Roman"/>
          <w:b w:val="0"/>
          <w:i w:val="0"/>
          <w:sz w:val="26"/>
          <w:szCs w:val="26"/>
        </w:rPr>
        <w:t xml:space="preserve">Статья </w:t>
      </w:r>
      <w:r w:rsidR="00145DAF" w:rsidRPr="005049A0">
        <w:rPr>
          <w:rFonts w:ascii="Times New Roman" w:hAnsi="Times New Roman" w:cs="Times New Roman"/>
          <w:b w:val="0"/>
          <w:i w:val="0"/>
          <w:sz w:val="26"/>
          <w:szCs w:val="26"/>
        </w:rPr>
        <w:t>6</w:t>
      </w:r>
      <w:r w:rsidRPr="005049A0">
        <w:rPr>
          <w:rFonts w:ascii="Times New Roman" w:hAnsi="Times New Roman" w:cs="Times New Roman"/>
          <w:b w:val="0"/>
          <w:i w:val="0"/>
          <w:sz w:val="26"/>
          <w:szCs w:val="26"/>
        </w:rPr>
        <w:t xml:space="preserve">. </w:t>
      </w:r>
      <w:r w:rsidRPr="005049A0">
        <w:rPr>
          <w:rFonts w:ascii="Times New Roman" w:hAnsi="Times New Roman" w:cs="Times New Roman"/>
          <w:i w:val="0"/>
          <w:sz w:val="26"/>
          <w:szCs w:val="26"/>
        </w:rPr>
        <w:t>Территория города</w:t>
      </w:r>
      <w:bookmarkEnd w:id="7"/>
    </w:p>
    <w:p w:rsidR="00402722" w:rsidRDefault="004743F1" w:rsidP="004743F1">
      <w:pPr>
        <w:ind w:firstLine="720"/>
        <w:jc w:val="both"/>
        <w:rPr>
          <w:b/>
          <w:i/>
          <w:color w:val="000000"/>
          <w:sz w:val="26"/>
          <w:szCs w:val="26"/>
        </w:rPr>
      </w:pPr>
      <w:r w:rsidRPr="004743F1">
        <w:rPr>
          <w:sz w:val="26"/>
          <w:szCs w:val="26"/>
          <w:lang w:eastAsia="ru-RU"/>
        </w:rPr>
        <w:t>1. Территорию города составляют земли населенных пунктов, прилегающие к ним земли общего пользования, земли</w:t>
      </w:r>
      <w:r w:rsidR="0001541B" w:rsidRPr="0001541B">
        <w:rPr>
          <w:sz w:val="26"/>
          <w:szCs w:val="26"/>
          <w:lang w:eastAsia="ru-RU"/>
        </w:rPr>
        <w:t xml:space="preserve"> </w:t>
      </w:r>
      <w:r w:rsidR="0001541B" w:rsidRPr="004743F1">
        <w:rPr>
          <w:sz w:val="26"/>
          <w:szCs w:val="26"/>
          <w:lang w:eastAsia="ru-RU"/>
        </w:rPr>
        <w:t>рекреационн</w:t>
      </w:r>
      <w:r w:rsidR="00135645">
        <w:rPr>
          <w:sz w:val="26"/>
          <w:szCs w:val="26"/>
          <w:lang w:eastAsia="ru-RU"/>
        </w:rPr>
        <w:t>ого назначения</w:t>
      </w:r>
      <w:r w:rsidRPr="004743F1">
        <w:rPr>
          <w:sz w:val="26"/>
          <w:szCs w:val="26"/>
          <w:lang w:eastAsia="ru-RU"/>
        </w:rPr>
        <w:t>, земли для развития города.</w:t>
      </w:r>
      <w:r w:rsidRPr="00866BB7">
        <w:rPr>
          <w:b/>
          <w:i/>
          <w:color w:val="000000"/>
          <w:sz w:val="26"/>
          <w:szCs w:val="26"/>
        </w:rPr>
        <w:t xml:space="preserve"> </w:t>
      </w:r>
    </w:p>
    <w:p w:rsidR="004743F1" w:rsidRDefault="004743F1" w:rsidP="00402722">
      <w:pPr>
        <w:jc w:val="both"/>
        <w:rPr>
          <w:b/>
          <w:i/>
          <w:color w:val="000000"/>
          <w:sz w:val="26"/>
          <w:szCs w:val="26"/>
        </w:rPr>
      </w:pPr>
      <w:r w:rsidRPr="00866BB7">
        <w:rPr>
          <w:b/>
          <w:i/>
          <w:color w:val="000000"/>
          <w:sz w:val="26"/>
          <w:szCs w:val="26"/>
        </w:rPr>
        <w:t xml:space="preserve">(часть </w:t>
      </w:r>
      <w:r>
        <w:rPr>
          <w:b/>
          <w:i/>
          <w:color w:val="000000"/>
          <w:sz w:val="26"/>
          <w:szCs w:val="26"/>
        </w:rPr>
        <w:t>1</w:t>
      </w:r>
      <w:r w:rsidRPr="00866BB7">
        <w:rPr>
          <w:b/>
          <w:i/>
          <w:color w:val="000000"/>
          <w:sz w:val="26"/>
          <w:szCs w:val="26"/>
        </w:rPr>
        <w:t xml:space="preserve"> в редакции решения от 25.10.2017 №70/842)</w:t>
      </w:r>
    </w:p>
    <w:p w:rsidR="0001541B" w:rsidRPr="00866BB7" w:rsidRDefault="0001541B" w:rsidP="0001541B">
      <w:pPr>
        <w:jc w:val="both"/>
        <w:rPr>
          <w:b/>
          <w:i/>
          <w:color w:val="000000"/>
          <w:sz w:val="26"/>
          <w:szCs w:val="26"/>
        </w:rPr>
      </w:pPr>
      <w:r w:rsidRPr="00866BB7">
        <w:rPr>
          <w:b/>
          <w:i/>
          <w:color w:val="000000"/>
          <w:sz w:val="26"/>
          <w:szCs w:val="26"/>
        </w:rPr>
        <w:t xml:space="preserve">(часть </w:t>
      </w:r>
      <w:r>
        <w:rPr>
          <w:b/>
          <w:i/>
          <w:color w:val="000000"/>
          <w:sz w:val="26"/>
          <w:szCs w:val="26"/>
        </w:rPr>
        <w:t>1</w:t>
      </w:r>
      <w:r w:rsidRPr="00866BB7">
        <w:rPr>
          <w:b/>
          <w:i/>
          <w:color w:val="000000"/>
          <w:sz w:val="26"/>
          <w:szCs w:val="26"/>
        </w:rPr>
        <w:t xml:space="preserve"> в редакции решения от 2</w:t>
      </w:r>
      <w:r>
        <w:rPr>
          <w:b/>
          <w:i/>
          <w:color w:val="000000"/>
          <w:sz w:val="26"/>
          <w:szCs w:val="26"/>
        </w:rPr>
        <w:t>8</w:t>
      </w:r>
      <w:r w:rsidRPr="00866BB7">
        <w:rPr>
          <w:b/>
          <w:i/>
          <w:color w:val="000000"/>
          <w:sz w:val="26"/>
          <w:szCs w:val="26"/>
        </w:rPr>
        <w:t>.</w:t>
      </w:r>
      <w:r>
        <w:rPr>
          <w:b/>
          <w:i/>
          <w:color w:val="000000"/>
          <w:sz w:val="26"/>
          <w:szCs w:val="26"/>
        </w:rPr>
        <w:t>03</w:t>
      </w:r>
      <w:r w:rsidRPr="00866BB7">
        <w:rPr>
          <w:b/>
          <w:i/>
          <w:color w:val="000000"/>
          <w:sz w:val="26"/>
          <w:szCs w:val="26"/>
        </w:rPr>
        <w:t>.201</w:t>
      </w:r>
      <w:r>
        <w:rPr>
          <w:b/>
          <w:i/>
          <w:color w:val="000000"/>
          <w:sz w:val="26"/>
          <w:szCs w:val="26"/>
        </w:rPr>
        <w:t>8</w:t>
      </w:r>
      <w:r w:rsidRPr="00866BB7">
        <w:rPr>
          <w:b/>
          <w:i/>
          <w:color w:val="000000"/>
          <w:sz w:val="26"/>
          <w:szCs w:val="26"/>
        </w:rPr>
        <w:t xml:space="preserve"> №7</w:t>
      </w:r>
      <w:r>
        <w:rPr>
          <w:b/>
          <w:i/>
          <w:color w:val="000000"/>
          <w:sz w:val="26"/>
          <w:szCs w:val="26"/>
        </w:rPr>
        <w:t>9</w:t>
      </w:r>
      <w:r w:rsidRPr="00866BB7">
        <w:rPr>
          <w:b/>
          <w:i/>
          <w:color w:val="000000"/>
          <w:sz w:val="26"/>
          <w:szCs w:val="26"/>
        </w:rPr>
        <w:t>/</w:t>
      </w:r>
      <w:r>
        <w:rPr>
          <w:b/>
          <w:i/>
          <w:color w:val="000000"/>
          <w:sz w:val="26"/>
          <w:szCs w:val="26"/>
        </w:rPr>
        <w:t>941</w:t>
      </w:r>
      <w:r w:rsidRPr="00866BB7">
        <w:rPr>
          <w:b/>
          <w:i/>
          <w:color w:val="000000"/>
          <w:sz w:val="26"/>
          <w:szCs w:val="26"/>
        </w:rPr>
        <w:t>)</w:t>
      </w:r>
    </w:p>
    <w:p w:rsidR="007D5068" w:rsidRPr="00C45A08" w:rsidRDefault="009B0FCF" w:rsidP="009B0FCF">
      <w:pPr>
        <w:ind w:firstLine="720"/>
        <w:jc w:val="both"/>
        <w:rPr>
          <w:color w:val="000000"/>
          <w:sz w:val="26"/>
          <w:szCs w:val="26"/>
        </w:rPr>
      </w:pPr>
      <w:r w:rsidRPr="00C45A08">
        <w:rPr>
          <w:color w:val="000000"/>
          <w:sz w:val="26"/>
          <w:szCs w:val="26"/>
        </w:rPr>
        <w:t xml:space="preserve">2. </w:t>
      </w:r>
      <w:r w:rsidR="007D5068" w:rsidRPr="00C45A08">
        <w:rPr>
          <w:sz w:val="26"/>
          <w:szCs w:val="26"/>
        </w:rPr>
        <w:t>Административно-территориальное устройство города, порядок образования и преобразования города регулируются действующим законодательством</w:t>
      </w:r>
      <w:r w:rsidR="007D5068" w:rsidRPr="00C45A08">
        <w:rPr>
          <w:color w:val="000000"/>
          <w:sz w:val="26"/>
          <w:szCs w:val="26"/>
        </w:rPr>
        <w:t>.</w:t>
      </w:r>
    </w:p>
    <w:p w:rsidR="00D453A3" w:rsidRPr="00C45A08" w:rsidRDefault="00D453A3" w:rsidP="003F131C">
      <w:pPr>
        <w:rPr>
          <w:b/>
          <w:sz w:val="26"/>
          <w:szCs w:val="26"/>
        </w:rPr>
      </w:pPr>
    </w:p>
    <w:p w:rsidR="007D5068" w:rsidRPr="003F131C" w:rsidRDefault="007D5068" w:rsidP="007177E9">
      <w:pPr>
        <w:pStyle w:val="1"/>
        <w:rPr>
          <w:rFonts w:ascii="Times New Roman" w:hAnsi="Times New Roman" w:cs="Times New Roman"/>
          <w:sz w:val="26"/>
          <w:szCs w:val="26"/>
        </w:rPr>
      </w:pPr>
      <w:bookmarkStart w:id="8" w:name="_Toc43805108"/>
      <w:r w:rsidRPr="003F131C">
        <w:rPr>
          <w:rFonts w:ascii="Times New Roman" w:hAnsi="Times New Roman" w:cs="Times New Roman"/>
          <w:sz w:val="26"/>
          <w:szCs w:val="26"/>
        </w:rPr>
        <w:t xml:space="preserve">Глава </w:t>
      </w:r>
      <w:r w:rsidRPr="003F131C">
        <w:rPr>
          <w:rFonts w:ascii="Times New Roman" w:hAnsi="Times New Roman" w:cs="Times New Roman"/>
          <w:sz w:val="26"/>
          <w:szCs w:val="26"/>
          <w:lang w:val="en-US"/>
        </w:rPr>
        <w:t>II</w:t>
      </w:r>
      <w:r w:rsidRPr="003F131C">
        <w:rPr>
          <w:rFonts w:ascii="Times New Roman" w:hAnsi="Times New Roman" w:cs="Times New Roman"/>
          <w:sz w:val="26"/>
          <w:szCs w:val="26"/>
        </w:rPr>
        <w:t>. ВОПРОСЫ МЕСТНОГО ЗНАЧЕНИЯ ГОРОДА</w:t>
      </w:r>
      <w:bookmarkEnd w:id="8"/>
    </w:p>
    <w:p w:rsidR="007D5068" w:rsidRPr="003F131C" w:rsidRDefault="007D5068" w:rsidP="007177E9">
      <w:pPr>
        <w:pStyle w:val="2"/>
        <w:rPr>
          <w:rFonts w:ascii="Times New Roman" w:hAnsi="Times New Roman" w:cs="Times New Roman"/>
          <w:i w:val="0"/>
          <w:sz w:val="26"/>
          <w:szCs w:val="26"/>
        </w:rPr>
      </w:pPr>
      <w:r w:rsidRPr="003F131C">
        <w:rPr>
          <w:rFonts w:ascii="Times New Roman" w:hAnsi="Times New Roman" w:cs="Times New Roman"/>
          <w:i w:val="0"/>
          <w:sz w:val="26"/>
          <w:szCs w:val="26"/>
        </w:rPr>
        <w:t xml:space="preserve">         </w:t>
      </w:r>
      <w:r w:rsidRPr="003F131C">
        <w:rPr>
          <w:rFonts w:ascii="Times New Roman" w:hAnsi="Times New Roman" w:cs="Times New Roman"/>
          <w:i w:val="0"/>
          <w:sz w:val="26"/>
          <w:szCs w:val="26"/>
        </w:rPr>
        <w:tab/>
      </w:r>
      <w:bookmarkStart w:id="9" w:name="_Toc43805109"/>
      <w:r w:rsidRPr="003F131C">
        <w:rPr>
          <w:rFonts w:ascii="Times New Roman" w:hAnsi="Times New Roman" w:cs="Times New Roman"/>
          <w:b w:val="0"/>
          <w:i w:val="0"/>
          <w:sz w:val="26"/>
          <w:szCs w:val="26"/>
        </w:rPr>
        <w:t xml:space="preserve">Статья </w:t>
      </w:r>
      <w:r w:rsidR="00DB7470" w:rsidRPr="003F131C">
        <w:rPr>
          <w:rFonts w:ascii="Times New Roman" w:hAnsi="Times New Roman" w:cs="Times New Roman"/>
          <w:b w:val="0"/>
          <w:i w:val="0"/>
          <w:sz w:val="26"/>
          <w:szCs w:val="26"/>
        </w:rPr>
        <w:t>7</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Вопросы местного значения города</w:t>
      </w:r>
      <w:bookmarkEnd w:id="9"/>
    </w:p>
    <w:p w:rsidR="007D5068" w:rsidRPr="00C45A08" w:rsidRDefault="007D5068" w:rsidP="009B0FCF">
      <w:pPr>
        <w:ind w:firstLine="720"/>
        <w:jc w:val="both"/>
        <w:rPr>
          <w:color w:val="000000"/>
          <w:sz w:val="26"/>
          <w:szCs w:val="26"/>
        </w:rPr>
      </w:pPr>
      <w:r w:rsidRPr="00C45A08">
        <w:rPr>
          <w:color w:val="000000"/>
          <w:sz w:val="26"/>
          <w:szCs w:val="26"/>
        </w:rPr>
        <w:t>1. К вопросам местного значения города относятся:</w:t>
      </w:r>
    </w:p>
    <w:p w:rsidR="007D5068" w:rsidRPr="00C45A08" w:rsidRDefault="007B467A" w:rsidP="009B0FCF">
      <w:pPr>
        <w:ind w:firstLine="720"/>
        <w:jc w:val="both"/>
        <w:rPr>
          <w:sz w:val="26"/>
          <w:szCs w:val="26"/>
        </w:rPr>
      </w:pPr>
      <w:r w:rsidRPr="00C45A08">
        <w:rPr>
          <w:sz w:val="26"/>
          <w:szCs w:val="26"/>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7D5068" w:rsidRPr="00C45A08" w:rsidRDefault="007D5068" w:rsidP="009B0FCF">
      <w:pPr>
        <w:ind w:firstLine="720"/>
        <w:jc w:val="both"/>
        <w:rPr>
          <w:color w:val="000000"/>
          <w:sz w:val="26"/>
          <w:szCs w:val="26"/>
        </w:rPr>
      </w:pPr>
      <w:r w:rsidRPr="00C45A08">
        <w:rPr>
          <w:color w:val="000000"/>
          <w:sz w:val="26"/>
          <w:szCs w:val="26"/>
        </w:rPr>
        <w:t>2) установление, изменение и отмена местных налогов города;</w:t>
      </w:r>
    </w:p>
    <w:p w:rsidR="007D5068" w:rsidRPr="00C45A08" w:rsidRDefault="007D5068" w:rsidP="009B0FCF">
      <w:pPr>
        <w:ind w:firstLine="720"/>
        <w:jc w:val="both"/>
        <w:rPr>
          <w:color w:val="000000"/>
          <w:sz w:val="26"/>
          <w:szCs w:val="26"/>
        </w:rPr>
      </w:pPr>
      <w:r w:rsidRPr="00C45A08">
        <w:rPr>
          <w:color w:val="000000"/>
          <w:sz w:val="26"/>
          <w:szCs w:val="26"/>
        </w:rPr>
        <w:t>3) владение, пользование и распоряжение имуществом, находящимся в муниципальной собственности города;</w:t>
      </w:r>
    </w:p>
    <w:p w:rsidR="007D5068" w:rsidRDefault="007D5068" w:rsidP="009B0FCF">
      <w:pPr>
        <w:ind w:firstLine="720"/>
        <w:jc w:val="both"/>
        <w:rPr>
          <w:color w:val="000000"/>
          <w:sz w:val="26"/>
          <w:szCs w:val="26"/>
        </w:rPr>
      </w:pPr>
      <w:r w:rsidRPr="00C45A08">
        <w:rPr>
          <w:color w:val="000000"/>
          <w:sz w:val="26"/>
          <w:szCs w:val="26"/>
        </w:rPr>
        <w:t>4) организация в границах города электро-, тепло-, газо- и водоснабжения населения, водоотведения, снабжения населения топливом</w:t>
      </w:r>
      <w:r w:rsidR="00BF3651" w:rsidRPr="00C45A08">
        <w:rPr>
          <w:color w:val="000000"/>
          <w:sz w:val="26"/>
          <w:szCs w:val="26"/>
        </w:rPr>
        <w:t xml:space="preserve"> в пределах полномочий, установленных законодательством Российской Федерации</w:t>
      </w:r>
      <w:r w:rsidRPr="00C45A08">
        <w:rPr>
          <w:color w:val="000000"/>
          <w:sz w:val="26"/>
          <w:szCs w:val="26"/>
        </w:rPr>
        <w:t>;</w:t>
      </w:r>
    </w:p>
    <w:p w:rsidR="00A45676" w:rsidRPr="00A45676" w:rsidRDefault="00A45676" w:rsidP="00A45676">
      <w:pPr>
        <w:ind w:firstLine="709"/>
        <w:jc w:val="both"/>
        <w:rPr>
          <w:b/>
          <w:i/>
          <w:color w:val="000000"/>
          <w:sz w:val="26"/>
          <w:szCs w:val="26"/>
        </w:rPr>
      </w:pPr>
      <w:r w:rsidRPr="00A45676">
        <w:rPr>
          <w:sz w:val="26"/>
          <w:szCs w:val="26"/>
        </w:rPr>
        <w:t xml:space="preserve">4.1) </w:t>
      </w:r>
      <w:r w:rsidRPr="00A45676">
        <w:rPr>
          <w:sz w:val="26"/>
          <w:szCs w:val="26"/>
          <w:lang w:eastAsia="ru-RU"/>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A45676">
          <w:rPr>
            <w:color w:val="000000" w:themeColor="text1"/>
            <w:sz w:val="26"/>
            <w:szCs w:val="26"/>
            <w:lang w:eastAsia="ru-RU"/>
          </w:rPr>
          <w:t>законом</w:t>
        </w:r>
      </w:hyperlink>
      <w:r w:rsidRPr="00A45676">
        <w:rPr>
          <w:color w:val="000000" w:themeColor="text1"/>
          <w:sz w:val="26"/>
          <w:szCs w:val="26"/>
          <w:lang w:eastAsia="ru-RU"/>
        </w:rPr>
        <w:t xml:space="preserve"> «</w:t>
      </w:r>
      <w:r w:rsidRPr="00A45676">
        <w:rPr>
          <w:sz w:val="26"/>
          <w:szCs w:val="26"/>
          <w:lang w:eastAsia="ru-RU"/>
        </w:rPr>
        <w:t>О теплоснабжении»;</w:t>
      </w:r>
    </w:p>
    <w:p w:rsidR="00A45676" w:rsidRPr="00866BB7" w:rsidRDefault="00A45676" w:rsidP="00A45676">
      <w:pPr>
        <w:jc w:val="both"/>
        <w:rPr>
          <w:b/>
          <w:i/>
          <w:color w:val="000000"/>
          <w:sz w:val="26"/>
          <w:szCs w:val="26"/>
        </w:rPr>
      </w:pPr>
      <w:r w:rsidRPr="00866BB7">
        <w:rPr>
          <w:b/>
          <w:i/>
          <w:color w:val="000000"/>
          <w:sz w:val="26"/>
          <w:szCs w:val="26"/>
        </w:rPr>
        <w:t>(</w:t>
      </w:r>
      <w:r>
        <w:rPr>
          <w:b/>
          <w:i/>
          <w:color w:val="000000"/>
          <w:sz w:val="26"/>
          <w:szCs w:val="26"/>
        </w:rPr>
        <w:t>пункт 4.1</w:t>
      </w:r>
      <w:r w:rsidRPr="00866BB7">
        <w:rPr>
          <w:b/>
          <w:i/>
          <w:color w:val="000000"/>
          <w:sz w:val="26"/>
          <w:szCs w:val="26"/>
        </w:rPr>
        <w:t xml:space="preserve"> </w:t>
      </w:r>
      <w:r>
        <w:rPr>
          <w:b/>
          <w:i/>
          <w:color w:val="000000"/>
          <w:sz w:val="26"/>
          <w:szCs w:val="26"/>
        </w:rPr>
        <w:t xml:space="preserve">внесен </w:t>
      </w:r>
      <w:r w:rsidRPr="00866BB7">
        <w:rPr>
          <w:b/>
          <w:i/>
          <w:color w:val="000000"/>
          <w:sz w:val="26"/>
          <w:szCs w:val="26"/>
        </w:rPr>
        <w:t>решени</w:t>
      </w:r>
      <w:r>
        <w:rPr>
          <w:b/>
          <w:i/>
          <w:color w:val="000000"/>
          <w:sz w:val="26"/>
          <w:szCs w:val="26"/>
        </w:rPr>
        <w:t>ем</w:t>
      </w:r>
      <w:r w:rsidRPr="00866BB7">
        <w:rPr>
          <w:b/>
          <w:i/>
          <w:color w:val="000000"/>
          <w:sz w:val="26"/>
          <w:szCs w:val="26"/>
        </w:rPr>
        <w:t xml:space="preserve"> от 25.10.2017 №70/842)</w:t>
      </w:r>
    </w:p>
    <w:p w:rsidR="009B319B" w:rsidRDefault="009B319B" w:rsidP="009B319B">
      <w:pPr>
        <w:suppressAutoHyphens w:val="0"/>
        <w:autoSpaceDE w:val="0"/>
        <w:autoSpaceDN w:val="0"/>
        <w:adjustRightInd w:val="0"/>
        <w:ind w:firstLine="540"/>
        <w:jc w:val="both"/>
        <w:rPr>
          <w:color w:val="000000" w:themeColor="text1"/>
          <w:sz w:val="28"/>
          <w:szCs w:val="28"/>
        </w:rPr>
      </w:pPr>
      <w:r w:rsidRPr="003A0823">
        <w:rPr>
          <w:color w:val="000000" w:themeColor="text1"/>
          <w:sz w:val="28"/>
          <w:szCs w:val="28"/>
          <w:lang w:eastAsia="ru-RU"/>
        </w:rPr>
        <w:t xml:space="preserve">5) дорожная деятельность в отношении автомобильных дорог местного значения в границах города и обеспечение безопасности дорожного движения </w:t>
      </w:r>
      <w:r w:rsidRPr="003A0823">
        <w:rPr>
          <w:color w:val="000000" w:themeColor="text1"/>
          <w:sz w:val="28"/>
          <w:szCs w:val="28"/>
          <w:lang w:eastAsia="ru-RU"/>
        </w:rPr>
        <w:lastRenderedPageBreak/>
        <w:t xml:space="preserve">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3A0823">
          <w:rPr>
            <w:color w:val="000000" w:themeColor="text1"/>
            <w:sz w:val="28"/>
            <w:szCs w:val="28"/>
            <w:lang w:eastAsia="ru-RU"/>
          </w:rPr>
          <w:t>законодательством</w:t>
        </w:r>
      </w:hyperlink>
      <w:r w:rsidRPr="003A0823">
        <w:rPr>
          <w:color w:val="000000" w:themeColor="text1"/>
          <w:sz w:val="28"/>
          <w:szCs w:val="28"/>
          <w:lang w:eastAsia="ru-RU"/>
        </w:rPr>
        <w:t xml:space="preserve"> Российской Федерации;</w:t>
      </w:r>
    </w:p>
    <w:p w:rsidR="009B319B" w:rsidRPr="009B319B" w:rsidRDefault="009B319B" w:rsidP="00674C4C">
      <w:pPr>
        <w:jc w:val="both"/>
        <w:rPr>
          <w:b/>
          <w:i/>
          <w:color w:val="000000"/>
          <w:sz w:val="26"/>
          <w:szCs w:val="26"/>
        </w:rPr>
      </w:pPr>
      <w:r w:rsidRPr="00474B63">
        <w:rPr>
          <w:b/>
          <w:i/>
          <w:color w:val="000000"/>
          <w:sz w:val="26"/>
          <w:szCs w:val="26"/>
        </w:rPr>
        <w:t xml:space="preserve">(пункт </w:t>
      </w:r>
      <w:r>
        <w:rPr>
          <w:b/>
          <w:i/>
          <w:color w:val="000000"/>
          <w:sz w:val="26"/>
          <w:szCs w:val="26"/>
        </w:rPr>
        <w:t>5 в редакции решения от 29</w:t>
      </w:r>
      <w:r w:rsidRPr="00474B63">
        <w:rPr>
          <w:b/>
          <w:i/>
          <w:color w:val="000000"/>
          <w:sz w:val="26"/>
          <w:szCs w:val="26"/>
        </w:rPr>
        <w:t>.0</w:t>
      </w:r>
      <w:r>
        <w:rPr>
          <w:b/>
          <w:i/>
          <w:color w:val="000000"/>
          <w:sz w:val="26"/>
          <w:szCs w:val="26"/>
        </w:rPr>
        <w:t>8.2017 №89/1062</w:t>
      </w:r>
      <w:r w:rsidRPr="00474B63">
        <w:rPr>
          <w:b/>
          <w:i/>
          <w:color w:val="000000"/>
          <w:sz w:val="26"/>
          <w:szCs w:val="26"/>
        </w:rPr>
        <w:t>)</w:t>
      </w:r>
    </w:p>
    <w:p w:rsidR="00961084" w:rsidRPr="00C45A08" w:rsidRDefault="007D5068" w:rsidP="00961084">
      <w:pPr>
        <w:suppressAutoHyphens w:val="0"/>
        <w:autoSpaceDE w:val="0"/>
        <w:autoSpaceDN w:val="0"/>
        <w:adjustRightInd w:val="0"/>
        <w:ind w:firstLine="709"/>
        <w:jc w:val="both"/>
        <w:rPr>
          <w:sz w:val="26"/>
          <w:szCs w:val="26"/>
          <w:lang w:eastAsia="ru-RU"/>
        </w:rPr>
      </w:pPr>
      <w:r w:rsidRPr="00C45A08">
        <w:rPr>
          <w:color w:val="000000"/>
          <w:sz w:val="26"/>
          <w:szCs w:val="26"/>
        </w:rPr>
        <w:t xml:space="preserve">6) </w:t>
      </w:r>
      <w:r w:rsidR="00961084" w:rsidRPr="00C45A08">
        <w:rPr>
          <w:sz w:val="26"/>
          <w:szCs w:val="26"/>
          <w:lang w:eastAsia="ru-RU"/>
        </w:rPr>
        <w:t xml:space="preserve">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 w:history="1">
        <w:r w:rsidR="00961084" w:rsidRPr="00C45A08">
          <w:rPr>
            <w:color w:val="000000"/>
            <w:sz w:val="26"/>
            <w:szCs w:val="26"/>
            <w:lang w:eastAsia="ru-RU"/>
          </w:rPr>
          <w:t>законодательством</w:t>
        </w:r>
      </w:hyperlink>
      <w:r w:rsidR="00961084" w:rsidRPr="00C45A08">
        <w:rPr>
          <w:color w:val="000000"/>
          <w:sz w:val="26"/>
          <w:szCs w:val="26"/>
          <w:lang w:eastAsia="ru-RU"/>
        </w:rPr>
        <w:t>;</w:t>
      </w:r>
    </w:p>
    <w:p w:rsidR="007D5068" w:rsidRPr="00C45A08" w:rsidRDefault="007D5068" w:rsidP="00961084">
      <w:pPr>
        <w:ind w:firstLine="720"/>
        <w:jc w:val="both"/>
        <w:rPr>
          <w:color w:val="000000"/>
          <w:sz w:val="26"/>
          <w:szCs w:val="26"/>
        </w:rPr>
      </w:pPr>
      <w:r w:rsidRPr="00C45A08">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7D5068" w:rsidRPr="00C45A08" w:rsidRDefault="007D5068">
      <w:pPr>
        <w:jc w:val="both"/>
        <w:rPr>
          <w:color w:val="000000"/>
          <w:sz w:val="26"/>
          <w:szCs w:val="26"/>
        </w:rPr>
      </w:pPr>
      <w:r w:rsidRPr="00C45A08">
        <w:rPr>
          <w:color w:val="000000"/>
          <w:sz w:val="26"/>
          <w:szCs w:val="26"/>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B755A2" w:rsidRDefault="00B86DEE" w:rsidP="009B0FCF">
      <w:pPr>
        <w:ind w:firstLine="720"/>
        <w:jc w:val="both"/>
        <w:rPr>
          <w:sz w:val="26"/>
          <w:szCs w:val="26"/>
        </w:rPr>
      </w:pPr>
      <w:r>
        <w:rPr>
          <w:sz w:val="26"/>
          <w:szCs w:val="26"/>
        </w:rPr>
        <w:t>9</w:t>
      </w:r>
      <w:r w:rsidR="009D299E" w:rsidRPr="00C45A08">
        <w:rPr>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w:t>
      </w:r>
      <w:r w:rsidR="002C2DF7">
        <w:rPr>
          <w:sz w:val="26"/>
          <w:szCs w:val="26"/>
        </w:rPr>
        <w:t xml:space="preserve"> коренных малочисленных народов и других </w:t>
      </w:r>
      <w:r w:rsidR="009D299E" w:rsidRPr="00C45A08">
        <w:rPr>
          <w:sz w:val="26"/>
          <w:szCs w:val="26"/>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C2DF7" w:rsidRPr="002C2DF7" w:rsidRDefault="002C2DF7" w:rsidP="009B0FCF">
      <w:pPr>
        <w:ind w:firstLine="720"/>
        <w:jc w:val="both"/>
        <w:rPr>
          <w:b/>
          <w:i/>
          <w:sz w:val="26"/>
          <w:szCs w:val="26"/>
        </w:rPr>
      </w:pPr>
      <w:r>
        <w:rPr>
          <w:b/>
          <w:i/>
          <w:sz w:val="26"/>
          <w:szCs w:val="26"/>
        </w:rPr>
        <w:t>(пункт 9 в редакции решения от 24.04.2019 №20/164)</w:t>
      </w:r>
    </w:p>
    <w:p w:rsidR="007D5068" w:rsidRPr="00C45A08" w:rsidRDefault="00B86DEE" w:rsidP="009B0FCF">
      <w:pPr>
        <w:ind w:firstLine="720"/>
        <w:jc w:val="both"/>
        <w:rPr>
          <w:color w:val="000000"/>
          <w:sz w:val="26"/>
          <w:szCs w:val="26"/>
        </w:rPr>
      </w:pPr>
      <w:r>
        <w:rPr>
          <w:color w:val="000000"/>
          <w:sz w:val="26"/>
          <w:szCs w:val="26"/>
        </w:rPr>
        <w:t>10</w:t>
      </w:r>
      <w:r w:rsidR="007D5068" w:rsidRPr="00C45A08">
        <w:rPr>
          <w:color w:val="000000"/>
          <w:sz w:val="26"/>
          <w:szCs w:val="26"/>
        </w:rPr>
        <w:t>) участие в предупреждении и ликвидации последствий чрезвычайных ситуаций в границах города;</w:t>
      </w:r>
    </w:p>
    <w:p w:rsidR="00901BA1"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1</w:t>
      </w:r>
      <w:r w:rsidRPr="00C45A08">
        <w:rPr>
          <w:color w:val="000000"/>
          <w:sz w:val="26"/>
          <w:szCs w:val="26"/>
        </w:rPr>
        <w:t>) организация охраны общественного порядка на территории города муниципальной милицией;</w:t>
      </w:r>
    </w:p>
    <w:p w:rsidR="00901BA1" w:rsidRPr="00C45A08" w:rsidRDefault="0035076C" w:rsidP="00901BA1">
      <w:pPr>
        <w:autoSpaceDE w:val="0"/>
        <w:autoSpaceDN w:val="0"/>
        <w:adjustRightInd w:val="0"/>
        <w:ind w:firstLine="709"/>
        <w:jc w:val="both"/>
        <w:outlineLvl w:val="1"/>
        <w:rPr>
          <w:sz w:val="26"/>
          <w:szCs w:val="26"/>
        </w:rPr>
      </w:pPr>
      <w:bookmarkStart w:id="10" w:name="_Toc43805110"/>
      <w:r w:rsidRPr="00C45A08">
        <w:rPr>
          <w:sz w:val="26"/>
          <w:szCs w:val="26"/>
        </w:rPr>
        <w:t>1</w:t>
      </w:r>
      <w:r w:rsidR="00B86DEE">
        <w:rPr>
          <w:sz w:val="26"/>
          <w:szCs w:val="26"/>
        </w:rPr>
        <w:t>2</w:t>
      </w:r>
      <w:r w:rsidR="00901BA1" w:rsidRPr="00C45A08">
        <w:rPr>
          <w:sz w:val="26"/>
          <w:szCs w:val="26"/>
        </w:rPr>
        <w:t>) предоставлени</w:t>
      </w:r>
      <w:r w:rsidRPr="00C45A08">
        <w:rPr>
          <w:sz w:val="26"/>
          <w:szCs w:val="26"/>
        </w:rPr>
        <w:t>е</w:t>
      </w:r>
      <w:r w:rsidR="00901BA1" w:rsidRPr="00C45A08">
        <w:rPr>
          <w:sz w:val="26"/>
          <w:szCs w:val="26"/>
        </w:rPr>
        <w:t xml:space="preserve"> помещения для работы на обслуживаемом административном участке города сотруднику, замещающему должность участкового уполномоченного полиции;</w:t>
      </w:r>
      <w:bookmarkEnd w:id="10"/>
    </w:p>
    <w:p w:rsidR="00901BA1" w:rsidRPr="00C45A08" w:rsidRDefault="00901BA1" w:rsidP="00901BA1">
      <w:pPr>
        <w:autoSpaceDE w:val="0"/>
        <w:autoSpaceDN w:val="0"/>
        <w:adjustRightInd w:val="0"/>
        <w:ind w:firstLine="709"/>
        <w:jc w:val="both"/>
        <w:outlineLvl w:val="1"/>
        <w:rPr>
          <w:sz w:val="26"/>
          <w:szCs w:val="26"/>
        </w:rPr>
      </w:pPr>
      <w:bookmarkStart w:id="11" w:name="_Toc43805111"/>
      <w:r w:rsidRPr="00C45A08">
        <w:rPr>
          <w:sz w:val="26"/>
          <w:szCs w:val="26"/>
        </w:rPr>
        <w:t>1</w:t>
      </w:r>
      <w:r w:rsidR="00B86DEE">
        <w:rPr>
          <w:sz w:val="26"/>
          <w:szCs w:val="26"/>
        </w:rPr>
        <w:t>3</w:t>
      </w:r>
      <w:r w:rsidRPr="00C45A08">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1"/>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4</w:t>
      </w:r>
      <w:r w:rsidRPr="00C45A08">
        <w:rPr>
          <w:color w:val="000000"/>
          <w:sz w:val="26"/>
          <w:szCs w:val="26"/>
        </w:rPr>
        <w:t>) обеспечение первичных мер пожарной безопасности в границах города;</w:t>
      </w:r>
    </w:p>
    <w:p w:rsidR="007D5068" w:rsidRPr="00C45A08" w:rsidRDefault="007D5068">
      <w:pPr>
        <w:autoSpaceDE w:val="0"/>
        <w:ind w:firstLine="709"/>
        <w:jc w:val="both"/>
        <w:rPr>
          <w:color w:val="000000"/>
          <w:sz w:val="26"/>
          <w:szCs w:val="26"/>
        </w:rPr>
      </w:pPr>
      <w:r w:rsidRPr="00C45A08">
        <w:rPr>
          <w:color w:val="000000"/>
          <w:sz w:val="26"/>
          <w:szCs w:val="26"/>
        </w:rPr>
        <w:t>1</w:t>
      </w:r>
      <w:r w:rsidR="00B86DEE">
        <w:rPr>
          <w:color w:val="000000"/>
          <w:sz w:val="26"/>
          <w:szCs w:val="26"/>
        </w:rPr>
        <w:t>5</w:t>
      </w:r>
      <w:r w:rsidRPr="00C45A08">
        <w:rPr>
          <w:color w:val="000000"/>
          <w:sz w:val="26"/>
          <w:szCs w:val="26"/>
        </w:rPr>
        <w:t>) организация мероприятий по охране окружающей среды в границах города;</w:t>
      </w:r>
    </w:p>
    <w:p w:rsidR="00DB0700" w:rsidRPr="00C45A08" w:rsidRDefault="009D299E" w:rsidP="009B0FCF">
      <w:pPr>
        <w:ind w:firstLine="709"/>
        <w:jc w:val="both"/>
        <w:rPr>
          <w:color w:val="000000"/>
          <w:sz w:val="26"/>
          <w:szCs w:val="26"/>
        </w:rPr>
      </w:pPr>
      <w:r w:rsidRPr="00C45A08">
        <w:rPr>
          <w:color w:val="000000"/>
          <w:sz w:val="26"/>
          <w:szCs w:val="26"/>
        </w:rPr>
        <w:t>1</w:t>
      </w:r>
      <w:r w:rsidR="00B86DEE">
        <w:rPr>
          <w:color w:val="000000"/>
          <w:sz w:val="26"/>
          <w:szCs w:val="26"/>
        </w:rPr>
        <w:t>6</w:t>
      </w:r>
      <w:r w:rsidRPr="00C45A08">
        <w:rPr>
          <w:color w:val="000000"/>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w:t>
      </w:r>
      <w:r w:rsidRPr="00C45A08">
        <w:rPr>
          <w:sz w:val="26"/>
          <w:szCs w:val="26"/>
        </w:rPr>
        <w:t>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w:t>
      </w:r>
      <w:r w:rsidRPr="00C45A08">
        <w:rPr>
          <w:color w:val="000000"/>
          <w:sz w:val="26"/>
          <w:szCs w:val="26"/>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74B63" w:rsidRPr="00185986">
        <w:rPr>
          <w:sz w:val="28"/>
          <w:szCs w:val="28"/>
          <w:lang w:eastAsia="ru-RU"/>
        </w:rPr>
        <w:t xml:space="preserve">осуществление в пределах своих полномочий мероприятий по обеспечению организации отдыха детей в </w:t>
      </w:r>
      <w:r w:rsidR="00474B63" w:rsidRPr="00185986">
        <w:rPr>
          <w:sz w:val="28"/>
          <w:szCs w:val="28"/>
          <w:lang w:eastAsia="ru-RU"/>
        </w:rPr>
        <w:lastRenderedPageBreak/>
        <w:t>каникулярное время, включая мероприятия по обеспечению безопасности их жизни и здоровья</w:t>
      </w:r>
      <w:r w:rsidRPr="00C45A08">
        <w:rPr>
          <w:color w:val="000000"/>
          <w:sz w:val="26"/>
          <w:szCs w:val="26"/>
        </w:rPr>
        <w:t>;</w:t>
      </w:r>
    </w:p>
    <w:p w:rsidR="00474B63" w:rsidRPr="00474B63" w:rsidRDefault="00474B63" w:rsidP="00474B63">
      <w:pPr>
        <w:jc w:val="both"/>
        <w:rPr>
          <w:b/>
          <w:i/>
          <w:color w:val="000000"/>
          <w:sz w:val="26"/>
          <w:szCs w:val="26"/>
        </w:rPr>
      </w:pPr>
      <w:r w:rsidRPr="00474B63">
        <w:rPr>
          <w:b/>
          <w:i/>
          <w:color w:val="000000"/>
          <w:sz w:val="26"/>
          <w:szCs w:val="26"/>
        </w:rPr>
        <w:t>(пункт 16 в редакции решения от 22.02.2017 №59/707)</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7</w:t>
      </w:r>
      <w:r w:rsidRPr="00C45A08">
        <w:rPr>
          <w:color w:val="000000"/>
          <w:sz w:val="26"/>
          <w:szCs w:val="26"/>
        </w:rPr>
        <w:t>) создание условий для обеспечения жителей города услугами связи, общественного питания, торговли и бытового обслуживания;</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8</w:t>
      </w:r>
      <w:r w:rsidRPr="00C45A08">
        <w:rPr>
          <w:color w:val="000000"/>
          <w:sz w:val="26"/>
          <w:szCs w:val="26"/>
        </w:rPr>
        <w:t xml:space="preserve">) </w:t>
      </w:r>
      <w:r w:rsidRPr="00C45A08">
        <w:rPr>
          <w:sz w:val="26"/>
          <w:szCs w:val="26"/>
        </w:rPr>
        <w:t>организация библиотечного обслуживания населения, комплектование и обеспечение сохранности библиотечных фондов библиотек города;</w:t>
      </w:r>
      <w:r w:rsidRPr="00C45A08">
        <w:rPr>
          <w:color w:val="000000"/>
          <w:sz w:val="26"/>
          <w:szCs w:val="26"/>
        </w:rPr>
        <w:t xml:space="preserve"> </w:t>
      </w:r>
    </w:p>
    <w:p w:rsidR="007D5068" w:rsidRPr="00C45A08" w:rsidRDefault="007D5068" w:rsidP="009B0FCF">
      <w:pPr>
        <w:ind w:firstLine="709"/>
        <w:jc w:val="both"/>
        <w:rPr>
          <w:color w:val="000000"/>
          <w:sz w:val="26"/>
          <w:szCs w:val="26"/>
        </w:rPr>
      </w:pPr>
      <w:r w:rsidRPr="00C45A08">
        <w:rPr>
          <w:color w:val="000000"/>
          <w:sz w:val="26"/>
          <w:szCs w:val="26"/>
        </w:rPr>
        <w:t>1</w:t>
      </w:r>
      <w:r w:rsidR="00B86DEE">
        <w:rPr>
          <w:color w:val="000000"/>
          <w:sz w:val="26"/>
          <w:szCs w:val="26"/>
        </w:rPr>
        <w:t>9</w:t>
      </w:r>
      <w:r w:rsidRPr="00C45A08">
        <w:rPr>
          <w:color w:val="000000"/>
          <w:sz w:val="26"/>
          <w:szCs w:val="26"/>
        </w:rPr>
        <w:t>) создание условий для организации досуга и обеспечения жителей города услугами организаций культуры;</w:t>
      </w:r>
    </w:p>
    <w:p w:rsidR="007D5068" w:rsidRPr="00C45A08" w:rsidRDefault="00B86DEE">
      <w:pPr>
        <w:ind w:firstLine="709"/>
        <w:jc w:val="both"/>
        <w:rPr>
          <w:sz w:val="26"/>
          <w:szCs w:val="26"/>
        </w:rPr>
      </w:pPr>
      <w:r>
        <w:rPr>
          <w:sz w:val="26"/>
          <w:szCs w:val="26"/>
        </w:rPr>
        <w:t>20</w:t>
      </w:r>
      <w:r w:rsidR="007D5068" w:rsidRPr="00C45A08">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7D5068" w:rsidRPr="0021210A" w:rsidRDefault="00901BDA" w:rsidP="009B0FCF">
      <w:pPr>
        <w:ind w:firstLine="709"/>
        <w:jc w:val="both"/>
        <w:rPr>
          <w:sz w:val="26"/>
          <w:szCs w:val="26"/>
        </w:rPr>
      </w:pPr>
      <w:r w:rsidRPr="0021210A">
        <w:rPr>
          <w:color w:val="000000"/>
          <w:sz w:val="26"/>
          <w:szCs w:val="26"/>
        </w:rPr>
        <w:t>2</w:t>
      </w:r>
      <w:r w:rsidR="00BB7946">
        <w:rPr>
          <w:color w:val="000000"/>
          <w:sz w:val="26"/>
          <w:szCs w:val="26"/>
        </w:rPr>
        <w:t>1</w:t>
      </w:r>
      <w:r w:rsidR="007D5068" w:rsidRPr="0021210A">
        <w:rPr>
          <w:sz w:val="26"/>
          <w:szCs w:val="26"/>
        </w:rPr>
        <w:t>) сохранение, использование и популяризация объектов культурного наследия (памятников истории и культуры), нах</w:t>
      </w:r>
      <w:r w:rsidR="00BB7946">
        <w:rPr>
          <w:sz w:val="26"/>
          <w:szCs w:val="26"/>
        </w:rPr>
        <w:t>одящихся в собственности города</w:t>
      </w:r>
      <w:r w:rsidR="007D5068" w:rsidRPr="0021210A">
        <w:rPr>
          <w:sz w:val="26"/>
          <w:szCs w:val="26"/>
        </w:rPr>
        <w:t>, охрана объектов культурного наследия (памятников истории и культуры) местного (муниципального) значения, расположенных на территории города;</w:t>
      </w:r>
    </w:p>
    <w:p w:rsidR="004A736C" w:rsidRDefault="00DB0585">
      <w:pPr>
        <w:ind w:firstLine="720"/>
        <w:jc w:val="both"/>
        <w:rPr>
          <w:sz w:val="26"/>
          <w:szCs w:val="26"/>
          <w:lang w:eastAsia="ru-RU"/>
        </w:rPr>
      </w:pPr>
      <w:r w:rsidRPr="0021210A">
        <w:rPr>
          <w:sz w:val="26"/>
          <w:szCs w:val="26"/>
          <w:lang w:eastAsia="ru-RU"/>
        </w:rPr>
        <w:t>2</w:t>
      </w:r>
      <w:r w:rsidR="00BB7946">
        <w:rPr>
          <w:sz w:val="26"/>
          <w:szCs w:val="26"/>
          <w:lang w:eastAsia="ru-RU"/>
        </w:rPr>
        <w:t>2</w:t>
      </w:r>
      <w:r w:rsidRPr="0021210A">
        <w:rPr>
          <w:sz w:val="26"/>
          <w:szCs w:val="26"/>
          <w:lang w:eastAsia="ru-RU"/>
        </w:rPr>
        <w:t>)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7D5068" w:rsidRPr="0021210A" w:rsidRDefault="007D5068">
      <w:pPr>
        <w:ind w:firstLine="720"/>
        <w:jc w:val="both"/>
        <w:rPr>
          <w:color w:val="000000"/>
          <w:sz w:val="26"/>
          <w:szCs w:val="26"/>
        </w:rPr>
      </w:pPr>
      <w:r w:rsidRPr="0021210A">
        <w:rPr>
          <w:color w:val="000000"/>
          <w:sz w:val="26"/>
          <w:szCs w:val="26"/>
        </w:rPr>
        <w:t>2</w:t>
      </w:r>
      <w:r w:rsidR="004A736C">
        <w:rPr>
          <w:color w:val="000000"/>
          <w:sz w:val="26"/>
          <w:szCs w:val="26"/>
        </w:rPr>
        <w:t>3</w:t>
      </w:r>
      <w:r w:rsidRPr="0021210A">
        <w:rPr>
          <w:color w:val="000000"/>
          <w:sz w:val="26"/>
          <w:szCs w:val="26"/>
        </w:rPr>
        <w:t>) создание условий для массового отдыха жителей города и организация обустройства мест массового отдыха населения;</w:t>
      </w:r>
    </w:p>
    <w:p w:rsidR="007D5068" w:rsidRPr="0021210A" w:rsidRDefault="007D5068" w:rsidP="009B0FCF">
      <w:pPr>
        <w:ind w:firstLine="720"/>
        <w:jc w:val="both"/>
        <w:rPr>
          <w:color w:val="000000"/>
          <w:sz w:val="26"/>
          <w:szCs w:val="26"/>
        </w:rPr>
      </w:pPr>
      <w:r w:rsidRPr="0021210A">
        <w:rPr>
          <w:color w:val="000000"/>
          <w:sz w:val="26"/>
          <w:szCs w:val="26"/>
        </w:rPr>
        <w:t>2</w:t>
      </w:r>
      <w:r w:rsidR="004A736C">
        <w:rPr>
          <w:color w:val="000000"/>
          <w:sz w:val="26"/>
          <w:szCs w:val="26"/>
        </w:rPr>
        <w:t>4</w:t>
      </w:r>
      <w:r w:rsidRPr="0021210A">
        <w:rPr>
          <w:color w:val="000000"/>
          <w:sz w:val="26"/>
          <w:szCs w:val="26"/>
        </w:rPr>
        <w:t>) формирование и содержание муниципального архива;</w:t>
      </w:r>
    </w:p>
    <w:p w:rsidR="007D5068" w:rsidRPr="0021210A" w:rsidRDefault="007D5068">
      <w:pPr>
        <w:ind w:firstLine="720"/>
        <w:jc w:val="both"/>
        <w:rPr>
          <w:color w:val="000000"/>
          <w:sz w:val="26"/>
          <w:szCs w:val="26"/>
        </w:rPr>
      </w:pPr>
      <w:r w:rsidRPr="0021210A">
        <w:rPr>
          <w:color w:val="000000"/>
          <w:sz w:val="26"/>
          <w:szCs w:val="26"/>
        </w:rPr>
        <w:t>2</w:t>
      </w:r>
      <w:r w:rsidR="004A736C">
        <w:rPr>
          <w:color w:val="000000"/>
          <w:sz w:val="26"/>
          <w:szCs w:val="26"/>
        </w:rPr>
        <w:t>5</w:t>
      </w:r>
      <w:r w:rsidRPr="0021210A">
        <w:rPr>
          <w:color w:val="000000"/>
          <w:sz w:val="26"/>
          <w:szCs w:val="26"/>
        </w:rPr>
        <w:t>) организация ритуальных услуг и содержание мест захоронения;</w:t>
      </w:r>
    </w:p>
    <w:p w:rsidR="007D5068" w:rsidRDefault="007D5068">
      <w:pPr>
        <w:ind w:firstLine="720"/>
        <w:jc w:val="both"/>
        <w:rPr>
          <w:sz w:val="26"/>
          <w:szCs w:val="26"/>
          <w:lang w:eastAsia="ru-RU"/>
        </w:rPr>
      </w:pPr>
      <w:r w:rsidRPr="00865C7D">
        <w:rPr>
          <w:color w:val="000000"/>
          <w:sz w:val="26"/>
          <w:szCs w:val="26"/>
        </w:rPr>
        <w:t>2</w:t>
      </w:r>
      <w:r w:rsidR="000927FB">
        <w:rPr>
          <w:color w:val="000000"/>
          <w:sz w:val="26"/>
          <w:szCs w:val="26"/>
        </w:rPr>
        <w:t>6)</w:t>
      </w:r>
      <w:r w:rsidRPr="00865C7D">
        <w:rPr>
          <w:color w:val="000000"/>
          <w:sz w:val="26"/>
          <w:szCs w:val="26"/>
        </w:rPr>
        <w:t xml:space="preserve"> </w:t>
      </w:r>
      <w:r w:rsidR="00865C7D" w:rsidRPr="00865C7D">
        <w:rPr>
          <w:sz w:val="26"/>
          <w:szCs w:val="26"/>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A797F" w:rsidRPr="00866BB7" w:rsidRDefault="00CA797F" w:rsidP="00CA797F">
      <w:pPr>
        <w:jc w:val="both"/>
        <w:rPr>
          <w:b/>
          <w:i/>
          <w:color w:val="000000"/>
          <w:sz w:val="26"/>
          <w:szCs w:val="26"/>
        </w:rPr>
      </w:pPr>
      <w:r w:rsidRPr="00866BB7">
        <w:rPr>
          <w:b/>
          <w:i/>
          <w:color w:val="000000"/>
          <w:sz w:val="26"/>
          <w:szCs w:val="26"/>
        </w:rPr>
        <w:t>(</w:t>
      </w:r>
      <w:r>
        <w:rPr>
          <w:b/>
          <w:i/>
          <w:color w:val="000000"/>
          <w:sz w:val="26"/>
          <w:szCs w:val="26"/>
        </w:rPr>
        <w:t>пункт 26</w:t>
      </w:r>
      <w:r w:rsidRPr="00866BB7">
        <w:rPr>
          <w:b/>
          <w:i/>
          <w:color w:val="000000"/>
          <w:sz w:val="26"/>
          <w:szCs w:val="26"/>
        </w:rPr>
        <w:t xml:space="preserve"> </w:t>
      </w:r>
      <w:r>
        <w:rPr>
          <w:b/>
          <w:i/>
          <w:color w:val="000000"/>
          <w:sz w:val="26"/>
          <w:szCs w:val="26"/>
        </w:rPr>
        <w:t>действует до 01.01.2019</w:t>
      </w:r>
      <w:r w:rsidRPr="00866BB7">
        <w:rPr>
          <w:b/>
          <w:i/>
          <w:color w:val="000000"/>
          <w:sz w:val="26"/>
          <w:szCs w:val="26"/>
        </w:rPr>
        <w:t>)</w:t>
      </w:r>
    </w:p>
    <w:p w:rsidR="00CA797F" w:rsidRDefault="003424D8" w:rsidP="00CA797F">
      <w:pPr>
        <w:jc w:val="both"/>
        <w:rPr>
          <w:sz w:val="26"/>
          <w:szCs w:val="26"/>
          <w:lang w:eastAsia="ru-RU"/>
        </w:rPr>
      </w:pPr>
      <w:r>
        <w:rPr>
          <w:sz w:val="26"/>
          <w:szCs w:val="26"/>
          <w:lang w:eastAsia="ru-RU"/>
        </w:rPr>
        <w:t>______________________________________________________________________</w:t>
      </w:r>
    </w:p>
    <w:p w:rsidR="00CA797F" w:rsidRPr="00EE4EBE" w:rsidRDefault="00EE4EBE" w:rsidP="00EE4EBE">
      <w:pPr>
        <w:ind w:firstLine="709"/>
        <w:jc w:val="both"/>
        <w:rPr>
          <w:sz w:val="26"/>
          <w:szCs w:val="26"/>
          <w:lang w:eastAsia="ru-RU"/>
        </w:rPr>
      </w:pPr>
      <w:r w:rsidRPr="00EE4EBE">
        <w:rPr>
          <w:sz w:val="26"/>
          <w:szCs w:val="26"/>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A797F" w:rsidRPr="00EE4EBE" w:rsidRDefault="00CA797F" w:rsidP="00CA797F">
      <w:pPr>
        <w:jc w:val="both"/>
        <w:rPr>
          <w:b/>
          <w:i/>
          <w:color w:val="000000"/>
          <w:sz w:val="26"/>
          <w:szCs w:val="26"/>
        </w:rPr>
      </w:pPr>
      <w:r w:rsidRPr="00EE4EBE">
        <w:rPr>
          <w:b/>
          <w:i/>
          <w:color w:val="000000"/>
          <w:sz w:val="26"/>
          <w:szCs w:val="26"/>
        </w:rPr>
        <w:t>(пункт 26 в редакции решения от 28.03.2018 №79/941)</w:t>
      </w:r>
    </w:p>
    <w:p w:rsidR="00EE4EBE" w:rsidRPr="00866BB7" w:rsidRDefault="00EE4EBE" w:rsidP="00EE4EBE">
      <w:pPr>
        <w:jc w:val="both"/>
        <w:rPr>
          <w:b/>
          <w:i/>
          <w:color w:val="000000"/>
          <w:sz w:val="26"/>
          <w:szCs w:val="26"/>
        </w:rPr>
      </w:pPr>
      <w:r w:rsidRPr="00866BB7">
        <w:rPr>
          <w:b/>
          <w:i/>
          <w:color w:val="000000"/>
          <w:sz w:val="26"/>
          <w:szCs w:val="26"/>
        </w:rPr>
        <w:t>(</w:t>
      </w:r>
      <w:r>
        <w:rPr>
          <w:b/>
          <w:i/>
          <w:color w:val="000000"/>
          <w:sz w:val="26"/>
          <w:szCs w:val="26"/>
        </w:rPr>
        <w:t>пункт 26</w:t>
      </w:r>
      <w:r w:rsidRPr="00866BB7">
        <w:rPr>
          <w:b/>
          <w:i/>
          <w:color w:val="000000"/>
          <w:sz w:val="26"/>
          <w:szCs w:val="26"/>
        </w:rPr>
        <w:t xml:space="preserve"> </w:t>
      </w:r>
      <w:r>
        <w:rPr>
          <w:b/>
          <w:i/>
          <w:color w:val="000000"/>
          <w:sz w:val="26"/>
          <w:szCs w:val="26"/>
        </w:rPr>
        <w:t>вступает в силу с 01.01.2019</w:t>
      </w:r>
      <w:r w:rsidRPr="00866BB7">
        <w:rPr>
          <w:b/>
          <w:i/>
          <w:color w:val="000000"/>
          <w:sz w:val="26"/>
          <w:szCs w:val="26"/>
        </w:rPr>
        <w:t>)</w:t>
      </w:r>
    </w:p>
    <w:p w:rsidR="00EE4EBE" w:rsidRDefault="00EE4EBE" w:rsidP="00EE4EBE">
      <w:pPr>
        <w:jc w:val="both"/>
        <w:rPr>
          <w:sz w:val="26"/>
          <w:szCs w:val="26"/>
          <w:lang w:eastAsia="ru-RU"/>
        </w:rPr>
      </w:pPr>
      <w:r>
        <w:rPr>
          <w:sz w:val="26"/>
          <w:szCs w:val="26"/>
          <w:lang w:eastAsia="ru-RU"/>
        </w:rPr>
        <w:t>______________________________________________________________________</w:t>
      </w:r>
    </w:p>
    <w:p w:rsidR="009E2261" w:rsidRDefault="009E2261">
      <w:pPr>
        <w:ind w:firstLine="709"/>
        <w:jc w:val="both"/>
        <w:rPr>
          <w:sz w:val="26"/>
          <w:szCs w:val="26"/>
          <w:lang w:eastAsia="ru-RU"/>
        </w:rPr>
      </w:pPr>
      <w:r w:rsidRPr="00144F8C">
        <w:rPr>
          <w:sz w:val="26"/>
          <w:szCs w:val="26"/>
        </w:rPr>
        <w:t>2</w:t>
      </w:r>
      <w:r w:rsidR="000927FB" w:rsidRPr="00144F8C">
        <w:rPr>
          <w:sz w:val="26"/>
          <w:szCs w:val="26"/>
        </w:rPr>
        <w:t>7</w:t>
      </w:r>
      <w:r w:rsidR="00144F8C" w:rsidRPr="00144F8C">
        <w:rPr>
          <w:sz w:val="26"/>
          <w:szCs w:val="26"/>
        </w:rPr>
        <w:t xml:space="preserve">) </w:t>
      </w:r>
      <w:r w:rsidR="00144F8C" w:rsidRPr="00144F8C">
        <w:rPr>
          <w:sz w:val="26"/>
          <w:szCs w:val="26"/>
          <w:lang w:eastAsia="ru-RU"/>
        </w:rPr>
        <w:t>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r w:rsidR="00144F8C">
        <w:rPr>
          <w:sz w:val="26"/>
          <w:szCs w:val="26"/>
          <w:lang w:eastAsia="ru-RU"/>
        </w:rPr>
        <w:t>;</w:t>
      </w:r>
    </w:p>
    <w:p w:rsidR="00144F8C" w:rsidRPr="00EE4EBE" w:rsidRDefault="00144F8C" w:rsidP="00144F8C">
      <w:pPr>
        <w:jc w:val="both"/>
        <w:rPr>
          <w:b/>
          <w:i/>
          <w:color w:val="000000"/>
          <w:sz w:val="26"/>
          <w:szCs w:val="26"/>
        </w:rPr>
      </w:pPr>
      <w:r w:rsidRPr="00EE4EBE">
        <w:rPr>
          <w:b/>
          <w:i/>
          <w:color w:val="000000"/>
          <w:sz w:val="26"/>
          <w:szCs w:val="26"/>
        </w:rPr>
        <w:t>(пункт 2</w:t>
      </w:r>
      <w:r>
        <w:rPr>
          <w:b/>
          <w:i/>
          <w:color w:val="000000"/>
          <w:sz w:val="26"/>
          <w:szCs w:val="26"/>
        </w:rPr>
        <w:t>7</w:t>
      </w:r>
      <w:r w:rsidRPr="00EE4EBE">
        <w:rPr>
          <w:b/>
          <w:i/>
          <w:color w:val="000000"/>
          <w:sz w:val="26"/>
          <w:szCs w:val="26"/>
        </w:rPr>
        <w:t xml:space="preserve"> в редакции решения от 28.03.2018 №79/941)</w:t>
      </w:r>
    </w:p>
    <w:p w:rsidR="003744AF" w:rsidRDefault="00D76FCC" w:rsidP="000927FB">
      <w:pPr>
        <w:ind w:firstLine="709"/>
        <w:jc w:val="both"/>
        <w:rPr>
          <w:i/>
          <w:sz w:val="26"/>
          <w:szCs w:val="26"/>
        </w:rPr>
      </w:pPr>
      <w:r w:rsidRPr="00D76FCC">
        <w:rPr>
          <w:sz w:val="26"/>
          <w:szCs w:val="26"/>
        </w:rPr>
        <w:t>2</w:t>
      </w:r>
      <w:r w:rsidR="000927FB">
        <w:rPr>
          <w:sz w:val="26"/>
          <w:szCs w:val="26"/>
        </w:rPr>
        <w:t>8</w:t>
      </w:r>
      <w:r w:rsidRPr="00D76FCC">
        <w:rPr>
          <w:sz w:val="26"/>
          <w:szCs w:val="26"/>
        </w:rPr>
        <w:t>)</w:t>
      </w:r>
      <w:r w:rsidRPr="00D76FCC">
        <w:rPr>
          <w:i/>
          <w:sz w:val="26"/>
          <w:szCs w:val="26"/>
        </w:rPr>
        <w:t xml:space="preserve"> </w:t>
      </w:r>
      <w:r w:rsidRPr="00D76FCC">
        <w:rPr>
          <w:color w:val="000000"/>
          <w:sz w:val="26"/>
          <w:szCs w:val="26"/>
        </w:rPr>
        <w:t xml:space="preserve">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w:t>
      </w:r>
      <w:r w:rsidRPr="00D76FCC">
        <w:rPr>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r w:rsidRPr="00D76FCC">
        <w:rPr>
          <w:color w:val="000000"/>
          <w:sz w:val="26"/>
          <w:szCs w:val="26"/>
        </w:rPr>
        <w:t xml:space="preserve">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w:t>
      </w:r>
      <w:r w:rsidRPr="00D76FCC">
        <w:rPr>
          <w:color w:val="000000"/>
          <w:sz w:val="26"/>
          <w:szCs w:val="26"/>
        </w:rPr>
        <w:lastRenderedPageBreak/>
        <w:t xml:space="preserve">участков в границах города для муниципальных нужд, осуществление муниципального земельного контроля в границах города, </w:t>
      </w:r>
      <w:r w:rsidRPr="00D76FCC">
        <w:rPr>
          <w:sz w:val="26"/>
          <w:szCs w:val="26"/>
          <w:lang w:eastAsia="ru-RU"/>
        </w:rPr>
        <w:t xml:space="preserve">осуществление в случаях, предусмотренных Градостроительным </w:t>
      </w:r>
      <w:hyperlink r:id="rId21" w:history="1">
        <w:r w:rsidRPr="00D76FCC">
          <w:rPr>
            <w:color w:val="000000"/>
            <w:sz w:val="26"/>
            <w:szCs w:val="26"/>
            <w:lang w:eastAsia="ru-RU"/>
          </w:rPr>
          <w:t>кодексом</w:t>
        </w:r>
      </w:hyperlink>
      <w:r w:rsidRPr="00D76FCC">
        <w:rPr>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9B319B" w:rsidRPr="003A0823">
        <w:rPr>
          <w:color w:val="000000" w:themeColor="text1"/>
          <w:sz w:val="28"/>
          <w:szCs w:val="28"/>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9B319B" w:rsidRPr="003A0823">
          <w:rPr>
            <w:color w:val="000000" w:themeColor="text1"/>
            <w:sz w:val="28"/>
            <w:szCs w:val="28"/>
            <w:lang w:eastAsia="ru-RU"/>
          </w:rPr>
          <w:t>кодексом</w:t>
        </w:r>
      </w:hyperlink>
      <w:r w:rsidR="009B319B" w:rsidRPr="003A0823">
        <w:rPr>
          <w:color w:val="000000" w:themeColor="text1"/>
          <w:sz w:val="28"/>
          <w:szCs w:val="28"/>
          <w:lang w:eastAsia="ru-RU"/>
        </w:rPr>
        <w:t xml:space="preserve"> Российской Федерации</w:t>
      </w:r>
      <w:r w:rsidRPr="00D76FCC">
        <w:rPr>
          <w:sz w:val="26"/>
          <w:szCs w:val="26"/>
          <w:lang w:eastAsia="ru-RU"/>
        </w:rPr>
        <w:t>;</w:t>
      </w:r>
      <w:r w:rsidRPr="006968FC">
        <w:rPr>
          <w:i/>
          <w:sz w:val="26"/>
          <w:szCs w:val="26"/>
        </w:rPr>
        <w:t xml:space="preserve"> </w:t>
      </w:r>
    </w:p>
    <w:p w:rsidR="009B319B" w:rsidRPr="009B319B" w:rsidRDefault="009B319B" w:rsidP="00674C4C">
      <w:pPr>
        <w:jc w:val="both"/>
        <w:rPr>
          <w:b/>
          <w:i/>
          <w:color w:val="000000"/>
          <w:sz w:val="26"/>
          <w:szCs w:val="26"/>
        </w:rPr>
      </w:pPr>
      <w:r w:rsidRPr="00474B63">
        <w:rPr>
          <w:b/>
          <w:i/>
          <w:color w:val="000000"/>
          <w:sz w:val="26"/>
          <w:szCs w:val="26"/>
        </w:rPr>
        <w:t xml:space="preserve">(пункт </w:t>
      </w:r>
      <w:r>
        <w:rPr>
          <w:b/>
          <w:i/>
          <w:color w:val="000000"/>
          <w:sz w:val="26"/>
          <w:szCs w:val="26"/>
        </w:rPr>
        <w:t>28 в редакции решения от 29</w:t>
      </w:r>
      <w:r w:rsidRPr="00474B63">
        <w:rPr>
          <w:b/>
          <w:i/>
          <w:color w:val="000000"/>
          <w:sz w:val="26"/>
          <w:szCs w:val="26"/>
        </w:rPr>
        <w:t>.0</w:t>
      </w:r>
      <w:r>
        <w:rPr>
          <w:b/>
          <w:i/>
          <w:color w:val="000000"/>
          <w:sz w:val="26"/>
          <w:szCs w:val="26"/>
        </w:rPr>
        <w:t>8.2017 №89/1062</w:t>
      </w:r>
      <w:r w:rsidRPr="00474B63">
        <w:rPr>
          <w:b/>
          <w:i/>
          <w:color w:val="000000"/>
          <w:sz w:val="26"/>
          <w:szCs w:val="26"/>
        </w:rPr>
        <w:t>)</w:t>
      </w:r>
    </w:p>
    <w:p w:rsidR="007D5068" w:rsidRPr="00C45A08" w:rsidRDefault="007D5068">
      <w:pPr>
        <w:ind w:firstLine="709"/>
        <w:jc w:val="both"/>
        <w:rPr>
          <w:sz w:val="26"/>
          <w:szCs w:val="26"/>
        </w:rPr>
      </w:pPr>
      <w:r w:rsidRPr="00C45A08">
        <w:rPr>
          <w:sz w:val="26"/>
          <w:szCs w:val="26"/>
        </w:rPr>
        <w:t>2</w:t>
      </w:r>
      <w:r w:rsidR="000927FB">
        <w:rPr>
          <w:sz w:val="26"/>
          <w:szCs w:val="26"/>
        </w:rPr>
        <w:t>9</w:t>
      </w:r>
      <w:r w:rsidRPr="00C45A08">
        <w:rPr>
          <w:sz w:val="26"/>
          <w:szCs w:val="26"/>
        </w:rPr>
        <w:t xml:space="preserve">) </w:t>
      </w:r>
      <w:r w:rsidR="003F4604" w:rsidRPr="00C45A08">
        <w:rPr>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3" w:history="1">
        <w:r w:rsidR="003F4604" w:rsidRPr="00C45A08">
          <w:rPr>
            <w:color w:val="000000"/>
            <w:sz w:val="26"/>
            <w:szCs w:val="26"/>
          </w:rPr>
          <w:t>законом</w:t>
        </w:r>
      </w:hyperlink>
      <w:r w:rsidR="003F4604" w:rsidRPr="00C45A08">
        <w:rPr>
          <w:sz w:val="26"/>
          <w:szCs w:val="26"/>
        </w:rPr>
        <w:t xml:space="preserve"> «О рекламе»;</w:t>
      </w:r>
    </w:p>
    <w:p w:rsidR="00E923E4" w:rsidRPr="00C45A08" w:rsidRDefault="000927FB">
      <w:pPr>
        <w:ind w:firstLine="709"/>
        <w:jc w:val="both"/>
        <w:rPr>
          <w:sz w:val="26"/>
          <w:szCs w:val="26"/>
          <w:lang w:eastAsia="ru-RU"/>
        </w:rPr>
      </w:pPr>
      <w:r>
        <w:rPr>
          <w:sz w:val="26"/>
          <w:szCs w:val="26"/>
        </w:rPr>
        <w:t>30</w:t>
      </w:r>
      <w:r w:rsidR="00E923E4" w:rsidRPr="00C45A08">
        <w:rPr>
          <w:sz w:val="26"/>
          <w:szCs w:val="26"/>
        </w:rPr>
        <w:t xml:space="preserve">) </w:t>
      </w:r>
      <w:r w:rsidR="00E923E4" w:rsidRPr="00C45A08">
        <w:rPr>
          <w:sz w:val="26"/>
          <w:szCs w:val="26"/>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7D5068" w:rsidRPr="00C45A08" w:rsidRDefault="000927FB">
      <w:pPr>
        <w:ind w:firstLine="709"/>
        <w:jc w:val="both"/>
        <w:rPr>
          <w:color w:val="000000"/>
          <w:sz w:val="26"/>
          <w:szCs w:val="26"/>
        </w:rPr>
      </w:pPr>
      <w:r>
        <w:rPr>
          <w:color w:val="000000"/>
          <w:sz w:val="26"/>
          <w:szCs w:val="26"/>
        </w:rPr>
        <w:t>31</w:t>
      </w:r>
      <w:r w:rsidR="007D5068" w:rsidRPr="00C45A08">
        <w:rPr>
          <w:color w:val="000000"/>
          <w:sz w:val="26"/>
          <w:szCs w:val="26"/>
        </w:rPr>
        <w:t xml:space="preserve">) организация и осуществление мероприятий по </w:t>
      </w:r>
      <w:r w:rsidR="00895956" w:rsidRPr="00C45A08">
        <w:rPr>
          <w:color w:val="000000"/>
          <w:sz w:val="26"/>
          <w:szCs w:val="26"/>
        </w:rPr>
        <w:t xml:space="preserve">территориальной обороне и </w:t>
      </w:r>
      <w:r w:rsidR="007D5068" w:rsidRPr="00C45A08">
        <w:rPr>
          <w:color w:val="000000"/>
          <w:sz w:val="26"/>
          <w:szCs w:val="26"/>
        </w:rPr>
        <w:t>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5068" w:rsidRPr="00C45A08" w:rsidRDefault="00E107D2">
      <w:pPr>
        <w:ind w:firstLine="709"/>
        <w:jc w:val="both"/>
        <w:rPr>
          <w:color w:val="000000"/>
          <w:sz w:val="26"/>
          <w:szCs w:val="26"/>
        </w:rPr>
      </w:pPr>
      <w:r w:rsidRPr="00C45A08">
        <w:rPr>
          <w:color w:val="000000"/>
          <w:sz w:val="26"/>
          <w:szCs w:val="26"/>
        </w:rPr>
        <w:t>3</w:t>
      </w:r>
      <w:r w:rsidR="000927FB">
        <w:rPr>
          <w:color w:val="000000"/>
          <w:sz w:val="26"/>
          <w:szCs w:val="26"/>
        </w:rPr>
        <w:t>2</w:t>
      </w:r>
      <w:r w:rsidR="007D5068" w:rsidRPr="00C45A08">
        <w:rPr>
          <w:color w:val="000000"/>
          <w:sz w:val="26"/>
          <w:szCs w:val="26"/>
        </w:rP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901BA1" w:rsidRPr="00C45A08" w:rsidRDefault="00901BA1">
      <w:pPr>
        <w:ind w:firstLine="709"/>
        <w:jc w:val="both"/>
        <w:rPr>
          <w:color w:val="000000"/>
          <w:sz w:val="26"/>
          <w:szCs w:val="26"/>
        </w:rPr>
      </w:pPr>
      <w:r w:rsidRPr="00C45A08">
        <w:rPr>
          <w:color w:val="000000"/>
          <w:sz w:val="26"/>
          <w:szCs w:val="26"/>
        </w:rPr>
        <w:lastRenderedPageBreak/>
        <w:t>3</w:t>
      </w:r>
      <w:r w:rsidR="000927FB">
        <w:rPr>
          <w:color w:val="000000"/>
          <w:sz w:val="26"/>
          <w:szCs w:val="26"/>
        </w:rPr>
        <w:t>3</w:t>
      </w:r>
      <w:r w:rsidRPr="00C45A08">
        <w:rPr>
          <w:color w:val="000000"/>
          <w:sz w:val="26"/>
          <w:szCs w:val="26"/>
        </w:rPr>
        <w:t>)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7D5068" w:rsidRPr="00C45A08" w:rsidRDefault="007D5068">
      <w:pPr>
        <w:ind w:firstLine="709"/>
        <w:jc w:val="both"/>
        <w:rPr>
          <w:color w:val="000000"/>
          <w:sz w:val="26"/>
          <w:szCs w:val="26"/>
        </w:rPr>
      </w:pPr>
      <w:r w:rsidRPr="00C45A08">
        <w:rPr>
          <w:color w:val="000000"/>
          <w:sz w:val="26"/>
          <w:szCs w:val="26"/>
        </w:rPr>
        <w:t>3</w:t>
      </w:r>
      <w:r w:rsidR="00084322">
        <w:rPr>
          <w:color w:val="000000"/>
          <w:sz w:val="26"/>
          <w:szCs w:val="26"/>
        </w:rPr>
        <w:t>4</w:t>
      </w:r>
      <w:r w:rsidRPr="00C45A08">
        <w:rPr>
          <w:color w:val="000000"/>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7D5068" w:rsidRPr="00C45A08" w:rsidRDefault="007D5068">
      <w:pPr>
        <w:ind w:firstLine="709"/>
        <w:jc w:val="both"/>
        <w:rPr>
          <w:color w:val="000000"/>
          <w:sz w:val="26"/>
          <w:szCs w:val="26"/>
        </w:rPr>
      </w:pPr>
      <w:r w:rsidRPr="00C45A08">
        <w:rPr>
          <w:color w:val="000000"/>
          <w:sz w:val="26"/>
          <w:szCs w:val="26"/>
        </w:rPr>
        <w:t>3</w:t>
      </w:r>
      <w:r w:rsidR="00084322">
        <w:rPr>
          <w:color w:val="000000"/>
          <w:sz w:val="26"/>
          <w:szCs w:val="26"/>
        </w:rPr>
        <w:t>5</w:t>
      </w:r>
      <w:r w:rsidRPr="00C45A08">
        <w:rPr>
          <w:color w:val="000000"/>
          <w:sz w:val="26"/>
          <w:szCs w:val="26"/>
        </w:rPr>
        <w:t>) осуществление мероприятий по обеспечению безопасности людей на водных объектах, охране их жизни и здоровья;</w:t>
      </w:r>
    </w:p>
    <w:p w:rsidR="007D5068" w:rsidRDefault="007D5068">
      <w:pPr>
        <w:ind w:firstLine="709"/>
        <w:jc w:val="both"/>
        <w:rPr>
          <w:sz w:val="26"/>
          <w:szCs w:val="26"/>
        </w:rPr>
      </w:pPr>
      <w:r w:rsidRPr="00C45A08">
        <w:rPr>
          <w:sz w:val="26"/>
          <w:szCs w:val="26"/>
        </w:rPr>
        <w:t>3</w:t>
      </w:r>
      <w:r w:rsidR="00084322">
        <w:rPr>
          <w:sz w:val="26"/>
          <w:szCs w:val="26"/>
        </w:rPr>
        <w:t>6</w:t>
      </w:r>
      <w:r w:rsidRPr="00C45A08">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r w:rsidR="00080232" w:rsidRPr="00C45A08">
        <w:rPr>
          <w:sz w:val="26"/>
          <w:szCs w:val="26"/>
        </w:rPr>
        <w:t>, оказание поддержки социально ориентированным некоммерческим организациям, благотворительной деятельности и добровольчеству</w:t>
      </w:r>
      <w:r w:rsidR="00144F8C">
        <w:rPr>
          <w:sz w:val="26"/>
          <w:szCs w:val="26"/>
        </w:rPr>
        <w:t xml:space="preserve"> (волонтерству)</w:t>
      </w:r>
      <w:r w:rsidR="00080232" w:rsidRPr="00C45A08">
        <w:rPr>
          <w:sz w:val="26"/>
          <w:szCs w:val="26"/>
        </w:rPr>
        <w:t>;</w:t>
      </w:r>
    </w:p>
    <w:p w:rsidR="00144F8C" w:rsidRPr="00C45A08" w:rsidRDefault="00144F8C" w:rsidP="00144F8C">
      <w:pPr>
        <w:jc w:val="both"/>
        <w:rPr>
          <w:sz w:val="26"/>
          <w:szCs w:val="26"/>
        </w:rPr>
      </w:pPr>
      <w:r w:rsidRPr="00EE4EBE">
        <w:rPr>
          <w:b/>
          <w:i/>
          <w:color w:val="000000"/>
          <w:sz w:val="26"/>
          <w:szCs w:val="26"/>
        </w:rPr>
        <w:t xml:space="preserve">(пункт </w:t>
      </w:r>
      <w:r>
        <w:rPr>
          <w:b/>
          <w:i/>
          <w:color w:val="000000"/>
          <w:sz w:val="26"/>
          <w:szCs w:val="26"/>
        </w:rPr>
        <w:t>36</w:t>
      </w:r>
      <w:r w:rsidRPr="00EE4EBE">
        <w:rPr>
          <w:b/>
          <w:i/>
          <w:color w:val="000000"/>
          <w:sz w:val="26"/>
          <w:szCs w:val="26"/>
        </w:rPr>
        <w:t xml:space="preserve"> в редакции решения от 28.03.2018 №79/941)</w:t>
      </w:r>
    </w:p>
    <w:p w:rsidR="007D5068" w:rsidRPr="00C45A08" w:rsidRDefault="007D5068">
      <w:pPr>
        <w:ind w:firstLine="709"/>
        <w:jc w:val="both"/>
        <w:rPr>
          <w:sz w:val="26"/>
          <w:szCs w:val="26"/>
        </w:rPr>
      </w:pPr>
      <w:r w:rsidRPr="00C45A08">
        <w:rPr>
          <w:sz w:val="26"/>
          <w:szCs w:val="26"/>
        </w:rPr>
        <w:t>3</w:t>
      </w:r>
      <w:r w:rsidR="00084322">
        <w:rPr>
          <w:sz w:val="26"/>
          <w:szCs w:val="26"/>
        </w:rPr>
        <w:t>7</w:t>
      </w:r>
      <w:r w:rsidRPr="00C45A08">
        <w:rPr>
          <w:sz w:val="26"/>
          <w:szCs w:val="26"/>
        </w:rPr>
        <w:t>) организация и осуществление мероприятий по работе с детьми и молодежью в городе;</w:t>
      </w:r>
    </w:p>
    <w:p w:rsidR="00B82AD3" w:rsidRPr="00C45A08" w:rsidRDefault="00B82AD3">
      <w:pPr>
        <w:ind w:firstLine="709"/>
        <w:jc w:val="both"/>
        <w:rPr>
          <w:sz w:val="26"/>
          <w:szCs w:val="26"/>
          <w:lang w:eastAsia="ru-RU"/>
        </w:rPr>
      </w:pPr>
      <w:r w:rsidRPr="00C45A08">
        <w:rPr>
          <w:color w:val="000000"/>
          <w:sz w:val="26"/>
          <w:szCs w:val="26"/>
        </w:rPr>
        <w:t>3</w:t>
      </w:r>
      <w:r w:rsidR="00084322">
        <w:rPr>
          <w:color w:val="000000"/>
          <w:sz w:val="26"/>
          <w:szCs w:val="26"/>
        </w:rPr>
        <w:t>8</w:t>
      </w:r>
      <w:r w:rsidRPr="00C45A08">
        <w:rPr>
          <w:color w:val="000000"/>
          <w:sz w:val="26"/>
          <w:szCs w:val="26"/>
        </w:rPr>
        <w:t xml:space="preserve">) </w:t>
      </w:r>
      <w:r w:rsidRPr="00C45A08">
        <w:rPr>
          <w:sz w:val="26"/>
          <w:szCs w:val="26"/>
          <w:lang w:eastAsia="ru-RU"/>
        </w:rPr>
        <w:t xml:space="preserve">осуществление в пределах, установленных </w:t>
      </w:r>
      <w:r w:rsidRPr="00C45A08">
        <w:rPr>
          <w:color w:val="000000"/>
          <w:sz w:val="26"/>
          <w:szCs w:val="26"/>
          <w:lang w:eastAsia="ru-RU"/>
        </w:rPr>
        <w:t xml:space="preserve">водным </w:t>
      </w:r>
      <w:hyperlink r:id="rId24" w:history="1">
        <w:r w:rsidRPr="00C45A08">
          <w:rPr>
            <w:color w:val="000000"/>
            <w:sz w:val="26"/>
            <w:szCs w:val="26"/>
            <w:lang w:eastAsia="ru-RU"/>
          </w:rPr>
          <w:t>законодательством</w:t>
        </w:r>
      </w:hyperlink>
      <w:r w:rsidRPr="00C45A08">
        <w:rPr>
          <w:sz w:val="26"/>
          <w:szCs w:val="26"/>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5068" w:rsidRPr="00C45A08" w:rsidRDefault="00F877FB">
      <w:pPr>
        <w:ind w:firstLine="709"/>
        <w:jc w:val="both"/>
        <w:rPr>
          <w:sz w:val="26"/>
          <w:szCs w:val="26"/>
        </w:rPr>
      </w:pPr>
      <w:r w:rsidRPr="00C45A08">
        <w:rPr>
          <w:sz w:val="26"/>
          <w:szCs w:val="26"/>
          <w:lang w:eastAsia="ru-RU"/>
        </w:rPr>
        <w:t>3</w:t>
      </w:r>
      <w:r w:rsidR="00084322">
        <w:rPr>
          <w:sz w:val="26"/>
          <w:szCs w:val="26"/>
          <w:lang w:eastAsia="ru-RU"/>
        </w:rPr>
        <w:t>9</w:t>
      </w:r>
      <w:r w:rsidRPr="00C45A08">
        <w:rPr>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068" w:rsidRPr="00C45A08" w:rsidRDefault="00084322">
      <w:pPr>
        <w:ind w:firstLine="709"/>
        <w:jc w:val="both"/>
        <w:rPr>
          <w:sz w:val="26"/>
          <w:szCs w:val="26"/>
        </w:rPr>
      </w:pPr>
      <w:r>
        <w:rPr>
          <w:sz w:val="26"/>
          <w:szCs w:val="26"/>
        </w:rPr>
        <w:t>40</w:t>
      </w:r>
      <w:r w:rsidR="007D5068" w:rsidRPr="00C45A08">
        <w:rPr>
          <w:sz w:val="26"/>
          <w:szCs w:val="26"/>
        </w:rPr>
        <w:t>) осуществление муниципального лесного контроля</w:t>
      </w:r>
      <w:r w:rsidR="00B82AD3" w:rsidRPr="00C45A08">
        <w:rPr>
          <w:sz w:val="26"/>
          <w:szCs w:val="26"/>
        </w:rPr>
        <w:t>;</w:t>
      </w:r>
    </w:p>
    <w:p w:rsidR="00B82AD3" w:rsidRPr="00C45A08" w:rsidRDefault="00B82AD3" w:rsidP="00B82AD3">
      <w:pPr>
        <w:ind w:firstLine="709"/>
        <w:jc w:val="both"/>
        <w:rPr>
          <w:bCs/>
          <w:iCs/>
          <w:sz w:val="26"/>
          <w:szCs w:val="26"/>
        </w:rPr>
      </w:pPr>
      <w:r w:rsidRPr="00C45A08">
        <w:rPr>
          <w:bCs/>
          <w:iCs/>
          <w:sz w:val="26"/>
          <w:szCs w:val="26"/>
        </w:rPr>
        <w:t>4</w:t>
      </w:r>
      <w:r w:rsidR="00084322">
        <w:rPr>
          <w:bCs/>
          <w:iCs/>
          <w:sz w:val="26"/>
          <w:szCs w:val="26"/>
        </w:rPr>
        <w:t>1</w:t>
      </w:r>
      <w:r w:rsidRPr="00C45A08">
        <w:rPr>
          <w:bCs/>
          <w:iCs/>
          <w:sz w:val="26"/>
          <w:szCs w:val="26"/>
        </w:rPr>
        <w:t xml:space="preserve">)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C45A08">
          <w:rPr>
            <w:bCs/>
            <w:iCs/>
            <w:color w:val="000000"/>
            <w:sz w:val="26"/>
            <w:szCs w:val="26"/>
          </w:rPr>
          <w:t>законом</w:t>
        </w:r>
      </w:hyperlink>
      <w:r w:rsidR="001B214B" w:rsidRPr="00C45A08">
        <w:rPr>
          <w:bCs/>
          <w:iCs/>
          <w:sz w:val="26"/>
          <w:szCs w:val="26"/>
        </w:rPr>
        <w:t>;</w:t>
      </w:r>
    </w:p>
    <w:p w:rsidR="009E2261" w:rsidRDefault="009E2261" w:rsidP="009B0FCF">
      <w:pPr>
        <w:ind w:firstLine="709"/>
        <w:jc w:val="both"/>
        <w:rPr>
          <w:sz w:val="26"/>
          <w:szCs w:val="26"/>
          <w:lang w:eastAsia="ru-RU"/>
        </w:rPr>
      </w:pPr>
      <w:r w:rsidRPr="00C45A08">
        <w:rPr>
          <w:sz w:val="26"/>
          <w:szCs w:val="26"/>
          <w:lang w:eastAsia="ru-RU"/>
        </w:rPr>
        <w:t>4</w:t>
      </w:r>
      <w:r w:rsidR="00084322">
        <w:rPr>
          <w:sz w:val="26"/>
          <w:szCs w:val="26"/>
          <w:lang w:eastAsia="ru-RU"/>
        </w:rPr>
        <w:t>2</w:t>
      </w:r>
      <w:r w:rsidRPr="00C45A08">
        <w:rPr>
          <w:sz w:val="26"/>
          <w:szCs w:val="26"/>
          <w:lang w:eastAsia="ru-RU"/>
        </w:rPr>
        <w:t>) осуществление мер по противодейст</w:t>
      </w:r>
      <w:r w:rsidR="00810034">
        <w:rPr>
          <w:sz w:val="26"/>
          <w:szCs w:val="26"/>
          <w:lang w:eastAsia="ru-RU"/>
        </w:rPr>
        <w:t>вию коррупции в границах города;</w:t>
      </w:r>
    </w:p>
    <w:p w:rsidR="00810034" w:rsidRDefault="00810034" w:rsidP="009B0FCF">
      <w:pPr>
        <w:ind w:firstLine="709"/>
        <w:jc w:val="both"/>
        <w:rPr>
          <w:sz w:val="26"/>
          <w:szCs w:val="26"/>
        </w:rPr>
      </w:pPr>
      <w:r w:rsidRPr="00810034">
        <w:rPr>
          <w:sz w:val="26"/>
          <w:szCs w:val="26"/>
        </w:rPr>
        <w:t>4</w:t>
      </w:r>
      <w:r w:rsidR="00084322">
        <w:rPr>
          <w:sz w:val="26"/>
          <w:szCs w:val="26"/>
        </w:rPr>
        <w:t>3</w:t>
      </w:r>
      <w:r w:rsidRPr="00810034">
        <w:rPr>
          <w:sz w:val="26"/>
          <w:szCs w:val="26"/>
        </w:rPr>
        <w:t xml:space="preserve">) организация в соответствии с Федеральным </w:t>
      </w:r>
      <w:hyperlink r:id="rId26" w:history="1">
        <w:r w:rsidRPr="00810034">
          <w:rPr>
            <w:sz w:val="26"/>
            <w:szCs w:val="26"/>
          </w:rPr>
          <w:t>законом</w:t>
        </w:r>
      </w:hyperlink>
      <w:r w:rsidRPr="00810034">
        <w:rPr>
          <w:sz w:val="26"/>
          <w:szCs w:val="26"/>
        </w:rPr>
        <w:t xml:space="preserve"> от 24 июля 2007 года №221-ФЗ «О</w:t>
      </w:r>
      <w:r w:rsidR="00C07E62">
        <w:rPr>
          <w:sz w:val="26"/>
          <w:szCs w:val="26"/>
        </w:rPr>
        <w:t xml:space="preserve"> кадастровой деятельности</w:t>
      </w:r>
      <w:r w:rsidRPr="00810034">
        <w:rPr>
          <w:sz w:val="26"/>
          <w:szCs w:val="26"/>
        </w:rPr>
        <w:t>» выполнения комплексных кадастровых работ и утверждение карты-плана территории.</w:t>
      </w:r>
    </w:p>
    <w:p w:rsidR="00C07E62" w:rsidRPr="00C07E62" w:rsidRDefault="00C07E62" w:rsidP="009B0FCF">
      <w:pPr>
        <w:ind w:firstLine="709"/>
        <w:jc w:val="both"/>
        <w:rPr>
          <w:b/>
          <w:i/>
          <w:sz w:val="26"/>
          <w:szCs w:val="26"/>
        </w:rPr>
      </w:pPr>
      <w:r w:rsidRPr="00C07E62">
        <w:rPr>
          <w:b/>
          <w:i/>
          <w:sz w:val="26"/>
          <w:szCs w:val="26"/>
        </w:rPr>
        <w:t>(пункт 43 в редакции решения от 29.01.2020 №40/294)</w:t>
      </w:r>
    </w:p>
    <w:p w:rsidR="00674C4C" w:rsidRDefault="00674C4C" w:rsidP="001D6788">
      <w:pPr>
        <w:ind w:firstLine="748"/>
        <w:jc w:val="both"/>
        <w:rPr>
          <w:sz w:val="26"/>
          <w:szCs w:val="26"/>
        </w:rPr>
      </w:pPr>
    </w:p>
    <w:p w:rsidR="007D5068" w:rsidRPr="003F131C" w:rsidRDefault="00DB7470" w:rsidP="003F131C">
      <w:pPr>
        <w:pStyle w:val="2"/>
        <w:ind w:left="1134" w:hanging="1134"/>
        <w:rPr>
          <w:rFonts w:ascii="Times New Roman" w:hAnsi="Times New Roman" w:cs="Times New Roman"/>
          <w:i w:val="0"/>
          <w:sz w:val="26"/>
          <w:szCs w:val="26"/>
        </w:rPr>
      </w:pPr>
      <w:bookmarkStart w:id="12" w:name="_Toc43805112"/>
      <w:r w:rsidRPr="003F131C">
        <w:rPr>
          <w:rFonts w:ascii="Times New Roman" w:hAnsi="Times New Roman" w:cs="Times New Roman"/>
          <w:b w:val="0"/>
          <w:i w:val="0"/>
          <w:sz w:val="26"/>
          <w:szCs w:val="26"/>
        </w:rPr>
        <w:t>Статья 8</w:t>
      </w:r>
      <w:r w:rsidR="007D5068" w:rsidRPr="003F131C">
        <w:rPr>
          <w:rFonts w:ascii="Times New Roman" w:hAnsi="Times New Roman" w:cs="Times New Roman"/>
          <w:b w:val="0"/>
          <w:i w:val="0"/>
          <w:sz w:val="26"/>
          <w:szCs w:val="26"/>
        </w:rPr>
        <w:t>.</w:t>
      </w:r>
      <w:r w:rsidR="007D5068" w:rsidRPr="003F131C">
        <w:rPr>
          <w:rFonts w:ascii="Times New Roman" w:hAnsi="Times New Roman" w:cs="Times New Roman"/>
          <w:i w:val="0"/>
          <w:sz w:val="26"/>
          <w:szCs w:val="26"/>
        </w:rPr>
        <w:t xml:space="preserve"> Права органов местного самоуправления города на решение вопросов, не отнесённых к вопросам местного значения города</w:t>
      </w:r>
      <w:bookmarkEnd w:id="12"/>
    </w:p>
    <w:p w:rsidR="007D5068" w:rsidRPr="00C45A08" w:rsidRDefault="007D5068" w:rsidP="00A92749">
      <w:pPr>
        <w:ind w:firstLine="748"/>
        <w:jc w:val="both"/>
        <w:rPr>
          <w:sz w:val="26"/>
          <w:szCs w:val="26"/>
        </w:rPr>
      </w:pPr>
      <w:r w:rsidRPr="00C45A08">
        <w:rPr>
          <w:sz w:val="26"/>
          <w:szCs w:val="26"/>
        </w:rPr>
        <w:t>1. Органы местного самоуправления города имеют право на:</w:t>
      </w:r>
    </w:p>
    <w:p w:rsidR="007D5068" w:rsidRPr="00C45A08" w:rsidRDefault="007D5068" w:rsidP="00A92749">
      <w:pPr>
        <w:ind w:firstLine="748"/>
        <w:jc w:val="both"/>
        <w:rPr>
          <w:sz w:val="26"/>
          <w:szCs w:val="26"/>
        </w:rPr>
      </w:pPr>
      <w:r w:rsidRPr="00C45A08">
        <w:rPr>
          <w:sz w:val="26"/>
          <w:szCs w:val="26"/>
        </w:rPr>
        <w:t>1) создание музеев города;</w:t>
      </w:r>
    </w:p>
    <w:p w:rsidR="007D5068" w:rsidRPr="00C45A08" w:rsidRDefault="008F51D0" w:rsidP="00A92749">
      <w:pPr>
        <w:ind w:firstLine="748"/>
        <w:jc w:val="both"/>
        <w:rPr>
          <w:sz w:val="26"/>
          <w:szCs w:val="26"/>
        </w:rPr>
      </w:pPr>
      <w:r w:rsidRPr="00C45A08">
        <w:rPr>
          <w:sz w:val="26"/>
          <w:szCs w:val="26"/>
        </w:rPr>
        <w:t>2</w:t>
      </w:r>
      <w:r w:rsidR="007D5068" w:rsidRPr="00C45A08">
        <w:rPr>
          <w:sz w:val="26"/>
          <w:szCs w:val="26"/>
        </w:rPr>
        <w:t xml:space="preserve">) создание муниципальных образовательных </w:t>
      </w:r>
      <w:r w:rsidR="007A0117" w:rsidRPr="00C45A08">
        <w:rPr>
          <w:sz w:val="26"/>
          <w:szCs w:val="26"/>
        </w:rPr>
        <w:t>организаций</w:t>
      </w:r>
      <w:r w:rsidR="007D5068" w:rsidRPr="00C45A08">
        <w:rPr>
          <w:sz w:val="26"/>
          <w:szCs w:val="26"/>
        </w:rPr>
        <w:t xml:space="preserve"> высшего образования;</w:t>
      </w:r>
    </w:p>
    <w:p w:rsidR="007D5068" w:rsidRPr="00C45A08" w:rsidRDefault="008F51D0" w:rsidP="00A92749">
      <w:pPr>
        <w:ind w:firstLine="748"/>
        <w:jc w:val="both"/>
        <w:rPr>
          <w:sz w:val="26"/>
          <w:szCs w:val="26"/>
        </w:rPr>
      </w:pPr>
      <w:r w:rsidRPr="00C45A08">
        <w:rPr>
          <w:sz w:val="26"/>
          <w:szCs w:val="26"/>
        </w:rPr>
        <w:t>3</w:t>
      </w:r>
      <w:r w:rsidR="007D5068" w:rsidRPr="00C45A08">
        <w:rPr>
          <w:sz w:val="26"/>
          <w:szCs w:val="26"/>
        </w:rPr>
        <w:t>) участие в осуществлении деятельности по опеке и попечительству;</w:t>
      </w:r>
    </w:p>
    <w:p w:rsidR="007D5068" w:rsidRPr="00C45A08" w:rsidRDefault="008F51D0" w:rsidP="00A92749">
      <w:pPr>
        <w:ind w:firstLine="748"/>
        <w:jc w:val="both"/>
        <w:rPr>
          <w:sz w:val="26"/>
          <w:szCs w:val="26"/>
        </w:rPr>
      </w:pPr>
      <w:r w:rsidRPr="00C45A08">
        <w:rPr>
          <w:sz w:val="26"/>
          <w:szCs w:val="26"/>
        </w:rPr>
        <w:t>4</w:t>
      </w:r>
      <w:r w:rsidR="007D5068" w:rsidRPr="00C45A08">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7D5068" w:rsidRPr="00C45A08" w:rsidRDefault="008F51D0" w:rsidP="00A92749">
      <w:pPr>
        <w:ind w:firstLine="748"/>
        <w:jc w:val="both"/>
        <w:rPr>
          <w:sz w:val="26"/>
          <w:szCs w:val="26"/>
        </w:rPr>
      </w:pPr>
      <w:r w:rsidRPr="00C45A08">
        <w:rPr>
          <w:sz w:val="26"/>
          <w:szCs w:val="26"/>
        </w:rPr>
        <w:t>5</w:t>
      </w:r>
      <w:r w:rsidR="007D5068" w:rsidRPr="00C45A08">
        <w:rPr>
          <w:sz w:val="26"/>
          <w:szCs w:val="26"/>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8D13CE" w:rsidRPr="00C45A08" w:rsidRDefault="008F51D0" w:rsidP="00A92749">
      <w:pPr>
        <w:autoSpaceDE w:val="0"/>
        <w:autoSpaceDN w:val="0"/>
        <w:adjustRightInd w:val="0"/>
        <w:ind w:firstLine="748"/>
        <w:jc w:val="both"/>
        <w:rPr>
          <w:sz w:val="26"/>
          <w:szCs w:val="26"/>
        </w:rPr>
      </w:pPr>
      <w:r w:rsidRPr="00C45A08">
        <w:rPr>
          <w:sz w:val="26"/>
          <w:szCs w:val="26"/>
        </w:rPr>
        <w:t>6</w:t>
      </w:r>
      <w:r w:rsidR="008D13CE" w:rsidRPr="00C45A08">
        <w:rPr>
          <w:sz w:val="26"/>
          <w:szCs w:val="26"/>
        </w:rPr>
        <w:t>) создание муниципальной пожарной охраны;</w:t>
      </w:r>
    </w:p>
    <w:p w:rsidR="007D5068" w:rsidRPr="00C45A08" w:rsidRDefault="00A92749" w:rsidP="00A92749">
      <w:pPr>
        <w:autoSpaceDE w:val="0"/>
        <w:autoSpaceDN w:val="0"/>
        <w:adjustRightInd w:val="0"/>
        <w:ind w:firstLine="748"/>
        <w:jc w:val="both"/>
        <w:rPr>
          <w:sz w:val="26"/>
          <w:szCs w:val="26"/>
        </w:rPr>
      </w:pPr>
      <w:r w:rsidRPr="00C45A08">
        <w:rPr>
          <w:sz w:val="26"/>
          <w:szCs w:val="26"/>
        </w:rPr>
        <w:lastRenderedPageBreak/>
        <w:t>7</w:t>
      </w:r>
      <w:r w:rsidR="007D5068" w:rsidRPr="00C45A08">
        <w:rPr>
          <w:sz w:val="26"/>
          <w:szCs w:val="26"/>
        </w:rPr>
        <w:t>) создан</w:t>
      </w:r>
      <w:r w:rsidR="009E2261" w:rsidRPr="00C45A08">
        <w:rPr>
          <w:sz w:val="26"/>
          <w:szCs w:val="26"/>
        </w:rPr>
        <w:t>ие условий для развития туризма;</w:t>
      </w:r>
    </w:p>
    <w:p w:rsidR="009E2261" w:rsidRPr="00C45A08" w:rsidRDefault="00A92749" w:rsidP="00A92749">
      <w:pPr>
        <w:autoSpaceDE w:val="0"/>
        <w:ind w:firstLine="748"/>
        <w:jc w:val="both"/>
        <w:rPr>
          <w:bCs/>
          <w:iCs/>
          <w:sz w:val="26"/>
          <w:szCs w:val="26"/>
          <w:lang w:eastAsia="ru-RU"/>
        </w:rPr>
      </w:pPr>
      <w:r w:rsidRPr="00C45A08">
        <w:rPr>
          <w:bCs/>
          <w:iCs/>
          <w:sz w:val="26"/>
          <w:szCs w:val="26"/>
          <w:lang w:eastAsia="ru-RU"/>
        </w:rPr>
        <w:t>8</w:t>
      </w:r>
      <w:r w:rsidR="009E2261" w:rsidRPr="00C45A08">
        <w:rPr>
          <w:bCs/>
          <w:iCs/>
          <w:sz w:val="26"/>
          <w:szCs w:val="26"/>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w:t>
      </w:r>
      <w:r w:rsidR="00823BF2" w:rsidRPr="00C45A08">
        <w:rPr>
          <w:bCs/>
          <w:iCs/>
          <w:sz w:val="26"/>
          <w:szCs w:val="26"/>
          <w:lang w:eastAsia="ru-RU"/>
        </w:rPr>
        <w:t>ах принудительного содержания;</w:t>
      </w:r>
    </w:p>
    <w:p w:rsidR="00A92749" w:rsidRPr="00C45A08" w:rsidRDefault="00A92749" w:rsidP="00A92749">
      <w:pPr>
        <w:suppressAutoHyphens w:val="0"/>
        <w:autoSpaceDE w:val="0"/>
        <w:autoSpaceDN w:val="0"/>
        <w:adjustRightInd w:val="0"/>
        <w:ind w:firstLine="748"/>
        <w:jc w:val="both"/>
        <w:rPr>
          <w:color w:val="000000"/>
          <w:sz w:val="26"/>
          <w:szCs w:val="26"/>
          <w:lang w:eastAsia="ru-RU"/>
        </w:rPr>
      </w:pPr>
      <w:r w:rsidRPr="00C45A08">
        <w:rPr>
          <w:sz w:val="26"/>
          <w:szCs w:val="26"/>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C45A08">
          <w:rPr>
            <w:color w:val="000000"/>
            <w:sz w:val="26"/>
            <w:szCs w:val="26"/>
            <w:lang w:eastAsia="ru-RU"/>
          </w:rPr>
          <w:t>законом</w:t>
        </w:r>
      </w:hyperlink>
      <w:r w:rsidRPr="00C45A08">
        <w:rPr>
          <w:color w:val="000000"/>
          <w:sz w:val="26"/>
          <w:szCs w:val="26"/>
          <w:lang w:eastAsia="ru-RU"/>
        </w:rPr>
        <w:t xml:space="preserve"> от 24 ноября 1995 года </w:t>
      </w:r>
      <w:r w:rsidR="00823BF2" w:rsidRPr="00C45A08">
        <w:rPr>
          <w:color w:val="000000"/>
          <w:sz w:val="26"/>
          <w:szCs w:val="26"/>
          <w:lang w:eastAsia="ru-RU"/>
        </w:rPr>
        <w:t>№</w:t>
      </w:r>
      <w:r w:rsidRPr="00C45A08">
        <w:rPr>
          <w:color w:val="000000"/>
          <w:sz w:val="26"/>
          <w:szCs w:val="26"/>
          <w:lang w:eastAsia="ru-RU"/>
        </w:rPr>
        <w:t xml:space="preserve">181-ФЗ </w:t>
      </w:r>
      <w:r w:rsidR="00823BF2" w:rsidRPr="00C45A08">
        <w:rPr>
          <w:color w:val="000000"/>
          <w:sz w:val="26"/>
          <w:szCs w:val="26"/>
          <w:lang w:eastAsia="ru-RU"/>
        </w:rPr>
        <w:t>«</w:t>
      </w:r>
      <w:r w:rsidRPr="00C45A08">
        <w:rPr>
          <w:color w:val="000000"/>
          <w:sz w:val="26"/>
          <w:szCs w:val="26"/>
          <w:lang w:eastAsia="ru-RU"/>
        </w:rPr>
        <w:t>О социальной защите инвалидов в Российской Федерации</w:t>
      </w:r>
      <w:r w:rsidR="00823BF2" w:rsidRPr="00C45A08">
        <w:rPr>
          <w:color w:val="000000"/>
          <w:sz w:val="26"/>
          <w:szCs w:val="26"/>
          <w:lang w:eastAsia="ru-RU"/>
        </w:rPr>
        <w:t>»</w:t>
      </w:r>
      <w:r w:rsidRPr="00C45A08">
        <w:rPr>
          <w:color w:val="000000"/>
          <w:sz w:val="26"/>
          <w:szCs w:val="26"/>
          <w:lang w:eastAsia="ru-RU"/>
        </w:rPr>
        <w:t>;</w:t>
      </w:r>
    </w:p>
    <w:p w:rsidR="00A92749" w:rsidRPr="00C45A08" w:rsidRDefault="00A92749" w:rsidP="00A92749">
      <w:pPr>
        <w:suppressAutoHyphens w:val="0"/>
        <w:autoSpaceDE w:val="0"/>
        <w:autoSpaceDN w:val="0"/>
        <w:adjustRightInd w:val="0"/>
        <w:ind w:firstLine="748"/>
        <w:jc w:val="both"/>
        <w:rPr>
          <w:sz w:val="26"/>
          <w:szCs w:val="26"/>
          <w:lang w:eastAsia="ru-RU"/>
        </w:rPr>
      </w:pPr>
      <w:r w:rsidRPr="00C45A08">
        <w:rPr>
          <w:color w:val="000000"/>
          <w:sz w:val="26"/>
          <w:szCs w:val="26"/>
          <w:lang w:eastAsia="ru-RU"/>
        </w:rPr>
        <w:t xml:space="preserve">10) осуществление мероприятий, предусмотренных Федеральным </w:t>
      </w:r>
      <w:hyperlink r:id="rId28" w:history="1">
        <w:r w:rsidRPr="00C45A08">
          <w:rPr>
            <w:color w:val="000000"/>
            <w:sz w:val="26"/>
            <w:szCs w:val="26"/>
            <w:lang w:eastAsia="ru-RU"/>
          </w:rPr>
          <w:t>законом</w:t>
        </w:r>
      </w:hyperlink>
      <w:r w:rsidRPr="00C45A08">
        <w:rPr>
          <w:sz w:val="26"/>
          <w:szCs w:val="26"/>
          <w:lang w:eastAsia="ru-RU"/>
        </w:rPr>
        <w:t xml:space="preserve"> </w:t>
      </w:r>
      <w:r w:rsidR="00823BF2" w:rsidRPr="00C45A08">
        <w:rPr>
          <w:sz w:val="26"/>
          <w:szCs w:val="26"/>
          <w:lang w:eastAsia="ru-RU"/>
        </w:rPr>
        <w:t>«</w:t>
      </w:r>
      <w:r w:rsidRPr="00C45A08">
        <w:rPr>
          <w:sz w:val="26"/>
          <w:szCs w:val="26"/>
          <w:lang w:eastAsia="ru-RU"/>
        </w:rPr>
        <w:t>О донорстве крови и ее компонентов</w:t>
      </w:r>
      <w:r w:rsidR="00823BF2" w:rsidRPr="00C45A08">
        <w:rPr>
          <w:sz w:val="26"/>
          <w:szCs w:val="26"/>
          <w:lang w:eastAsia="ru-RU"/>
        </w:rPr>
        <w:t>»</w:t>
      </w:r>
      <w:r w:rsidR="0026598B" w:rsidRPr="00C45A08">
        <w:rPr>
          <w:sz w:val="26"/>
          <w:szCs w:val="26"/>
          <w:lang w:eastAsia="ru-RU"/>
        </w:rPr>
        <w:t>;</w:t>
      </w:r>
    </w:p>
    <w:p w:rsidR="0026598B" w:rsidRPr="00B12048" w:rsidRDefault="0026598B" w:rsidP="00441443">
      <w:pPr>
        <w:suppressAutoHyphens w:val="0"/>
        <w:autoSpaceDE w:val="0"/>
        <w:autoSpaceDN w:val="0"/>
        <w:adjustRightInd w:val="0"/>
        <w:ind w:firstLine="748"/>
        <w:jc w:val="both"/>
        <w:rPr>
          <w:sz w:val="26"/>
          <w:szCs w:val="26"/>
        </w:rPr>
      </w:pPr>
      <w:r w:rsidRPr="00B12048">
        <w:rPr>
          <w:bCs/>
          <w:iCs/>
          <w:sz w:val="26"/>
          <w:szCs w:val="26"/>
          <w:lang w:eastAsia="ru-RU"/>
        </w:rPr>
        <w:t xml:space="preserve">11) </w:t>
      </w:r>
      <w:r w:rsidR="00B12048" w:rsidRPr="00B12048">
        <w:rPr>
          <w:sz w:val="26"/>
          <w:szCs w:val="26"/>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2048" w:rsidRPr="00C45A08" w:rsidRDefault="00B12048" w:rsidP="00B12048">
      <w:pPr>
        <w:suppressAutoHyphens w:val="0"/>
        <w:autoSpaceDE w:val="0"/>
        <w:autoSpaceDN w:val="0"/>
        <w:adjustRightInd w:val="0"/>
        <w:jc w:val="both"/>
        <w:rPr>
          <w:sz w:val="26"/>
          <w:szCs w:val="26"/>
        </w:rPr>
      </w:pPr>
      <w:r w:rsidRPr="00EE4EBE">
        <w:rPr>
          <w:b/>
          <w:i/>
          <w:color w:val="000000"/>
          <w:sz w:val="26"/>
          <w:szCs w:val="26"/>
        </w:rPr>
        <w:t xml:space="preserve">(пункт </w:t>
      </w:r>
      <w:r>
        <w:rPr>
          <w:b/>
          <w:i/>
          <w:color w:val="000000"/>
          <w:sz w:val="26"/>
          <w:szCs w:val="26"/>
        </w:rPr>
        <w:t>11</w:t>
      </w:r>
      <w:r w:rsidRPr="00EE4EBE">
        <w:rPr>
          <w:b/>
          <w:i/>
          <w:color w:val="000000"/>
          <w:sz w:val="26"/>
          <w:szCs w:val="26"/>
        </w:rPr>
        <w:t xml:space="preserve"> в редакции решения от 28.03.2018 №79/941)</w:t>
      </w:r>
    </w:p>
    <w:p w:rsidR="005A4E67" w:rsidRPr="00C45A08" w:rsidRDefault="00A77DF6" w:rsidP="00A77DF6">
      <w:pPr>
        <w:suppressAutoHyphens w:val="0"/>
        <w:autoSpaceDE w:val="0"/>
        <w:autoSpaceDN w:val="0"/>
        <w:adjustRightInd w:val="0"/>
        <w:ind w:firstLine="720"/>
        <w:jc w:val="both"/>
        <w:rPr>
          <w:i/>
          <w:sz w:val="26"/>
          <w:szCs w:val="26"/>
          <w:lang w:eastAsia="ru-RU"/>
        </w:rPr>
      </w:pPr>
      <w:r w:rsidRPr="00C45A08">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C45A08">
          <w:rPr>
            <w:sz w:val="26"/>
            <w:szCs w:val="26"/>
          </w:rPr>
          <w:t>законодательством</w:t>
        </w:r>
      </w:hyperlink>
      <w:r w:rsidR="00DA2D8C">
        <w:rPr>
          <w:sz w:val="26"/>
          <w:szCs w:val="26"/>
        </w:rPr>
        <w:t>;</w:t>
      </w:r>
    </w:p>
    <w:p w:rsidR="002C2DF7" w:rsidRDefault="002C2DF7" w:rsidP="00DA2D8C">
      <w:pPr>
        <w:suppressAutoHyphens w:val="0"/>
        <w:autoSpaceDE w:val="0"/>
        <w:autoSpaceDN w:val="0"/>
        <w:adjustRightInd w:val="0"/>
        <w:ind w:firstLine="709"/>
        <w:jc w:val="both"/>
        <w:rPr>
          <w:sz w:val="28"/>
          <w:szCs w:val="28"/>
          <w:lang w:eastAsia="ru-RU"/>
        </w:rPr>
      </w:pPr>
      <w:r w:rsidRPr="006712A4">
        <w:rPr>
          <w:sz w:val="28"/>
          <w:szCs w:val="28"/>
          <w:lang w:eastAsia="ru-RU"/>
        </w:rPr>
        <w:t>13) осуществление деятельности по обращению с животными без владельцев, обитающими на территории города;</w:t>
      </w:r>
    </w:p>
    <w:p w:rsidR="002C2DF7" w:rsidRPr="002C2DF7" w:rsidRDefault="002C2DF7" w:rsidP="00DA2D8C">
      <w:pPr>
        <w:suppressAutoHyphens w:val="0"/>
        <w:autoSpaceDE w:val="0"/>
        <w:autoSpaceDN w:val="0"/>
        <w:adjustRightInd w:val="0"/>
        <w:ind w:firstLine="709"/>
        <w:jc w:val="both"/>
        <w:rPr>
          <w:b/>
          <w:i/>
          <w:sz w:val="26"/>
          <w:szCs w:val="26"/>
          <w:lang w:eastAsia="ru-RU"/>
        </w:rPr>
      </w:pPr>
      <w:r w:rsidRPr="002C2DF7">
        <w:rPr>
          <w:b/>
          <w:i/>
          <w:sz w:val="28"/>
          <w:szCs w:val="28"/>
          <w:lang w:eastAsia="ru-RU"/>
        </w:rPr>
        <w:t>(пункт 13 в редакции решения от 24.04.2019 №20/164)</w:t>
      </w:r>
    </w:p>
    <w:p w:rsidR="007845AD" w:rsidRDefault="000C1BC5" w:rsidP="00DA2D8C">
      <w:pPr>
        <w:suppressAutoHyphens w:val="0"/>
        <w:autoSpaceDE w:val="0"/>
        <w:autoSpaceDN w:val="0"/>
        <w:adjustRightInd w:val="0"/>
        <w:ind w:firstLine="709"/>
        <w:jc w:val="both"/>
        <w:rPr>
          <w:sz w:val="26"/>
          <w:szCs w:val="26"/>
          <w:lang w:eastAsia="ru-RU"/>
        </w:rPr>
      </w:pPr>
      <w:r w:rsidRPr="00185986">
        <w:rPr>
          <w:sz w:val="28"/>
          <w:szCs w:val="28"/>
        </w:rPr>
        <w:t xml:space="preserve">14) осуществление мероприятий в сфере профилактики правонарушений, предусмотренных Федеральным </w:t>
      </w:r>
      <w:hyperlink r:id="rId30" w:history="1">
        <w:r w:rsidRPr="00185986">
          <w:rPr>
            <w:sz w:val="28"/>
            <w:szCs w:val="28"/>
          </w:rPr>
          <w:t>законом</w:t>
        </w:r>
      </w:hyperlink>
      <w:r w:rsidRPr="00185986">
        <w:rPr>
          <w:sz w:val="28"/>
          <w:szCs w:val="28"/>
        </w:rPr>
        <w:t xml:space="preserve"> «Об основах системы профилактики правонарушений в Российской Федерации</w:t>
      </w:r>
      <w:r w:rsidRPr="00185986">
        <w:rPr>
          <w:sz w:val="28"/>
          <w:szCs w:val="28"/>
          <w:lang w:eastAsia="ru-RU"/>
        </w:rPr>
        <w:t>».</w:t>
      </w:r>
    </w:p>
    <w:p w:rsidR="007845AD" w:rsidRDefault="007845AD" w:rsidP="007845AD">
      <w:pPr>
        <w:jc w:val="both"/>
        <w:rPr>
          <w:b/>
          <w:i/>
          <w:color w:val="000000"/>
          <w:sz w:val="26"/>
          <w:szCs w:val="26"/>
        </w:rPr>
      </w:pPr>
      <w:r w:rsidRPr="00474B63">
        <w:rPr>
          <w:b/>
          <w:i/>
          <w:color w:val="000000"/>
          <w:sz w:val="26"/>
          <w:szCs w:val="26"/>
        </w:rPr>
        <w:t>(пункт 1</w:t>
      </w:r>
      <w:r>
        <w:rPr>
          <w:b/>
          <w:i/>
          <w:color w:val="000000"/>
          <w:sz w:val="26"/>
          <w:szCs w:val="26"/>
        </w:rPr>
        <w:t>4</w:t>
      </w:r>
      <w:r w:rsidRPr="00474B63">
        <w:rPr>
          <w:b/>
          <w:i/>
          <w:color w:val="000000"/>
          <w:sz w:val="26"/>
          <w:szCs w:val="26"/>
        </w:rPr>
        <w:t xml:space="preserve"> в</w:t>
      </w:r>
      <w:r>
        <w:rPr>
          <w:b/>
          <w:i/>
          <w:color w:val="000000"/>
          <w:sz w:val="26"/>
          <w:szCs w:val="26"/>
        </w:rPr>
        <w:t>несён</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22.02.2017 №59/707)</w:t>
      </w:r>
    </w:p>
    <w:p w:rsidR="00A45676" w:rsidRPr="00A45676" w:rsidRDefault="00A45676" w:rsidP="00A45676">
      <w:pPr>
        <w:ind w:firstLine="709"/>
        <w:jc w:val="both"/>
        <w:rPr>
          <w:b/>
          <w:i/>
          <w:color w:val="000000"/>
          <w:sz w:val="26"/>
          <w:szCs w:val="26"/>
        </w:rPr>
      </w:pPr>
      <w:r w:rsidRPr="00A45676">
        <w:rPr>
          <w:color w:val="000000"/>
          <w:sz w:val="26"/>
          <w:szCs w:val="26"/>
        </w:rPr>
        <w:t xml:space="preserve">15) </w:t>
      </w:r>
      <w:r w:rsidRPr="00A45676">
        <w:rPr>
          <w:sz w:val="26"/>
          <w:szCs w:val="26"/>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5676" w:rsidRPr="00F7770E" w:rsidRDefault="00A45676" w:rsidP="00A45676">
      <w:pPr>
        <w:jc w:val="both"/>
        <w:rPr>
          <w:b/>
          <w:i/>
          <w:color w:val="000000"/>
          <w:sz w:val="26"/>
          <w:szCs w:val="26"/>
        </w:rPr>
      </w:pPr>
      <w:r w:rsidRPr="00866BB7">
        <w:rPr>
          <w:b/>
          <w:i/>
          <w:color w:val="000000"/>
          <w:sz w:val="26"/>
          <w:szCs w:val="26"/>
        </w:rPr>
        <w:t>(</w:t>
      </w:r>
      <w:r>
        <w:rPr>
          <w:b/>
          <w:i/>
          <w:color w:val="000000"/>
          <w:sz w:val="26"/>
          <w:szCs w:val="26"/>
        </w:rPr>
        <w:t xml:space="preserve">пункт </w:t>
      </w:r>
      <w:r w:rsidRPr="00F7770E">
        <w:rPr>
          <w:b/>
          <w:i/>
          <w:color w:val="000000"/>
          <w:sz w:val="26"/>
          <w:szCs w:val="26"/>
        </w:rPr>
        <w:t>15 внесён решением от 25.10.2017 №70/842)</w:t>
      </w:r>
    </w:p>
    <w:p w:rsidR="00F7770E" w:rsidRPr="00F7770E" w:rsidRDefault="00F7770E" w:rsidP="00F7770E">
      <w:pPr>
        <w:suppressAutoHyphens w:val="0"/>
        <w:autoSpaceDE w:val="0"/>
        <w:autoSpaceDN w:val="0"/>
        <w:adjustRightInd w:val="0"/>
        <w:ind w:firstLine="709"/>
        <w:jc w:val="both"/>
        <w:rPr>
          <w:color w:val="000000" w:themeColor="text1"/>
          <w:sz w:val="26"/>
          <w:szCs w:val="26"/>
          <w:lang w:eastAsia="ru-RU"/>
        </w:rPr>
      </w:pPr>
      <w:r w:rsidRPr="00F7770E">
        <w:rPr>
          <w:color w:val="000000" w:themeColor="text1"/>
          <w:sz w:val="26"/>
          <w:szCs w:val="26"/>
          <w:lang w:eastAsia="ru-RU"/>
        </w:rPr>
        <w:t>16</w:t>
      </w:r>
      <w:r>
        <w:rPr>
          <w:color w:val="000000" w:themeColor="text1"/>
          <w:sz w:val="26"/>
          <w:szCs w:val="26"/>
          <w:lang w:eastAsia="ru-RU"/>
        </w:rPr>
        <w:t xml:space="preserve">) </w:t>
      </w:r>
      <w:r w:rsidRPr="00F7770E">
        <w:rPr>
          <w:color w:val="000000" w:themeColor="text1"/>
          <w:sz w:val="26"/>
          <w:szCs w:val="26"/>
          <w:lang w:eastAsia="ru-RU"/>
        </w:rPr>
        <w:t>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F7770E" w:rsidRDefault="00F7770E" w:rsidP="00F7770E">
      <w:pPr>
        <w:jc w:val="both"/>
        <w:rPr>
          <w:b/>
          <w:i/>
          <w:color w:val="000000"/>
          <w:sz w:val="26"/>
          <w:szCs w:val="26"/>
        </w:rPr>
      </w:pPr>
      <w:r w:rsidRPr="00866BB7">
        <w:rPr>
          <w:b/>
          <w:i/>
          <w:color w:val="000000"/>
          <w:sz w:val="26"/>
          <w:szCs w:val="26"/>
        </w:rPr>
        <w:t>(</w:t>
      </w:r>
      <w:r>
        <w:rPr>
          <w:b/>
          <w:i/>
          <w:color w:val="000000"/>
          <w:sz w:val="26"/>
          <w:szCs w:val="26"/>
        </w:rPr>
        <w:t>пункт 16</w:t>
      </w:r>
      <w:r w:rsidRPr="00F7770E">
        <w:rPr>
          <w:b/>
          <w:i/>
          <w:color w:val="000000"/>
          <w:sz w:val="26"/>
          <w:szCs w:val="26"/>
        </w:rPr>
        <w:t xml:space="preserve"> внесён решением</w:t>
      </w:r>
      <w:r>
        <w:rPr>
          <w:b/>
          <w:i/>
          <w:color w:val="000000"/>
          <w:sz w:val="26"/>
          <w:szCs w:val="26"/>
        </w:rPr>
        <w:t xml:space="preserve"> от 29.08.2018 №89/1062</w:t>
      </w:r>
      <w:r w:rsidRPr="00F7770E">
        <w:rPr>
          <w:b/>
          <w:i/>
          <w:color w:val="000000"/>
          <w:sz w:val="26"/>
          <w:szCs w:val="26"/>
        </w:rPr>
        <w:t>)</w:t>
      </w:r>
    </w:p>
    <w:p w:rsidR="00C07E62" w:rsidRDefault="00C07E62" w:rsidP="00C07E62">
      <w:pPr>
        <w:ind w:firstLine="720"/>
        <w:jc w:val="both"/>
        <w:rPr>
          <w:sz w:val="28"/>
          <w:szCs w:val="28"/>
          <w:lang w:eastAsia="ru-RU"/>
        </w:rPr>
      </w:pPr>
      <w:r w:rsidRPr="002B6372">
        <w:rPr>
          <w:sz w:val="28"/>
          <w:szCs w:val="28"/>
          <w:lang w:eastAsia="ru-RU"/>
        </w:rPr>
        <w:t>17) оказание содействия в осуществлении нотариусом приема населения в соответствии с графиком приема населения, утвержденным нотариальной палатой Ульяновской области.</w:t>
      </w:r>
    </w:p>
    <w:p w:rsidR="00C07E62" w:rsidRPr="00F7770E" w:rsidRDefault="00C07E62" w:rsidP="00C07E62">
      <w:pPr>
        <w:jc w:val="both"/>
        <w:rPr>
          <w:b/>
          <w:i/>
          <w:color w:val="000000"/>
          <w:sz w:val="26"/>
          <w:szCs w:val="26"/>
        </w:rPr>
      </w:pPr>
      <w:r w:rsidRPr="00866BB7">
        <w:rPr>
          <w:b/>
          <w:i/>
          <w:color w:val="000000"/>
          <w:sz w:val="26"/>
          <w:szCs w:val="26"/>
        </w:rPr>
        <w:t>(</w:t>
      </w:r>
      <w:r>
        <w:rPr>
          <w:b/>
          <w:i/>
          <w:color w:val="000000"/>
          <w:sz w:val="26"/>
          <w:szCs w:val="26"/>
        </w:rPr>
        <w:t>пункт 17</w:t>
      </w:r>
      <w:r w:rsidRPr="00F7770E">
        <w:rPr>
          <w:b/>
          <w:i/>
          <w:color w:val="000000"/>
          <w:sz w:val="26"/>
          <w:szCs w:val="26"/>
        </w:rPr>
        <w:t xml:space="preserve"> внесён решением</w:t>
      </w:r>
      <w:r>
        <w:rPr>
          <w:b/>
          <w:i/>
          <w:color w:val="000000"/>
          <w:sz w:val="26"/>
          <w:szCs w:val="26"/>
        </w:rPr>
        <w:t xml:space="preserve"> от 29.01.2020 №40/294</w:t>
      </w:r>
      <w:r w:rsidRPr="00F7770E">
        <w:rPr>
          <w:b/>
          <w:i/>
          <w:color w:val="000000"/>
          <w:sz w:val="26"/>
          <w:szCs w:val="26"/>
        </w:rPr>
        <w:t>)</w:t>
      </w:r>
    </w:p>
    <w:p w:rsidR="007D5068" w:rsidRPr="00C45A08" w:rsidRDefault="007D5068" w:rsidP="00441443">
      <w:pPr>
        <w:ind w:firstLine="748"/>
        <w:jc w:val="both"/>
        <w:rPr>
          <w:sz w:val="26"/>
          <w:szCs w:val="26"/>
        </w:rPr>
      </w:pPr>
      <w:r w:rsidRPr="00C45A08">
        <w:rPr>
          <w:sz w:val="26"/>
          <w:szCs w:val="26"/>
        </w:rPr>
        <w:t xml:space="preserve">2. 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w:t>
      </w:r>
      <w:r w:rsidR="00AC6E91" w:rsidRPr="00C45A08">
        <w:rPr>
          <w:bCs/>
          <w:iCs/>
          <w:sz w:val="26"/>
          <w:szCs w:val="26"/>
          <w:lang w:eastAsia="ru-RU"/>
        </w:rPr>
        <w:t xml:space="preserve">за счёт доходов бюджета города, за исключением межбюджетных трансфертов, </w:t>
      </w:r>
      <w:r w:rsidR="00AC6E91" w:rsidRPr="00C45A08">
        <w:rPr>
          <w:bCs/>
          <w:iCs/>
          <w:sz w:val="26"/>
          <w:szCs w:val="26"/>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45A08">
        <w:rPr>
          <w:sz w:val="26"/>
          <w:szCs w:val="26"/>
        </w:rPr>
        <w:t>.</w:t>
      </w:r>
    </w:p>
    <w:p w:rsidR="009E2261" w:rsidRPr="00C45A08" w:rsidRDefault="00E50723" w:rsidP="00441443">
      <w:pPr>
        <w:ind w:firstLine="720"/>
        <w:jc w:val="both"/>
        <w:rPr>
          <w:sz w:val="26"/>
          <w:szCs w:val="26"/>
        </w:rPr>
      </w:pPr>
      <w:r w:rsidRPr="00C45A08">
        <w:rPr>
          <w:color w:val="000000"/>
          <w:sz w:val="26"/>
          <w:szCs w:val="26"/>
        </w:rPr>
        <w:t>3</w:t>
      </w:r>
      <w:r w:rsidR="009E2261" w:rsidRPr="00C45A08">
        <w:rPr>
          <w:sz w:val="26"/>
          <w:szCs w:val="26"/>
        </w:rPr>
        <w:t xml:space="preserve">. Органы местного самоуправления города </w:t>
      </w:r>
      <w:r w:rsidR="00DB7470" w:rsidRPr="00C45A08">
        <w:rPr>
          <w:sz w:val="26"/>
          <w:szCs w:val="26"/>
        </w:rPr>
        <w:t>вправе</w:t>
      </w:r>
      <w:r w:rsidR="009E2261" w:rsidRPr="00C45A08">
        <w:rPr>
          <w:sz w:val="26"/>
          <w:szCs w:val="26"/>
        </w:rPr>
        <w:t xml:space="preserve"> финансирова</w:t>
      </w:r>
      <w:r w:rsidR="00DB7470" w:rsidRPr="00C45A08">
        <w:rPr>
          <w:sz w:val="26"/>
          <w:szCs w:val="26"/>
        </w:rPr>
        <w:t>ть</w:t>
      </w:r>
      <w:r w:rsidR="009E2261" w:rsidRPr="00C45A08">
        <w:rPr>
          <w:sz w:val="26"/>
          <w:szCs w:val="26"/>
        </w:rPr>
        <w:t xml:space="preserve"> научно-исследовательски</w:t>
      </w:r>
      <w:r w:rsidR="00DB7470" w:rsidRPr="00C45A08">
        <w:rPr>
          <w:sz w:val="26"/>
          <w:szCs w:val="26"/>
        </w:rPr>
        <w:t>е</w:t>
      </w:r>
      <w:r w:rsidR="009E2261" w:rsidRPr="00C45A08">
        <w:rPr>
          <w:sz w:val="26"/>
          <w:szCs w:val="26"/>
        </w:rPr>
        <w:t>, опытно-конструкторски</w:t>
      </w:r>
      <w:r w:rsidR="00DB7470" w:rsidRPr="00C45A08">
        <w:rPr>
          <w:sz w:val="26"/>
          <w:szCs w:val="26"/>
        </w:rPr>
        <w:t>е</w:t>
      </w:r>
      <w:r w:rsidR="009E2261" w:rsidRPr="00C45A08">
        <w:rPr>
          <w:sz w:val="26"/>
          <w:szCs w:val="26"/>
        </w:rPr>
        <w:t xml:space="preserve"> работ</w:t>
      </w:r>
      <w:r w:rsidR="00DB7470" w:rsidRPr="00C45A08">
        <w:rPr>
          <w:sz w:val="26"/>
          <w:szCs w:val="26"/>
        </w:rPr>
        <w:t>ы</w:t>
      </w:r>
      <w:r w:rsidR="009E2261" w:rsidRPr="00C45A08">
        <w:rPr>
          <w:sz w:val="26"/>
          <w:szCs w:val="26"/>
        </w:rPr>
        <w:t>, проектны</w:t>
      </w:r>
      <w:r w:rsidR="00DB7470" w:rsidRPr="00C45A08">
        <w:rPr>
          <w:sz w:val="26"/>
          <w:szCs w:val="26"/>
        </w:rPr>
        <w:t>е</w:t>
      </w:r>
      <w:r w:rsidR="009E2261" w:rsidRPr="00C45A08">
        <w:rPr>
          <w:sz w:val="26"/>
          <w:szCs w:val="26"/>
        </w:rPr>
        <w:t xml:space="preserve"> работ</w:t>
      </w:r>
      <w:r w:rsidR="00DB7470" w:rsidRPr="00C45A08">
        <w:rPr>
          <w:sz w:val="26"/>
          <w:szCs w:val="26"/>
        </w:rPr>
        <w:t>ы</w:t>
      </w:r>
      <w:r w:rsidR="009E2261" w:rsidRPr="00C45A08">
        <w:rPr>
          <w:sz w:val="26"/>
          <w:szCs w:val="26"/>
        </w:rPr>
        <w:t xml:space="preserve"> и инновационны</w:t>
      </w:r>
      <w:r w:rsidR="00DB7470" w:rsidRPr="00C45A08">
        <w:rPr>
          <w:sz w:val="26"/>
          <w:szCs w:val="26"/>
        </w:rPr>
        <w:t>е</w:t>
      </w:r>
      <w:r w:rsidR="009E2261" w:rsidRPr="00C45A08">
        <w:rPr>
          <w:sz w:val="26"/>
          <w:szCs w:val="26"/>
        </w:rPr>
        <w:t xml:space="preserve"> разработк</w:t>
      </w:r>
      <w:r w:rsidR="00DB7470" w:rsidRPr="00C45A08">
        <w:rPr>
          <w:sz w:val="26"/>
          <w:szCs w:val="26"/>
        </w:rPr>
        <w:t>и</w:t>
      </w:r>
      <w:r w:rsidR="009E2261" w:rsidRPr="00C45A08">
        <w:rPr>
          <w:sz w:val="26"/>
          <w:szCs w:val="26"/>
        </w:rPr>
        <w:t>.</w:t>
      </w:r>
    </w:p>
    <w:p w:rsidR="006F552F" w:rsidRPr="00C45A08" w:rsidRDefault="00DB7470" w:rsidP="00441443">
      <w:pPr>
        <w:shd w:val="clear" w:color="auto" w:fill="FFFFFF"/>
        <w:ind w:firstLine="720"/>
        <w:jc w:val="both"/>
        <w:rPr>
          <w:sz w:val="26"/>
          <w:szCs w:val="26"/>
        </w:rPr>
      </w:pPr>
      <w:r w:rsidRPr="00C45A08">
        <w:rPr>
          <w:color w:val="000000"/>
          <w:sz w:val="26"/>
          <w:szCs w:val="26"/>
        </w:rPr>
        <w:t>4</w:t>
      </w:r>
      <w:r w:rsidR="006F552F" w:rsidRPr="00C45A08">
        <w:rPr>
          <w:sz w:val="26"/>
          <w:szCs w:val="26"/>
        </w:rPr>
        <w:t xml:space="preserve">. Органы местного самоуправления города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6F552F" w:rsidRPr="00C45A08">
        <w:rPr>
          <w:spacing w:val="-1"/>
          <w:sz w:val="26"/>
          <w:szCs w:val="26"/>
        </w:rPr>
        <w:t xml:space="preserve">города работ (в том числе дежурств) в целях решения вопросов местного значения города, </w:t>
      </w:r>
      <w:r w:rsidR="006F552F" w:rsidRPr="00C45A08">
        <w:rPr>
          <w:sz w:val="26"/>
          <w:szCs w:val="26"/>
        </w:rPr>
        <w:t xml:space="preserve">предусмотренных </w:t>
      </w:r>
      <w:r w:rsidRPr="00C45A08">
        <w:rPr>
          <w:sz w:val="26"/>
          <w:szCs w:val="26"/>
        </w:rPr>
        <w:t>пунктами 8-1</w:t>
      </w:r>
      <w:r w:rsidR="00F91B7B">
        <w:rPr>
          <w:sz w:val="26"/>
          <w:szCs w:val="26"/>
        </w:rPr>
        <w:t>5</w:t>
      </w:r>
      <w:r w:rsidRPr="00C45A08">
        <w:rPr>
          <w:sz w:val="26"/>
          <w:szCs w:val="26"/>
        </w:rPr>
        <w:t>, 2</w:t>
      </w:r>
      <w:r w:rsidR="00F91B7B">
        <w:rPr>
          <w:sz w:val="26"/>
          <w:szCs w:val="26"/>
        </w:rPr>
        <w:t>3</w:t>
      </w:r>
      <w:r w:rsidRPr="00C45A08">
        <w:rPr>
          <w:sz w:val="26"/>
          <w:szCs w:val="26"/>
        </w:rPr>
        <w:t xml:space="preserve"> и 2</w:t>
      </w:r>
      <w:r w:rsidR="00F91B7B">
        <w:rPr>
          <w:sz w:val="26"/>
          <w:szCs w:val="26"/>
        </w:rPr>
        <w:t>7</w:t>
      </w:r>
      <w:r w:rsidRPr="00C45A08">
        <w:rPr>
          <w:sz w:val="26"/>
          <w:szCs w:val="26"/>
        </w:rPr>
        <w:t xml:space="preserve"> части 1 статьи 7 настоящего Устава</w:t>
      </w:r>
      <w:r w:rsidR="006F552F" w:rsidRPr="00C45A08">
        <w:rPr>
          <w:sz w:val="26"/>
          <w:szCs w:val="26"/>
        </w:rPr>
        <w:t>.</w:t>
      </w:r>
    </w:p>
    <w:p w:rsidR="007D5068" w:rsidRPr="00C45A08" w:rsidRDefault="007D5068" w:rsidP="00441443">
      <w:pPr>
        <w:shd w:val="clear" w:color="auto" w:fill="FFFFFF"/>
        <w:ind w:firstLine="709"/>
        <w:jc w:val="both"/>
        <w:rPr>
          <w:sz w:val="26"/>
          <w:szCs w:val="26"/>
        </w:rPr>
      </w:pPr>
      <w:r w:rsidRPr="00C45A08">
        <w:rPr>
          <w:sz w:val="26"/>
          <w:szCs w:val="26"/>
        </w:rPr>
        <w:t>К   социально   значимым   работам   могут   быть   отнесены   только   работы,   не требующие специальной профессиональной подготовки.</w:t>
      </w:r>
    </w:p>
    <w:p w:rsidR="007D5068" w:rsidRPr="00C45A08" w:rsidRDefault="007D5068" w:rsidP="00441443">
      <w:pPr>
        <w:shd w:val="clear" w:color="auto" w:fill="FFFFFF"/>
        <w:ind w:firstLine="709"/>
        <w:jc w:val="both"/>
        <w:rPr>
          <w:sz w:val="26"/>
          <w:szCs w:val="26"/>
        </w:rPr>
      </w:pPr>
      <w:r w:rsidRPr="00C45A08">
        <w:rPr>
          <w:spacing w:val="-2"/>
          <w:sz w:val="26"/>
          <w:szCs w:val="26"/>
        </w:rPr>
        <w:t xml:space="preserve">К выполнению социально значимых работ могут привлекаться совершеннолетние </w:t>
      </w:r>
      <w:r w:rsidRPr="00C45A08">
        <w:rPr>
          <w:sz w:val="26"/>
          <w:szCs w:val="26"/>
        </w:rPr>
        <w:t>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4A33" w:rsidRDefault="00314A33" w:rsidP="00441443">
      <w:pPr>
        <w:pStyle w:val="a6"/>
        <w:spacing w:after="0"/>
        <w:ind w:firstLine="720"/>
        <w:rPr>
          <w:sz w:val="26"/>
          <w:szCs w:val="26"/>
        </w:rPr>
      </w:pPr>
    </w:p>
    <w:p w:rsidR="003F131C" w:rsidRDefault="007D5068" w:rsidP="003F131C">
      <w:pPr>
        <w:pStyle w:val="2"/>
        <w:spacing w:before="0" w:after="0"/>
        <w:ind w:left="1843" w:hanging="1134"/>
        <w:rPr>
          <w:rFonts w:ascii="Times New Roman" w:hAnsi="Times New Roman" w:cs="Times New Roman"/>
          <w:i w:val="0"/>
          <w:sz w:val="26"/>
          <w:szCs w:val="26"/>
        </w:rPr>
      </w:pPr>
      <w:bookmarkStart w:id="13" w:name="_Toc43805113"/>
      <w:r w:rsidRPr="003F131C">
        <w:rPr>
          <w:rFonts w:ascii="Times New Roman" w:hAnsi="Times New Roman" w:cs="Times New Roman"/>
          <w:b w:val="0"/>
          <w:i w:val="0"/>
          <w:sz w:val="26"/>
          <w:szCs w:val="26"/>
        </w:rPr>
        <w:t xml:space="preserve">Статья </w:t>
      </w:r>
      <w:r w:rsidR="00A04A01" w:rsidRPr="003F131C">
        <w:rPr>
          <w:rFonts w:ascii="Times New Roman" w:hAnsi="Times New Roman" w:cs="Times New Roman"/>
          <w:b w:val="0"/>
          <w:i w:val="0"/>
          <w:sz w:val="26"/>
          <w:szCs w:val="26"/>
        </w:rPr>
        <w:t>9</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Осуществление органами местного самоуправления города </w:t>
      </w:r>
    </w:p>
    <w:p w:rsidR="003F131C" w:rsidRPr="003F131C" w:rsidRDefault="003F131C" w:rsidP="003F131C">
      <w:pPr>
        <w:pStyle w:val="2"/>
        <w:spacing w:before="0" w:after="0"/>
        <w:ind w:left="1843" w:hanging="1134"/>
        <w:rPr>
          <w:rFonts w:ascii="Times New Roman" w:hAnsi="Times New Roman" w:cs="Times New Roman"/>
          <w:i w:val="0"/>
          <w:sz w:val="26"/>
          <w:szCs w:val="26"/>
        </w:rPr>
      </w:pPr>
      <w:r>
        <w:rPr>
          <w:rFonts w:ascii="Times New Roman" w:hAnsi="Times New Roman" w:cs="Times New Roman"/>
          <w:i w:val="0"/>
          <w:sz w:val="26"/>
          <w:szCs w:val="26"/>
        </w:rPr>
        <w:t xml:space="preserve">                 </w:t>
      </w:r>
      <w:r w:rsidR="007D5068" w:rsidRPr="003F131C">
        <w:rPr>
          <w:rFonts w:ascii="Times New Roman" w:hAnsi="Times New Roman" w:cs="Times New Roman"/>
          <w:i w:val="0"/>
          <w:sz w:val="26"/>
          <w:szCs w:val="26"/>
        </w:rPr>
        <w:t>отдельных государственных полномочий</w:t>
      </w:r>
      <w:bookmarkEnd w:id="13"/>
    </w:p>
    <w:p w:rsidR="00C66DBA" w:rsidRPr="00C45A08" w:rsidRDefault="007D5068" w:rsidP="00441443">
      <w:pPr>
        <w:suppressAutoHyphens w:val="0"/>
        <w:autoSpaceDE w:val="0"/>
        <w:autoSpaceDN w:val="0"/>
        <w:adjustRightInd w:val="0"/>
        <w:ind w:firstLine="709"/>
        <w:jc w:val="both"/>
        <w:rPr>
          <w:sz w:val="26"/>
          <w:szCs w:val="26"/>
          <w:lang w:eastAsia="ru-RU"/>
        </w:rPr>
      </w:pPr>
      <w:r w:rsidRPr="00C45A08">
        <w:rPr>
          <w:sz w:val="26"/>
          <w:szCs w:val="26"/>
        </w:rPr>
        <w:t>1.</w:t>
      </w:r>
      <w:r w:rsidR="00C66DBA" w:rsidRPr="00C45A08">
        <w:rPr>
          <w:sz w:val="26"/>
          <w:szCs w:val="26"/>
          <w:lang w:eastAsia="ru-RU"/>
        </w:rPr>
        <w:t xml:space="preserve">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w:t>
      </w:r>
      <w:r w:rsidR="009167A8" w:rsidRPr="00C45A08">
        <w:rPr>
          <w:sz w:val="26"/>
          <w:szCs w:val="26"/>
          <w:lang w:eastAsia="ru-RU"/>
        </w:rPr>
        <w:t xml:space="preserve"> и законами Ульяновской области</w:t>
      </w:r>
      <w:r w:rsidR="00C66DBA" w:rsidRPr="00C45A08">
        <w:rPr>
          <w:sz w:val="26"/>
          <w:szCs w:val="26"/>
          <w:lang w:eastAsia="ru-RU"/>
        </w:rPr>
        <w:t xml:space="preserve">, наделение отдельными государственными полномочиями Ульяновской области осуществляется законами Ульяновской области в соответствии с требованиями, установленными Федеральным </w:t>
      </w:r>
      <w:hyperlink r:id="rId31" w:history="1">
        <w:r w:rsidR="00C66DBA" w:rsidRPr="00C45A08">
          <w:rPr>
            <w:color w:val="000000"/>
            <w:sz w:val="26"/>
            <w:szCs w:val="26"/>
            <w:lang w:eastAsia="ru-RU"/>
          </w:rPr>
          <w:t>законом</w:t>
        </w:r>
      </w:hyperlink>
      <w:r w:rsidR="00C66DBA" w:rsidRPr="00C45A08">
        <w:rPr>
          <w:sz w:val="26"/>
          <w:szCs w:val="26"/>
          <w:lang w:eastAsia="ru-RU"/>
        </w:rPr>
        <w:t xml:space="preserve">. Наделение органов местного самоуправления </w:t>
      </w:r>
      <w:r w:rsidR="00AC5AE3" w:rsidRPr="00C45A08">
        <w:rPr>
          <w:sz w:val="26"/>
          <w:szCs w:val="26"/>
          <w:lang w:eastAsia="ru-RU"/>
        </w:rPr>
        <w:t xml:space="preserve">города </w:t>
      </w:r>
      <w:r w:rsidR="00C66DBA" w:rsidRPr="00C45A08">
        <w:rPr>
          <w:sz w:val="26"/>
          <w:szCs w:val="26"/>
          <w:lang w:eastAsia="ru-RU"/>
        </w:rPr>
        <w:t>отдельными государственными полномочиями иными нормативными правовыми актами не допускается.</w:t>
      </w:r>
    </w:p>
    <w:p w:rsidR="007D5068" w:rsidRPr="00C45A08" w:rsidRDefault="007D5068" w:rsidP="00B748C3">
      <w:pPr>
        <w:pStyle w:val="a6"/>
        <w:spacing w:after="0"/>
        <w:ind w:firstLine="709"/>
        <w:jc w:val="both"/>
        <w:rPr>
          <w:sz w:val="26"/>
          <w:szCs w:val="26"/>
        </w:rPr>
      </w:pPr>
      <w:r w:rsidRPr="00C45A08">
        <w:rPr>
          <w:sz w:val="26"/>
          <w:szCs w:val="26"/>
        </w:rPr>
        <w:t>2. Органы местного самоуправления города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7D5068" w:rsidRPr="00C45A08" w:rsidRDefault="007D5068" w:rsidP="00B748C3">
      <w:pPr>
        <w:pStyle w:val="a6"/>
        <w:spacing w:after="0"/>
        <w:ind w:firstLine="709"/>
        <w:jc w:val="both"/>
        <w:rPr>
          <w:sz w:val="26"/>
          <w:szCs w:val="26"/>
        </w:rPr>
      </w:pPr>
      <w:r w:rsidRPr="00C45A08">
        <w:rPr>
          <w:sz w:val="26"/>
          <w:szCs w:val="26"/>
        </w:rPr>
        <w:t>3. Органы местного самоуправления города участвуют в осуществлении государственных полномочий, не переданных им в соответствии со статьей 19 Федерального закона, в случае принятия Городской Думой решения о реализации права на участие в осуществлении указанных полномочий.</w:t>
      </w:r>
    </w:p>
    <w:p w:rsidR="007D5068" w:rsidRPr="00C45A08" w:rsidRDefault="007D5068">
      <w:pPr>
        <w:autoSpaceDE w:val="0"/>
        <w:ind w:firstLine="720"/>
        <w:jc w:val="both"/>
        <w:rPr>
          <w:sz w:val="26"/>
          <w:szCs w:val="26"/>
        </w:rPr>
      </w:pPr>
      <w:r w:rsidRPr="00C45A08">
        <w:rPr>
          <w:sz w:val="26"/>
          <w:szCs w:val="26"/>
        </w:rPr>
        <w:t>4. Органы местного самоуправления города вправе осуществлять расходы за счет средств бюджета города (за исключением финансовых средств, передаваемых бюджету города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D5068" w:rsidRPr="00C45A08" w:rsidRDefault="007D5068">
      <w:pPr>
        <w:autoSpaceDE w:val="0"/>
        <w:ind w:firstLine="720"/>
        <w:jc w:val="both"/>
        <w:rPr>
          <w:sz w:val="26"/>
          <w:szCs w:val="26"/>
        </w:rPr>
      </w:pPr>
      <w:r w:rsidRPr="00C45A08">
        <w:rPr>
          <w:sz w:val="26"/>
          <w:szCs w:val="26"/>
        </w:rPr>
        <w:t>Органы местного самоуправления города вправе устанавливать за счет средств бюджета города (за исключением финансовых средств, передаваемых  бюджету города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068" w:rsidRPr="00C45A08" w:rsidRDefault="007D5068" w:rsidP="009B0FCF">
      <w:pPr>
        <w:ind w:firstLine="720"/>
        <w:jc w:val="both"/>
        <w:rPr>
          <w:sz w:val="26"/>
          <w:szCs w:val="26"/>
        </w:rPr>
      </w:pPr>
      <w:r w:rsidRPr="00C45A08">
        <w:rPr>
          <w:sz w:val="26"/>
          <w:szCs w:val="26"/>
        </w:rPr>
        <w:t>Финансирование полномочий, предусмотренное настоящей частью, не является обязанностью города,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469D" w:rsidRPr="003F131C" w:rsidRDefault="00651E50" w:rsidP="003F131C">
      <w:pPr>
        <w:ind w:firstLine="720"/>
        <w:jc w:val="both"/>
        <w:rPr>
          <w:sz w:val="26"/>
          <w:szCs w:val="26"/>
        </w:rPr>
      </w:pPr>
      <w:r w:rsidRPr="00C45A08">
        <w:rPr>
          <w:sz w:val="26"/>
          <w:szCs w:val="26"/>
        </w:rPr>
        <w:lastRenderedPageBreak/>
        <w:t xml:space="preserve">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00B0729D" w:rsidRPr="00C45A08">
        <w:rPr>
          <w:sz w:val="26"/>
          <w:szCs w:val="26"/>
        </w:rPr>
        <w:t>по</w:t>
      </w:r>
      <w:r w:rsidRPr="00C45A08">
        <w:rPr>
          <w:sz w:val="26"/>
          <w:szCs w:val="26"/>
        </w:rPr>
        <w:t xml:space="preserve"> осуществлени</w:t>
      </w:r>
      <w:r w:rsidR="00B0729D" w:rsidRPr="00C45A08">
        <w:rPr>
          <w:sz w:val="26"/>
          <w:szCs w:val="26"/>
        </w:rPr>
        <w:t>ю</w:t>
      </w:r>
      <w:r w:rsidRPr="00C45A08">
        <w:rPr>
          <w:sz w:val="26"/>
          <w:szCs w:val="26"/>
        </w:rPr>
        <w:t xml:space="preserve"> регистрации актов гражданского состояния в части содержания недвижимого имущества.</w:t>
      </w:r>
    </w:p>
    <w:p w:rsidR="007D5068" w:rsidRPr="003F131C" w:rsidRDefault="007D5068" w:rsidP="003F131C">
      <w:pPr>
        <w:pStyle w:val="1"/>
        <w:jc w:val="center"/>
        <w:rPr>
          <w:rFonts w:ascii="Times New Roman" w:hAnsi="Times New Roman" w:cs="Times New Roman"/>
          <w:sz w:val="26"/>
          <w:szCs w:val="26"/>
        </w:rPr>
      </w:pPr>
      <w:bookmarkStart w:id="14" w:name="_Toc43805114"/>
      <w:r w:rsidRPr="003F131C">
        <w:rPr>
          <w:rFonts w:ascii="Times New Roman" w:hAnsi="Times New Roman" w:cs="Times New Roman"/>
          <w:sz w:val="26"/>
          <w:szCs w:val="26"/>
        </w:rPr>
        <w:t xml:space="preserve">Глава </w:t>
      </w:r>
      <w:r w:rsidRPr="003F131C">
        <w:rPr>
          <w:rFonts w:ascii="Times New Roman" w:hAnsi="Times New Roman" w:cs="Times New Roman"/>
          <w:sz w:val="26"/>
          <w:szCs w:val="26"/>
          <w:lang w:val="en-US"/>
        </w:rPr>
        <w:t>III</w:t>
      </w:r>
      <w:r w:rsidRPr="003F131C">
        <w:rPr>
          <w:rFonts w:ascii="Times New Roman" w:hAnsi="Times New Roman" w:cs="Times New Roman"/>
          <w:sz w:val="26"/>
          <w:szCs w:val="26"/>
        </w:rPr>
        <w:t>. ФОРМЫ НЕПОСРЕДСТВЕННОГО ОСУЩЕСТВЛЕНИЯ НАСЕЛЕНИЕМ</w:t>
      </w:r>
      <w:r w:rsidR="001D6788" w:rsidRPr="003F131C">
        <w:rPr>
          <w:rFonts w:ascii="Times New Roman" w:hAnsi="Times New Roman" w:cs="Times New Roman"/>
          <w:sz w:val="26"/>
          <w:szCs w:val="26"/>
        </w:rPr>
        <w:t xml:space="preserve"> </w:t>
      </w:r>
      <w:r w:rsidRPr="003F131C">
        <w:rPr>
          <w:rFonts w:ascii="Times New Roman" w:hAnsi="Times New Roman" w:cs="Times New Roman"/>
          <w:sz w:val="26"/>
          <w:szCs w:val="26"/>
        </w:rPr>
        <w:t>МЕСТНОГО САМОУПРАВЛЕНИЯ И УЧАСТИЯ НАСЕЛЕНИЯ В ОСУЩЕСТВЛЕНИИ  МЕСТНОГО САМОУПРАВЛЕНИЯ</w:t>
      </w:r>
      <w:bookmarkEnd w:id="14"/>
    </w:p>
    <w:p w:rsidR="007D5068" w:rsidRPr="00C45A08" w:rsidRDefault="007D5068">
      <w:pPr>
        <w:tabs>
          <w:tab w:val="left" w:pos="6406"/>
        </w:tabs>
        <w:jc w:val="both"/>
        <w:rPr>
          <w:color w:val="000000"/>
          <w:sz w:val="26"/>
          <w:szCs w:val="26"/>
        </w:rPr>
      </w:pPr>
    </w:p>
    <w:p w:rsidR="001F52CC" w:rsidRPr="003F131C" w:rsidRDefault="007D5068" w:rsidP="003F131C">
      <w:pPr>
        <w:pStyle w:val="2"/>
        <w:ind w:left="2127" w:hanging="1407"/>
        <w:jc w:val="both"/>
        <w:rPr>
          <w:rFonts w:ascii="Times New Roman" w:hAnsi="Times New Roman" w:cs="Times New Roman"/>
          <w:i w:val="0"/>
          <w:sz w:val="26"/>
          <w:szCs w:val="26"/>
          <w:lang w:eastAsia="ru-RU"/>
        </w:rPr>
      </w:pPr>
      <w:bookmarkStart w:id="15" w:name="_Toc43805115"/>
      <w:r w:rsidRPr="003F131C">
        <w:rPr>
          <w:rFonts w:ascii="Times New Roman" w:hAnsi="Times New Roman" w:cs="Times New Roman"/>
          <w:b w:val="0"/>
          <w:i w:val="0"/>
          <w:color w:val="000000"/>
          <w:sz w:val="26"/>
          <w:szCs w:val="26"/>
        </w:rPr>
        <w:t xml:space="preserve">Статья </w:t>
      </w:r>
      <w:r w:rsidR="00BE2BFD" w:rsidRPr="003F131C">
        <w:rPr>
          <w:rFonts w:ascii="Times New Roman" w:hAnsi="Times New Roman" w:cs="Times New Roman"/>
          <w:b w:val="0"/>
          <w:i w:val="0"/>
          <w:color w:val="000000"/>
          <w:sz w:val="26"/>
          <w:szCs w:val="26"/>
        </w:rPr>
        <w:t>10</w:t>
      </w:r>
      <w:r w:rsidRPr="003F131C">
        <w:rPr>
          <w:rFonts w:ascii="Times New Roman" w:hAnsi="Times New Roman" w:cs="Times New Roman"/>
          <w:b w:val="0"/>
          <w:i w:val="0"/>
          <w:color w:val="000000"/>
          <w:sz w:val="26"/>
          <w:szCs w:val="26"/>
        </w:rPr>
        <w:t xml:space="preserve">. </w:t>
      </w:r>
      <w:r w:rsidR="001F52CC" w:rsidRPr="003F131C">
        <w:rPr>
          <w:rFonts w:ascii="Times New Roman" w:hAnsi="Times New Roman" w:cs="Times New Roman"/>
          <w:i w:val="0"/>
          <w:sz w:val="26"/>
          <w:szCs w:val="26"/>
          <w:lang w:eastAsia="ru-RU"/>
        </w:rPr>
        <w:t>Права граждан Российской Федерации на осуществление</w:t>
      </w:r>
      <w:bookmarkStart w:id="16" w:name="_Toc43805116"/>
      <w:bookmarkEnd w:id="15"/>
      <w:r w:rsidR="003F131C" w:rsidRPr="003F131C">
        <w:rPr>
          <w:rFonts w:ascii="Times New Roman" w:hAnsi="Times New Roman" w:cs="Times New Roman"/>
          <w:i w:val="0"/>
          <w:sz w:val="26"/>
          <w:szCs w:val="26"/>
          <w:lang w:eastAsia="ru-RU"/>
        </w:rPr>
        <w:t xml:space="preserve"> </w:t>
      </w:r>
      <w:r w:rsidR="001F52CC" w:rsidRPr="003F131C">
        <w:rPr>
          <w:rFonts w:ascii="Times New Roman" w:hAnsi="Times New Roman" w:cs="Times New Roman"/>
          <w:i w:val="0"/>
          <w:lang w:eastAsia="ru-RU"/>
        </w:rPr>
        <w:t>местного самоуправления</w:t>
      </w:r>
      <w:bookmarkEnd w:id="16"/>
    </w:p>
    <w:p w:rsidR="00B0729D" w:rsidRPr="00C45A08" w:rsidRDefault="00B0729D" w:rsidP="00B0729D">
      <w:pPr>
        <w:suppressAutoHyphens w:val="0"/>
        <w:autoSpaceDE w:val="0"/>
        <w:autoSpaceDN w:val="0"/>
        <w:adjustRightInd w:val="0"/>
        <w:ind w:firstLine="709"/>
        <w:jc w:val="both"/>
        <w:rPr>
          <w:bCs/>
          <w:sz w:val="26"/>
          <w:szCs w:val="26"/>
          <w:lang w:eastAsia="ru-RU"/>
        </w:rPr>
      </w:pPr>
      <w:r w:rsidRPr="00C45A08">
        <w:rPr>
          <w:bCs/>
          <w:sz w:val="26"/>
          <w:szCs w:val="26"/>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0729D" w:rsidRPr="00C45A08" w:rsidRDefault="00B0729D" w:rsidP="00B0729D">
      <w:pPr>
        <w:suppressAutoHyphens w:val="0"/>
        <w:autoSpaceDE w:val="0"/>
        <w:autoSpaceDN w:val="0"/>
        <w:adjustRightInd w:val="0"/>
        <w:ind w:firstLine="709"/>
        <w:jc w:val="both"/>
        <w:rPr>
          <w:bCs/>
          <w:sz w:val="26"/>
          <w:szCs w:val="26"/>
          <w:lang w:eastAsia="ru-RU"/>
        </w:rPr>
      </w:pPr>
      <w:r w:rsidRPr="00C45A08">
        <w:rPr>
          <w:bCs/>
          <w:sz w:val="26"/>
          <w:szCs w:val="26"/>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2" w:history="1">
        <w:r w:rsidRPr="00C45A08">
          <w:rPr>
            <w:bCs/>
            <w:color w:val="000000"/>
            <w:sz w:val="26"/>
            <w:szCs w:val="26"/>
            <w:lang w:eastAsia="ru-RU"/>
          </w:rPr>
          <w:t>Конституцией</w:t>
        </w:r>
      </w:hyperlink>
      <w:r w:rsidRPr="00C45A08">
        <w:rPr>
          <w:bCs/>
          <w:sz w:val="26"/>
          <w:szCs w:val="26"/>
          <w:lang w:eastAsia="ru-RU"/>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F52CC" w:rsidRPr="00C45A08" w:rsidRDefault="001F52CC" w:rsidP="001F52CC">
      <w:pPr>
        <w:suppressAutoHyphens w:val="0"/>
        <w:autoSpaceDE w:val="0"/>
        <w:autoSpaceDN w:val="0"/>
        <w:adjustRightInd w:val="0"/>
        <w:ind w:firstLine="709"/>
        <w:jc w:val="both"/>
        <w:rPr>
          <w:sz w:val="26"/>
          <w:szCs w:val="26"/>
          <w:lang w:eastAsia="ru-RU"/>
        </w:rPr>
      </w:pPr>
      <w:r w:rsidRPr="00C45A08">
        <w:rPr>
          <w:sz w:val="26"/>
          <w:szCs w:val="26"/>
          <w:lang w:eastAsia="ru-RU"/>
        </w:rPr>
        <w:t>3.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 xml:space="preserve">4. </w:t>
      </w:r>
      <w:r w:rsidR="001F52CC" w:rsidRPr="00C45A08">
        <w:rPr>
          <w:sz w:val="26"/>
          <w:szCs w:val="26"/>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5</w:t>
      </w:r>
      <w:r w:rsidR="001F52CC" w:rsidRPr="00C45A08">
        <w:rPr>
          <w:sz w:val="26"/>
          <w:szCs w:val="26"/>
          <w:lang w:eastAsia="ru-RU"/>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6</w:t>
      </w:r>
      <w:r w:rsidR="001F52CC" w:rsidRPr="00C45A08">
        <w:rPr>
          <w:sz w:val="26"/>
          <w:szCs w:val="26"/>
          <w:lang w:eastAsia="ru-RU"/>
        </w:rPr>
        <w:t xml:space="preserve">. Установленные </w:t>
      </w:r>
      <w:hyperlink r:id="rId33" w:history="1">
        <w:r w:rsidR="001F52CC" w:rsidRPr="00C45A08">
          <w:rPr>
            <w:color w:val="000000"/>
            <w:sz w:val="26"/>
            <w:szCs w:val="26"/>
            <w:lang w:eastAsia="ru-RU"/>
          </w:rPr>
          <w:t>Конституцией</w:t>
        </w:r>
      </w:hyperlink>
      <w:r w:rsidR="001F52CC" w:rsidRPr="00C45A08">
        <w:rPr>
          <w:sz w:val="26"/>
          <w:szCs w:val="26"/>
          <w:lang w:eastAsia="ru-RU"/>
        </w:rPr>
        <w:t xml:space="preserve"> Российской Федерации и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52CC" w:rsidRPr="00C45A08" w:rsidRDefault="00A074EE" w:rsidP="001F52CC">
      <w:pPr>
        <w:suppressAutoHyphens w:val="0"/>
        <w:autoSpaceDE w:val="0"/>
        <w:autoSpaceDN w:val="0"/>
        <w:adjustRightInd w:val="0"/>
        <w:ind w:firstLine="709"/>
        <w:jc w:val="both"/>
        <w:rPr>
          <w:sz w:val="26"/>
          <w:szCs w:val="26"/>
          <w:lang w:eastAsia="ru-RU"/>
        </w:rPr>
      </w:pPr>
      <w:r w:rsidRPr="00C45A08">
        <w:rPr>
          <w:sz w:val="26"/>
          <w:szCs w:val="26"/>
          <w:lang w:eastAsia="ru-RU"/>
        </w:rPr>
        <w:t>7</w:t>
      </w:r>
      <w:r w:rsidR="001F52CC" w:rsidRPr="00C45A08">
        <w:rPr>
          <w:sz w:val="26"/>
          <w:szCs w:val="26"/>
          <w:lang w:eastAsia="ru-RU"/>
        </w:rPr>
        <w:t>.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E0001" w:rsidRDefault="001F52CC" w:rsidP="001F52CC">
      <w:pPr>
        <w:ind w:left="142"/>
        <w:jc w:val="both"/>
        <w:rPr>
          <w:color w:val="000000"/>
          <w:sz w:val="26"/>
          <w:szCs w:val="26"/>
        </w:rPr>
      </w:pPr>
      <w:r w:rsidRPr="00C45A08">
        <w:rPr>
          <w:color w:val="000000"/>
          <w:sz w:val="26"/>
          <w:szCs w:val="26"/>
        </w:rPr>
        <w:tab/>
      </w:r>
    </w:p>
    <w:p w:rsidR="001F52CC" w:rsidRPr="003F131C" w:rsidRDefault="001F52CC" w:rsidP="003F131C">
      <w:pPr>
        <w:pStyle w:val="2"/>
        <w:ind w:firstLine="709"/>
        <w:rPr>
          <w:rFonts w:ascii="Times New Roman" w:hAnsi="Times New Roman" w:cs="Times New Roman"/>
          <w:i w:val="0"/>
          <w:sz w:val="26"/>
          <w:szCs w:val="26"/>
        </w:rPr>
      </w:pPr>
      <w:bookmarkStart w:id="17" w:name="_Toc43805117"/>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1</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Формы осуществления местного самоуправления</w:t>
      </w:r>
      <w:bookmarkEnd w:id="17"/>
      <w:r w:rsidR="007D5068" w:rsidRPr="003F131C">
        <w:rPr>
          <w:rFonts w:ascii="Times New Roman" w:hAnsi="Times New Roman" w:cs="Times New Roman"/>
          <w:i w:val="0"/>
          <w:sz w:val="26"/>
          <w:szCs w:val="26"/>
        </w:rPr>
        <w:t xml:space="preserve">       </w:t>
      </w:r>
      <w:r w:rsidR="007D5068" w:rsidRPr="003F131C">
        <w:rPr>
          <w:rFonts w:ascii="Times New Roman" w:hAnsi="Times New Roman" w:cs="Times New Roman"/>
          <w:i w:val="0"/>
          <w:sz w:val="26"/>
          <w:szCs w:val="26"/>
        </w:rPr>
        <w:tab/>
      </w:r>
      <w:r w:rsidR="007D5068" w:rsidRPr="003F131C">
        <w:rPr>
          <w:rFonts w:ascii="Times New Roman" w:hAnsi="Times New Roman" w:cs="Times New Roman"/>
          <w:i w:val="0"/>
          <w:sz w:val="26"/>
          <w:szCs w:val="26"/>
        </w:rPr>
        <w:tab/>
      </w:r>
    </w:p>
    <w:p w:rsidR="007D5068" w:rsidRPr="00C45A08" w:rsidRDefault="001F52CC" w:rsidP="001F52CC">
      <w:pPr>
        <w:ind w:left="142" w:firstLine="578"/>
        <w:jc w:val="both"/>
        <w:rPr>
          <w:color w:val="000000"/>
          <w:sz w:val="26"/>
          <w:szCs w:val="26"/>
        </w:rPr>
      </w:pPr>
      <w:r w:rsidRPr="00C45A08">
        <w:rPr>
          <w:color w:val="000000"/>
          <w:sz w:val="26"/>
          <w:szCs w:val="26"/>
        </w:rPr>
        <w:t>1.</w:t>
      </w:r>
      <w:r w:rsidR="007D5068" w:rsidRPr="00C45A08">
        <w:rPr>
          <w:color w:val="000000"/>
          <w:sz w:val="26"/>
          <w:szCs w:val="26"/>
        </w:rPr>
        <w:t xml:space="preserve"> </w:t>
      </w:r>
      <w:r w:rsidR="007D5068" w:rsidRPr="00C45A08">
        <w:rPr>
          <w:sz w:val="26"/>
          <w:szCs w:val="26"/>
        </w:rPr>
        <w:t>Право граждан Российской Федерации на участие в осуществлении местного самоуправления на территории города реализуется в следующих формах</w:t>
      </w:r>
      <w:r w:rsidR="007D5068" w:rsidRPr="00C45A08">
        <w:rPr>
          <w:color w:val="000000"/>
          <w:sz w:val="26"/>
          <w:szCs w:val="26"/>
        </w:rPr>
        <w:t>:</w:t>
      </w:r>
    </w:p>
    <w:p w:rsidR="007D5068" w:rsidRPr="00C45A08" w:rsidRDefault="007D5068" w:rsidP="00A074EE">
      <w:pPr>
        <w:ind w:firstLine="720"/>
        <w:jc w:val="both"/>
        <w:rPr>
          <w:color w:val="000000"/>
          <w:sz w:val="26"/>
          <w:szCs w:val="26"/>
        </w:rPr>
      </w:pPr>
      <w:r w:rsidRPr="00C45A08">
        <w:rPr>
          <w:color w:val="000000"/>
          <w:sz w:val="26"/>
          <w:szCs w:val="26"/>
        </w:rPr>
        <w:t>1) местный референдум;</w:t>
      </w:r>
    </w:p>
    <w:p w:rsidR="007D5068" w:rsidRPr="00C45A08" w:rsidRDefault="00A074EE">
      <w:pPr>
        <w:tabs>
          <w:tab w:val="left" w:pos="709"/>
        </w:tabs>
        <w:jc w:val="both"/>
        <w:rPr>
          <w:color w:val="000000"/>
          <w:sz w:val="26"/>
          <w:szCs w:val="26"/>
        </w:rPr>
      </w:pPr>
      <w:r w:rsidRPr="00C45A08">
        <w:rPr>
          <w:color w:val="000000"/>
          <w:sz w:val="26"/>
          <w:szCs w:val="26"/>
        </w:rPr>
        <w:tab/>
      </w:r>
      <w:r w:rsidR="007D5068" w:rsidRPr="00C45A08">
        <w:rPr>
          <w:color w:val="000000"/>
          <w:sz w:val="26"/>
          <w:szCs w:val="26"/>
        </w:rPr>
        <w:t>2) муниципальные выборы;</w:t>
      </w:r>
    </w:p>
    <w:p w:rsidR="007D5068" w:rsidRPr="00C45A08" w:rsidRDefault="007D5068" w:rsidP="00A074EE">
      <w:pPr>
        <w:ind w:firstLine="720"/>
        <w:jc w:val="both"/>
        <w:rPr>
          <w:color w:val="000000"/>
          <w:sz w:val="26"/>
          <w:szCs w:val="26"/>
        </w:rPr>
      </w:pPr>
      <w:r w:rsidRPr="00C45A08">
        <w:rPr>
          <w:color w:val="000000"/>
          <w:sz w:val="26"/>
          <w:szCs w:val="26"/>
        </w:rPr>
        <w:lastRenderedPageBreak/>
        <w:t>3) голосование по отзыву депутата Городской Думы, Главы города, по вопросам изменения границ города, преобразования города;</w:t>
      </w:r>
    </w:p>
    <w:p w:rsidR="007D5068" w:rsidRPr="00C45A08" w:rsidRDefault="007D5068">
      <w:pPr>
        <w:ind w:firstLine="724"/>
        <w:jc w:val="both"/>
        <w:rPr>
          <w:color w:val="000000"/>
          <w:sz w:val="26"/>
          <w:szCs w:val="26"/>
        </w:rPr>
      </w:pPr>
      <w:r w:rsidRPr="00C45A08">
        <w:rPr>
          <w:color w:val="000000"/>
          <w:sz w:val="26"/>
          <w:szCs w:val="26"/>
        </w:rPr>
        <w:t>4) правотворческая инициатива граждан;</w:t>
      </w:r>
    </w:p>
    <w:p w:rsidR="007D5068" w:rsidRPr="00C45A08" w:rsidRDefault="007D5068" w:rsidP="00A074EE">
      <w:pPr>
        <w:ind w:firstLine="720"/>
        <w:jc w:val="both"/>
        <w:rPr>
          <w:color w:val="000000"/>
          <w:sz w:val="26"/>
          <w:szCs w:val="26"/>
        </w:rPr>
      </w:pPr>
      <w:r w:rsidRPr="00C45A08">
        <w:rPr>
          <w:color w:val="000000"/>
          <w:sz w:val="26"/>
          <w:szCs w:val="26"/>
        </w:rPr>
        <w:t>5) территориальное общественное самоуправление;</w:t>
      </w:r>
    </w:p>
    <w:p w:rsidR="007D5068" w:rsidRDefault="007D5068" w:rsidP="00A074EE">
      <w:pPr>
        <w:ind w:firstLine="720"/>
        <w:jc w:val="both"/>
        <w:rPr>
          <w:color w:val="000000"/>
          <w:sz w:val="26"/>
          <w:szCs w:val="26"/>
        </w:rPr>
      </w:pPr>
      <w:r w:rsidRPr="00C45A08">
        <w:rPr>
          <w:color w:val="000000"/>
          <w:sz w:val="26"/>
          <w:szCs w:val="26"/>
        </w:rPr>
        <w:t>6) публичные слушания</w:t>
      </w:r>
      <w:r w:rsidR="00314A33">
        <w:rPr>
          <w:color w:val="000000"/>
          <w:sz w:val="26"/>
          <w:szCs w:val="26"/>
        </w:rPr>
        <w:t>, общественные обсуждения</w:t>
      </w:r>
      <w:r w:rsidRPr="00C45A08">
        <w:rPr>
          <w:color w:val="000000"/>
          <w:sz w:val="26"/>
          <w:szCs w:val="26"/>
        </w:rPr>
        <w:t>;</w:t>
      </w:r>
    </w:p>
    <w:p w:rsidR="00314A33" w:rsidRPr="00C45A08" w:rsidRDefault="00314A33" w:rsidP="00314A33">
      <w:pPr>
        <w:suppressAutoHyphens w:val="0"/>
        <w:autoSpaceDE w:val="0"/>
        <w:autoSpaceDN w:val="0"/>
        <w:adjustRightInd w:val="0"/>
        <w:jc w:val="both"/>
        <w:rPr>
          <w:sz w:val="26"/>
          <w:szCs w:val="26"/>
        </w:rPr>
      </w:pPr>
      <w:r w:rsidRPr="00EE4EBE">
        <w:rPr>
          <w:b/>
          <w:i/>
          <w:color w:val="000000"/>
          <w:sz w:val="26"/>
          <w:szCs w:val="26"/>
        </w:rPr>
        <w:t xml:space="preserve">(пункт </w:t>
      </w:r>
      <w:r>
        <w:rPr>
          <w:b/>
          <w:i/>
          <w:color w:val="000000"/>
          <w:sz w:val="26"/>
          <w:szCs w:val="26"/>
        </w:rPr>
        <w:t>6</w:t>
      </w:r>
      <w:r w:rsidRPr="00EE4EBE">
        <w:rPr>
          <w:b/>
          <w:i/>
          <w:color w:val="000000"/>
          <w:sz w:val="26"/>
          <w:szCs w:val="26"/>
        </w:rPr>
        <w:t xml:space="preserve"> в редакции решения от 28.03.2018 №79/941)</w:t>
      </w:r>
    </w:p>
    <w:p w:rsidR="007D5068" w:rsidRPr="00C45A08" w:rsidRDefault="007D5068" w:rsidP="00A074EE">
      <w:pPr>
        <w:ind w:firstLine="720"/>
        <w:jc w:val="both"/>
        <w:rPr>
          <w:color w:val="000000"/>
          <w:sz w:val="26"/>
          <w:szCs w:val="26"/>
        </w:rPr>
      </w:pPr>
      <w:r w:rsidRPr="00C45A08">
        <w:rPr>
          <w:color w:val="000000"/>
          <w:sz w:val="26"/>
          <w:szCs w:val="26"/>
        </w:rPr>
        <w:t>7) собрание граждан;</w:t>
      </w:r>
    </w:p>
    <w:p w:rsidR="007D5068" w:rsidRPr="00C45A08" w:rsidRDefault="007D5068" w:rsidP="00A074EE">
      <w:pPr>
        <w:ind w:firstLine="720"/>
        <w:jc w:val="both"/>
        <w:rPr>
          <w:color w:val="000000"/>
          <w:sz w:val="26"/>
          <w:szCs w:val="26"/>
        </w:rPr>
      </w:pPr>
      <w:r w:rsidRPr="00C45A08">
        <w:rPr>
          <w:color w:val="000000"/>
          <w:sz w:val="26"/>
          <w:szCs w:val="26"/>
        </w:rPr>
        <w:t>8) конференция граждан (собрание делегатов);</w:t>
      </w:r>
    </w:p>
    <w:p w:rsidR="007D5068" w:rsidRPr="00C45A08" w:rsidRDefault="007D5068" w:rsidP="00A074EE">
      <w:pPr>
        <w:ind w:firstLine="720"/>
        <w:jc w:val="both"/>
        <w:rPr>
          <w:color w:val="000000"/>
          <w:sz w:val="26"/>
          <w:szCs w:val="26"/>
        </w:rPr>
      </w:pPr>
      <w:r w:rsidRPr="00C45A08">
        <w:rPr>
          <w:color w:val="000000"/>
          <w:sz w:val="26"/>
          <w:szCs w:val="26"/>
        </w:rPr>
        <w:t>9) опрос граждан;</w:t>
      </w:r>
    </w:p>
    <w:p w:rsidR="007D5068" w:rsidRPr="00C45A08" w:rsidRDefault="007D5068" w:rsidP="00A074EE">
      <w:pPr>
        <w:ind w:firstLine="720"/>
        <w:jc w:val="both"/>
        <w:rPr>
          <w:color w:val="000000"/>
          <w:sz w:val="26"/>
          <w:szCs w:val="26"/>
        </w:rPr>
      </w:pPr>
      <w:r w:rsidRPr="00C45A08">
        <w:rPr>
          <w:color w:val="000000"/>
          <w:sz w:val="26"/>
          <w:szCs w:val="26"/>
        </w:rPr>
        <w:t>10) обращения граждан в органы местного самоуправления;</w:t>
      </w:r>
    </w:p>
    <w:p w:rsidR="007D5068" w:rsidRPr="00C45A08" w:rsidRDefault="007D5068" w:rsidP="00A074EE">
      <w:pPr>
        <w:ind w:firstLine="720"/>
        <w:jc w:val="both"/>
        <w:rPr>
          <w:color w:val="000000"/>
          <w:sz w:val="26"/>
          <w:szCs w:val="26"/>
        </w:rPr>
      </w:pPr>
      <w:r w:rsidRPr="00C45A08">
        <w:rPr>
          <w:color w:val="000000"/>
          <w:sz w:val="26"/>
          <w:szCs w:val="26"/>
        </w:rPr>
        <w:t>11) другие формы непосредственного осуществления населением местного самоуправления и участия в его осуществлении.</w:t>
      </w:r>
    </w:p>
    <w:p w:rsidR="00A77DF6" w:rsidRPr="00C45A08" w:rsidRDefault="007D5068" w:rsidP="00D453A3">
      <w:pPr>
        <w:jc w:val="both"/>
        <w:rPr>
          <w:color w:val="000000"/>
          <w:sz w:val="26"/>
          <w:szCs w:val="26"/>
        </w:rPr>
      </w:pPr>
      <w:r w:rsidRPr="00C45A08">
        <w:rPr>
          <w:color w:val="000000"/>
          <w:sz w:val="26"/>
          <w:szCs w:val="26"/>
        </w:rPr>
        <w:t xml:space="preserve">     </w:t>
      </w:r>
    </w:p>
    <w:p w:rsidR="007D5068" w:rsidRPr="003F131C" w:rsidRDefault="007D5068" w:rsidP="007177E9">
      <w:pPr>
        <w:pStyle w:val="2"/>
        <w:rPr>
          <w:rFonts w:ascii="Times New Roman" w:hAnsi="Times New Roman" w:cs="Times New Roman"/>
          <w:sz w:val="26"/>
          <w:szCs w:val="26"/>
        </w:rPr>
      </w:pPr>
      <w:r w:rsidRPr="003F131C">
        <w:rPr>
          <w:rFonts w:ascii="Times New Roman" w:hAnsi="Times New Roman" w:cs="Times New Roman"/>
          <w:sz w:val="26"/>
          <w:szCs w:val="26"/>
        </w:rPr>
        <w:t xml:space="preserve">    </w:t>
      </w:r>
      <w:r w:rsidRPr="003F131C">
        <w:rPr>
          <w:rFonts w:ascii="Times New Roman" w:hAnsi="Times New Roman" w:cs="Times New Roman"/>
          <w:sz w:val="26"/>
          <w:szCs w:val="26"/>
        </w:rPr>
        <w:tab/>
      </w:r>
      <w:bookmarkStart w:id="18" w:name="_Toc43805118"/>
      <w:r w:rsidR="001F52CC"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2</w:t>
      </w:r>
      <w:r w:rsidRPr="003F131C">
        <w:rPr>
          <w:rFonts w:ascii="Times New Roman" w:hAnsi="Times New Roman" w:cs="Times New Roman"/>
          <w:b w:val="0"/>
          <w:i w:val="0"/>
          <w:sz w:val="26"/>
          <w:szCs w:val="26"/>
        </w:rPr>
        <w:t>.</w:t>
      </w:r>
      <w:r w:rsidRPr="003F131C">
        <w:rPr>
          <w:rFonts w:ascii="Times New Roman" w:hAnsi="Times New Roman" w:cs="Times New Roman"/>
          <w:sz w:val="26"/>
          <w:szCs w:val="26"/>
        </w:rPr>
        <w:t xml:space="preserve"> </w:t>
      </w:r>
      <w:r w:rsidRPr="003F131C">
        <w:rPr>
          <w:rFonts w:ascii="Times New Roman" w:hAnsi="Times New Roman" w:cs="Times New Roman"/>
          <w:i w:val="0"/>
          <w:sz w:val="26"/>
          <w:szCs w:val="26"/>
        </w:rPr>
        <w:t>Местный референдум</w:t>
      </w:r>
      <w:bookmarkEnd w:id="18"/>
    </w:p>
    <w:p w:rsidR="007D5068" w:rsidRPr="00C45A08" w:rsidRDefault="007D5068" w:rsidP="002C20DC">
      <w:pPr>
        <w:ind w:firstLine="720"/>
        <w:jc w:val="both"/>
        <w:rPr>
          <w:color w:val="000000"/>
          <w:sz w:val="26"/>
          <w:szCs w:val="26"/>
        </w:rPr>
      </w:pPr>
      <w:r w:rsidRPr="00C45A08">
        <w:rPr>
          <w:color w:val="000000"/>
          <w:sz w:val="26"/>
          <w:szCs w:val="26"/>
        </w:rPr>
        <w:t>1. В целях решения непосредственно населением вопросов местного значения проводится местный референдум.</w:t>
      </w:r>
    </w:p>
    <w:p w:rsidR="007D5068" w:rsidRPr="00C45A08" w:rsidRDefault="007D5068" w:rsidP="002C20DC">
      <w:pPr>
        <w:ind w:firstLine="720"/>
        <w:jc w:val="both"/>
        <w:rPr>
          <w:color w:val="000000"/>
          <w:sz w:val="26"/>
          <w:szCs w:val="26"/>
        </w:rPr>
      </w:pPr>
      <w:r w:rsidRPr="00C45A08">
        <w:rPr>
          <w:color w:val="000000"/>
          <w:sz w:val="26"/>
          <w:szCs w:val="26"/>
        </w:rPr>
        <w:t>2. Местный референдум проводится на всей территории города.</w:t>
      </w:r>
    </w:p>
    <w:p w:rsidR="007D5068" w:rsidRPr="00C45A08" w:rsidRDefault="007D5068" w:rsidP="002C20DC">
      <w:pPr>
        <w:ind w:firstLine="720"/>
        <w:jc w:val="both"/>
        <w:rPr>
          <w:color w:val="000000"/>
          <w:sz w:val="26"/>
          <w:szCs w:val="26"/>
        </w:rPr>
      </w:pPr>
      <w:r w:rsidRPr="00C45A08">
        <w:rPr>
          <w:color w:val="000000"/>
          <w:sz w:val="26"/>
          <w:szCs w:val="26"/>
        </w:rPr>
        <w:t xml:space="preserve">3. Гарантии прав граждан на участие в местном   референдуме, а также порядок подготовки и проведения местного референдума устанавливаются </w:t>
      </w:r>
      <w:r w:rsidR="009650B6" w:rsidRPr="00C45A08">
        <w:rPr>
          <w:color w:val="000000"/>
          <w:sz w:val="26"/>
          <w:szCs w:val="26"/>
        </w:rPr>
        <w:t>ф</w:t>
      </w:r>
      <w:r w:rsidRPr="00C45A08">
        <w:rPr>
          <w:color w:val="000000"/>
          <w:sz w:val="26"/>
          <w:szCs w:val="26"/>
        </w:rPr>
        <w:t>едеральным законом и принимаемыми в соответствии с ним законами Ульяновской области.</w:t>
      </w:r>
    </w:p>
    <w:p w:rsidR="008118E1" w:rsidRPr="00C45A08" w:rsidRDefault="007D5068" w:rsidP="008118E1">
      <w:pPr>
        <w:suppressAutoHyphens w:val="0"/>
        <w:autoSpaceDE w:val="0"/>
        <w:autoSpaceDN w:val="0"/>
        <w:adjustRightInd w:val="0"/>
        <w:ind w:firstLine="720"/>
        <w:jc w:val="both"/>
        <w:rPr>
          <w:sz w:val="26"/>
          <w:szCs w:val="26"/>
          <w:lang w:eastAsia="ru-RU"/>
        </w:rPr>
      </w:pPr>
      <w:r w:rsidRPr="00C45A08">
        <w:rPr>
          <w:color w:val="000000"/>
          <w:sz w:val="26"/>
          <w:szCs w:val="26"/>
        </w:rPr>
        <w:t>4. В местном референдуме имеют право участвовать граждане Российской Федерации, место жительства которых расположено в границах города.</w:t>
      </w:r>
      <w:r w:rsidR="008118E1" w:rsidRPr="00C45A08">
        <w:rPr>
          <w:color w:val="000000"/>
          <w:sz w:val="26"/>
          <w:szCs w:val="26"/>
        </w:rPr>
        <w:t xml:space="preserve"> </w:t>
      </w:r>
      <w:r w:rsidR="008118E1" w:rsidRPr="00C45A08">
        <w:rPr>
          <w:sz w:val="26"/>
          <w:szCs w:val="26"/>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3895" w:rsidRPr="00C45A08" w:rsidRDefault="00043895" w:rsidP="008118E1">
      <w:pPr>
        <w:suppressAutoHyphens w:val="0"/>
        <w:autoSpaceDE w:val="0"/>
        <w:autoSpaceDN w:val="0"/>
        <w:adjustRightInd w:val="0"/>
        <w:ind w:firstLine="720"/>
        <w:jc w:val="both"/>
        <w:rPr>
          <w:sz w:val="26"/>
          <w:szCs w:val="26"/>
          <w:lang w:eastAsia="ru-RU"/>
        </w:rPr>
      </w:pPr>
      <w:r w:rsidRPr="00C45A08">
        <w:rPr>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города, имеют право участвовать в местном референдуме на тех же условиях, что и граждане Российской Федерации.</w:t>
      </w:r>
    </w:p>
    <w:p w:rsidR="007D5068" w:rsidRPr="00C45A08" w:rsidRDefault="007D5068" w:rsidP="002C20DC">
      <w:pPr>
        <w:ind w:firstLine="720"/>
        <w:jc w:val="both"/>
        <w:rPr>
          <w:color w:val="000000"/>
          <w:sz w:val="26"/>
          <w:szCs w:val="26"/>
        </w:rPr>
      </w:pPr>
      <w:r w:rsidRPr="00C45A08">
        <w:rPr>
          <w:color w:val="000000"/>
          <w:sz w:val="26"/>
          <w:szCs w:val="26"/>
        </w:rPr>
        <w:t>Итоги голосования и принятое на местном референдуме решение подлежат официальному опубликованию (обнародованию).</w:t>
      </w:r>
    </w:p>
    <w:p w:rsidR="007D5068" w:rsidRPr="00C45A08" w:rsidRDefault="007D5068" w:rsidP="002C20DC">
      <w:pPr>
        <w:ind w:firstLine="720"/>
        <w:jc w:val="both"/>
        <w:rPr>
          <w:color w:val="000000"/>
          <w:sz w:val="26"/>
          <w:szCs w:val="26"/>
        </w:rPr>
      </w:pPr>
      <w:r w:rsidRPr="00C45A08">
        <w:rPr>
          <w:color w:val="000000"/>
          <w:sz w:val="26"/>
          <w:szCs w:val="26"/>
        </w:rPr>
        <w:t>5.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7D5068" w:rsidRPr="00C45A08" w:rsidRDefault="007D5068" w:rsidP="002C20DC">
      <w:pPr>
        <w:ind w:firstLine="720"/>
        <w:jc w:val="both"/>
        <w:rPr>
          <w:color w:val="000000"/>
          <w:sz w:val="26"/>
          <w:szCs w:val="26"/>
        </w:rPr>
      </w:pPr>
      <w:r w:rsidRPr="00C45A08">
        <w:rPr>
          <w:color w:val="000000"/>
          <w:sz w:val="26"/>
          <w:szCs w:val="26"/>
        </w:rPr>
        <w:t>6.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5068" w:rsidRPr="00C45A08" w:rsidRDefault="007D5068" w:rsidP="002C20DC">
      <w:pPr>
        <w:ind w:firstLine="720"/>
        <w:jc w:val="both"/>
        <w:rPr>
          <w:color w:val="000000"/>
          <w:sz w:val="26"/>
          <w:szCs w:val="26"/>
        </w:rPr>
      </w:pPr>
      <w:r w:rsidRPr="00C45A08">
        <w:rPr>
          <w:color w:val="000000"/>
          <w:sz w:val="26"/>
          <w:szCs w:val="26"/>
        </w:rPr>
        <w:t>7. В соответствии с законодательством,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w:t>
      </w:r>
    </w:p>
    <w:p w:rsidR="007D5068" w:rsidRPr="00C45A08" w:rsidRDefault="007D5068">
      <w:pPr>
        <w:jc w:val="both"/>
        <w:rPr>
          <w:color w:val="000000"/>
          <w:sz w:val="26"/>
          <w:szCs w:val="26"/>
        </w:rPr>
      </w:pPr>
    </w:p>
    <w:p w:rsidR="007D5068" w:rsidRPr="003F131C" w:rsidRDefault="007D5068" w:rsidP="007177E9">
      <w:pPr>
        <w:pStyle w:val="2"/>
        <w:rPr>
          <w:rFonts w:ascii="Times New Roman" w:hAnsi="Times New Roman" w:cs="Times New Roman"/>
          <w:sz w:val="26"/>
          <w:szCs w:val="26"/>
        </w:rPr>
      </w:pPr>
      <w:r w:rsidRPr="003F131C">
        <w:rPr>
          <w:rFonts w:ascii="Times New Roman" w:hAnsi="Times New Roman" w:cs="Times New Roman"/>
          <w:sz w:val="26"/>
          <w:szCs w:val="26"/>
        </w:rPr>
        <w:t xml:space="preserve">         </w:t>
      </w:r>
      <w:r w:rsidRPr="003F131C">
        <w:rPr>
          <w:rFonts w:ascii="Times New Roman" w:hAnsi="Times New Roman" w:cs="Times New Roman"/>
          <w:sz w:val="26"/>
          <w:szCs w:val="26"/>
        </w:rPr>
        <w:tab/>
      </w:r>
      <w:bookmarkStart w:id="19" w:name="_Toc43805119"/>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3</w:t>
      </w:r>
      <w:r w:rsidRPr="003F131C">
        <w:rPr>
          <w:rFonts w:ascii="Times New Roman" w:hAnsi="Times New Roman" w:cs="Times New Roman"/>
          <w:b w:val="0"/>
          <w:i w:val="0"/>
          <w:sz w:val="26"/>
          <w:szCs w:val="26"/>
        </w:rPr>
        <w:t>.</w:t>
      </w:r>
      <w:r w:rsidRPr="003F131C">
        <w:rPr>
          <w:rFonts w:ascii="Times New Roman" w:hAnsi="Times New Roman" w:cs="Times New Roman"/>
          <w:sz w:val="26"/>
          <w:szCs w:val="26"/>
        </w:rPr>
        <w:t xml:space="preserve"> </w:t>
      </w:r>
      <w:r w:rsidRPr="003F131C">
        <w:rPr>
          <w:rFonts w:ascii="Times New Roman" w:hAnsi="Times New Roman" w:cs="Times New Roman"/>
          <w:i w:val="0"/>
          <w:sz w:val="26"/>
          <w:szCs w:val="26"/>
        </w:rPr>
        <w:t>Муниципальные выборы</w:t>
      </w:r>
      <w:bookmarkEnd w:id="19"/>
      <w:r w:rsidRPr="003F131C">
        <w:rPr>
          <w:rFonts w:ascii="Times New Roman" w:hAnsi="Times New Roman" w:cs="Times New Roman"/>
          <w:sz w:val="26"/>
          <w:szCs w:val="26"/>
        </w:rPr>
        <w:t xml:space="preserve">  </w:t>
      </w:r>
    </w:p>
    <w:p w:rsidR="007D5068" w:rsidRPr="00C45A08" w:rsidRDefault="007D5068" w:rsidP="00AC3AED">
      <w:pPr>
        <w:ind w:firstLine="720"/>
        <w:jc w:val="both"/>
        <w:rPr>
          <w:color w:val="000000"/>
          <w:sz w:val="26"/>
          <w:szCs w:val="26"/>
        </w:rPr>
      </w:pPr>
      <w:r w:rsidRPr="00C45A08">
        <w:rPr>
          <w:color w:val="000000"/>
          <w:sz w:val="26"/>
          <w:szCs w:val="26"/>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7D5068" w:rsidRPr="00C45A08" w:rsidRDefault="007D5068" w:rsidP="00AC3AED">
      <w:pPr>
        <w:ind w:firstLine="720"/>
        <w:jc w:val="both"/>
        <w:rPr>
          <w:sz w:val="26"/>
          <w:szCs w:val="26"/>
        </w:rPr>
      </w:pPr>
      <w:r w:rsidRPr="00C45A08">
        <w:rPr>
          <w:color w:val="000000"/>
          <w:sz w:val="26"/>
          <w:szCs w:val="26"/>
        </w:rPr>
        <w:lastRenderedPageBreak/>
        <w:t xml:space="preserve">2. </w:t>
      </w:r>
      <w:r w:rsidRPr="00C45A08">
        <w:rPr>
          <w:sz w:val="26"/>
          <w:szCs w:val="26"/>
        </w:rPr>
        <w:t xml:space="preserve">Муниципальные выборы назначаются Городской Думой один раз в пять лет и проводятся в соответствии с </w:t>
      </w:r>
      <w:r w:rsidR="00000786" w:rsidRPr="00C45A08">
        <w:rPr>
          <w:sz w:val="26"/>
          <w:szCs w:val="26"/>
        </w:rPr>
        <w:t>ф</w:t>
      </w:r>
      <w:r w:rsidRPr="00C45A08">
        <w:rPr>
          <w:sz w:val="26"/>
          <w:szCs w:val="26"/>
        </w:rPr>
        <w:t>едеральным законом и принимаемым в соответствии с ним законом Ульяновской области.</w:t>
      </w:r>
    </w:p>
    <w:p w:rsidR="007D5068" w:rsidRPr="00C45A08" w:rsidRDefault="007D5068">
      <w:pPr>
        <w:ind w:firstLine="720"/>
        <w:jc w:val="both"/>
        <w:rPr>
          <w:sz w:val="26"/>
          <w:szCs w:val="26"/>
        </w:rPr>
      </w:pPr>
      <w:r w:rsidRPr="00C45A08">
        <w:rPr>
          <w:sz w:val="26"/>
          <w:szCs w:val="26"/>
        </w:rPr>
        <w:t xml:space="preserve">В   случае  досрочного  прекращения  полномочий Городской Думы или </w:t>
      </w:r>
      <w:r w:rsidRPr="00C45A08">
        <w:rPr>
          <w:spacing w:val="-1"/>
          <w:sz w:val="26"/>
          <w:szCs w:val="26"/>
        </w:rPr>
        <w:t xml:space="preserve">досрочного     прекращения     полномочий     депутатов,     влекущих    за     собой     неправомочность </w:t>
      </w:r>
      <w:r w:rsidRPr="00C45A08">
        <w:rPr>
          <w:sz w:val="26"/>
          <w:szCs w:val="26"/>
        </w:rPr>
        <w:t>Городской Думы, выборы должны быть назначены Городской Думой в порядке, установленном федеральным законом</w:t>
      </w:r>
      <w:r w:rsidR="00A10ABF" w:rsidRPr="00C45A08">
        <w:rPr>
          <w:sz w:val="26"/>
          <w:szCs w:val="26"/>
        </w:rPr>
        <w:t xml:space="preserve">. </w:t>
      </w:r>
    </w:p>
    <w:p w:rsidR="007D5068" w:rsidRPr="00C45A08" w:rsidRDefault="007D5068" w:rsidP="00AC3AED">
      <w:pPr>
        <w:ind w:firstLine="720"/>
        <w:jc w:val="both"/>
        <w:rPr>
          <w:color w:val="000000"/>
          <w:sz w:val="26"/>
          <w:szCs w:val="26"/>
        </w:rPr>
      </w:pPr>
      <w:r w:rsidRPr="00C45A08">
        <w:rPr>
          <w:color w:val="000000"/>
          <w:sz w:val="26"/>
          <w:szCs w:val="26"/>
        </w:rPr>
        <w:t>3. Решение о назначении выборов должно быть принято не ранее чем за 90 дней и не позднее чем за 80 дней до дня голосования.</w:t>
      </w:r>
    </w:p>
    <w:p w:rsidR="007D5068" w:rsidRPr="00C07E62" w:rsidRDefault="007D5068" w:rsidP="00AC3AED">
      <w:pPr>
        <w:ind w:firstLine="720"/>
        <w:jc w:val="both"/>
        <w:rPr>
          <w:color w:val="000000"/>
          <w:sz w:val="26"/>
          <w:szCs w:val="26"/>
        </w:rPr>
      </w:pPr>
      <w:r w:rsidRPr="00C45A08">
        <w:rPr>
          <w:color w:val="000000"/>
          <w:sz w:val="26"/>
          <w:szCs w:val="26"/>
        </w:rPr>
        <w:t xml:space="preserve">4. В случаях, установленных федеральным законом, муниципальные выборы </w:t>
      </w:r>
      <w:r w:rsidRPr="00C07E62">
        <w:rPr>
          <w:color w:val="000000"/>
          <w:sz w:val="26"/>
          <w:szCs w:val="26"/>
        </w:rPr>
        <w:t>назначаются избирательной комиссией или судом.</w:t>
      </w:r>
    </w:p>
    <w:p w:rsidR="00C07E62" w:rsidRPr="00C07E62" w:rsidRDefault="007D5068" w:rsidP="00C07E62">
      <w:pPr>
        <w:ind w:firstLine="709"/>
        <w:jc w:val="both"/>
        <w:rPr>
          <w:color w:val="000000"/>
          <w:sz w:val="26"/>
          <w:szCs w:val="26"/>
        </w:rPr>
      </w:pPr>
      <w:r w:rsidRPr="00C07E62">
        <w:rPr>
          <w:color w:val="000000"/>
          <w:sz w:val="26"/>
          <w:szCs w:val="26"/>
        </w:rPr>
        <w:t xml:space="preserve">5. Гарантии избирательных прав граждан при проведении муниципальных выборов, порядок назначения, подготовки, проведения, подведения итогов муниципальных выборов устанавливаются </w:t>
      </w:r>
      <w:r w:rsidR="00000786" w:rsidRPr="00C07E62">
        <w:rPr>
          <w:color w:val="000000"/>
          <w:sz w:val="26"/>
          <w:szCs w:val="26"/>
        </w:rPr>
        <w:t>ф</w:t>
      </w:r>
      <w:r w:rsidRPr="00C07E62">
        <w:rPr>
          <w:color w:val="000000"/>
          <w:sz w:val="26"/>
          <w:szCs w:val="26"/>
        </w:rPr>
        <w:t>едеральным законом  и принимаемыми в соответствии с ним законами Ульяновской области.</w:t>
      </w:r>
    </w:p>
    <w:p w:rsidR="00C07E62" w:rsidRPr="00C07E62" w:rsidRDefault="00C07E62" w:rsidP="00C07E62">
      <w:pPr>
        <w:suppressAutoHyphens w:val="0"/>
        <w:autoSpaceDE w:val="0"/>
        <w:autoSpaceDN w:val="0"/>
        <w:adjustRightInd w:val="0"/>
        <w:ind w:firstLine="709"/>
        <w:jc w:val="both"/>
        <w:outlineLvl w:val="1"/>
        <w:rPr>
          <w:bCs/>
          <w:iCs/>
          <w:sz w:val="26"/>
          <w:szCs w:val="26"/>
          <w:lang w:eastAsia="ru-RU"/>
        </w:rPr>
      </w:pPr>
      <w:bookmarkStart w:id="20" w:name="_Toc43805120"/>
      <w:r w:rsidRPr="00C07E62">
        <w:rPr>
          <w:bCs/>
          <w:iCs/>
          <w:sz w:val="26"/>
          <w:szCs w:val="26"/>
          <w:lang w:eastAsia="ru-RU"/>
        </w:rPr>
        <w:t>6. Муниципальные выборы депутатов Городской Думы проводятся на основе смешанной избирательной системы в следующем порядке:</w:t>
      </w:r>
      <w:bookmarkEnd w:id="20"/>
    </w:p>
    <w:p w:rsidR="00C07E62" w:rsidRPr="00C07E62" w:rsidRDefault="00C07E62" w:rsidP="00C07E62">
      <w:pPr>
        <w:suppressAutoHyphens w:val="0"/>
        <w:autoSpaceDE w:val="0"/>
        <w:autoSpaceDN w:val="0"/>
        <w:adjustRightInd w:val="0"/>
        <w:ind w:firstLine="709"/>
        <w:jc w:val="both"/>
        <w:outlineLvl w:val="1"/>
        <w:rPr>
          <w:bCs/>
          <w:iCs/>
          <w:sz w:val="26"/>
          <w:szCs w:val="26"/>
          <w:lang w:eastAsia="ru-RU"/>
        </w:rPr>
      </w:pPr>
      <w:bookmarkStart w:id="21" w:name="_Toc43805121"/>
      <w:r w:rsidRPr="00C07E62">
        <w:rPr>
          <w:bCs/>
          <w:iCs/>
          <w:sz w:val="26"/>
          <w:szCs w:val="26"/>
          <w:lang w:eastAsia="ru-RU"/>
        </w:rPr>
        <w:t>1) 15 (пятнадцать) депутатов избираются по единому избирательному округу пропорционально числу голосов избирателей, поданных за закрытые списки кандидатов в депутаты, выдвинутые избирательными объединениями (их региональными отделениями или иными структурными подразделениями);</w:t>
      </w:r>
      <w:bookmarkEnd w:id="21"/>
    </w:p>
    <w:p w:rsidR="007D5068" w:rsidRDefault="00C07E62" w:rsidP="00C07E62">
      <w:pPr>
        <w:ind w:firstLine="709"/>
        <w:jc w:val="both"/>
        <w:rPr>
          <w:color w:val="000000"/>
          <w:sz w:val="26"/>
          <w:szCs w:val="26"/>
        </w:rPr>
      </w:pPr>
      <w:r w:rsidRPr="00C07E62">
        <w:rPr>
          <w:bCs/>
          <w:iCs/>
          <w:sz w:val="26"/>
          <w:szCs w:val="26"/>
          <w:lang w:eastAsia="ru-RU"/>
        </w:rPr>
        <w:t>2) 15 (пятнадцать) депутатов избираются по мажоритарной избирательной системе относительного большинства по одномандатным избирательным округам.</w:t>
      </w:r>
      <w:r w:rsidR="007D5068" w:rsidRPr="00C07E62">
        <w:rPr>
          <w:color w:val="000000"/>
          <w:sz w:val="26"/>
          <w:szCs w:val="26"/>
        </w:rPr>
        <w:t>7. Итоги муниципальных выборов подлежат официальному опубликованию.</w:t>
      </w:r>
    </w:p>
    <w:p w:rsidR="00C07E62" w:rsidRPr="00C07E62" w:rsidRDefault="00C07E62" w:rsidP="00C07E62">
      <w:pPr>
        <w:ind w:firstLine="709"/>
        <w:jc w:val="both"/>
        <w:rPr>
          <w:b/>
          <w:i/>
          <w:color w:val="000000"/>
          <w:sz w:val="26"/>
          <w:szCs w:val="26"/>
        </w:rPr>
      </w:pPr>
      <w:r w:rsidRPr="00C07E62">
        <w:rPr>
          <w:b/>
          <w:i/>
          <w:color w:val="000000"/>
          <w:sz w:val="26"/>
          <w:szCs w:val="26"/>
        </w:rPr>
        <w:t>(часть 6 в редакции решения от 29.01.2020 №40/294)</w:t>
      </w:r>
    </w:p>
    <w:p w:rsidR="00314A33" w:rsidRPr="00C07E62" w:rsidRDefault="007D5068" w:rsidP="00CB6987">
      <w:pPr>
        <w:jc w:val="both"/>
        <w:rPr>
          <w:sz w:val="26"/>
          <w:szCs w:val="26"/>
        </w:rPr>
      </w:pPr>
      <w:r w:rsidRPr="00C07E62">
        <w:rPr>
          <w:sz w:val="26"/>
          <w:szCs w:val="26"/>
        </w:rPr>
        <w:t xml:space="preserve">         </w:t>
      </w:r>
    </w:p>
    <w:p w:rsidR="007D5068" w:rsidRPr="003F131C" w:rsidRDefault="007D5068" w:rsidP="003F131C">
      <w:pPr>
        <w:pStyle w:val="2"/>
        <w:ind w:left="1985" w:hanging="1276"/>
        <w:rPr>
          <w:rFonts w:ascii="Times New Roman" w:hAnsi="Times New Roman" w:cs="Times New Roman"/>
          <w:i w:val="0"/>
          <w:sz w:val="26"/>
          <w:szCs w:val="26"/>
        </w:rPr>
      </w:pPr>
      <w:bookmarkStart w:id="22" w:name="_Toc43805122"/>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4</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Голосование по отзыву депутата, Главы города, голосование по</w:t>
      </w:r>
      <w:bookmarkEnd w:id="22"/>
      <w:r w:rsidRPr="003F131C">
        <w:rPr>
          <w:rFonts w:ascii="Times New Roman" w:hAnsi="Times New Roman" w:cs="Times New Roman"/>
          <w:i w:val="0"/>
          <w:sz w:val="26"/>
          <w:szCs w:val="26"/>
        </w:rPr>
        <w:t xml:space="preserve"> </w:t>
      </w:r>
      <w:bookmarkStart w:id="23" w:name="_Toc43805123"/>
      <w:r w:rsidRPr="003F131C">
        <w:rPr>
          <w:rFonts w:ascii="Times New Roman" w:hAnsi="Times New Roman" w:cs="Times New Roman"/>
          <w:i w:val="0"/>
          <w:sz w:val="26"/>
          <w:szCs w:val="26"/>
        </w:rPr>
        <w:t>вопросам изменения границ города, преобразования города</w:t>
      </w:r>
      <w:bookmarkEnd w:id="23"/>
    </w:p>
    <w:p w:rsidR="007D5068" w:rsidRPr="00C45A08" w:rsidRDefault="007D5068" w:rsidP="00E67EFB">
      <w:pPr>
        <w:ind w:firstLine="709"/>
        <w:jc w:val="both"/>
        <w:rPr>
          <w:color w:val="000000"/>
          <w:sz w:val="26"/>
          <w:szCs w:val="26"/>
        </w:rPr>
      </w:pPr>
      <w:r w:rsidRPr="00C45A08">
        <w:rPr>
          <w:color w:val="000000"/>
          <w:sz w:val="26"/>
          <w:szCs w:val="26"/>
        </w:rPr>
        <w:t xml:space="preserve">1. Голосование по отзыву депутата, Главы города проводится по инициативе населения в порядке, установленном </w:t>
      </w:r>
      <w:r w:rsidR="008B71D3" w:rsidRPr="00C45A08">
        <w:rPr>
          <w:color w:val="000000"/>
          <w:sz w:val="26"/>
          <w:szCs w:val="26"/>
        </w:rPr>
        <w:t>ф</w:t>
      </w:r>
      <w:r w:rsidRPr="00C45A08">
        <w:rPr>
          <w:color w:val="000000"/>
          <w:sz w:val="26"/>
          <w:szCs w:val="26"/>
        </w:rPr>
        <w:t xml:space="preserve">едеральным законом и принимаемым в соответствии с ним законом Ульяновской области для проведения местного референдума, с учетом особенностей, предусмотренных </w:t>
      </w:r>
      <w:r w:rsidR="006E1720">
        <w:rPr>
          <w:caps/>
          <w:color w:val="000000"/>
          <w:sz w:val="26"/>
          <w:szCs w:val="26"/>
        </w:rPr>
        <w:t>Ф</w:t>
      </w:r>
      <w:r w:rsidRPr="00C45A08">
        <w:rPr>
          <w:color w:val="000000"/>
          <w:sz w:val="26"/>
          <w:szCs w:val="26"/>
        </w:rPr>
        <w:t>едеральным законом.</w:t>
      </w:r>
    </w:p>
    <w:p w:rsidR="009E2261" w:rsidRPr="00C45A08" w:rsidRDefault="009E2261" w:rsidP="009E2261">
      <w:pPr>
        <w:suppressAutoHyphens w:val="0"/>
        <w:autoSpaceDE w:val="0"/>
        <w:autoSpaceDN w:val="0"/>
        <w:adjustRightInd w:val="0"/>
        <w:ind w:firstLine="709"/>
        <w:jc w:val="both"/>
        <w:outlineLvl w:val="1"/>
        <w:rPr>
          <w:bCs/>
          <w:iCs/>
          <w:sz w:val="26"/>
          <w:szCs w:val="26"/>
          <w:lang w:eastAsia="ru-RU"/>
        </w:rPr>
      </w:pPr>
      <w:bookmarkStart w:id="24" w:name="_Toc43805124"/>
      <w:r w:rsidRPr="00C45A08">
        <w:rPr>
          <w:bCs/>
          <w:iCs/>
          <w:sz w:val="26"/>
          <w:szCs w:val="26"/>
          <w:lang w:eastAsia="ru-RU"/>
        </w:rPr>
        <w:t xml:space="preserve">2. В случае если все депутатские мандаты или часть депутатских мандатов в </w:t>
      </w:r>
      <w:r w:rsidR="00410CB6" w:rsidRPr="00C45A08">
        <w:rPr>
          <w:bCs/>
          <w:iCs/>
          <w:sz w:val="26"/>
          <w:szCs w:val="26"/>
          <w:lang w:eastAsia="ru-RU"/>
        </w:rPr>
        <w:t xml:space="preserve">Городской Думе </w:t>
      </w:r>
      <w:r w:rsidRPr="00C45A08">
        <w:rPr>
          <w:bCs/>
          <w:iCs/>
          <w:sz w:val="26"/>
          <w:szCs w:val="26"/>
          <w:lang w:eastAsia="ru-RU"/>
        </w:rPr>
        <w:t>замещаются депутатами, избранными в составе списков кандидатов, выдвинутых избирательными объединениями, отзыв депутата не применяется.</w:t>
      </w:r>
      <w:bookmarkEnd w:id="24"/>
    </w:p>
    <w:p w:rsidR="007D5068" w:rsidRPr="00C45A08" w:rsidRDefault="007D5068" w:rsidP="00E67EFB">
      <w:pPr>
        <w:ind w:firstLine="709"/>
        <w:jc w:val="both"/>
        <w:rPr>
          <w:color w:val="000000"/>
          <w:sz w:val="26"/>
          <w:szCs w:val="26"/>
        </w:rPr>
      </w:pPr>
      <w:r w:rsidRPr="00C45A08">
        <w:rPr>
          <w:color w:val="000000"/>
          <w:sz w:val="26"/>
          <w:szCs w:val="26"/>
        </w:rPr>
        <w:t>3. В случаях, предусмотренных Федеральным законом,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w:t>
      </w:r>
    </w:p>
    <w:p w:rsidR="007D5068" w:rsidRPr="00C45A08" w:rsidRDefault="007D5068" w:rsidP="00E1088A">
      <w:pPr>
        <w:ind w:firstLine="709"/>
        <w:jc w:val="both"/>
        <w:rPr>
          <w:color w:val="000000"/>
          <w:sz w:val="26"/>
          <w:szCs w:val="26"/>
        </w:rPr>
      </w:pPr>
      <w:r w:rsidRPr="00C45A08">
        <w:rPr>
          <w:color w:val="000000"/>
          <w:sz w:val="26"/>
          <w:szCs w:val="26"/>
        </w:rPr>
        <w:t>4. Голосование по вопросам изменения границ города, преобразования города проводится на всей территории города или на части его территории в соответствии с Федеральным законом.</w:t>
      </w:r>
    </w:p>
    <w:p w:rsidR="007D5068" w:rsidRPr="00C45A08" w:rsidRDefault="007D5068" w:rsidP="00E1088A">
      <w:pPr>
        <w:ind w:firstLine="709"/>
        <w:jc w:val="both"/>
        <w:rPr>
          <w:color w:val="000000"/>
          <w:sz w:val="26"/>
          <w:szCs w:val="26"/>
        </w:rPr>
      </w:pPr>
      <w:r w:rsidRPr="00C45A08">
        <w:rPr>
          <w:color w:val="000000"/>
          <w:sz w:val="26"/>
          <w:szCs w:val="26"/>
        </w:rPr>
        <w:t xml:space="preserve">5. Голосование по вопросам изменения границ города, преобразования города назначается Городской Думой и проводится в порядке, установленном </w:t>
      </w:r>
      <w:r w:rsidR="008B71D3" w:rsidRPr="00C45A08">
        <w:rPr>
          <w:color w:val="000000"/>
          <w:sz w:val="26"/>
          <w:szCs w:val="26"/>
        </w:rPr>
        <w:t>ф</w:t>
      </w:r>
      <w:r w:rsidRPr="00C45A08">
        <w:rPr>
          <w:color w:val="000000"/>
          <w:sz w:val="26"/>
          <w:szCs w:val="26"/>
        </w:rPr>
        <w:t xml:space="preserve">едеральным законом и принимаемым в соответствии с ним законом Ульяновской области для проведения местного референдума, с учетом особенностей, установленных </w:t>
      </w:r>
      <w:r w:rsidR="006E1720">
        <w:rPr>
          <w:color w:val="000000"/>
          <w:sz w:val="26"/>
          <w:szCs w:val="26"/>
        </w:rPr>
        <w:t>Ф</w:t>
      </w:r>
      <w:r w:rsidRPr="00C45A08">
        <w:rPr>
          <w:color w:val="000000"/>
          <w:sz w:val="26"/>
          <w:szCs w:val="26"/>
        </w:rPr>
        <w:t xml:space="preserve">едеральным законом. </w:t>
      </w:r>
    </w:p>
    <w:p w:rsidR="007D5068" w:rsidRPr="00C45A08" w:rsidRDefault="007D5068" w:rsidP="00E1088A">
      <w:pPr>
        <w:ind w:firstLine="709"/>
        <w:jc w:val="both"/>
        <w:rPr>
          <w:color w:val="000000"/>
          <w:sz w:val="26"/>
          <w:szCs w:val="26"/>
        </w:rPr>
      </w:pPr>
      <w:r w:rsidRPr="00C45A08">
        <w:rPr>
          <w:color w:val="000000"/>
          <w:sz w:val="26"/>
          <w:szCs w:val="26"/>
        </w:rPr>
        <w:t xml:space="preserve">6.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или части города, обладающих избирательным правом. Согласие населения на </w:t>
      </w:r>
      <w:r w:rsidRPr="00C45A08">
        <w:rPr>
          <w:color w:val="000000"/>
          <w:sz w:val="26"/>
          <w:szCs w:val="26"/>
        </w:rPr>
        <w:lastRenderedPageBreak/>
        <w:t>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 или части города.</w:t>
      </w:r>
    </w:p>
    <w:p w:rsidR="007D5068" w:rsidRPr="00C45A08" w:rsidRDefault="007D5068" w:rsidP="00E1088A">
      <w:pPr>
        <w:ind w:firstLine="709"/>
        <w:jc w:val="both"/>
        <w:rPr>
          <w:color w:val="000000"/>
          <w:sz w:val="26"/>
          <w:szCs w:val="26"/>
        </w:rPr>
      </w:pPr>
      <w:r w:rsidRPr="00C45A08">
        <w:rPr>
          <w:color w:val="000000"/>
          <w:sz w:val="26"/>
          <w:szCs w:val="26"/>
        </w:rPr>
        <w:t>7. Итоги голосования по отзыву депутата Городской Думы, Главы города, итоги голосования по вопросам изменения границ города, преобразования города и принятые решения подлежат официальному опубликованию.</w:t>
      </w:r>
    </w:p>
    <w:p w:rsidR="00CB6987" w:rsidRDefault="007D5068" w:rsidP="00A52F03">
      <w:pPr>
        <w:jc w:val="both"/>
        <w:rPr>
          <w:color w:val="000000"/>
          <w:sz w:val="26"/>
          <w:szCs w:val="26"/>
        </w:rPr>
      </w:pPr>
      <w:r w:rsidRPr="00C45A08">
        <w:rPr>
          <w:color w:val="000000"/>
          <w:sz w:val="26"/>
          <w:szCs w:val="26"/>
        </w:rPr>
        <w:t xml:space="preserve">         </w:t>
      </w:r>
      <w:r w:rsidRPr="00C45A08">
        <w:rPr>
          <w:color w:val="000000"/>
          <w:sz w:val="26"/>
          <w:szCs w:val="26"/>
        </w:rPr>
        <w:tab/>
      </w:r>
    </w:p>
    <w:p w:rsidR="007D5068" w:rsidRPr="003F131C" w:rsidRDefault="007D5068" w:rsidP="003F131C">
      <w:pPr>
        <w:pStyle w:val="2"/>
        <w:ind w:firstLine="709"/>
        <w:rPr>
          <w:rFonts w:ascii="Times New Roman" w:hAnsi="Times New Roman" w:cs="Times New Roman"/>
          <w:sz w:val="26"/>
          <w:szCs w:val="26"/>
        </w:rPr>
      </w:pPr>
      <w:bookmarkStart w:id="25" w:name="_Toc43805125"/>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5</w:t>
      </w:r>
      <w:r w:rsidRPr="003F131C">
        <w:rPr>
          <w:rFonts w:ascii="Times New Roman" w:hAnsi="Times New Roman" w:cs="Times New Roman"/>
          <w:b w:val="0"/>
          <w:i w:val="0"/>
          <w:sz w:val="26"/>
          <w:szCs w:val="26"/>
        </w:rPr>
        <w:t>.</w:t>
      </w:r>
      <w:r w:rsidRPr="003F131C">
        <w:rPr>
          <w:rFonts w:ascii="Times New Roman" w:hAnsi="Times New Roman" w:cs="Times New Roman"/>
          <w:sz w:val="26"/>
          <w:szCs w:val="26"/>
        </w:rPr>
        <w:t xml:space="preserve"> </w:t>
      </w:r>
      <w:r w:rsidRPr="003F131C">
        <w:rPr>
          <w:rFonts w:ascii="Times New Roman" w:hAnsi="Times New Roman" w:cs="Times New Roman"/>
          <w:i w:val="0"/>
          <w:sz w:val="26"/>
          <w:szCs w:val="26"/>
        </w:rPr>
        <w:t>Правотворческая инициатива граждан</w:t>
      </w:r>
      <w:bookmarkEnd w:id="25"/>
    </w:p>
    <w:p w:rsidR="007D5068" w:rsidRPr="00C45A08" w:rsidRDefault="007D5068" w:rsidP="00BA7018">
      <w:pPr>
        <w:ind w:firstLine="720"/>
        <w:jc w:val="both"/>
        <w:rPr>
          <w:color w:val="000000"/>
          <w:sz w:val="26"/>
          <w:szCs w:val="26"/>
        </w:rPr>
      </w:pPr>
      <w:r w:rsidRPr="00C45A08">
        <w:rPr>
          <w:color w:val="000000"/>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BA7018" w:rsidRPr="00C45A08">
        <w:rPr>
          <w:sz w:val="26"/>
          <w:szCs w:val="26"/>
        </w:rPr>
        <w:t>Положением, утверждаемым решением</w:t>
      </w:r>
      <w:r w:rsidRPr="00C45A08">
        <w:rPr>
          <w:sz w:val="26"/>
          <w:szCs w:val="26"/>
        </w:rPr>
        <w:t xml:space="preserve"> Городской Думы</w:t>
      </w:r>
      <w:r w:rsidRPr="00C45A08">
        <w:rPr>
          <w:color w:val="000000"/>
          <w:sz w:val="26"/>
          <w:szCs w:val="26"/>
        </w:rPr>
        <w:t>.</w:t>
      </w:r>
    </w:p>
    <w:p w:rsidR="007D5068" w:rsidRPr="00C45A08" w:rsidRDefault="00BA7018" w:rsidP="00E6660B">
      <w:pPr>
        <w:ind w:firstLine="720"/>
        <w:jc w:val="both"/>
        <w:rPr>
          <w:color w:val="000000"/>
          <w:sz w:val="26"/>
          <w:szCs w:val="26"/>
        </w:rPr>
      </w:pPr>
      <w:r w:rsidRPr="00C45A08">
        <w:rPr>
          <w:color w:val="000000"/>
          <w:sz w:val="26"/>
          <w:szCs w:val="26"/>
        </w:rPr>
        <w:t xml:space="preserve">2. </w:t>
      </w:r>
      <w:r w:rsidR="007D5068" w:rsidRPr="00C45A08">
        <w:rPr>
          <w:color w:val="000000"/>
          <w:sz w:val="26"/>
          <w:szCs w:val="26"/>
        </w:rPr>
        <w:t xml:space="preserve">В случае отсутствия </w:t>
      </w:r>
      <w:r w:rsidRPr="00C45A08">
        <w:rPr>
          <w:color w:val="000000"/>
          <w:sz w:val="26"/>
          <w:szCs w:val="26"/>
        </w:rPr>
        <w:t>Положения, утвержденного решением</w:t>
      </w:r>
      <w:r w:rsidR="007D5068" w:rsidRPr="00C45A08">
        <w:rPr>
          <w:color w:val="000000"/>
          <w:sz w:val="26"/>
          <w:szCs w:val="26"/>
        </w:rPr>
        <w:t xml:space="preserve">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D5068" w:rsidRPr="003F131C" w:rsidRDefault="007D5068" w:rsidP="007177E9">
      <w:pPr>
        <w:pStyle w:val="2"/>
        <w:rPr>
          <w:rFonts w:ascii="Times New Roman" w:hAnsi="Times New Roman" w:cs="Times New Roman"/>
          <w:i w:val="0"/>
          <w:sz w:val="26"/>
          <w:szCs w:val="26"/>
        </w:rPr>
      </w:pPr>
      <w:r w:rsidRPr="003F131C">
        <w:rPr>
          <w:rFonts w:ascii="Times New Roman" w:hAnsi="Times New Roman" w:cs="Times New Roman"/>
          <w:i w:val="0"/>
          <w:sz w:val="26"/>
          <w:szCs w:val="26"/>
        </w:rPr>
        <w:t xml:space="preserve">         </w:t>
      </w:r>
      <w:bookmarkStart w:id="26" w:name="_Toc43805126"/>
      <w:r w:rsidRPr="003F131C">
        <w:rPr>
          <w:rFonts w:ascii="Times New Roman" w:hAnsi="Times New Roman" w:cs="Times New Roman"/>
          <w:b w:val="0"/>
          <w:i w:val="0"/>
          <w:sz w:val="26"/>
          <w:szCs w:val="26"/>
        </w:rPr>
        <w:t>Статья 1</w:t>
      </w:r>
      <w:r w:rsidR="00F541B8" w:rsidRPr="003F131C">
        <w:rPr>
          <w:rFonts w:ascii="Times New Roman" w:hAnsi="Times New Roman" w:cs="Times New Roman"/>
          <w:b w:val="0"/>
          <w:i w:val="0"/>
          <w:sz w:val="26"/>
          <w:szCs w:val="26"/>
        </w:rPr>
        <w:t>6</w:t>
      </w:r>
      <w:r w:rsidRPr="003F131C">
        <w:rPr>
          <w:rFonts w:ascii="Times New Roman" w:hAnsi="Times New Roman" w:cs="Times New Roman"/>
          <w:b w:val="0"/>
          <w:i w:val="0"/>
          <w:sz w:val="26"/>
          <w:szCs w:val="26"/>
        </w:rPr>
        <w:t>.</w:t>
      </w:r>
      <w:r w:rsidRPr="003F131C">
        <w:rPr>
          <w:rFonts w:ascii="Times New Roman" w:hAnsi="Times New Roman" w:cs="Times New Roman"/>
          <w:i w:val="0"/>
          <w:sz w:val="26"/>
          <w:szCs w:val="26"/>
        </w:rPr>
        <w:t xml:space="preserve"> Территориальное общественное самоуправление</w:t>
      </w:r>
      <w:bookmarkEnd w:id="26"/>
    </w:p>
    <w:p w:rsidR="007D5068" w:rsidRPr="00C45A08" w:rsidRDefault="007D5068" w:rsidP="00E6660B">
      <w:pPr>
        <w:ind w:firstLine="720"/>
        <w:jc w:val="both"/>
        <w:rPr>
          <w:color w:val="000000"/>
          <w:sz w:val="26"/>
          <w:szCs w:val="26"/>
        </w:rPr>
      </w:pPr>
      <w:r w:rsidRPr="00C45A08">
        <w:rPr>
          <w:color w:val="000000"/>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7D5068" w:rsidRPr="00C45A08" w:rsidRDefault="00E6660B" w:rsidP="00E6660B">
      <w:pPr>
        <w:ind w:firstLine="720"/>
        <w:jc w:val="both"/>
        <w:rPr>
          <w:color w:val="000000"/>
          <w:sz w:val="26"/>
          <w:szCs w:val="26"/>
        </w:rPr>
      </w:pPr>
      <w:r w:rsidRPr="00C45A08">
        <w:rPr>
          <w:color w:val="000000"/>
          <w:sz w:val="26"/>
          <w:szCs w:val="26"/>
        </w:rPr>
        <w:t xml:space="preserve">2. </w:t>
      </w:r>
      <w:r w:rsidR="007D5068" w:rsidRPr="00C45A08">
        <w:rPr>
          <w:color w:val="000000"/>
          <w:sz w:val="26"/>
          <w:szCs w:val="26"/>
        </w:rP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территории города.</w:t>
      </w:r>
    </w:p>
    <w:p w:rsidR="007D5068" w:rsidRPr="00C45A08" w:rsidRDefault="00E6660B" w:rsidP="00E6660B">
      <w:pPr>
        <w:spacing w:line="264" w:lineRule="auto"/>
        <w:ind w:firstLine="720"/>
        <w:jc w:val="both"/>
        <w:rPr>
          <w:color w:val="000000"/>
          <w:sz w:val="26"/>
          <w:szCs w:val="26"/>
        </w:rPr>
      </w:pPr>
      <w:r w:rsidRPr="00C45A08">
        <w:rPr>
          <w:color w:val="000000"/>
          <w:sz w:val="26"/>
          <w:szCs w:val="26"/>
        </w:rPr>
        <w:t>3</w:t>
      </w:r>
      <w:r w:rsidR="007D5068" w:rsidRPr="00C45A08">
        <w:rPr>
          <w:color w:val="000000"/>
          <w:sz w:val="26"/>
          <w:szCs w:val="26"/>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6248" w:rsidRPr="00C45A08">
        <w:rPr>
          <w:color w:val="000000"/>
          <w:sz w:val="26"/>
          <w:szCs w:val="26"/>
        </w:rPr>
        <w:t xml:space="preserve">города </w:t>
      </w:r>
      <w:r w:rsidR="007D5068" w:rsidRPr="00C45A08">
        <w:rPr>
          <w:color w:val="000000"/>
          <w:sz w:val="26"/>
          <w:szCs w:val="26"/>
        </w:rPr>
        <w:t xml:space="preserve">определяются </w:t>
      </w:r>
      <w:r w:rsidR="00DA6248" w:rsidRPr="00C45A08">
        <w:rPr>
          <w:color w:val="000000"/>
          <w:sz w:val="26"/>
          <w:szCs w:val="26"/>
        </w:rPr>
        <w:t>Положением, утверждаемым решением</w:t>
      </w:r>
      <w:r w:rsidR="007D5068" w:rsidRPr="00C45A08">
        <w:rPr>
          <w:color w:val="000000"/>
          <w:sz w:val="26"/>
          <w:szCs w:val="26"/>
        </w:rPr>
        <w:t xml:space="preserve"> Городской  Думы.</w:t>
      </w:r>
    </w:p>
    <w:p w:rsidR="00314A33" w:rsidRDefault="00314A33" w:rsidP="00314A33">
      <w:pPr>
        <w:jc w:val="both"/>
        <w:rPr>
          <w:color w:val="000000"/>
          <w:sz w:val="26"/>
          <w:szCs w:val="26"/>
        </w:rPr>
      </w:pPr>
    </w:p>
    <w:p w:rsidR="00314A33" w:rsidRPr="00C45A08" w:rsidRDefault="00314A33" w:rsidP="00314A33">
      <w:pPr>
        <w:suppressAutoHyphens w:val="0"/>
        <w:autoSpaceDE w:val="0"/>
        <w:autoSpaceDN w:val="0"/>
        <w:adjustRightInd w:val="0"/>
        <w:jc w:val="both"/>
        <w:rPr>
          <w:sz w:val="26"/>
          <w:szCs w:val="26"/>
        </w:rPr>
      </w:pPr>
      <w:r w:rsidRPr="00EE4EBE">
        <w:rPr>
          <w:b/>
          <w:i/>
          <w:color w:val="000000"/>
          <w:sz w:val="26"/>
          <w:szCs w:val="26"/>
        </w:rPr>
        <w:t>(</w:t>
      </w:r>
      <w:r>
        <w:rPr>
          <w:b/>
          <w:i/>
          <w:color w:val="000000"/>
          <w:sz w:val="26"/>
          <w:szCs w:val="26"/>
        </w:rPr>
        <w:t>Статья 17</w:t>
      </w:r>
      <w:r w:rsidRPr="00EE4EBE">
        <w:rPr>
          <w:b/>
          <w:i/>
          <w:color w:val="000000"/>
          <w:sz w:val="26"/>
          <w:szCs w:val="26"/>
        </w:rPr>
        <w:t xml:space="preserve"> в редакции решения от 28.03.2018 №79/941)</w:t>
      </w:r>
    </w:p>
    <w:p w:rsidR="00314A33" w:rsidRDefault="00314A33" w:rsidP="00314A33">
      <w:pPr>
        <w:jc w:val="both"/>
        <w:rPr>
          <w:color w:val="000000"/>
          <w:sz w:val="26"/>
          <w:szCs w:val="26"/>
        </w:rPr>
      </w:pPr>
    </w:p>
    <w:p w:rsidR="00342FD0" w:rsidRPr="003C2CDD" w:rsidRDefault="00342FD0" w:rsidP="003C2CDD">
      <w:pPr>
        <w:pStyle w:val="2"/>
        <w:ind w:firstLine="709"/>
        <w:rPr>
          <w:rFonts w:ascii="Times New Roman" w:hAnsi="Times New Roman" w:cs="Times New Roman"/>
          <w:i w:val="0"/>
        </w:rPr>
      </w:pPr>
      <w:bookmarkStart w:id="27" w:name="_Toc43805127"/>
      <w:r w:rsidRPr="003C2CDD">
        <w:rPr>
          <w:rFonts w:ascii="Times New Roman" w:hAnsi="Times New Roman" w:cs="Times New Roman"/>
          <w:b w:val="0"/>
          <w:i w:val="0"/>
        </w:rPr>
        <w:t xml:space="preserve">Статья 17. </w:t>
      </w:r>
      <w:r w:rsidRPr="003C2CDD">
        <w:rPr>
          <w:rFonts w:ascii="Times New Roman" w:hAnsi="Times New Roman" w:cs="Times New Roman"/>
          <w:i w:val="0"/>
        </w:rPr>
        <w:t>Публичные слушания, общественные обсуждения</w:t>
      </w:r>
      <w:bookmarkEnd w:id="27"/>
    </w:p>
    <w:p w:rsidR="00342FD0" w:rsidRPr="00342FD0" w:rsidRDefault="00342FD0" w:rsidP="00342FD0">
      <w:pPr>
        <w:ind w:firstLine="709"/>
        <w:jc w:val="both"/>
        <w:rPr>
          <w:color w:val="000000"/>
          <w:sz w:val="26"/>
          <w:szCs w:val="26"/>
        </w:rPr>
      </w:pPr>
      <w:r w:rsidRPr="00342FD0">
        <w:rPr>
          <w:color w:val="000000"/>
          <w:sz w:val="26"/>
          <w:szCs w:val="26"/>
        </w:rPr>
        <w:t>1. Для обсуждения проектов муниципальных правовых актов по вопросам местного значения с участием жителей города Городской Думой, Главой города могут проводиться публичные слушания.</w:t>
      </w:r>
    </w:p>
    <w:p w:rsidR="00342FD0" w:rsidRPr="00342FD0" w:rsidRDefault="00342FD0" w:rsidP="00342FD0">
      <w:pPr>
        <w:ind w:firstLine="709"/>
        <w:jc w:val="both"/>
        <w:rPr>
          <w:color w:val="000000"/>
          <w:sz w:val="26"/>
          <w:szCs w:val="26"/>
        </w:rPr>
      </w:pPr>
      <w:r w:rsidRPr="00342FD0">
        <w:rPr>
          <w:color w:val="000000"/>
          <w:sz w:val="26"/>
          <w:szCs w:val="26"/>
        </w:rPr>
        <w:t>2. Порядок организации и проведения публичных слушаний определяется  Положением, утверждаемым решением Городской Думы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результатов публичных слушаний, включая мотивированное обоснование принятых решений.</w:t>
      </w:r>
    </w:p>
    <w:p w:rsidR="007D5068" w:rsidRDefault="00342FD0" w:rsidP="00C07E62">
      <w:pPr>
        <w:ind w:firstLine="709"/>
        <w:jc w:val="both"/>
        <w:rPr>
          <w:sz w:val="26"/>
          <w:szCs w:val="26"/>
          <w:lang w:eastAsia="ru-RU"/>
        </w:rPr>
      </w:pPr>
      <w:r w:rsidRPr="00342FD0">
        <w:rPr>
          <w:color w:val="000000"/>
          <w:sz w:val="26"/>
          <w:szCs w:val="26"/>
        </w:rPr>
        <w:t xml:space="preserve">3. Порядок организации и проведения общественных обсуждений </w:t>
      </w:r>
      <w:r w:rsidR="00C07E62">
        <w:rPr>
          <w:color w:val="000000"/>
          <w:sz w:val="26"/>
          <w:szCs w:val="26"/>
        </w:rPr>
        <w:t xml:space="preserve">или публичных слушаний </w:t>
      </w:r>
      <w:r w:rsidRPr="00342FD0">
        <w:rPr>
          <w:color w:val="000000"/>
          <w:sz w:val="26"/>
          <w:szCs w:val="26"/>
        </w:rPr>
        <w:t xml:space="preserve">определяется Положением, утверждаемым решением Городской Думы </w:t>
      </w:r>
      <w:r w:rsidRPr="00342FD0">
        <w:rPr>
          <w:sz w:val="26"/>
          <w:szCs w:val="26"/>
          <w:lang w:eastAsia="ru-RU"/>
        </w:rPr>
        <w:t xml:space="preserve"> с учетом положений законодательства о градостроительной деятельности.</w:t>
      </w:r>
    </w:p>
    <w:p w:rsidR="00C07E62" w:rsidRPr="00C07E62" w:rsidRDefault="00C07E62" w:rsidP="00C07E62">
      <w:pPr>
        <w:ind w:firstLine="709"/>
        <w:jc w:val="both"/>
        <w:rPr>
          <w:b/>
          <w:i/>
          <w:sz w:val="26"/>
          <w:szCs w:val="26"/>
          <w:lang w:eastAsia="ru-RU"/>
        </w:rPr>
      </w:pPr>
      <w:r w:rsidRPr="00C07E62">
        <w:rPr>
          <w:b/>
          <w:i/>
          <w:sz w:val="26"/>
          <w:szCs w:val="26"/>
          <w:lang w:eastAsia="ru-RU"/>
        </w:rPr>
        <w:t>(часть 3 в редакции решения от 29.01.2020 №40/294)</w:t>
      </w:r>
    </w:p>
    <w:p w:rsidR="00342FD0" w:rsidRPr="00C45A08" w:rsidRDefault="00342FD0" w:rsidP="00342FD0">
      <w:pPr>
        <w:jc w:val="both"/>
        <w:rPr>
          <w:color w:val="000000"/>
          <w:sz w:val="26"/>
          <w:szCs w:val="26"/>
        </w:rPr>
      </w:pPr>
    </w:p>
    <w:p w:rsidR="007D5068" w:rsidRPr="003C2CDD" w:rsidRDefault="007D5068" w:rsidP="003C2CDD">
      <w:pPr>
        <w:pStyle w:val="2"/>
        <w:ind w:firstLine="709"/>
        <w:rPr>
          <w:rFonts w:ascii="Times New Roman" w:hAnsi="Times New Roman" w:cs="Times New Roman"/>
          <w:i w:val="0"/>
        </w:rPr>
      </w:pPr>
      <w:bookmarkStart w:id="28" w:name="_Toc43805128"/>
      <w:r w:rsidRPr="003C2CDD">
        <w:rPr>
          <w:rFonts w:ascii="Times New Roman" w:hAnsi="Times New Roman" w:cs="Times New Roman"/>
          <w:b w:val="0"/>
          <w:i w:val="0"/>
        </w:rPr>
        <w:lastRenderedPageBreak/>
        <w:t>Статья 1</w:t>
      </w:r>
      <w:r w:rsidR="00F541B8" w:rsidRPr="003C2CDD">
        <w:rPr>
          <w:rFonts w:ascii="Times New Roman" w:hAnsi="Times New Roman" w:cs="Times New Roman"/>
          <w:b w:val="0"/>
          <w:i w:val="0"/>
        </w:rPr>
        <w:t>8</w:t>
      </w:r>
      <w:r w:rsidRPr="003C2CDD">
        <w:rPr>
          <w:rFonts w:ascii="Times New Roman" w:hAnsi="Times New Roman" w:cs="Times New Roman"/>
          <w:b w:val="0"/>
          <w:i w:val="0"/>
        </w:rPr>
        <w:t>.</w:t>
      </w:r>
      <w:r w:rsidRPr="003C2CDD">
        <w:rPr>
          <w:rFonts w:ascii="Times New Roman" w:hAnsi="Times New Roman" w:cs="Times New Roman"/>
          <w:i w:val="0"/>
        </w:rPr>
        <w:t xml:space="preserve"> Собрания граждан</w:t>
      </w:r>
      <w:bookmarkEnd w:id="28"/>
    </w:p>
    <w:p w:rsidR="007D5068" w:rsidRPr="00C45A08" w:rsidRDefault="007D5068" w:rsidP="00694EC1">
      <w:pPr>
        <w:ind w:firstLine="720"/>
        <w:jc w:val="both"/>
        <w:rPr>
          <w:color w:val="000000"/>
          <w:sz w:val="26"/>
          <w:szCs w:val="26"/>
        </w:rPr>
      </w:pPr>
      <w:r w:rsidRPr="00C45A08">
        <w:rPr>
          <w:color w:val="000000"/>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осуществления территориального общественного самоуправления на части территории города могут проводиться собрания граждан.</w:t>
      </w:r>
    </w:p>
    <w:p w:rsidR="007D5068" w:rsidRPr="00C45A08" w:rsidRDefault="00632F52" w:rsidP="00632F52">
      <w:pPr>
        <w:ind w:firstLine="720"/>
        <w:jc w:val="both"/>
        <w:rPr>
          <w:color w:val="000000"/>
          <w:sz w:val="26"/>
          <w:szCs w:val="26"/>
        </w:rPr>
      </w:pPr>
      <w:r w:rsidRPr="00C45A08">
        <w:rPr>
          <w:color w:val="000000"/>
          <w:sz w:val="26"/>
          <w:szCs w:val="26"/>
        </w:rPr>
        <w:t>2</w:t>
      </w:r>
      <w:r w:rsidR="007D5068" w:rsidRPr="00C45A08">
        <w:rPr>
          <w:color w:val="000000"/>
          <w:sz w:val="26"/>
          <w:szCs w:val="26"/>
        </w:rPr>
        <w:t>. Порядок назначения и проведения собрания граждан, а также полномочия собрания граждан определяются Федеральным законом</w:t>
      </w:r>
      <w:r w:rsidRPr="00C45A08">
        <w:rPr>
          <w:color w:val="000000"/>
          <w:sz w:val="26"/>
          <w:szCs w:val="26"/>
        </w:rPr>
        <w:t xml:space="preserve"> и Положением, утверждаемым</w:t>
      </w:r>
      <w:r w:rsidR="007D5068" w:rsidRPr="00C45A08">
        <w:rPr>
          <w:color w:val="000000"/>
          <w:sz w:val="26"/>
          <w:szCs w:val="26"/>
        </w:rPr>
        <w:t xml:space="preserve"> решени</w:t>
      </w:r>
      <w:r w:rsidRPr="00C45A08">
        <w:rPr>
          <w:color w:val="000000"/>
          <w:sz w:val="26"/>
          <w:szCs w:val="26"/>
        </w:rPr>
        <w:t>ем</w:t>
      </w:r>
      <w:r w:rsidR="007D5068" w:rsidRPr="00C45A08">
        <w:rPr>
          <w:color w:val="000000"/>
          <w:sz w:val="26"/>
          <w:szCs w:val="26"/>
        </w:rPr>
        <w:t xml:space="preserve"> Городской Думы, уставом территориального общественного самоуправления.</w:t>
      </w:r>
    </w:p>
    <w:p w:rsidR="007D5068" w:rsidRPr="00C45A08" w:rsidRDefault="00632F52" w:rsidP="00632F52">
      <w:pPr>
        <w:ind w:firstLine="720"/>
        <w:jc w:val="both"/>
        <w:rPr>
          <w:color w:val="000000"/>
          <w:sz w:val="26"/>
          <w:szCs w:val="26"/>
        </w:rPr>
      </w:pPr>
      <w:r w:rsidRPr="00C45A08">
        <w:rPr>
          <w:color w:val="000000"/>
          <w:sz w:val="26"/>
          <w:szCs w:val="26"/>
        </w:rPr>
        <w:t>3</w:t>
      </w:r>
      <w:r w:rsidR="007D5068" w:rsidRPr="00C45A08">
        <w:rPr>
          <w:color w:val="000000"/>
          <w:sz w:val="26"/>
          <w:szCs w:val="26"/>
        </w:rPr>
        <w:t>. Итоги собрания граждан подлежат официальному опубликованию.</w:t>
      </w:r>
    </w:p>
    <w:p w:rsidR="007D5068" w:rsidRPr="00C45A08" w:rsidRDefault="007D5068">
      <w:pPr>
        <w:jc w:val="both"/>
        <w:rPr>
          <w:color w:val="000000"/>
          <w:sz w:val="26"/>
          <w:szCs w:val="26"/>
        </w:rPr>
      </w:pPr>
      <w:r w:rsidRPr="00C45A08">
        <w:rPr>
          <w:color w:val="000000"/>
          <w:sz w:val="26"/>
          <w:szCs w:val="26"/>
        </w:rPr>
        <w:t xml:space="preserve">        </w:t>
      </w:r>
    </w:p>
    <w:p w:rsidR="007D5068" w:rsidRPr="003C2CDD" w:rsidRDefault="007D5068" w:rsidP="007177E9">
      <w:pPr>
        <w:pStyle w:val="2"/>
        <w:rPr>
          <w:rFonts w:ascii="Times New Roman" w:hAnsi="Times New Roman" w:cs="Times New Roman"/>
          <w:b w:val="0"/>
          <w:i w:val="0"/>
        </w:rPr>
      </w:pPr>
      <w:r w:rsidRPr="003C2CDD">
        <w:rPr>
          <w:rFonts w:ascii="Times New Roman" w:hAnsi="Times New Roman" w:cs="Times New Roman"/>
          <w:b w:val="0"/>
          <w:i w:val="0"/>
        </w:rPr>
        <w:tab/>
      </w:r>
      <w:bookmarkStart w:id="29" w:name="_Toc43805129"/>
      <w:r w:rsidRPr="003C2CDD">
        <w:rPr>
          <w:rFonts w:ascii="Times New Roman" w:hAnsi="Times New Roman" w:cs="Times New Roman"/>
          <w:b w:val="0"/>
          <w:i w:val="0"/>
        </w:rPr>
        <w:t>Статья 1</w:t>
      </w:r>
      <w:r w:rsidR="00F541B8" w:rsidRPr="003C2CDD">
        <w:rPr>
          <w:rFonts w:ascii="Times New Roman" w:hAnsi="Times New Roman" w:cs="Times New Roman"/>
          <w:b w:val="0"/>
          <w:i w:val="0"/>
        </w:rPr>
        <w:t>9</w:t>
      </w:r>
      <w:r w:rsidRPr="003C2CDD">
        <w:rPr>
          <w:rFonts w:ascii="Times New Roman" w:hAnsi="Times New Roman" w:cs="Times New Roman"/>
          <w:b w:val="0"/>
          <w:i w:val="0"/>
        </w:rPr>
        <w:t xml:space="preserve">. </w:t>
      </w:r>
      <w:r w:rsidRPr="003C2CDD">
        <w:rPr>
          <w:rFonts w:ascii="Times New Roman" w:hAnsi="Times New Roman" w:cs="Times New Roman"/>
          <w:i w:val="0"/>
        </w:rPr>
        <w:t>Конференция граждан (собрание делегатов)</w:t>
      </w:r>
      <w:bookmarkEnd w:id="29"/>
    </w:p>
    <w:p w:rsidR="007D5068" w:rsidRPr="00C45A08" w:rsidRDefault="007D5068" w:rsidP="00694EC1">
      <w:pPr>
        <w:ind w:firstLine="720"/>
        <w:jc w:val="both"/>
        <w:rPr>
          <w:color w:val="000000"/>
          <w:sz w:val="26"/>
          <w:szCs w:val="26"/>
        </w:rPr>
      </w:pPr>
      <w:r w:rsidRPr="00C45A08">
        <w:rPr>
          <w:color w:val="000000"/>
          <w:sz w:val="26"/>
          <w:szCs w:val="26"/>
        </w:rPr>
        <w:t xml:space="preserve">1. В случаях невозможности проведения собрания граждан в связи с отсутствием помещений большой вместимости, неблагоприятными погодными условиями, дачным сезоном, в иных случаях, предусмотренных </w:t>
      </w:r>
      <w:r w:rsidR="00EA2748" w:rsidRPr="00C45A08">
        <w:rPr>
          <w:color w:val="000000"/>
          <w:sz w:val="26"/>
          <w:szCs w:val="26"/>
        </w:rPr>
        <w:t>Положением, утверждаемым решением</w:t>
      </w:r>
      <w:r w:rsidRPr="00C45A08">
        <w:rPr>
          <w:color w:val="000000"/>
          <w:sz w:val="26"/>
          <w:szCs w:val="26"/>
        </w:rPr>
        <w:t xml:space="preserve"> Городской Думы, полномочия собрания граждан  осуществляются конференцией граждан (собранием делегатов).</w:t>
      </w:r>
    </w:p>
    <w:p w:rsidR="007D5068" w:rsidRPr="00C45A08" w:rsidRDefault="007D5068" w:rsidP="00694EC1">
      <w:pPr>
        <w:ind w:firstLine="720"/>
        <w:jc w:val="both"/>
        <w:rPr>
          <w:color w:val="000000"/>
          <w:sz w:val="26"/>
          <w:szCs w:val="26"/>
        </w:rPr>
      </w:pPr>
      <w:r w:rsidRPr="00C45A08">
        <w:rPr>
          <w:color w:val="000000"/>
          <w:sz w:val="26"/>
          <w:szCs w:val="26"/>
        </w:rPr>
        <w:t xml:space="preserve">2. Порядок проведения конференции граждан (собрания делегатов) определяется </w:t>
      </w:r>
      <w:r w:rsidR="00EA2748" w:rsidRPr="00C45A08">
        <w:rPr>
          <w:color w:val="000000"/>
          <w:sz w:val="26"/>
          <w:szCs w:val="26"/>
        </w:rPr>
        <w:t xml:space="preserve">Положением, утверждаемым </w:t>
      </w:r>
      <w:r w:rsidRPr="00C45A08">
        <w:rPr>
          <w:color w:val="000000"/>
          <w:sz w:val="26"/>
          <w:szCs w:val="26"/>
        </w:rPr>
        <w:t xml:space="preserve">решением Городской Думы, уставом территориального общественного самоуправления в соответствии с </w:t>
      </w:r>
      <w:r w:rsidR="004D278D">
        <w:rPr>
          <w:color w:val="000000"/>
          <w:sz w:val="26"/>
          <w:szCs w:val="26"/>
        </w:rPr>
        <w:t>Ф</w:t>
      </w:r>
      <w:r w:rsidRPr="00C45A08">
        <w:rPr>
          <w:color w:val="000000"/>
          <w:sz w:val="26"/>
          <w:szCs w:val="26"/>
        </w:rPr>
        <w:t>едеральным законом.</w:t>
      </w:r>
    </w:p>
    <w:p w:rsidR="007D5068" w:rsidRPr="00C45A08" w:rsidRDefault="00EA2748" w:rsidP="00EA2748">
      <w:pPr>
        <w:ind w:firstLine="720"/>
        <w:jc w:val="both"/>
        <w:rPr>
          <w:color w:val="000000"/>
          <w:sz w:val="26"/>
          <w:szCs w:val="26"/>
        </w:rPr>
      </w:pPr>
      <w:r w:rsidRPr="00C45A08">
        <w:rPr>
          <w:color w:val="000000"/>
          <w:sz w:val="26"/>
          <w:szCs w:val="26"/>
        </w:rPr>
        <w:t>3. И</w:t>
      </w:r>
      <w:r w:rsidR="007D5068" w:rsidRPr="00C45A08">
        <w:rPr>
          <w:color w:val="000000"/>
          <w:sz w:val="26"/>
          <w:szCs w:val="26"/>
        </w:rPr>
        <w:t>тоги конференции граждан (собрания делегатов) подл</w:t>
      </w:r>
      <w:r w:rsidRPr="00C45A08">
        <w:rPr>
          <w:color w:val="000000"/>
          <w:sz w:val="26"/>
          <w:szCs w:val="26"/>
        </w:rPr>
        <w:t>ежат официальному опубликованию</w:t>
      </w:r>
      <w:r w:rsidR="007D5068" w:rsidRPr="00C45A08">
        <w:rPr>
          <w:color w:val="000000"/>
          <w:sz w:val="26"/>
          <w:szCs w:val="26"/>
        </w:rPr>
        <w:t>.</w:t>
      </w:r>
    </w:p>
    <w:p w:rsidR="00C45A08" w:rsidRDefault="00C45A08">
      <w:pPr>
        <w:ind w:firstLine="720"/>
        <w:jc w:val="both"/>
        <w:rPr>
          <w:color w:val="000000"/>
          <w:sz w:val="26"/>
          <w:szCs w:val="26"/>
        </w:rPr>
      </w:pPr>
    </w:p>
    <w:p w:rsidR="007D5068" w:rsidRPr="003C2CDD" w:rsidRDefault="007D5068" w:rsidP="003C2CDD">
      <w:pPr>
        <w:pStyle w:val="2"/>
        <w:ind w:firstLine="720"/>
        <w:rPr>
          <w:rFonts w:ascii="Times New Roman" w:hAnsi="Times New Roman" w:cs="Times New Roman"/>
          <w:b w:val="0"/>
          <w:i w:val="0"/>
          <w:sz w:val="26"/>
          <w:szCs w:val="26"/>
        </w:rPr>
      </w:pPr>
      <w:bookmarkStart w:id="30" w:name="_Toc43805130"/>
      <w:r w:rsidRPr="003C2CDD">
        <w:rPr>
          <w:rFonts w:ascii="Times New Roman" w:hAnsi="Times New Roman" w:cs="Times New Roman"/>
          <w:b w:val="0"/>
          <w:i w:val="0"/>
          <w:sz w:val="26"/>
          <w:szCs w:val="26"/>
        </w:rPr>
        <w:t xml:space="preserve">Статья </w:t>
      </w:r>
      <w:r w:rsidR="00F541B8" w:rsidRPr="003C2CDD">
        <w:rPr>
          <w:rFonts w:ascii="Times New Roman" w:hAnsi="Times New Roman" w:cs="Times New Roman"/>
          <w:b w:val="0"/>
          <w:i w:val="0"/>
          <w:sz w:val="26"/>
          <w:szCs w:val="26"/>
        </w:rPr>
        <w:t>20</w:t>
      </w:r>
      <w:r w:rsidRPr="003C2CDD">
        <w:rPr>
          <w:rFonts w:ascii="Times New Roman" w:hAnsi="Times New Roman" w:cs="Times New Roman"/>
          <w:b w:val="0"/>
          <w:i w:val="0"/>
          <w:sz w:val="26"/>
          <w:szCs w:val="26"/>
        </w:rPr>
        <w:t xml:space="preserve">. </w:t>
      </w:r>
      <w:r w:rsidRPr="003C2CDD">
        <w:rPr>
          <w:rFonts w:ascii="Times New Roman" w:hAnsi="Times New Roman" w:cs="Times New Roman"/>
          <w:i w:val="0"/>
          <w:sz w:val="26"/>
          <w:szCs w:val="26"/>
        </w:rPr>
        <w:t>Опрос граждан</w:t>
      </w:r>
      <w:bookmarkEnd w:id="30"/>
    </w:p>
    <w:p w:rsidR="007D5068" w:rsidRPr="00C45A08" w:rsidRDefault="007D5068" w:rsidP="00694EC1">
      <w:pPr>
        <w:ind w:firstLine="720"/>
        <w:jc w:val="both"/>
        <w:rPr>
          <w:color w:val="000000"/>
          <w:sz w:val="26"/>
          <w:szCs w:val="26"/>
        </w:rPr>
      </w:pPr>
      <w:r w:rsidRPr="00C45A08">
        <w:rPr>
          <w:color w:val="000000"/>
          <w:sz w:val="26"/>
          <w:szCs w:val="26"/>
        </w:rPr>
        <w:t>1.</w:t>
      </w:r>
      <w:r w:rsidR="00694EC1" w:rsidRPr="00C45A08">
        <w:rPr>
          <w:color w:val="000000"/>
          <w:sz w:val="26"/>
          <w:szCs w:val="26"/>
        </w:rPr>
        <w:t xml:space="preserve"> </w:t>
      </w:r>
      <w:r w:rsidRPr="00C45A08">
        <w:rPr>
          <w:color w:val="000000"/>
          <w:sz w:val="26"/>
          <w:szCs w:val="26"/>
        </w:rPr>
        <w:t>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города, а также органами государственной власти.</w:t>
      </w:r>
    </w:p>
    <w:p w:rsidR="007D5068" w:rsidRPr="00C45A08" w:rsidRDefault="00747D8B" w:rsidP="00747D8B">
      <w:pPr>
        <w:ind w:firstLine="720"/>
        <w:jc w:val="both"/>
        <w:rPr>
          <w:color w:val="000000"/>
          <w:sz w:val="26"/>
          <w:szCs w:val="26"/>
        </w:rPr>
      </w:pPr>
      <w:r w:rsidRPr="00C45A08">
        <w:rPr>
          <w:color w:val="000000"/>
          <w:sz w:val="26"/>
          <w:szCs w:val="26"/>
        </w:rPr>
        <w:t>2</w:t>
      </w:r>
      <w:r w:rsidR="007D5068" w:rsidRPr="00C45A08">
        <w:rPr>
          <w:color w:val="000000"/>
          <w:sz w:val="26"/>
          <w:szCs w:val="26"/>
        </w:rPr>
        <w:t xml:space="preserve">. Порядок назначения и проведения опроса граждан определяется </w:t>
      </w:r>
      <w:r w:rsidRPr="00C45A08">
        <w:rPr>
          <w:color w:val="000000"/>
          <w:sz w:val="26"/>
          <w:szCs w:val="26"/>
        </w:rPr>
        <w:t>Положением, утверждаемым решением</w:t>
      </w:r>
      <w:r w:rsidR="007D5068" w:rsidRPr="00C45A08">
        <w:rPr>
          <w:color w:val="000000"/>
          <w:sz w:val="26"/>
          <w:szCs w:val="26"/>
        </w:rPr>
        <w:t xml:space="preserve"> Городской  Думы.</w:t>
      </w:r>
    </w:p>
    <w:p w:rsidR="006F552F" w:rsidRPr="00C45A08" w:rsidRDefault="007D5068">
      <w:pPr>
        <w:jc w:val="both"/>
        <w:rPr>
          <w:color w:val="000000"/>
          <w:sz w:val="26"/>
          <w:szCs w:val="26"/>
        </w:rPr>
      </w:pPr>
      <w:r w:rsidRPr="00C45A08">
        <w:rPr>
          <w:color w:val="000000"/>
          <w:sz w:val="26"/>
          <w:szCs w:val="26"/>
        </w:rPr>
        <w:t xml:space="preserve">         </w:t>
      </w:r>
    </w:p>
    <w:p w:rsidR="007D5068" w:rsidRPr="003C2CDD" w:rsidRDefault="007D5068" w:rsidP="003C2CDD">
      <w:pPr>
        <w:pStyle w:val="2"/>
        <w:ind w:firstLine="720"/>
        <w:rPr>
          <w:rFonts w:ascii="Times New Roman" w:hAnsi="Times New Roman" w:cs="Times New Roman"/>
          <w:i w:val="0"/>
          <w:sz w:val="26"/>
          <w:szCs w:val="26"/>
        </w:rPr>
      </w:pPr>
      <w:bookmarkStart w:id="31" w:name="_Toc43805131"/>
      <w:r w:rsidRPr="003C2CDD">
        <w:rPr>
          <w:rFonts w:ascii="Times New Roman" w:hAnsi="Times New Roman" w:cs="Times New Roman"/>
          <w:b w:val="0"/>
          <w:i w:val="0"/>
          <w:sz w:val="26"/>
          <w:szCs w:val="26"/>
        </w:rPr>
        <w:t xml:space="preserve">Статья </w:t>
      </w:r>
      <w:r w:rsidR="00F541B8" w:rsidRPr="003C2CDD">
        <w:rPr>
          <w:rFonts w:ascii="Times New Roman" w:hAnsi="Times New Roman" w:cs="Times New Roman"/>
          <w:b w:val="0"/>
          <w:i w:val="0"/>
          <w:sz w:val="26"/>
          <w:szCs w:val="26"/>
        </w:rPr>
        <w:t>21</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Обращения граждан в органы местного самоуправления города</w:t>
      </w:r>
      <w:bookmarkEnd w:id="31"/>
    </w:p>
    <w:p w:rsidR="007D5068" w:rsidRPr="00C45A08" w:rsidRDefault="007D5068">
      <w:pPr>
        <w:ind w:firstLine="748"/>
        <w:jc w:val="both"/>
        <w:rPr>
          <w:sz w:val="26"/>
          <w:szCs w:val="26"/>
        </w:rPr>
      </w:pPr>
      <w:r w:rsidRPr="00C45A08">
        <w:rPr>
          <w:sz w:val="26"/>
          <w:szCs w:val="26"/>
        </w:rPr>
        <w:t>1. Граждане имеют право на индивидуальные и коллективные обращения в органы местного самоуправления города.</w:t>
      </w:r>
    </w:p>
    <w:p w:rsidR="007D5068" w:rsidRPr="00C45A08" w:rsidRDefault="007D5068">
      <w:pPr>
        <w:ind w:firstLine="748"/>
        <w:jc w:val="both"/>
        <w:rPr>
          <w:sz w:val="26"/>
          <w:szCs w:val="26"/>
        </w:rPr>
      </w:pPr>
      <w:r w:rsidRPr="00C45A08">
        <w:rPr>
          <w:sz w:val="26"/>
          <w:szCs w:val="26"/>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D5068" w:rsidRPr="00C45A08" w:rsidRDefault="007D5068">
      <w:pPr>
        <w:ind w:firstLine="720"/>
        <w:jc w:val="both"/>
        <w:rPr>
          <w:sz w:val="26"/>
          <w:szCs w:val="26"/>
        </w:rPr>
      </w:pPr>
      <w:r w:rsidRPr="00C45A08">
        <w:rPr>
          <w:sz w:val="26"/>
          <w:szCs w:val="26"/>
        </w:rPr>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 Российской Федерации.</w:t>
      </w:r>
    </w:p>
    <w:p w:rsidR="00C41B9C" w:rsidRPr="00C45A08" w:rsidRDefault="00C41B9C">
      <w:pPr>
        <w:jc w:val="both"/>
        <w:rPr>
          <w:sz w:val="26"/>
          <w:szCs w:val="26"/>
        </w:rPr>
      </w:pPr>
    </w:p>
    <w:p w:rsidR="007D5068" w:rsidRPr="003C2CDD" w:rsidRDefault="003C2CDD" w:rsidP="003C2CDD">
      <w:pPr>
        <w:pStyle w:val="2"/>
        <w:ind w:left="1985" w:hanging="1985"/>
        <w:rPr>
          <w:rFonts w:ascii="Times New Roman" w:hAnsi="Times New Roman" w:cs="Times New Roman"/>
          <w:i w:val="0"/>
          <w:sz w:val="26"/>
          <w:szCs w:val="26"/>
        </w:rPr>
      </w:pPr>
      <w:bookmarkStart w:id="32" w:name="_Toc43805132"/>
      <w:r>
        <w:rPr>
          <w:rFonts w:ascii="Times New Roman" w:hAnsi="Times New Roman" w:cs="Times New Roman"/>
          <w:b w:val="0"/>
          <w:i w:val="0"/>
          <w:sz w:val="26"/>
          <w:szCs w:val="26"/>
        </w:rPr>
        <w:t xml:space="preserve">         </w:t>
      </w:r>
      <w:r w:rsidR="007D5068" w:rsidRPr="003C2CDD">
        <w:rPr>
          <w:rFonts w:ascii="Times New Roman" w:hAnsi="Times New Roman" w:cs="Times New Roman"/>
          <w:b w:val="0"/>
          <w:i w:val="0"/>
          <w:sz w:val="26"/>
          <w:szCs w:val="26"/>
        </w:rPr>
        <w:t>Статья 2</w:t>
      </w:r>
      <w:r w:rsidR="00F541B8" w:rsidRPr="003C2CDD">
        <w:rPr>
          <w:rFonts w:ascii="Times New Roman" w:hAnsi="Times New Roman" w:cs="Times New Roman"/>
          <w:b w:val="0"/>
          <w:i w:val="0"/>
          <w:sz w:val="26"/>
          <w:szCs w:val="26"/>
        </w:rPr>
        <w:t>2</w:t>
      </w:r>
      <w:r w:rsidR="007D5068" w:rsidRPr="003C2CDD">
        <w:rPr>
          <w:rFonts w:ascii="Times New Roman" w:hAnsi="Times New Roman" w:cs="Times New Roman"/>
          <w:b w:val="0"/>
          <w:i w:val="0"/>
          <w:sz w:val="26"/>
          <w:szCs w:val="26"/>
        </w:rPr>
        <w:t>.</w:t>
      </w:r>
      <w:r w:rsidR="007D5068" w:rsidRPr="003C2CDD">
        <w:rPr>
          <w:rFonts w:ascii="Times New Roman" w:hAnsi="Times New Roman" w:cs="Times New Roman"/>
          <w:i w:val="0"/>
          <w:sz w:val="26"/>
          <w:szCs w:val="26"/>
        </w:rPr>
        <w:t xml:space="preserve"> Другие формы непосредственного осуществления населением</w:t>
      </w:r>
      <w:bookmarkEnd w:id="32"/>
      <w:r w:rsidR="007D5068" w:rsidRPr="003C2CDD">
        <w:rPr>
          <w:rFonts w:ascii="Times New Roman" w:hAnsi="Times New Roman" w:cs="Times New Roman"/>
          <w:i w:val="0"/>
          <w:sz w:val="26"/>
          <w:szCs w:val="26"/>
        </w:rPr>
        <w:t xml:space="preserve"> </w:t>
      </w:r>
      <w:bookmarkStart w:id="33" w:name="_Toc43805133"/>
      <w:r w:rsidR="007D5068" w:rsidRPr="003C2CDD">
        <w:rPr>
          <w:rFonts w:ascii="Times New Roman" w:hAnsi="Times New Roman" w:cs="Times New Roman"/>
          <w:i w:val="0"/>
          <w:sz w:val="26"/>
          <w:szCs w:val="26"/>
        </w:rPr>
        <w:t>местного самоуправления и участия в его осуществлении</w:t>
      </w:r>
      <w:bookmarkEnd w:id="33"/>
    </w:p>
    <w:p w:rsidR="007D5068" w:rsidRPr="00C45A08" w:rsidRDefault="007D5068" w:rsidP="00694EC1">
      <w:pPr>
        <w:ind w:firstLine="720"/>
        <w:jc w:val="both"/>
        <w:rPr>
          <w:color w:val="000000"/>
          <w:sz w:val="26"/>
          <w:szCs w:val="26"/>
        </w:rPr>
      </w:pPr>
      <w:r w:rsidRPr="00C45A08">
        <w:rPr>
          <w:color w:val="000000"/>
          <w:sz w:val="26"/>
          <w:szCs w:val="26"/>
        </w:rPr>
        <w:t xml:space="preserve">1. Наряду с предусмотренными Федеральным законом и настоящим Уставом формами непосредственного осуществления населением местного самоуправления и </w:t>
      </w:r>
      <w:r w:rsidRPr="00C45A08">
        <w:rPr>
          <w:color w:val="000000"/>
          <w:sz w:val="26"/>
          <w:szCs w:val="26"/>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Ульяновской области.</w:t>
      </w:r>
    </w:p>
    <w:p w:rsidR="007D5068" w:rsidRPr="00C45A08" w:rsidRDefault="007D5068" w:rsidP="00694EC1">
      <w:pPr>
        <w:ind w:firstLine="720"/>
        <w:jc w:val="both"/>
        <w:rPr>
          <w:color w:val="000000"/>
          <w:sz w:val="26"/>
          <w:szCs w:val="26"/>
        </w:rPr>
      </w:pPr>
      <w:r w:rsidRPr="00C45A08">
        <w:rPr>
          <w:color w:val="000000"/>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54A2" w:rsidRPr="00C07E62" w:rsidRDefault="00694EC1" w:rsidP="00C07E62">
      <w:pPr>
        <w:ind w:firstLine="720"/>
        <w:jc w:val="both"/>
        <w:rPr>
          <w:color w:val="000000"/>
          <w:sz w:val="26"/>
          <w:szCs w:val="26"/>
        </w:rPr>
      </w:pPr>
      <w:r w:rsidRPr="00C45A08">
        <w:rPr>
          <w:color w:val="000000"/>
          <w:sz w:val="26"/>
          <w:szCs w:val="26"/>
        </w:rPr>
        <w:t xml:space="preserve">3. </w:t>
      </w:r>
      <w:r w:rsidR="007D5068" w:rsidRPr="00C45A08">
        <w:rPr>
          <w:color w:val="000000"/>
          <w:sz w:val="26"/>
          <w:szCs w:val="26"/>
        </w:rPr>
        <w:t>Органы местного самоуправления города и должностные лица местного самоуправления города обязаны содействовать населению в непосредственном осуществлении населением местного самоуправления и участии населения в осущес</w:t>
      </w:r>
      <w:r w:rsidR="00C07E62">
        <w:rPr>
          <w:color w:val="000000"/>
          <w:sz w:val="26"/>
          <w:szCs w:val="26"/>
        </w:rPr>
        <w:t>твлении местного самоуправления</w:t>
      </w:r>
    </w:p>
    <w:p w:rsidR="008B54A2" w:rsidRDefault="008B54A2">
      <w:pPr>
        <w:jc w:val="center"/>
        <w:rPr>
          <w:b/>
          <w:color w:val="000000"/>
          <w:sz w:val="26"/>
          <w:szCs w:val="26"/>
        </w:rPr>
      </w:pPr>
    </w:p>
    <w:p w:rsidR="007D5068" w:rsidRPr="003C2CDD" w:rsidRDefault="007D5068" w:rsidP="003C2CDD">
      <w:pPr>
        <w:pStyle w:val="1"/>
        <w:jc w:val="center"/>
        <w:rPr>
          <w:rFonts w:ascii="Times New Roman" w:hAnsi="Times New Roman" w:cs="Times New Roman"/>
          <w:sz w:val="26"/>
          <w:szCs w:val="26"/>
        </w:rPr>
      </w:pPr>
      <w:bookmarkStart w:id="34" w:name="_Toc43805134"/>
      <w:r w:rsidRPr="003C2CDD">
        <w:rPr>
          <w:rFonts w:ascii="Times New Roman" w:hAnsi="Times New Roman" w:cs="Times New Roman"/>
          <w:sz w:val="26"/>
          <w:szCs w:val="26"/>
        </w:rPr>
        <w:t xml:space="preserve">Глава </w:t>
      </w:r>
      <w:r w:rsidRPr="003C2CDD">
        <w:rPr>
          <w:rFonts w:ascii="Times New Roman" w:hAnsi="Times New Roman" w:cs="Times New Roman"/>
          <w:sz w:val="26"/>
          <w:szCs w:val="26"/>
          <w:lang w:val="en-US"/>
        </w:rPr>
        <w:t>IV</w:t>
      </w:r>
      <w:r w:rsidRPr="003C2CDD">
        <w:rPr>
          <w:rFonts w:ascii="Times New Roman" w:hAnsi="Times New Roman" w:cs="Times New Roman"/>
          <w:sz w:val="26"/>
          <w:szCs w:val="26"/>
        </w:rPr>
        <w:t xml:space="preserve">. </w:t>
      </w:r>
      <w:r w:rsidRPr="003C2CDD">
        <w:rPr>
          <w:rFonts w:ascii="Times New Roman" w:hAnsi="Times New Roman" w:cs="Times New Roman"/>
          <w:caps/>
          <w:kern w:val="32"/>
          <w:sz w:val="26"/>
          <w:szCs w:val="26"/>
        </w:rPr>
        <w:t>Органы местного самоуправления</w:t>
      </w:r>
      <w:bookmarkEnd w:id="34"/>
      <w:r w:rsidRPr="003C2CDD">
        <w:rPr>
          <w:rFonts w:ascii="Times New Roman" w:hAnsi="Times New Roman" w:cs="Times New Roman"/>
          <w:caps/>
          <w:kern w:val="32"/>
          <w:sz w:val="26"/>
          <w:szCs w:val="26"/>
        </w:rPr>
        <w:t xml:space="preserve"> </w:t>
      </w:r>
      <w:bookmarkStart w:id="35" w:name="_Toc43805135"/>
      <w:r w:rsidRPr="003C2CDD">
        <w:rPr>
          <w:rFonts w:ascii="Times New Roman" w:hAnsi="Times New Roman" w:cs="Times New Roman"/>
          <w:caps/>
          <w:kern w:val="32"/>
          <w:sz w:val="26"/>
          <w:szCs w:val="26"/>
        </w:rPr>
        <w:t>города</w:t>
      </w:r>
      <w:r w:rsidRPr="003C2CDD">
        <w:rPr>
          <w:rFonts w:ascii="Times New Roman" w:hAnsi="Times New Roman" w:cs="Times New Roman"/>
          <w:sz w:val="26"/>
          <w:szCs w:val="26"/>
        </w:rPr>
        <w:t xml:space="preserve"> И ДОЛЖНОСТНЫЕ ЛИЦА МЕСТНОГО</w:t>
      </w:r>
      <w:bookmarkEnd w:id="35"/>
      <w:r w:rsidRPr="003C2CDD">
        <w:rPr>
          <w:rFonts w:ascii="Times New Roman" w:hAnsi="Times New Roman" w:cs="Times New Roman"/>
          <w:sz w:val="26"/>
          <w:szCs w:val="26"/>
        </w:rPr>
        <w:t xml:space="preserve"> </w:t>
      </w:r>
      <w:bookmarkStart w:id="36" w:name="_Toc43805136"/>
      <w:r w:rsidRPr="003C2CDD">
        <w:rPr>
          <w:rFonts w:ascii="Times New Roman" w:hAnsi="Times New Roman" w:cs="Times New Roman"/>
          <w:sz w:val="26"/>
          <w:szCs w:val="26"/>
        </w:rPr>
        <w:t>САМОУПРАВЛЕНИЯ ГОРОДА</w:t>
      </w:r>
      <w:bookmarkEnd w:id="36"/>
    </w:p>
    <w:p w:rsidR="00CB6987" w:rsidRDefault="00CB6987">
      <w:pPr>
        <w:ind w:firstLine="720"/>
        <w:jc w:val="both"/>
        <w:rPr>
          <w:color w:val="000000"/>
          <w:sz w:val="26"/>
          <w:szCs w:val="26"/>
        </w:rPr>
      </w:pPr>
    </w:p>
    <w:p w:rsidR="007D5068" w:rsidRPr="003C2CDD" w:rsidRDefault="007D5068" w:rsidP="003C2CDD">
      <w:pPr>
        <w:pStyle w:val="2"/>
        <w:ind w:firstLine="720"/>
        <w:rPr>
          <w:rFonts w:ascii="Times New Roman" w:hAnsi="Times New Roman" w:cs="Times New Roman"/>
          <w:i w:val="0"/>
          <w:sz w:val="26"/>
          <w:szCs w:val="26"/>
        </w:rPr>
      </w:pPr>
      <w:bookmarkStart w:id="37" w:name="_Toc43805137"/>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3</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Структура органов местного самоуправления города</w:t>
      </w:r>
      <w:bookmarkEnd w:id="37"/>
    </w:p>
    <w:p w:rsidR="007D5068" w:rsidRPr="00285A1D" w:rsidRDefault="003331C8" w:rsidP="003331C8">
      <w:pPr>
        <w:ind w:firstLine="720"/>
        <w:jc w:val="both"/>
        <w:rPr>
          <w:color w:val="000000"/>
          <w:sz w:val="26"/>
          <w:szCs w:val="26"/>
        </w:rPr>
      </w:pPr>
      <w:r w:rsidRPr="00285A1D">
        <w:rPr>
          <w:color w:val="000000"/>
          <w:sz w:val="26"/>
          <w:szCs w:val="26"/>
        </w:rPr>
        <w:t xml:space="preserve">1. </w:t>
      </w:r>
      <w:r w:rsidR="007D5068" w:rsidRPr="00285A1D">
        <w:rPr>
          <w:color w:val="000000"/>
          <w:sz w:val="26"/>
          <w:szCs w:val="26"/>
        </w:rPr>
        <w:t>Структуру органов местного самоуправления города составляют:</w:t>
      </w:r>
    </w:p>
    <w:p w:rsidR="00651E50" w:rsidRPr="00285A1D" w:rsidRDefault="007D5068" w:rsidP="00651E50">
      <w:pPr>
        <w:jc w:val="both"/>
        <w:rPr>
          <w:color w:val="000000"/>
          <w:sz w:val="26"/>
          <w:szCs w:val="26"/>
        </w:rPr>
      </w:pPr>
      <w:r w:rsidRPr="00285A1D">
        <w:rPr>
          <w:color w:val="000000"/>
          <w:sz w:val="26"/>
          <w:szCs w:val="26"/>
        </w:rPr>
        <w:t xml:space="preserve">         </w:t>
      </w:r>
      <w:r w:rsidRPr="00285A1D">
        <w:rPr>
          <w:color w:val="000000"/>
          <w:sz w:val="26"/>
          <w:szCs w:val="26"/>
        </w:rPr>
        <w:tab/>
      </w:r>
      <w:r w:rsidR="003331C8" w:rsidRPr="00285A1D">
        <w:rPr>
          <w:color w:val="000000"/>
          <w:sz w:val="26"/>
          <w:szCs w:val="26"/>
        </w:rPr>
        <w:t>1</w:t>
      </w:r>
      <w:r w:rsidR="00853F5B" w:rsidRPr="00285A1D">
        <w:rPr>
          <w:color w:val="000000"/>
          <w:sz w:val="26"/>
          <w:szCs w:val="26"/>
        </w:rPr>
        <w:t>)</w:t>
      </w:r>
      <w:r w:rsidR="00651E50" w:rsidRPr="00285A1D">
        <w:rPr>
          <w:color w:val="000000"/>
          <w:sz w:val="26"/>
          <w:szCs w:val="26"/>
        </w:rPr>
        <w:t xml:space="preserve"> Городская Дума - представительный орган города, обладающий правом представлять интересы населения и принимать от его имени решения, действующие на территории города;</w:t>
      </w:r>
    </w:p>
    <w:p w:rsidR="007D5068" w:rsidRPr="00285A1D" w:rsidRDefault="003331C8" w:rsidP="003331C8">
      <w:pPr>
        <w:ind w:firstLine="720"/>
        <w:jc w:val="both"/>
        <w:rPr>
          <w:color w:val="000000"/>
          <w:sz w:val="26"/>
          <w:szCs w:val="26"/>
        </w:rPr>
      </w:pPr>
      <w:r w:rsidRPr="00285A1D">
        <w:rPr>
          <w:color w:val="000000"/>
          <w:sz w:val="26"/>
          <w:szCs w:val="26"/>
        </w:rPr>
        <w:t>2</w:t>
      </w:r>
      <w:r w:rsidR="00853F5B" w:rsidRPr="00285A1D">
        <w:rPr>
          <w:color w:val="000000"/>
          <w:sz w:val="26"/>
          <w:szCs w:val="26"/>
        </w:rPr>
        <w:t>)</w:t>
      </w:r>
      <w:r w:rsidR="007D5068" w:rsidRPr="00285A1D">
        <w:rPr>
          <w:color w:val="000000"/>
          <w:sz w:val="26"/>
          <w:szCs w:val="26"/>
        </w:rPr>
        <w:t xml:space="preserve"> Глава города – высшее должностное лицо города, наделенное Уставом города собственными полномочиями по решению вопросов местного значения;</w:t>
      </w:r>
    </w:p>
    <w:p w:rsidR="00206272" w:rsidRPr="00285A1D" w:rsidRDefault="00206272" w:rsidP="00206272">
      <w:pPr>
        <w:ind w:firstLine="720"/>
        <w:jc w:val="both"/>
        <w:rPr>
          <w:color w:val="000000"/>
          <w:sz w:val="26"/>
          <w:szCs w:val="26"/>
        </w:rPr>
      </w:pPr>
      <w:r w:rsidRPr="00285A1D">
        <w:rPr>
          <w:color w:val="000000"/>
          <w:sz w:val="26"/>
          <w:szCs w:val="26"/>
        </w:rPr>
        <w:t>3) Администрация города - исполнительно-распорядительный орган города. Структура  Администрации города утверждается Городской Думой по представлению Главы города;</w:t>
      </w:r>
    </w:p>
    <w:p w:rsidR="00206272" w:rsidRPr="00285A1D" w:rsidRDefault="00206272" w:rsidP="00206272">
      <w:pPr>
        <w:jc w:val="both"/>
        <w:rPr>
          <w:b/>
          <w:i/>
          <w:color w:val="000000"/>
          <w:sz w:val="26"/>
          <w:szCs w:val="26"/>
        </w:rPr>
      </w:pPr>
      <w:r w:rsidRPr="00285A1D">
        <w:rPr>
          <w:b/>
          <w:i/>
          <w:color w:val="000000"/>
          <w:sz w:val="26"/>
          <w:szCs w:val="26"/>
        </w:rPr>
        <w:t>(пункт 3 в редакции решения от 28.03.2018 №79/941)</w:t>
      </w:r>
    </w:p>
    <w:p w:rsidR="007D5068" w:rsidRPr="00285A1D" w:rsidRDefault="00CB6987" w:rsidP="003331C8">
      <w:pPr>
        <w:ind w:firstLine="720"/>
        <w:jc w:val="both"/>
        <w:rPr>
          <w:color w:val="000000"/>
          <w:sz w:val="26"/>
          <w:szCs w:val="26"/>
        </w:rPr>
      </w:pPr>
      <w:r w:rsidRPr="00285A1D">
        <w:rPr>
          <w:color w:val="000000"/>
          <w:sz w:val="26"/>
          <w:szCs w:val="26"/>
        </w:rPr>
        <w:t xml:space="preserve">4) </w:t>
      </w:r>
      <w:r w:rsidRPr="00285A1D">
        <w:rPr>
          <w:sz w:val="26"/>
          <w:szCs w:val="26"/>
          <w:lang w:eastAsia="ru-RU"/>
        </w:rPr>
        <w:t xml:space="preserve">Контрольно-счётная палата - </w:t>
      </w:r>
      <w:r w:rsidRPr="00285A1D">
        <w:rPr>
          <w:color w:val="000000"/>
          <w:sz w:val="26"/>
          <w:szCs w:val="26"/>
        </w:rPr>
        <w:t>орган внешнего муниципального финансового контроля, обладающий собственными полномочиями по решению вопросов местного значения.</w:t>
      </w:r>
      <w:r w:rsidR="007D5068" w:rsidRPr="00285A1D">
        <w:rPr>
          <w:color w:val="000000"/>
          <w:sz w:val="26"/>
          <w:szCs w:val="26"/>
        </w:rPr>
        <w:t xml:space="preserve"> </w:t>
      </w:r>
    </w:p>
    <w:p w:rsidR="003C7756" w:rsidRPr="00285A1D" w:rsidRDefault="003C7756" w:rsidP="003C7756">
      <w:pPr>
        <w:jc w:val="both"/>
        <w:rPr>
          <w:b/>
          <w:i/>
          <w:color w:val="000000"/>
          <w:sz w:val="26"/>
          <w:szCs w:val="26"/>
        </w:rPr>
      </w:pPr>
      <w:r w:rsidRPr="00285A1D">
        <w:rPr>
          <w:b/>
          <w:i/>
          <w:color w:val="000000"/>
          <w:sz w:val="26"/>
          <w:szCs w:val="26"/>
        </w:rPr>
        <w:t>(пункт 4 внесен решением от 20.12.2017 №74/881)</w:t>
      </w:r>
    </w:p>
    <w:p w:rsidR="003C7756" w:rsidRPr="00285A1D" w:rsidRDefault="003C7756" w:rsidP="003331C8">
      <w:pPr>
        <w:ind w:firstLine="720"/>
        <w:jc w:val="both"/>
        <w:rPr>
          <w:color w:val="000000"/>
          <w:sz w:val="26"/>
          <w:szCs w:val="26"/>
        </w:rPr>
      </w:pPr>
    </w:p>
    <w:p w:rsidR="007D5068" w:rsidRPr="003C2CDD" w:rsidRDefault="007D5068" w:rsidP="003C2CDD">
      <w:pPr>
        <w:pStyle w:val="2"/>
        <w:ind w:firstLine="720"/>
        <w:rPr>
          <w:rFonts w:ascii="Times New Roman" w:hAnsi="Times New Roman" w:cs="Times New Roman"/>
          <w:i w:val="0"/>
          <w:sz w:val="26"/>
          <w:szCs w:val="26"/>
        </w:rPr>
      </w:pPr>
      <w:bookmarkStart w:id="38" w:name="_Toc43805138"/>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4</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Органы местного самоуправления как юридические лица</w:t>
      </w:r>
      <w:bookmarkEnd w:id="38"/>
    </w:p>
    <w:p w:rsidR="006253AC" w:rsidRPr="00285A1D" w:rsidRDefault="006253AC" w:rsidP="006253AC">
      <w:pPr>
        <w:jc w:val="both"/>
        <w:rPr>
          <w:color w:val="000000"/>
          <w:sz w:val="26"/>
          <w:szCs w:val="26"/>
        </w:rPr>
      </w:pPr>
      <w:r w:rsidRPr="00285A1D">
        <w:rPr>
          <w:color w:val="000000"/>
          <w:sz w:val="26"/>
          <w:szCs w:val="26"/>
        </w:rPr>
        <w:tab/>
        <w:t>1. От имени города приобретать и осуществлять имущественные и иные права и обязанности, выступать в суде без доверенности может Глава города.</w:t>
      </w:r>
    </w:p>
    <w:p w:rsidR="006253AC" w:rsidRPr="00285A1D" w:rsidRDefault="006253AC" w:rsidP="006253AC">
      <w:pPr>
        <w:jc w:val="both"/>
        <w:rPr>
          <w:b/>
          <w:i/>
          <w:color w:val="000000"/>
          <w:sz w:val="26"/>
          <w:szCs w:val="26"/>
        </w:rPr>
      </w:pPr>
      <w:r w:rsidRPr="00285A1D">
        <w:rPr>
          <w:b/>
          <w:i/>
          <w:color w:val="000000"/>
          <w:sz w:val="26"/>
          <w:szCs w:val="26"/>
        </w:rPr>
        <w:t>(часть 1 в редакции решения от 28.03.2018 №79/941)</w:t>
      </w:r>
    </w:p>
    <w:p w:rsidR="003E0480" w:rsidRPr="00285A1D" w:rsidRDefault="00A46F4F" w:rsidP="00A46F4F">
      <w:pPr>
        <w:ind w:firstLine="720"/>
        <w:jc w:val="both"/>
        <w:rPr>
          <w:sz w:val="26"/>
          <w:szCs w:val="26"/>
        </w:rPr>
      </w:pPr>
      <w:r w:rsidRPr="00285A1D">
        <w:rPr>
          <w:sz w:val="26"/>
          <w:szCs w:val="26"/>
        </w:rPr>
        <w:t>2</w:t>
      </w:r>
      <w:r w:rsidR="003E0480" w:rsidRPr="00285A1D">
        <w:rPr>
          <w:sz w:val="26"/>
          <w:szCs w:val="26"/>
        </w:rPr>
        <w:t>. Городская Дума</w:t>
      </w:r>
      <w:r w:rsidR="003C7756" w:rsidRPr="00285A1D">
        <w:rPr>
          <w:sz w:val="26"/>
          <w:szCs w:val="26"/>
        </w:rPr>
        <w:t>,</w:t>
      </w:r>
      <w:r w:rsidR="00564288" w:rsidRPr="00285A1D">
        <w:rPr>
          <w:sz w:val="26"/>
          <w:szCs w:val="26"/>
        </w:rPr>
        <w:t xml:space="preserve"> </w:t>
      </w:r>
      <w:r w:rsidR="003E0480" w:rsidRPr="00285A1D">
        <w:rPr>
          <w:sz w:val="26"/>
          <w:szCs w:val="26"/>
        </w:rPr>
        <w:t xml:space="preserve">Администрация города </w:t>
      </w:r>
      <w:r w:rsidR="003C7756" w:rsidRPr="00285A1D">
        <w:rPr>
          <w:sz w:val="26"/>
          <w:szCs w:val="26"/>
        </w:rPr>
        <w:t xml:space="preserve">и Контрольно-счётная палата </w:t>
      </w:r>
      <w:r w:rsidR="003E0480" w:rsidRPr="00285A1D">
        <w:rPr>
          <w:sz w:val="26"/>
          <w:szCs w:val="26"/>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C7756" w:rsidRPr="00285A1D" w:rsidRDefault="003C7756" w:rsidP="003C7756">
      <w:pPr>
        <w:jc w:val="both"/>
        <w:rPr>
          <w:b/>
          <w:i/>
          <w:color w:val="000000"/>
          <w:sz w:val="26"/>
          <w:szCs w:val="26"/>
        </w:rPr>
      </w:pPr>
      <w:r w:rsidRPr="00285A1D">
        <w:rPr>
          <w:b/>
          <w:i/>
          <w:color w:val="000000"/>
          <w:sz w:val="26"/>
          <w:szCs w:val="26"/>
        </w:rPr>
        <w:t>(часть 2 в редакции решения от 20.12.2017 №74/881)</w:t>
      </w:r>
    </w:p>
    <w:p w:rsidR="007D5068" w:rsidRPr="00285A1D" w:rsidRDefault="00A46F4F" w:rsidP="00DD0892">
      <w:pPr>
        <w:ind w:firstLine="720"/>
        <w:jc w:val="both"/>
        <w:rPr>
          <w:color w:val="000000"/>
          <w:sz w:val="26"/>
          <w:szCs w:val="26"/>
        </w:rPr>
      </w:pPr>
      <w:r w:rsidRPr="00285A1D">
        <w:rPr>
          <w:color w:val="000000"/>
          <w:sz w:val="26"/>
          <w:szCs w:val="26"/>
        </w:rPr>
        <w:t>3</w:t>
      </w:r>
      <w:r w:rsidR="007D5068" w:rsidRPr="00285A1D">
        <w:rPr>
          <w:color w:val="000000"/>
          <w:sz w:val="26"/>
          <w:szCs w:val="26"/>
        </w:rPr>
        <w:t>.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F7B6F" w:rsidRDefault="007D5068" w:rsidP="008B54A2">
      <w:pPr>
        <w:jc w:val="both"/>
        <w:rPr>
          <w:sz w:val="26"/>
          <w:szCs w:val="26"/>
          <w:lang w:eastAsia="ru-RU"/>
        </w:rPr>
      </w:pPr>
      <w:r w:rsidRPr="00285A1D">
        <w:rPr>
          <w:color w:val="000000"/>
          <w:sz w:val="26"/>
          <w:szCs w:val="26"/>
        </w:rPr>
        <w:tab/>
      </w:r>
      <w:r w:rsidR="00FF7B6F" w:rsidRPr="00285A1D">
        <w:rPr>
          <w:color w:val="000000"/>
          <w:sz w:val="26"/>
          <w:szCs w:val="26"/>
        </w:rPr>
        <w:t xml:space="preserve">4. </w:t>
      </w:r>
      <w:r w:rsidR="00FF7B6F" w:rsidRPr="00285A1D">
        <w:rPr>
          <w:sz w:val="26"/>
          <w:szCs w:val="26"/>
          <w:lang w:eastAsia="ru-RU"/>
        </w:rPr>
        <w:t xml:space="preserve">Основаниями для государственной регистрации </w:t>
      </w:r>
      <w:r w:rsidR="00FF7B6F" w:rsidRPr="00285A1D">
        <w:rPr>
          <w:color w:val="000000"/>
          <w:sz w:val="26"/>
          <w:szCs w:val="26"/>
        </w:rPr>
        <w:t xml:space="preserve">отраслевых (функциональных) органов Администрации города </w:t>
      </w:r>
      <w:r w:rsidR="00FF7B6F" w:rsidRPr="00285A1D">
        <w:rPr>
          <w:sz w:val="26"/>
          <w:szCs w:val="26"/>
          <w:lang w:eastAsia="ru-RU"/>
        </w:rPr>
        <w:t xml:space="preserve">в качестве юридических лиц являются решение Городской Думы об учреждении соответствующего органа в </w:t>
      </w:r>
      <w:r w:rsidR="00FF7B6F" w:rsidRPr="00285A1D">
        <w:rPr>
          <w:sz w:val="26"/>
          <w:szCs w:val="26"/>
          <w:lang w:eastAsia="ru-RU"/>
        </w:rPr>
        <w:lastRenderedPageBreak/>
        <w:t>форме муниципального казенного учреждения и утверждение положения о нем Городской Думой по представлению Главы города.</w:t>
      </w:r>
    </w:p>
    <w:p w:rsidR="008B54A2" w:rsidRPr="00C07E62" w:rsidRDefault="00FF7B6F" w:rsidP="00C07E62">
      <w:pPr>
        <w:jc w:val="both"/>
        <w:rPr>
          <w:b/>
          <w:i/>
          <w:color w:val="000000"/>
          <w:sz w:val="26"/>
          <w:szCs w:val="26"/>
        </w:rPr>
      </w:pPr>
      <w:r w:rsidRPr="00285A1D">
        <w:rPr>
          <w:b/>
          <w:i/>
          <w:color w:val="000000"/>
          <w:sz w:val="26"/>
          <w:szCs w:val="26"/>
        </w:rPr>
        <w:t xml:space="preserve">(часть </w:t>
      </w:r>
      <w:r>
        <w:rPr>
          <w:b/>
          <w:i/>
          <w:color w:val="000000"/>
          <w:sz w:val="26"/>
          <w:szCs w:val="26"/>
        </w:rPr>
        <w:t>4</w:t>
      </w:r>
      <w:r w:rsidRPr="00285A1D">
        <w:rPr>
          <w:b/>
          <w:i/>
          <w:color w:val="000000"/>
          <w:sz w:val="26"/>
          <w:szCs w:val="26"/>
        </w:rPr>
        <w:t xml:space="preserve"> в редакции решения от 28.03.2018 №79/941)</w:t>
      </w:r>
    </w:p>
    <w:p w:rsidR="008B54A2" w:rsidRDefault="008B54A2">
      <w:pPr>
        <w:jc w:val="center"/>
        <w:rPr>
          <w:b/>
          <w:sz w:val="26"/>
          <w:szCs w:val="26"/>
        </w:rPr>
      </w:pPr>
    </w:p>
    <w:p w:rsidR="008B54A2" w:rsidRDefault="008B54A2" w:rsidP="00C07E62">
      <w:pPr>
        <w:rPr>
          <w:b/>
          <w:sz w:val="26"/>
          <w:szCs w:val="26"/>
        </w:rPr>
      </w:pPr>
    </w:p>
    <w:p w:rsidR="007D5068" w:rsidRPr="003C2CDD" w:rsidRDefault="007D5068" w:rsidP="003C2CDD">
      <w:pPr>
        <w:pStyle w:val="1"/>
        <w:jc w:val="center"/>
        <w:rPr>
          <w:rFonts w:ascii="Times New Roman" w:hAnsi="Times New Roman" w:cs="Times New Roman"/>
          <w:sz w:val="28"/>
          <w:szCs w:val="28"/>
        </w:rPr>
      </w:pPr>
      <w:bookmarkStart w:id="39" w:name="_Toc43805139"/>
      <w:r w:rsidRPr="003C2CDD">
        <w:rPr>
          <w:rFonts w:ascii="Times New Roman" w:hAnsi="Times New Roman" w:cs="Times New Roman"/>
          <w:sz w:val="28"/>
          <w:szCs w:val="28"/>
        </w:rPr>
        <w:t xml:space="preserve">Глава </w:t>
      </w:r>
      <w:r w:rsidRPr="003C2CDD">
        <w:rPr>
          <w:rFonts w:ascii="Times New Roman" w:hAnsi="Times New Roman" w:cs="Times New Roman"/>
          <w:sz w:val="28"/>
          <w:szCs w:val="28"/>
          <w:lang w:val="en-US"/>
        </w:rPr>
        <w:t>V</w:t>
      </w:r>
      <w:r w:rsidRPr="003C2CDD">
        <w:rPr>
          <w:rFonts w:ascii="Times New Roman" w:hAnsi="Times New Roman" w:cs="Times New Roman"/>
          <w:sz w:val="28"/>
          <w:szCs w:val="28"/>
        </w:rPr>
        <w:t>. ГОРОДСКАЯ ДУМА ГОРОДА ДИМИТРОВГРАДА УЛЬЯНОВСКОЙ ОБЛАСТИ – ПРЕДСТАВИТЕЛЬНЫЙ ОРГАН МЕСТНОГ</w:t>
      </w:r>
      <w:bookmarkStart w:id="40" w:name="_Toc43805140"/>
      <w:bookmarkEnd w:id="39"/>
      <w:r w:rsidR="003C2CDD" w:rsidRPr="003C2CDD">
        <w:rPr>
          <w:rFonts w:ascii="Times New Roman" w:hAnsi="Times New Roman" w:cs="Times New Roman"/>
          <w:sz w:val="28"/>
          <w:szCs w:val="28"/>
        </w:rPr>
        <w:t xml:space="preserve">О </w:t>
      </w:r>
      <w:r w:rsidRPr="003C2CDD">
        <w:rPr>
          <w:rFonts w:ascii="Times New Roman" w:hAnsi="Times New Roman" w:cs="Times New Roman"/>
          <w:sz w:val="28"/>
          <w:szCs w:val="28"/>
        </w:rPr>
        <w:t>САМОУПРАВЛЕНИЯ ГОРОДА</w:t>
      </w:r>
      <w:bookmarkEnd w:id="40"/>
    </w:p>
    <w:p w:rsidR="007D5068" w:rsidRPr="00C45A08" w:rsidRDefault="007D5068">
      <w:pPr>
        <w:jc w:val="both"/>
        <w:rPr>
          <w:sz w:val="26"/>
          <w:szCs w:val="26"/>
        </w:rPr>
      </w:pPr>
      <w:r w:rsidRPr="00C45A08">
        <w:rPr>
          <w:sz w:val="26"/>
          <w:szCs w:val="26"/>
        </w:rPr>
        <w:t xml:space="preserve">                        </w:t>
      </w:r>
    </w:p>
    <w:p w:rsidR="007D5068" w:rsidRPr="003C2CDD" w:rsidRDefault="007D5068" w:rsidP="003C2CDD">
      <w:pPr>
        <w:pStyle w:val="2"/>
        <w:ind w:firstLine="709"/>
        <w:rPr>
          <w:rFonts w:ascii="Times New Roman" w:hAnsi="Times New Roman" w:cs="Times New Roman"/>
          <w:i w:val="0"/>
          <w:sz w:val="26"/>
          <w:szCs w:val="26"/>
        </w:rPr>
      </w:pPr>
      <w:bookmarkStart w:id="41" w:name="_Toc43805141"/>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5</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Представительный орган местного самоуправления города</w:t>
      </w:r>
      <w:bookmarkEnd w:id="41"/>
    </w:p>
    <w:p w:rsidR="007D5068" w:rsidRPr="00C45A08" w:rsidRDefault="007D5068" w:rsidP="00E617A8">
      <w:pPr>
        <w:ind w:firstLine="709"/>
        <w:jc w:val="both"/>
        <w:rPr>
          <w:color w:val="000000"/>
          <w:sz w:val="26"/>
          <w:szCs w:val="26"/>
        </w:rPr>
      </w:pPr>
      <w:r w:rsidRPr="00C45A08">
        <w:rPr>
          <w:color w:val="000000"/>
          <w:sz w:val="26"/>
          <w:szCs w:val="26"/>
        </w:rPr>
        <w:t>1. Городская Дума является представительным органом м</w:t>
      </w:r>
      <w:r w:rsidR="007A56D5" w:rsidRPr="00C45A08">
        <w:rPr>
          <w:color w:val="000000"/>
          <w:sz w:val="26"/>
          <w:szCs w:val="26"/>
        </w:rPr>
        <w:t>естного самоуправления в городе</w:t>
      </w:r>
      <w:r w:rsidRPr="00C45A08">
        <w:rPr>
          <w:color w:val="000000"/>
          <w:sz w:val="26"/>
          <w:szCs w:val="26"/>
        </w:rPr>
        <w:t>, обладающим правом представлять интересы населения города и принимать от его имени решения, действующие на территории города.</w:t>
      </w:r>
    </w:p>
    <w:p w:rsidR="00C1755D" w:rsidRPr="00C45A08" w:rsidRDefault="007D5068" w:rsidP="00DD131F">
      <w:pPr>
        <w:ind w:firstLine="709"/>
        <w:jc w:val="both"/>
        <w:rPr>
          <w:color w:val="000000"/>
          <w:sz w:val="26"/>
          <w:szCs w:val="26"/>
        </w:rPr>
      </w:pPr>
      <w:r w:rsidRPr="00C45A08">
        <w:rPr>
          <w:color w:val="000000"/>
          <w:sz w:val="26"/>
          <w:szCs w:val="26"/>
        </w:rPr>
        <w:t>2. Городская Дума обладает правами юридического лица.</w:t>
      </w:r>
    </w:p>
    <w:p w:rsidR="003C7756" w:rsidRDefault="00C1755D" w:rsidP="008B54A2">
      <w:pPr>
        <w:ind w:firstLine="709"/>
        <w:jc w:val="both"/>
        <w:rPr>
          <w:color w:val="000000"/>
          <w:sz w:val="26"/>
          <w:szCs w:val="26"/>
        </w:rPr>
      </w:pPr>
      <w:r w:rsidRPr="00C45A08">
        <w:rPr>
          <w:color w:val="000000"/>
          <w:sz w:val="26"/>
          <w:szCs w:val="26"/>
        </w:rPr>
        <w:t>3. Городская Дума имеет печать с гербом города, печати и штампы со своим наименованием, бланки со своими реквизитами</w:t>
      </w:r>
      <w:r w:rsidR="00FF3F8D" w:rsidRPr="00C45A08">
        <w:rPr>
          <w:color w:val="000000"/>
          <w:sz w:val="26"/>
          <w:szCs w:val="26"/>
        </w:rPr>
        <w:t>, лицевые счета, открытые в установленном порядке</w:t>
      </w:r>
      <w:r w:rsidRPr="00C45A08">
        <w:rPr>
          <w:color w:val="000000"/>
          <w:sz w:val="26"/>
          <w:szCs w:val="26"/>
        </w:rPr>
        <w:t>.</w:t>
      </w:r>
      <w:r w:rsidR="007D5068" w:rsidRPr="00C45A08">
        <w:rPr>
          <w:color w:val="000000"/>
          <w:sz w:val="26"/>
          <w:szCs w:val="26"/>
        </w:rPr>
        <w:t xml:space="preserve">        </w:t>
      </w:r>
    </w:p>
    <w:p w:rsidR="00C07E62" w:rsidRPr="002B6372" w:rsidRDefault="00C07E62" w:rsidP="00C07E62">
      <w:pPr>
        <w:suppressAutoHyphens w:val="0"/>
        <w:autoSpaceDE w:val="0"/>
        <w:autoSpaceDN w:val="0"/>
        <w:adjustRightInd w:val="0"/>
        <w:ind w:firstLine="709"/>
        <w:jc w:val="both"/>
        <w:outlineLvl w:val="1"/>
        <w:rPr>
          <w:bCs/>
          <w:iCs/>
          <w:sz w:val="28"/>
          <w:szCs w:val="28"/>
          <w:lang w:eastAsia="ru-RU"/>
        </w:rPr>
      </w:pPr>
      <w:bookmarkStart w:id="42" w:name="_Toc43805142"/>
      <w:r w:rsidRPr="002B6372">
        <w:rPr>
          <w:color w:val="000000"/>
          <w:sz w:val="28"/>
          <w:szCs w:val="28"/>
        </w:rPr>
        <w:t xml:space="preserve">4. Городская Дума состоит из 30 депутатов, избираемых на основе смешанной избирательной системы </w:t>
      </w:r>
      <w:r w:rsidRPr="002B6372">
        <w:rPr>
          <w:bCs/>
          <w:iCs/>
          <w:sz w:val="28"/>
          <w:szCs w:val="28"/>
          <w:lang w:eastAsia="ru-RU"/>
        </w:rPr>
        <w:t>в следующем порядке:</w:t>
      </w:r>
      <w:bookmarkEnd w:id="42"/>
    </w:p>
    <w:p w:rsidR="00C07E62" w:rsidRPr="002B6372" w:rsidRDefault="00C07E62" w:rsidP="00C07E62">
      <w:pPr>
        <w:suppressAutoHyphens w:val="0"/>
        <w:autoSpaceDE w:val="0"/>
        <w:autoSpaceDN w:val="0"/>
        <w:adjustRightInd w:val="0"/>
        <w:ind w:firstLine="709"/>
        <w:jc w:val="both"/>
        <w:outlineLvl w:val="1"/>
        <w:rPr>
          <w:bCs/>
          <w:iCs/>
          <w:sz w:val="28"/>
          <w:szCs w:val="28"/>
          <w:lang w:eastAsia="ru-RU"/>
        </w:rPr>
      </w:pPr>
      <w:bookmarkStart w:id="43" w:name="_Toc43805143"/>
      <w:r w:rsidRPr="002B6372">
        <w:rPr>
          <w:bCs/>
          <w:iCs/>
          <w:sz w:val="28"/>
          <w:szCs w:val="28"/>
          <w:lang w:eastAsia="ru-RU"/>
        </w:rPr>
        <w:t>1) 15 (пятнадцать) депутатов избираются по единому избирательному округу пропорционально числу голосов избирателей, поданных за закрытые списки кандидатов в депутаты, выдвинутые избирательными объединениями (их региональными отделениями или иными структурными подразделениями);</w:t>
      </w:r>
      <w:bookmarkEnd w:id="43"/>
    </w:p>
    <w:p w:rsidR="00C07E62" w:rsidRDefault="00C07E62" w:rsidP="00C07E62">
      <w:pPr>
        <w:ind w:firstLine="709"/>
        <w:jc w:val="both"/>
        <w:rPr>
          <w:b/>
          <w:i/>
          <w:color w:val="000000"/>
          <w:sz w:val="26"/>
          <w:szCs w:val="26"/>
        </w:rPr>
      </w:pPr>
      <w:r w:rsidRPr="002B6372">
        <w:rPr>
          <w:bCs/>
          <w:iCs/>
          <w:sz w:val="28"/>
          <w:szCs w:val="28"/>
          <w:lang w:eastAsia="ru-RU"/>
        </w:rPr>
        <w:t>2) 15 (пятнадцать) депутатов избираются по мажоритарной избирательной системе относительного большинства по одномандатным избирательным округам.</w:t>
      </w:r>
      <w:r w:rsidRPr="00474B63">
        <w:rPr>
          <w:b/>
          <w:i/>
          <w:color w:val="000000"/>
          <w:sz w:val="26"/>
          <w:szCs w:val="26"/>
        </w:rPr>
        <w:t xml:space="preserve"> </w:t>
      </w:r>
    </w:p>
    <w:p w:rsidR="003C7756" w:rsidRDefault="003C7756" w:rsidP="00C07E62">
      <w:pPr>
        <w:ind w:firstLine="709"/>
        <w:jc w:val="both"/>
        <w:rPr>
          <w:b/>
          <w:i/>
          <w:color w:val="000000"/>
          <w:sz w:val="26"/>
          <w:szCs w:val="26"/>
        </w:rPr>
      </w:pPr>
      <w:r w:rsidRPr="00474B63">
        <w:rPr>
          <w:b/>
          <w:i/>
          <w:color w:val="000000"/>
          <w:sz w:val="26"/>
          <w:szCs w:val="26"/>
        </w:rPr>
        <w:t>(</w:t>
      </w:r>
      <w:r>
        <w:rPr>
          <w:b/>
          <w:i/>
          <w:color w:val="000000"/>
          <w:sz w:val="26"/>
          <w:szCs w:val="26"/>
        </w:rPr>
        <w:t>часть 4</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w:t>
      </w:r>
      <w:r w:rsidR="00C07E62">
        <w:rPr>
          <w:b/>
          <w:i/>
          <w:color w:val="000000"/>
          <w:sz w:val="26"/>
          <w:szCs w:val="26"/>
        </w:rPr>
        <w:t xml:space="preserve"> 29.01.2020 №40/294</w:t>
      </w:r>
      <w:r w:rsidRPr="00474B63">
        <w:rPr>
          <w:b/>
          <w:i/>
          <w:color w:val="000000"/>
          <w:sz w:val="26"/>
          <w:szCs w:val="26"/>
        </w:rPr>
        <w:t>)</w:t>
      </w:r>
    </w:p>
    <w:p w:rsidR="007D5068" w:rsidRPr="00C45A08" w:rsidRDefault="00C1755D" w:rsidP="00DD131F">
      <w:pPr>
        <w:ind w:firstLine="709"/>
        <w:jc w:val="both"/>
        <w:rPr>
          <w:sz w:val="26"/>
          <w:szCs w:val="26"/>
        </w:rPr>
      </w:pPr>
      <w:r w:rsidRPr="00C45A08">
        <w:rPr>
          <w:sz w:val="26"/>
          <w:szCs w:val="26"/>
        </w:rPr>
        <w:t>5</w:t>
      </w:r>
      <w:r w:rsidR="00DD131F" w:rsidRPr="00C45A08">
        <w:rPr>
          <w:sz w:val="26"/>
          <w:szCs w:val="26"/>
        </w:rPr>
        <w:t xml:space="preserve">. </w:t>
      </w:r>
      <w:r w:rsidR="007D5068" w:rsidRPr="00C45A08">
        <w:rPr>
          <w:sz w:val="26"/>
          <w:szCs w:val="26"/>
        </w:rPr>
        <w:t>Городская Дума может осуществлять свои полномочия в случае избрания не менее двух третей от установленной численности депутатов.</w:t>
      </w:r>
    </w:p>
    <w:p w:rsidR="007D5068" w:rsidRPr="00C45A08" w:rsidRDefault="00C1755D" w:rsidP="00E617A8">
      <w:pPr>
        <w:ind w:firstLine="709"/>
        <w:jc w:val="both"/>
        <w:rPr>
          <w:color w:val="000000"/>
          <w:sz w:val="26"/>
          <w:szCs w:val="26"/>
        </w:rPr>
      </w:pPr>
      <w:r w:rsidRPr="00C45A08">
        <w:rPr>
          <w:color w:val="000000"/>
          <w:sz w:val="26"/>
          <w:szCs w:val="26"/>
        </w:rPr>
        <w:t>6</w:t>
      </w:r>
      <w:r w:rsidR="007D5068" w:rsidRPr="00C45A08">
        <w:rPr>
          <w:color w:val="000000"/>
          <w:sz w:val="26"/>
          <w:szCs w:val="26"/>
        </w:rPr>
        <w:t>. Срок полномочий депутатов Городской Думы - 5 лет.</w:t>
      </w:r>
    </w:p>
    <w:p w:rsidR="009971AB" w:rsidRPr="00C45A08" w:rsidRDefault="00C1755D" w:rsidP="00E617A8">
      <w:pPr>
        <w:ind w:firstLine="709"/>
        <w:jc w:val="both"/>
        <w:rPr>
          <w:b/>
          <w:i/>
          <w:color w:val="000000"/>
          <w:sz w:val="26"/>
          <w:szCs w:val="26"/>
        </w:rPr>
      </w:pPr>
      <w:r w:rsidRPr="00C45A08">
        <w:rPr>
          <w:color w:val="000000"/>
          <w:sz w:val="26"/>
          <w:szCs w:val="26"/>
        </w:rPr>
        <w:t>7</w:t>
      </w:r>
      <w:r w:rsidR="007D5068" w:rsidRPr="00C45A08">
        <w:rPr>
          <w:color w:val="000000"/>
          <w:sz w:val="26"/>
          <w:szCs w:val="26"/>
        </w:rPr>
        <w:t xml:space="preserve">. Полномочия Городской  Думы независимо от порядка её формирования могут быть прекращены досрочно в порядке и по основаниям, которые предусмотрены  </w:t>
      </w:r>
      <w:r w:rsidR="007D5068" w:rsidRPr="00C45A08">
        <w:rPr>
          <w:sz w:val="26"/>
          <w:szCs w:val="26"/>
        </w:rPr>
        <w:t>статьей 73 Федерального закона</w:t>
      </w:r>
      <w:r w:rsidR="007D5068" w:rsidRPr="00C45A08">
        <w:rPr>
          <w:color w:val="000000"/>
          <w:sz w:val="26"/>
          <w:szCs w:val="26"/>
        </w:rPr>
        <w:t xml:space="preserve">. </w:t>
      </w:r>
    </w:p>
    <w:p w:rsidR="00DD131F" w:rsidRPr="00C45A08" w:rsidRDefault="00C1755D" w:rsidP="00DD131F">
      <w:pPr>
        <w:ind w:firstLine="709"/>
        <w:jc w:val="both"/>
        <w:rPr>
          <w:color w:val="000000"/>
          <w:sz w:val="26"/>
          <w:szCs w:val="26"/>
        </w:rPr>
      </w:pPr>
      <w:r w:rsidRPr="00C45A08">
        <w:rPr>
          <w:color w:val="000000"/>
          <w:sz w:val="26"/>
          <w:szCs w:val="26"/>
        </w:rPr>
        <w:t>8</w:t>
      </w:r>
      <w:r w:rsidR="00DD131F" w:rsidRPr="00C45A08">
        <w:rPr>
          <w:color w:val="000000"/>
          <w:sz w:val="26"/>
          <w:szCs w:val="26"/>
        </w:rPr>
        <w:t xml:space="preserve">. </w:t>
      </w:r>
      <w:r w:rsidR="007D5068" w:rsidRPr="00C45A08">
        <w:rPr>
          <w:color w:val="000000"/>
          <w:sz w:val="26"/>
          <w:szCs w:val="26"/>
        </w:rPr>
        <w:t>Полномочия Городской Думы также прекращ</w:t>
      </w:r>
      <w:r w:rsidR="009971AB" w:rsidRPr="00C45A08">
        <w:rPr>
          <w:color w:val="000000"/>
          <w:sz w:val="26"/>
          <w:szCs w:val="26"/>
        </w:rPr>
        <w:t>аются</w:t>
      </w:r>
      <w:r w:rsidR="007D5068" w:rsidRPr="00C45A08">
        <w:rPr>
          <w:color w:val="000000"/>
          <w:sz w:val="26"/>
          <w:szCs w:val="26"/>
        </w:rPr>
        <w:t>:</w:t>
      </w:r>
    </w:p>
    <w:p w:rsidR="007D5068" w:rsidRPr="00C45A08" w:rsidRDefault="007D5068" w:rsidP="00DD131F">
      <w:pPr>
        <w:ind w:firstLine="709"/>
        <w:jc w:val="both"/>
        <w:rPr>
          <w:color w:val="000000"/>
          <w:sz w:val="26"/>
          <w:szCs w:val="26"/>
        </w:rPr>
      </w:pPr>
      <w:r w:rsidRPr="00C45A08">
        <w:rPr>
          <w:color w:val="000000"/>
          <w:sz w:val="26"/>
          <w:szCs w:val="26"/>
        </w:rPr>
        <w:t>1) в случае принятия Городской Думой решения о самороспуске;</w:t>
      </w:r>
    </w:p>
    <w:p w:rsidR="007D5068" w:rsidRPr="00C45A08" w:rsidRDefault="007D5068" w:rsidP="00DD131F">
      <w:pPr>
        <w:ind w:firstLine="720"/>
        <w:jc w:val="both"/>
        <w:rPr>
          <w:color w:val="000000"/>
          <w:sz w:val="26"/>
          <w:szCs w:val="26"/>
        </w:rPr>
      </w:pPr>
      <w:r w:rsidRPr="00C45A08">
        <w:rPr>
          <w:color w:val="000000"/>
          <w:sz w:val="26"/>
          <w:szCs w:val="26"/>
        </w:rPr>
        <w:t>2) в случае вступления в силу решения Ульяновского областного суда о неправомочности данного состава Городской Думы, в том числе в связи со сложением депутатами своих полномочий;</w:t>
      </w:r>
    </w:p>
    <w:p w:rsidR="007D5068" w:rsidRPr="00C45A08" w:rsidRDefault="007D5068" w:rsidP="00DD131F">
      <w:pPr>
        <w:autoSpaceDE w:val="0"/>
        <w:ind w:firstLine="720"/>
        <w:jc w:val="both"/>
        <w:rPr>
          <w:sz w:val="26"/>
          <w:szCs w:val="26"/>
        </w:rPr>
      </w:pPr>
      <w:r w:rsidRPr="00C45A08">
        <w:rPr>
          <w:color w:val="000000"/>
          <w:sz w:val="26"/>
          <w:szCs w:val="26"/>
        </w:rPr>
        <w:t xml:space="preserve">3) </w:t>
      </w:r>
      <w:r w:rsidR="00D501F3" w:rsidRPr="00C45A08">
        <w:rPr>
          <w:sz w:val="26"/>
          <w:szCs w:val="26"/>
        </w:rPr>
        <w:t>в случае преобразования города, осуществляемого в соответствии со статьёй 13 Федерального закона</w:t>
      </w:r>
      <w:r w:rsidR="000C159E" w:rsidRPr="00C45A08">
        <w:rPr>
          <w:sz w:val="26"/>
          <w:szCs w:val="26"/>
        </w:rPr>
        <w:t>, а также в случае упразднения города</w:t>
      </w:r>
      <w:r w:rsidRPr="00C45A08">
        <w:rPr>
          <w:sz w:val="26"/>
          <w:szCs w:val="26"/>
        </w:rPr>
        <w:t>;</w:t>
      </w:r>
    </w:p>
    <w:p w:rsidR="007D5068" w:rsidRPr="00C45A08" w:rsidRDefault="007D5068">
      <w:pPr>
        <w:autoSpaceDE w:val="0"/>
        <w:ind w:firstLine="709"/>
        <w:jc w:val="both"/>
        <w:rPr>
          <w:iCs/>
          <w:sz w:val="26"/>
          <w:szCs w:val="26"/>
        </w:rPr>
      </w:pPr>
      <w:r w:rsidRPr="00C45A08">
        <w:rPr>
          <w:iCs/>
          <w:sz w:val="26"/>
          <w:szCs w:val="26"/>
        </w:rPr>
        <w:t>4) в случае увеличения численности избирателей города более чем на 25 процентов, произошедшего вследствие изменения границ города</w:t>
      </w:r>
      <w:r w:rsidRPr="00C45A08">
        <w:rPr>
          <w:sz w:val="26"/>
          <w:szCs w:val="26"/>
        </w:rPr>
        <w:t xml:space="preserve"> или объединения поселения с городским округом</w:t>
      </w:r>
      <w:r w:rsidR="00B65F34" w:rsidRPr="00C45A08">
        <w:rPr>
          <w:iCs/>
          <w:sz w:val="26"/>
          <w:szCs w:val="26"/>
        </w:rPr>
        <w:t>;</w:t>
      </w:r>
    </w:p>
    <w:p w:rsidR="00B65F34" w:rsidRPr="00C45A08" w:rsidRDefault="00B65F34">
      <w:pPr>
        <w:autoSpaceDE w:val="0"/>
        <w:ind w:firstLine="709"/>
        <w:jc w:val="both"/>
        <w:rPr>
          <w:sz w:val="26"/>
          <w:szCs w:val="26"/>
        </w:rPr>
      </w:pPr>
      <w:r w:rsidRPr="00C45A08">
        <w:rPr>
          <w:iCs/>
          <w:sz w:val="26"/>
          <w:szCs w:val="26"/>
        </w:rPr>
        <w:t xml:space="preserve">5) </w:t>
      </w:r>
      <w:r w:rsidRPr="00C45A08">
        <w:rPr>
          <w:sz w:val="26"/>
          <w:szCs w:val="2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5068" w:rsidRPr="00C45A08" w:rsidRDefault="00C1755D" w:rsidP="00DD131F">
      <w:pPr>
        <w:ind w:firstLine="709"/>
        <w:jc w:val="both"/>
        <w:rPr>
          <w:color w:val="000000"/>
          <w:sz w:val="26"/>
          <w:szCs w:val="26"/>
        </w:rPr>
      </w:pPr>
      <w:r w:rsidRPr="00C45A08">
        <w:rPr>
          <w:color w:val="000000"/>
          <w:sz w:val="26"/>
          <w:szCs w:val="26"/>
        </w:rPr>
        <w:t>9</w:t>
      </w:r>
      <w:r w:rsidR="007D5068" w:rsidRPr="00C45A08">
        <w:rPr>
          <w:color w:val="000000"/>
          <w:sz w:val="26"/>
          <w:szCs w:val="26"/>
        </w:rPr>
        <w:t>. Досрочное прекращение полномочий Городской Думы влечет досрочное прекращение полномочий её депутатов.</w:t>
      </w:r>
    </w:p>
    <w:p w:rsidR="00FC1337" w:rsidRDefault="00B66654" w:rsidP="00B66654">
      <w:pPr>
        <w:ind w:firstLine="709"/>
        <w:jc w:val="both"/>
        <w:rPr>
          <w:color w:val="000000"/>
          <w:sz w:val="26"/>
          <w:szCs w:val="26"/>
        </w:rPr>
      </w:pPr>
      <w:r w:rsidRPr="00C45A08">
        <w:rPr>
          <w:color w:val="000000"/>
          <w:sz w:val="26"/>
          <w:szCs w:val="26"/>
        </w:rPr>
        <w:lastRenderedPageBreak/>
        <w:t xml:space="preserve">10. С инициативой о самороспуске может выступить </w:t>
      </w:r>
      <w:r>
        <w:rPr>
          <w:color w:val="000000"/>
          <w:sz w:val="26"/>
          <w:szCs w:val="26"/>
        </w:rPr>
        <w:t>Председатель Городской Думы</w:t>
      </w:r>
      <w:r w:rsidRPr="00C45A08">
        <w:rPr>
          <w:color w:val="000000"/>
          <w:sz w:val="26"/>
          <w:szCs w:val="26"/>
        </w:rPr>
        <w:t>, группа депутатов численностью не менее одной трети от числа депутатов Городской  Думы.</w:t>
      </w:r>
    </w:p>
    <w:p w:rsidR="00AD2651" w:rsidRPr="00285A1D" w:rsidRDefault="00AD2651" w:rsidP="00AD2651">
      <w:pPr>
        <w:jc w:val="both"/>
        <w:rPr>
          <w:b/>
          <w:i/>
          <w:color w:val="000000"/>
          <w:sz w:val="26"/>
          <w:szCs w:val="26"/>
        </w:rPr>
      </w:pPr>
      <w:r w:rsidRPr="00285A1D">
        <w:rPr>
          <w:b/>
          <w:i/>
          <w:color w:val="000000"/>
          <w:sz w:val="26"/>
          <w:szCs w:val="26"/>
        </w:rPr>
        <w:t>(</w:t>
      </w:r>
      <w:r>
        <w:rPr>
          <w:b/>
          <w:i/>
          <w:color w:val="000000"/>
          <w:sz w:val="26"/>
          <w:szCs w:val="26"/>
        </w:rPr>
        <w:t xml:space="preserve">абзац первый </w:t>
      </w:r>
      <w:r w:rsidRPr="00285A1D">
        <w:rPr>
          <w:b/>
          <w:i/>
          <w:color w:val="000000"/>
          <w:sz w:val="26"/>
          <w:szCs w:val="26"/>
        </w:rPr>
        <w:t>част</w:t>
      </w:r>
      <w:r>
        <w:rPr>
          <w:b/>
          <w:i/>
          <w:color w:val="000000"/>
          <w:sz w:val="26"/>
          <w:szCs w:val="26"/>
        </w:rPr>
        <w:t>и</w:t>
      </w:r>
      <w:r w:rsidRPr="00285A1D">
        <w:rPr>
          <w:b/>
          <w:i/>
          <w:color w:val="000000"/>
          <w:sz w:val="26"/>
          <w:szCs w:val="26"/>
        </w:rPr>
        <w:t xml:space="preserve"> </w:t>
      </w:r>
      <w:r>
        <w:rPr>
          <w:b/>
          <w:i/>
          <w:color w:val="000000"/>
          <w:sz w:val="26"/>
          <w:szCs w:val="26"/>
        </w:rPr>
        <w:t>10</w:t>
      </w:r>
      <w:r w:rsidRPr="00285A1D">
        <w:rPr>
          <w:b/>
          <w:i/>
          <w:color w:val="000000"/>
          <w:sz w:val="26"/>
          <w:szCs w:val="26"/>
        </w:rPr>
        <w:t xml:space="preserve"> в редакции решения от 28.03.2018 №79/941)</w:t>
      </w:r>
    </w:p>
    <w:p w:rsidR="007D5068" w:rsidRPr="00C45A08" w:rsidRDefault="007D5068">
      <w:pPr>
        <w:ind w:firstLine="720"/>
        <w:jc w:val="both"/>
        <w:rPr>
          <w:color w:val="000000"/>
          <w:sz w:val="26"/>
          <w:szCs w:val="26"/>
        </w:rPr>
      </w:pPr>
      <w:r w:rsidRPr="00C45A08">
        <w:rPr>
          <w:color w:val="000000"/>
          <w:sz w:val="26"/>
          <w:szCs w:val="26"/>
        </w:rPr>
        <w:t>Инициатива о самороспуске оформляется в письменном виде и вносится в Городскую Думу.</w:t>
      </w:r>
    </w:p>
    <w:p w:rsidR="007D5068" w:rsidRPr="00C45A08" w:rsidRDefault="007D5068" w:rsidP="00E617A8">
      <w:pPr>
        <w:ind w:firstLine="720"/>
        <w:jc w:val="both"/>
        <w:rPr>
          <w:color w:val="000000"/>
          <w:sz w:val="26"/>
          <w:szCs w:val="26"/>
        </w:rPr>
      </w:pPr>
      <w:r w:rsidRPr="00C45A08">
        <w:rPr>
          <w:color w:val="000000"/>
          <w:sz w:val="26"/>
          <w:szCs w:val="26"/>
        </w:rPr>
        <w:t>Обращение инициатора (инициаторов) о самороспуске должно содержать указание на причину самороспуска, сведения о дате начала инициативы самороспуска, данные об инициаторе (инициаторах), личная(ые) подпись(и) инициатора (инициаторов) и дату его внесения.</w:t>
      </w:r>
    </w:p>
    <w:p w:rsidR="007D5068" w:rsidRPr="00C45A08" w:rsidRDefault="00DD131F" w:rsidP="00E617A8">
      <w:pPr>
        <w:ind w:firstLine="720"/>
        <w:jc w:val="both"/>
        <w:rPr>
          <w:color w:val="000000"/>
          <w:sz w:val="26"/>
          <w:szCs w:val="26"/>
        </w:rPr>
      </w:pPr>
      <w:r w:rsidRPr="00C45A08">
        <w:rPr>
          <w:color w:val="000000"/>
          <w:sz w:val="26"/>
          <w:szCs w:val="26"/>
        </w:rPr>
        <w:t>1</w:t>
      </w:r>
      <w:r w:rsidR="00C1755D" w:rsidRPr="00C45A08">
        <w:rPr>
          <w:color w:val="000000"/>
          <w:sz w:val="26"/>
          <w:szCs w:val="26"/>
        </w:rPr>
        <w:t>1</w:t>
      </w:r>
      <w:r w:rsidR="007D5068" w:rsidRPr="00C45A08">
        <w:rPr>
          <w:color w:val="000000"/>
          <w:sz w:val="26"/>
          <w:szCs w:val="26"/>
        </w:rPr>
        <w:t xml:space="preserve">. Обращение о самороспуске должно быть внесено инициатором (инициаторами) в Городскую Думу не позднее 30 дней до установленной даты самороспуска. </w:t>
      </w:r>
    </w:p>
    <w:p w:rsidR="007D5068" w:rsidRPr="00C45A08" w:rsidRDefault="007D5068" w:rsidP="00E617A8">
      <w:pPr>
        <w:ind w:firstLine="720"/>
        <w:jc w:val="both"/>
        <w:rPr>
          <w:color w:val="000000"/>
          <w:sz w:val="26"/>
          <w:szCs w:val="26"/>
        </w:rPr>
      </w:pPr>
      <w:r w:rsidRPr="00C45A08">
        <w:rPr>
          <w:color w:val="000000"/>
          <w:sz w:val="26"/>
          <w:szCs w:val="26"/>
        </w:rPr>
        <w:t>Если инициатива о самороспуске поступит в Городскую Думу по истечении указанного срока, то она считается отклоненной.</w:t>
      </w:r>
    </w:p>
    <w:p w:rsidR="001D1775" w:rsidRDefault="001D1775" w:rsidP="001D1775">
      <w:pPr>
        <w:ind w:firstLine="709"/>
        <w:jc w:val="both"/>
        <w:rPr>
          <w:color w:val="000000"/>
          <w:sz w:val="26"/>
          <w:szCs w:val="26"/>
        </w:rPr>
      </w:pPr>
      <w:r w:rsidRPr="00C45A08">
        <w:rPr>
          <w:color w:val="000000"/>
          <w:sz w:val="26"/>
          <w:szCs w:val="26"/>
        </w:rPr>
        <w:t xml:space="preserve">12. Положения части одиннадцатой настоящей статьи о сроке внесения инициативы о самороспуске не применяется, если инициатива о самороспуске исходит от </w:t>
      </w:r>
      <w:r>
        <w:rPr>
          <w:color w:val="000000"/>
          <w:sz w:val="26"/>
          <w:szCs w:val="26"/>
        </w:rPr>
        <w:t>Председателя Городской Думы</w:t>
      </w:r>
      <w:r w:rsidRPr="00C45A08">
        <w:rPr>
          <w:color w:val="000000"/>
          <w:sz w:val="26"/>
          <w:szCs w:val="26"/>
        </w:rPr>
        <w:t xml:space="preserve"> на заседании Городской  Думы при условии, что на нем присутствует не менее двух третей от установленной численности Городской  Думы.</w:t>
      </w:r>
    </w:p>
    <w:p w:rsidR="001D1775" w:rsidRPr="00285A1D" w:rsidRDefault="001D1775" w:rsidP="001D1775">
      <w:pPr>
        <w:jc w:val="both"/>
        <w:rPr>
          <w:b/>
          <w:i/>
          <w:color w:val="000000"/>
          <w:sz w:val="26"/>
          <w:szCs w:val="26"/>
        </w:rPr>
      </w:pPr>
      <w:r w:rsidRPr="00285A1D">
        <w:rPr>
          <w:b/>
          <w:i/>
          <w:color w:val="000000"/>
          <w:sz w:val="26"/>
          <w:szCs w:val="26"/>
        </w:rPr>
        <w:t>(част</w:t>
      </w:r>
      <w:r>
        <w:rPr>
          <w:b/>
          <w:i/>
          <w:color w:val="000000"/>
          <w:sz w:val="26"/>
          <w:szCs w:val="26"/>
        </w:rPr>
        <w:t>ь</w:t>
      </w:r>
      <w:r w:rsidRPr="00285A1D">
        <w:rPr>
          <w:b/>
          <w:i/>
          <w:color w:val="000000"/>
          <w:sz w:val="26"/>
          <w:szCs w:val="26"/>
        </w:rPr>
        <w:t xml:space="preserve"> </w:t>
      </w:r>
      <w:r>
        <w:rPr>
          <w:b/>
          <w:i/>
          <w:color w:val="000000"/>
          <w:sz w:val="26"/>
          <w:szCs w:val="26"/>
        </w:rPr>
        <w:t>12</w:t>
      </w:r>
      <w:r w:rsidRPr="00285A1D">
        <w:rPr>
          <w:b/>
          <w:i/>
          <w:color w:val="000000"/>
          <w:sz w:val="26"/>
          <w:szCs w:val="26"/>
        </w:rPr>
        <w:t xml:space="preserve"> в редакции решения от 28.03.2018 №79/941)</w:t>
      </w:r>
    </w:p>
    <w:p w:rsidR="007D5068" w:rsidRPr="00C45A08" w:rsidRDefault="007D5068" w:rsidP="007210E9">
      <w:pPr>
        <w:ind w:firstLine="709"/>
        <w:jc w:val="both"/>
        <w:rPr>
          <w:color w:val="000000"/>
          <w:sz w:val="26"/>
          <w:szCs w:val="26"/>
        </w:rPr>
      </w:pPr>
      <w:r w:rsidRPr="00C45A08">
        <w:rPr>
          <w:color w:val="000000"/>
          <w:sz w:val="26"/>
          <w:szCs w:val="26"/>
        </w:rPr>
        <w:t>1</w:t>
      </w:r>
      <w:r w:rsidR="00C1755D" w:rsidRPr="00C45A08">
        <w:rPr>
          <w:color w:val="000000"/>
          <w:sz w:val="26"/>
          <w:szCs w:val="26"/>
        </w:rPr>
        <w:t>3</w:t>
      </w:r>
      <w:r w:rsidRPr="00C45A08">
        <w:rPr>
          <w:color w:val="000000"/>
          <w:sz w:val="26"/>
          <w:szCs w:val="26"/>
        </w:rPr>
        <w:t xml:space="preserve">. Решение о самороспуске принимается двумя третями голосов от установленной численности депутатов на ближайшем заседании Городской Думы. </w:t>
      </w:r>
    </w:p>
    <w:p w:rsidR="007D5068" w:rsidRPr="00C45A08" w:rsidRDefault="00DD131F" w:rsidP="00DD131F">
      <w:pPr>
        <w:ind w:firstLine="709"/>
        <w:jc w:val="both"/>
        <w:rPr>
          <w:color w:val="000000"/>
          <w:sz w:val="26"/>
          <w:szCs w:val="26"/>
        </w:rPr>
      </w:pPr>
      <w:r w:rsidRPr="00C45A08">
        <w:rPr>
          <w:color w:val="000000"/>
          <w:sz w:val="26"/>
          <w:szCs w:val="26"/>
        </w:rPr>
        <w:t>1</w:t>
      </w:r>
      <w:r w:rsidR="00C1755D" w:rsidRPr="00C45A08">
        <w:rPr>
          <w:color w:val="000000"/>
          <w:sz w:val="26"/>
          <w:szCs w:val="26"/>
        </w:rPr>
        <w:t>4</w:t>
      </w:r>
      <w:r w:rsidRPr="00C45A08">
        <w:rPr>
          <w:color w:val="000000"/>
          <w:sz w:val="26"/>
          <w:szCs w:val="26"/>
        </w:rPr>
        <w:t xml:space="preserve">. </w:t>
      </w:r>
      <w:r w:rsidR="007D5068" w:rsidRPr="00C45A08">
        <w:rPr>
          <w:color w:val="000000"/>
          <w:sz w:val="26"/>
          <w:szCs w:val="26"/>
        </w:rPr>
        <w:t>Полномочия Городской Думы прекращаются по истечении 30 дней после принятия решения о самороспуске.</w:t>
      </w:r>
    </w:p>
    <w:p w:rsidR="007D5068" w:rsidRPr="00C45A08" w:rsidRDefault="007D5068">
      <w:pPr>
        <w:jc w:val="both"/>
        <w:rPr>
          <w:color w:val="000000"/>
          <w:sz w:val="26"/>
          <w:szCs w:val="26"/>
        </w:rPr>
      </w:pPr>
    </w:p>
    <w:p w:rsidR="007D5068" w:rsidRPr="003C2CDD" w:rsidRDefault="007D5068" w:rsidP="003C2CDD">
      <w:pPr>
        <w:pStyle w:val="2"/>
        <w:ind w:firstLine="709"/>
        <w:rPr>
          <w:rFonts w:ascii="Times New Roman" w:hAnsi="Times New Roman" w:cs="Times New Roman"/>
          <w:i w:val="0"/>
          <w:sz w:val="26"/>
          <w:szCs w:val="26"/>
        </w:rPr>
      </w:pPr>
      <w:bookmarkStart w:id="44" w:name="_Toc43805144"/>
      <w:r w:rsidRPr="003C2CDD">
        <w:rPr>
          <w:rFonts w:ascii="Times New Roman" w:hAnsi="Times New Roman" w:cs="Times New Roman"/>
          <w:b w:val="0"/>
          <w:i w:val="0"/>
          <w:sz w:val="26"/>
          <w:szCs w:val="26"/>
        </w:rPr>
        <w:t>Статья 2</w:t>
      </w:r>
      <w:r w:rsidR="003571F3" w:rsidRPr="003C2CDD">
        <w:rPr>
          <w:rFonts w:ascii="Times New Roman" w:hAnsi="Times New Roman" w:cs="Times New Roman"/>
          <w:b w:val="0"/>
          <w:i w:val="0"/>
          <w:sz w:val="26"/>
          <w:szCs w:val="26"/>
        </w:rPr>
        <w:t>6</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Полномочия Городской Думы</w:t>
      </w:r>
      <w:bookmarkEnd w:id="44"/>
      <w:r w:rsidRPr="003C2CDD">
        <w:rPr>
          <w:rFonts w:ascii="Times New Roman" w:hAnsi="Times New Roman" w:cs="Times New Roman"/>
          <w:i w:val="0"/>
          <w:sz w:val="26"/>
          <w:szCs w:val="26"/>
        </w:rPr>
        <w:t xml:space="preserve"> </w:t>
      </w:r>
    </w:p>
    <w:p w:rsidR="007D5068" w:rsidRPr="00C45A08" w:rsidRDefault="007D5068" w:rsidP="000C5696">
      <w:pPr>
        <w:ind w:firstLine="709"/>
        <w:jc w:val="both"/>
        <w:rPr>
          <w:color w:val="000000"/>
          <w:sz w:val="26"/>
          <w:szCs w:val="26"/>
        </w:rPr>
      </w:pPr>
      <w:r w:rsidRPr="00C45A08">
        <w:rPr>
          <w:color w:val="000000"/>
          <w:sz w:val="26"/>
          <w:szCs w:val="26"/>
        </w:rPr>
        <w:t>1. В исключительной компетенции Городской  Думы находятся:</w:t>
      </w:r>
    </w:p>
    <w:p w:rsidR="007D5068" w:rsidRPr="00C45A08" w:rsidRDefault="007D5068" w:rsidP="000C5696">
      <w:pPr>
        <w:ind w:firstLine="709"/>
        <w:jc w:val="both"/>
        <w:rPr>
          <w:color w:val="000000"/>
          <w:sz w:val="26"/>
          <w:szCs w:val="26"/>
        </w:rPr>
      </w:pPr>
      <w:r w:rsidRPr="00C45A08">
        <w:rPr>
          <w:color w:val="000000"/>
          <w:sz w:val="26"/>
          <w:szCs w:val="26"/>
        </w:rPr>
        <w:t>1) принятие Устава города и внесение в него изменений и дополнений;</w:t>
      </w:r>
    </w:p>
    <w:p w:rsidR="007D5068" w:rsidRPr="00C45A08" w:rsidRDefault="007D5068" w:rsidP="000C5696">
      <w:pPr>
        <w:ind w:firstLine="709"/>
        <w:jc w:val="both"/>
        <w:rPr>
          <w:color w:val="000000"/>
          <w:sz w:val="26"/>
          <w:szCs w:val="26"/>
        </w:rPr>
      </w:pPr>
      <w:r w:rsidRPr="00C45A08">
        <w:rPr>
          <w:color w:val="000000"/>
          <w:sz w:val="26"/>
          <w:szCs w:val="26"/>
        </w:rPr>
        <w:t>2) утверждение бюджета города и отчета о его исполнении;</w:t>
      </w:r>
    </w:p>
    <w:p w:rsidR="007D5068" w:rsidRPr="00C45A08" w:rsidRDefault="007D5068" w:rsidP="000C5696">
      <w:pPr>
        <w:ind w:firstLine="709"/>
        <w:jc w:val="both"/>
        <w:rPr>
          <w:color w:val="000000"/>
          <w:sz w:val="26"/>
          <w:szCs w:val="26"/>
        </w:rPr>
      </w:pPr>
      <w:r w:rsidRPr="00C45A08">
        <w:rPr>
          <w:color w:val="000000"/>
          <w:sz w:val="26"/>
          <w:szCs w:val="26"/>
        </w:rPr>
        <w:t>3) установление, изменение и отмена местных налогов, в соответствии с законодательством Российской Федерации о налогах;</w:t>
      </w:r>
    </w:p>
    <w:p w:rsidR="007D5068" w:rsidRPr="00C45A08" w:rsidRDefault="007D5068" w:rsidP="000C5696">
      <w:pPr>
        <w:ind w:firstLine="709"/>
        <w:jc w:val="both"/>
        <w:rPr>
          <w:color w:val="000000"/>
          <w:sz w:val="26"/>
          <w:szCs w:val="26"/>
        </w:rPr>
      </w:pPr>
      <w:r w:rsidRPr="00C45A08">
        <w:rPr>
          <w:color w:val="000000"/>
          <w:sz w:val="26"/>
          <w:szCs w:val="26"/>
        </w:rPr>
        <w:t>4)</w:t>
      </w:r>
      <w:r w:rsidR="00D03BD2">
        <w:rPr>
          <w:color w:val="000000"/>
          <w:sz w:val="26"/>
          <w:szCs w:val="26"/>
        </w:rPr>
        <w:t xml:space="preserve"> </w:t>
      </w:r>
      <w:r w:rsidR="00D03BD2" w:rsidRPr="00836AB5">
        <w:rPr>
          <w:sz w:val="28"/>
          <w:szCs w:val="28"/>
          <w:lang w:eastAsia="ru-RU"/>
        </w:rPr>
        <w:t>утверждение стратегии социально-экономического развития города;</w:t>
      </w:r>
    </w:p>
    <w:p w:rsidR="00D03BD2" w:rsidRDefault="00D03BD2" w:rsidP="00D03BD2">
      <w:pPr>
        <w:jc w:val="both"/>
        <w:rPr>
          <w:b/>
          <w:i/>
          <w:color w:val="000000"/>
          <w:sz w:val="26"/>
          <w:szCs w:val="26"/>
        </w:rPr>
      </w:pPr>
      <w:r w:rsidRPr="00474B63">
        <w:rPr>
          <w:b/>
          <w:i/>
          <w:color w:val="000000"/>
          <w:sz w:val="26"/>
          <w:szCs w:val="26"/>
        </w:rPr>
        <w:t>(</w:t>
      </w:r>
      <w:r>
        <w:rPr>
          <w:b/>
          <w:i/>
          <w:color w:val="000000"/>
          <w:sz w:val="26"/>
          <w:szCs w:val="26"/>
        </w:rPr>
        <w:t>пункт 4</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Pr="00C45A08" w:rsidRDefault="007D5068" w:rsidP="000C5696">
      <w:pPr>
        <w:ind w:firstLine="709"/>
        <w:jc w:val="both"/>
        <w:rPr>
          <w:color w:val="000000"/>
          <w:sz w:val="26"/>
          <w:szCs w:val="26"/>
        </w:rPr>
      </w:pPr>
      <w:r w:rsidRPr="00C45A08">
        <w:rPr>
          <w:color w:val="000000"/>
          <w:sz w:val="26"/>
          <w:szCs w:val="26"/>
        </w:rPr>
        <w:t>5) определение порядка управления и распоряжения имуществом, находящимся в муниципальной собственности;</w:t>
      </w:r>
    </w:p>
    <w:p w:rsidR="00D501F3" w:rsidRPr="00C45A08" w:rsidRDefault="000C5696" w:rsidP="00D501F3">
      <w:pPr>
        <w:suppressAutoHyphens w:val="0"/>
        <w:autoSpaceDE w:val="0"/>
        <w:autoSpaceDN w:val="0"/>
        <w:adjustRightInd w:val="0"/>
        <w:ind w:firstLine="709"/>
        <w:jc w:val="both"/>
        <w:outlineLvl w:val="1"/>
        <w:rPr>
          <w:sz w:val="26"/>
          <w:szCs w:val="26"/>
          <w:lang w:eastAsia="ru-RU"/>
        </w:rPr>
      </w:pPr>
      <w:bookmarkStart w:id="45" w:name="_Toc43805145"/>
      <w:r w:rsidRPr="00C45A08">
        <w:rPr>
          <w:color w:val="000000"/>
          <w:sz w:val="26"/>
          <w:szCs w:val="26"/>
        </w:rPr>
        <w:t>6</w:t>
      </w:r>
      <w:r w:rsidR="00651E50" w:rsidRPr="00C45A08">
        <w:rPr>
          <w:color w:val="000000"/>
          <w:sz w:val="26"/>
          <w:szCs w:val="26"/>
        </w:rPr>
        <w:t xml:space="preserve">) </w:t>
      </w:r>
      <w:r w:rsidR="00D501F3" w:rsidRPr="00C45A08">
        <w:rPr>
          <w:sz w:val="26"/>
          <w:szCs w:val="26"/>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45"/>
    </w:p>
    <w:p w:rsidR="007D5068" w:rsidRDefault="007D5068" w:rsidP="000C5696">
      <w:pPr>
        <w:ind w:firstLine="709"/>
        <w:jc w:val="both"/>
        <w:rPr>
          <w:color w:val="000000"/>
          <w:sz w:val="26"/>
          <w:szCs w:val="26"/>
        </w:rPr>
      </w:pPr>
      <w:r w:rsidRPr="00C45A08">
        <w:rPr>
          <w:color w:val="000000"/>
          <w:sz w:val="26"/>
          <w:szCs w:val="26"/>
        </w:rPr>
        <w:t>7) определение порядка участия города в организациях межмуниципального сотрудничества;</w:t>
      </w:r>
    </w:p>
    <w:p w:rsidR="007D5068" w:rsidRPr="00C45A08" w:rsidRDefault="007D5068" w:rsidP="000C5696">
      <w:pPr>
        <w:ind w:firstLine="709"/>
        <w:jc w:val="both"/>
        <w:rPr>
          <w:color w:val="000000"/>
          <w:sz w:val="26"/>
          <w:szCs w:val="26"/>
        </w:rPr>
      </w:pPr>
      <w:r w:rsidRPr="00C45A08">
        <w:rPr>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 города;</w:t>
      </w:r>
    </w:p>
    <w:p w:rsidR="007D5068" w:rsidRPr="00C45A08" w:rsidRDefault="007D5068" w:rsidP="000C5696">
      <w:pPr>
        <w:ind w:firstLine="709"/>
        <w:jc w:val="both"/>
        <w:rPr>
          <w:color w:val="000000"/>
          <w:sz w:val="26"/>
          <w:szCs w:val="26"/>
        </w:rPr>
      </w:pPr>
      <w:r w:rsidRPr="00C45A08">
        <w:rPr>
          <w:color w:val="000000"/>
          <w:sz w:val="26"/>
          <w:szCs w:val="26"/>
        </w:rPr>
        <w:t>9) контроль за исполнением органами местного самоуправления города и должностными лицами местного самоуправления города полномочий по решению вопросов местного значения;</w:t>
      </w:r>
    </w:p>
    <w:p w:rsidR="007D5068" w:rsidRDefault="007D5068">
      <w:pPr>
        <w:ind w:firstLine="720"/>
        <w:jc w:val="both"/>
        <w:rPr>
          <w:sz w:val="26"/>
          <w:szCs w:val="26"/>
        </w:rPr>
      </w:pPr>
      <w:r w:rsidRPr="00C45A08">
        <w:rPr>
          <w:sz w:val="26"/>
          <w:szCs w:val="26"/>
        </w:rPr>
        <w:t>10) принятие решения об удалении Главы города в отставк</w:t>
      </w:r>
      <w:r w:rsidR="003678B5">
        <w:rPr>
          <w:sz w:val="26"/>
          <w:szCs w:val="26"/>
        </w:rPr>
        <w:t>у;</w:t>
      </w:r>
    </w:p>
    <w:p w:rsidR="003678B5" w:rsidRPr="00E86E8C" w:rsidRDefault="00E86E8C" w:rsidP="00E86E8C">
      <w:pPr>
        <w:ind w:firstLine="709"/>
        <w:jc w:val="both"/>
        <w:rPr>
          <w:b/>
          <w:i/>
          <w:color w:val="000000"/>
          <w:sz w:val="26"/>
          <w:szCs w:val="26"/>
        </w:rPr>
      </w:pPr>
      <w:r>
        <w:rPr>
          <w:sz w:val="26"/>
          <w:szCs w:val="26"/>
          <w:lang w:eastAsia="ru-RU"/>
        </w:rPr>
        <w:t xml:space="preserve">11) </w:t>
      </w:r>
      <w:r w:rsidRPr="00E86E8C">
        <w:rPr>
          <w:sz w:val="26"/>
          <w:szCs w:val="26"/>
          <w:lang w:eastAsia="ru-RU"/>
        </w:rPr>
        <w:t>утверждение  правил  благоустройства  территории  города;</w:t>
      </w:r>
    </w:p>
    <w:p w:rsidR="003678B5" w:rsidRPr="00E86E8C" w:rsidRDefault="003678B5" w:rsidP="003678B5">
      <w:pPr>
        <w:jc w:val="both"/>
        <w:rPr>
          <w:b/>
          <w:i/>
          <w:color w:val="000000"/>
          <w:sz w:val="26"/>
          <w:szCs w:val="26"/>
        </w:rPr>
      </w:pPr>
      <w:r w:rsidRPr="00E86E8C">
        <w:rPr>
          <w:b/>
          <w:i/>
          <w:color w:val="000000"/>
          <w:sz w:val="26"/>
          <w:szCs w:val="26"/>
        </w:rPr>
        <w:lastRenderedPageBreak/>
        <w:t>(пункт 11 внесен решением от 28.03.2018 №79/941)</w:t>
      </w:r>
    </w:p>
    <w:p w:rsidR="007D5068" w:rsidRPr="00E86E8C" w:rsidRDefault="007D5068" w:rsidP="000C5696">
      <w:pPr>
        <w:ind w:firstLine="720"/>
        <w:jc w:val="both"/>
        <w:rPr>
          <w:color w:val="000000"/>
          <w:sz w:val="26"/>
          <w:szCs w:val="26"/>
        </w:rPr>
      </w:pPr>
      <w:r w:rsidRPr="00E86E8C">
        <w:rPr>
          <w:color w:val="000000"/>
          <w:sz w:val="26"/>
          <w:szCs w:val="26"/>
        </w:rPr>
        <w:t>2. К компетенции Городской  Думы также относится:</w:t>
      </w:r>
    </w:p>
    <w:p w:rsidR="002C2DF7" w:rsidRPr="00E86E8C" w:rsidRDefault="007D5068" w:rsidP="002C2DF7">
      <w:pPr>
        <w:ind w:firstLine="709"/>
        <w:jc w:val="both"/>
        <w:rPr>
          <w:color w:val="000000"/>
          <w:sz w:val="26"/>
          <w:szCs w:val="26"/>
        </w:rPr>
      </w:pPr>
      <w:r w:rsidRPr="00E86E8C">
        <w:rPr>
          <w:color w:val="000000"/>
          <w:sz w:val="26"/>
          <w:szCs w:val="26"/>
        </w:rPr>
        <w:t xml:space="preserve">1) </w:t>
      </w:r>
      <w:r w:rsidR="00C07E62" w:rsidRPr="002B6372">
        <w:rPr>
          <w:sz w:val="28"/>
          <w:szCs w:val="28"/>
          <w:lang w:eastAsia="ru-RU"/>
        </w:rPr>
        <w:t>утверждение генерального плана города, правил землепользования и застройки, местных нормативов градостроительной деятельности и внесенных в них изменений;</w:t>
      </w:r>
    </w:p>
    <w:p w:rsidR="00C07E62" w:rsidRPr="00E86E8C" w:rsidRDefault="00C07E62" w:rsidP="00AD2333">
      <w:pPr>
        <w:jc w:val="both"/>
        <w:rPr>
          <w:b/>
          <w:i/>
          <w:color w:val="000000"/>
          <w:sz w:val="26"/>
          <w:szCs w:val="26"/>
        </w:rPr>
      </w:pPr>
      <w:r>
        <w:rPr>
          <w:b/>
          <w:i/>
          <w:color w:val="000000"/>
          <w:sz w:val="26"/>
          <w:szCs w:val="26"/>
        </w:rPr>
        <w:t xml:space="preserve"> </w:t>
      </w:r>
      <w:r w:rsidR="002C2DF7">
        <w:rPr>
          <w:b/>
          <w:i/>
          <w:color w:val="000000"/>
          <w:sz w:val="26"/>
          <w:szCs w:val="26"/>
        </w:rPr>
        <w:t>(пункт 1 в редакции решения от</w:t>
      </w:r>
      <w:r>
        <w:rPr>
          <w:b/>
          <w:i/>
          <w:color w:val="000000"/>
          <w:sz w:val="26"/>
          <w:szCs w:val="26"/>
        </w:rPr>
        <w:t xml:space="preserve"> 29.01.2020 №40/294</w:t>
      </w:r>
      <w:r w:rsidR="002C2DF7">
        <w:rPr>
          <w:b/>
          <w:i/>
          <w:color w:val="000000"/>
          <w:sz w:val="26"/>
          <w:szCs w:val="26"/>
        </w:rPr>
        <w:t>)</w:t>
      </w:r>
    </w:p>
    <w:p w:rsidR="00C70CA4" w:rsidRPr="00E87925" w:rsidRDefault="00C70CA4" w:rsidP="00C70CA4">
      <w:pPr>
        <w:ind w:firstLine="709"/>
        <w:jc w:val="both"/>
        <w:rPr>
          <w:b/>
          <w:i/>
          <w:strike/>
          <w:color w:val="000000"/>
          <w:sz w:val="26"/>
          <w:szCs w:val="26"/>
        </w:rPr>
      </w:pPr>
      <w:r w:rsidRPr="00E87925">
        <w:rPr>
          <w:strike/>
          <w:sz w:val="26"/>
          <w:szCs w:val="26"/>
        </w:rPr>
        <w:t>1.1)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Pr="00E87925">
        <w:rPr>
          <w:i/>
          <w:strike/>
          <w:sz w:val="26"/>
          <w:szCs w:val="26"/>
        </w:rPr>
        <w:t xml:space="preserve">; </w:t>
      </w:r>
      <w:r w:rsidRPr="00E87925">
        <w:rPr>
          <w:strike/>
          <w:sz w:val="26"/>
          <w:szCs w:val="26"/>
        </w:rPr>
        <w:t>установление порядка участия собственников зданий (помещений в них) и сооружений в благоустройстве прилегающих территорий;</w:t>
      </w:r>
    </w:p>
    <w:p w:rsidR="00C70CA4" w:rsidRDefault="00C70CA4" w:rsidP="00C70CA4">
      <w:pPr>
        <w:jc w:val="both"/>
        <w:rPr>
          <w:b/>
          <w:i/>
          <w:color w:val="000000"/>
          <w:sz w:val="26"/>
          <w:szCs w:val="26"/>
        </w:rPr>
      </w:pPr>
      <w:r w:rsidRPr="00474B63">
        <w:rPr>
          <w:b/>
          <w:i/>
          <w:color w:val="000000"/>
          <w:sz w:val="26"/>
          <w:szCs w:val="26"/>
        </w:rPr>
        <w:t xml:space="preserve">(пункт </w:t>
      </w:r>
      <w:r>
        <w:rPr>
          <w:b/>
          <w:i/>
          <w:color w:val="000000"/>
          <w:sz w:val="26"/>
          <w:szCs w:val="26"/>
        </w:rPr>
        <w:t>1.</w:t>
      </w:r>
      <w:r w:rsidRPr="00474B63">
        <w:rPr>
          <w:b/>
          <w:i/>
          <w:color w:val="000000"/>
          <w:sz w:val="26"/>
          <w:szCs w:val="26"/>
        </w:rPr>
        <w:t xml:space="preserve">1 в редакции решения от </w:t>
      </w:r>
      <w:r>
        <w:rPr>
          <w:b/>
          <w:i/>
          <w:color w:val="000000"/>
          <w:sz w:val="26"/>
          <w:szCs w:val="26"/>
        </w:rPr>
        <w:t>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E87925" w:rsidRPr="00E86E8C" w:rsidRDefault="00E87925" w:rsidP="00E87925">
      <w:pPr>
        <w:jc w:val="both"/>
        <w:rPr>
          <w:b/>
          <w:i/>
          <w:color w:val="000000"/>
          <w:sz w:val="26"/>
          <w:szCs w:val="26"/>
        </w:rPr>
      </w:pPr>
      <w:r w:rsidRPr="00E86E8C">
        <w:rPr>
          <w:b/>
          <w:i/>
          <w:color w:val="000000"/>
          <w:sz w:val="26"/>
          <w:szCs w:val="26"/>
        </w:rPr>
        <w:t>(пункт 1</w:t>
      </w:r>
      <w:r>
        <w:rPr>
          <w:b/>
          <w:i/>
          <w:color w:val="000000"/>
          <w:sz w:val="26"/>
          <w:szCs w:val="26"/>
        </w:rPr>
        <w:t>.1</w:t>
      </w:r>
      <w:r w:rsidRPr="00E86E8C">
        <w:rPr>
          <w:b/>
          <w:i/>
          <w:color w:val="000000"/>
          <w:sz w:val="26"/>
          <w:szCs w:val="26"/>
        </w:rPr>
        <w:t xml:space="preserve"> </w:t>
      </w:r>
      <w:r>
        <w:rPr>
          <w:b/>
          <w:i/>
          <w:color w:val="000000"/>
          <w:sz w:val="26"/>
          <w:szCs w:val="26"/>
        </w:rPr>
        <w:t>исключен</w:t>
      </w:r>
      <w:r w:rsidRPr="00E86E8C">
        <w:rPr>
          <w:b/>
          <w:i/>
          <w:color w:val="000000"/>
          <w:sz w:val="26"/>
          <w:szCs w:val="26"/>
        </w:rPr>
        <w:t xml:space="preserve"> решени</w:t>
      </w:r>
      <w:r>
        <w:rPr>
          <w:b/>
          <w:i/>
          <w:color w:val="000000"/>
          <w:sz w:val="26"/>
          <w:szCs w:val="26"/>
        </w:rPr>
        <w:t>ем</w:t>
      </w:r>
      <w:r w:rsidRPr="00E86E8C">
        <w:rPr>
          <w:b/>
          <w:i/>
          <w:color w:val="000000"/>
          <w:sz w:val="26"/>
          <w:szCs w:val="26"/>
        </w:rPr>
        <w:t xml:space="preserve"> от 2</w:t>
      </w:r>
      <w:r>
        <w:rPr>
          <w:b/>
          <w:i/>
          <w:color w:val="000000"/>
          <w:sz w:val="26"/>
          <w:szCs w:val="26"/>
        </w:rPr>
        <w:t>8</w:t>
      </w:r>
      <w:r w:rsidRPr="00E86E8C">
        <w:rPr>
          <w:b/>
          <w:i/>
          <w:color w:val="000000"/>
          <w:sz w:val="26"/>
          <w:szCs w:val="26"/>
        </w:rPr>
        <w:t>.0</w:t>
      </w:r>
      <w:r>
        <w:rPr>
          <w:b/>
          <w:i/>
          <w:color w:val="000000"/>
          <w:sz w:val="26"/>
          <w:szCs w:val="26"/>
        </w:rPr>
        <w:t>3</w:t>
      </w:r>
      <w:r w:rsidRPr="00E86E8C">
        <w:rPr>
          <w:b/>
          <w:i/>
          <w:color w:val="000000"/>
          <w:sz w:val="26"/>
          <w:szCs w:val="26"/>
        </w:rPr>
        <w:t>.201</w:t>
      </w:r>
      <w:r>
        <w:rPr>
          <w:b/>
          <w:i/>
          <w:color w:val="000000"/>
          <w:sz w:val="26"/>
          <w:szCs w:val="26"/>
        </w:rPr>
        <w:t>8</w:t>
      </w:r>
      <w:r w:rsidRPr="00E86E8C">
        <w:rPr>
          <w:b/>
          <w:i/>
          <w:color w:val="000000"/>
          <w:sz w:val="26"/>
          <w:szCs w:val="26"/>
        </w:rPr>
        <w:t xml:space="preserve"> №</w:t>
      </w:r>
      <w:r>
        <w:rPr>
          <w:b/>
          <w:i/>
          <w:color w:val="000000"/>
          <w:sz w:val="26"/>
          <w:szCs w:val="26"/>
        </w:rPr>
        <w:t>7</w:t>
      </w:r>
      <w:r w:rsidRPr="00E86E8C">
        <w:rPr>
          <w:b/>
          <w:i/>
          <w:color w:val="000000"/>
          <w:sz w:val="26"/>
          <w:szCs w:val="26"/>
        </w:rPr>
        <w:t>9/</w:t>
      </w:r>
      <w:r>
        <w:rPr>
          <w:b/>
          <w:i/>
          <w:color w:val="000000"/>
          <w:sz w:val="26"/>
          <w:szCs w:val="26"/>
        </w:rPr>
        <w:t>941</w:t>
      </w:r>
      <w:r w:rsidRPr="00E86E8C">
        <w:rPr>
          <w:b/>
          <w:i/>
          <w:color w:val="000000"/>
          <w:sz w:val="26"/>
          <w:szCs w:val="26"/>
        </w:rPr>
        <w:t>)</w:t>
      </w:r>
    </w:p>
    <w:p w:rsidR="005F135D" w:rsidRPr="00857C37" w:rsidRDefault="0059127D" w:rsidP="000C5696">
      <w:pPr>
        <w:ind w:firstLine="709"/>
        <w:jc w:val="both"/>
        <w:rPr>
          <w:color w:val="000000"/>
          <w:sz w:val="26"/>
          <w:szCs w:val="26"/>
        </w:rPr>
      </w:pPr>
      <w:r>
        <w:rPr>
          <w:sz w:val="26"/>
          <w:szCs w:val="26"/>
          <w:lang w:eastAsia="ru-RU"/>
        </w:rPr>
        <w:t>2</w:t>
      </w:r>
      <w:r w:rsidR="002407E0" w:rsidRPr="00857C37">
        <w:rPr>
          <w:sz w:val="26"/>
          <w:szCs w:val="26"/>
          <w:lang w:eastAsia="ru-RU"/>
        </w:rPr>
        <w:t>) рассмотрение, утверждение (одобрение) документов стратегического планирования по вопросам, отнесенным к полномочиям органов местного самоуправления;</w:t>
      </w:r>
    </w:p>
    <w:p w:rsidR="00E83E5E" w:rsidRPr="00857C37" w:rsidRDefault="0059127D" w:rsidP="00E83E5E">
      <w:pPr>
        <w:pStyle w:val="ConsPlusNormal"/>
        <w:widowControl/>
        <w:tabs>
          <w:tab w:val="left" w:pos="1651"/>
        </w:tabs>
        <w:ind w:firstLine="709"/>
        <w:jc w:val="both"/>
        <w:rPr>
          <w:rFonts w:ascii="Times New Roman" w:hAnsi="Times New Roman" w:cs="Times New Roman"/>
          <w:sz w:val="26"/>
          <w:szCs w:val="26"/>
        </w:rPr>
      </w:pPr>
      <w:r>
        <w:rPr>
          <w:rFonts w:ascii="Times New Roman" w:hAnsi="Times New Roman" w:cs="Times New Roman"/>
          <w:sz w:val="26"/>
          <w:szCs w:val="26"/>
          <w:lang w:eastAsia="ru-RU"/>
        </w:rPr>
        <w:t>3</w:t>
      </w:r>
      <w:r w:rsidR="00D63A29" w:rsidRPr="00857C37">
        <w:rPr>
          <w:rFonts w:ascii="Times New Roman" w:hAnsi="Times New Roman" w:cs="Times New Roman"/>
          <w:sz w:val="26"/>
          <w:szCs w:val="26"/>
          <w:lang w:eastAsia="ru-RU"/>
        </w:rPr>
        <w:t>) мониторинг и контроль реализации документов стратегического планирования, утвержденных (одобренных) решениями Городской Думы;</w:t>
      </w:r>
    </w:p>
    <w:p w:rsidR="007D5068" w:rsidRPr="00C45A08" w:rsidRDefault="0059127D">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7D5068" w:rsidRPr="00C45A08">
        <w:rPr>
          <w:rFonts w:ascii="Times New Roman" w:hAnsi="Times New Roman" w:cs="Times New Roman"/>
          <w:sz w:val="26"/>
          <w:szCs w:val="26"/>
        </w:rPr>
        <w:t>) установление официальных символов города и порядка их официального использования;</w:t>
      </w:r>
    </w:p>
    <w:p w:rsidR="00B81E0D" w:rsidRPr="00B81E0D" w:rsidRDefault="00B81E0D" w:rsidP="00B81E0D">
      <w:pPr>
        <w:ind w:firstLine="709"/>
        <w:jc w:val="both"/>
        <w:rPr>
          <w:b/>
          <w:i/>
          <w:color w:val="000000"/>
          <w:sz w:val="26"/>
          <w:szCs w:val="26"/>
        </w:rPr>
      </w:pPr>
      <w:r w:rsidRPr="00B81E0D">
        <w:rPr>
          <w:color w:val="000000"/>
          <w:sz w:val="26"/>
          <w:szCs w:val="26"/>
        </w:rPr>
        <w:t xml:space="preserve">5) </w:t>
      </w:r>
      <w:r w:rsidRPr="00B81E0D">
        <w:rPr>
          <w:sz w:val="26"/>
          <w:szCs w:val="26"/>
        </w:rPr>
        <w:t>избрание Главы города из числа кандидатов, представленных конкурсной комиссией по результатам конкурса;</w:t>
      </w:r>
    </w:p>
    <w:p w:rsidR="00B67396" w:rsidRPr="00B81E0D" w:rsidRDefault="00B67396" w:rsidP="00B67396">
      <w:pPr>
        <w:jc w:val="both"/>
        <w:rPr>
          <w:b/>
          <w:i/>
          <w:color w:val="000000"/>
          <w:sz w:val="26"/>
          <w:szCs w:val="26"/>
        </w:rPr>
      </w:pPr>
      <w:r w:rsidRPr="00B81E0D">
        <w:rPr>
          <w:b/>
          <w:i/>
          <w:color w:val="000000"/>
          <w:sz w:val="26"/>
          <w:szCs w:val="26"/>
        </w:rPr>
        <w:t>(пункт 5 в редакции решения от 28.03.2018 №79/941)</w:t>
      </w:r>
    </w:p>
    <w:p w:rsidR="002B4478" w:rsidRPr="00C77A63" w:rsidRDefault="00C77A63">
      <w:pPr>
        <w:ind w:firstLine="709"/>
        <w:jc w:val="both"/>
        <w:rPr>
          <w:sz w:val="26"/>
          <w:szCs w:val="26"/>
        </w:rPr>
      </w:pPr>
      <w:r w:rsidRPr="00C77A63">
        <w:rPr>
          <w:color w:val="000000"/>
          <w:sz w:val="26"/>
          <w:szCs w:val="26"/>
        </w:rPr>
        <w:t xml:space="preserve">5.1) </w:t>
      </w:r>
      <w:r w:rsidRPr="00C77A63">
        <w:rPr>
          <w:sz w:val="26"/>
          <w:szCs w:val="26"/>
        </w:rPr>
        <w:t>избрание из своего состава Председателя Городской Думы;</w:t>
      </w:r>
    </w:p>
    <w:p w:rsidR="002B4478" w:rsidRPr="00B81E0D" w:rsidRDefault="002B4478" w:rsidP="002B4478">
      <w:pPr>
        <w:jc w:val="both"/>
        <w:rPr>
          <w:b/>
          <w:i/>
          <w:color w:val="000000"/>
          <w:sz w:val="26"/>
          <w:szCs w:val="26"/>
        </w:rPr>
      </w:pPr>
      <w:r w:rsidRPr="00B81E0D">
        <w:rPr>
          <w:b/>
          <w:i/>
          <w:color w:val="000000"/>
          <w:sz w:val="26"/>
          <w:szCs w:val="26"/>
        </w:rPr>
        <w:t>(пункт 5</w:t>
      </w:r>
      <w:r>
        <w:rPr>
          <w:b/>
          <w:i/>
          <w:color w:val="000000"/>
          <w:sz w:val="26"/>
          <w:szCs w:val="26"/>
        </w:rPr>
        <w:t>.1</w:t>
      </w:r>
      <w:r w:rsidRPr="00B81E0D">
        <w:rPr>
          <w:b/>
          <w:i/>
          <w:color w:val="000000"/>
          <w:sz w:val="26"/>
          <w:szCs w:val="26"/>
        </w:rPr>
        <w:t xml:space="preserve"> в</w:t>
      </w:r>
      <w:r>
        <w:rPr>
          <w:b/>
          <w:i/>
          <w:color w:val="000000"/>
          <w:sz w:val="26"/>
          <w:szCs w:val="26"/>
        </w:rPr>
        <w:t>несен</w:t>
      </w:r>
      <w:r w:rsidRPr="00B81E0D">
        <w:rPr>
          <w:b/>
          <w:i/>
          <w:color w:val="000000"/>
          <w:sz w:val="26"/>
          <w:szCs w:val="26"/>
        </w:rPr>
        <w:t xml:space="preserve"> решени</w:t>
      </w:r>
      <w:r>
        <w:rPr>
          <w:b/>
          <w:i/>
          <w:color w:val="000000"/>
          <w:sz w:val="26"/>
          <w:szCs w:val="26"/>
        </w:rPr>
        <w:t>ем</w:t>
      </w:r>
      <w:r w:rsidRPr="00B81E0D">
        <w:rPr>
          <w:b/>
          <w:i/>
          <w:color w:val="000000"/>
          <w:sz w:val="26"/>
          <w:szCs w:val="26"/>
        </w:rPr>
        <w:t xml:space="preserve"> от 28.03.2018 №79/941)</w:t>
      </w:r>
    </w:p>
    <w:p w:rsidR="00322CD8" w:rsidRPr="00C45A08" w:rsidRDefault="0059127D">
      <w:pPr>
        <w:ind w:firstLine="709"/>
        <w:jc w:val="both"/>
        <w:rPr>
          <w:sz w:val="26"/>
          <w:szCs w:val="26"/>
        </w:rPr>
      </w:pPr>
      <w:r>
        <w:rPr>
          <w:sz w:val="26"/>
          <w:szCs w:val="26"/>
        </w:rPr>
        <w:t>6</w:t>
      </w:r>
      <w:r w:rsidR="00322CD8" w:rsidRPr="00C45A08">
        <w:rPr>
          <w:sz w:val="26"/>
          <w:szCs w:val="26"/>
        </w:rPr>
        <w:t>) утверждение организационной структуры Городской Думы, структуры и численности аппарата Городской Думы;</w:t>
      </w:r>
    </w:p>
    <w:p w:rsidR="00322CD8" w:rsidRPr="00B248CB" w:rsidRDefault="00B248CB">
      <w:pPr>
        <w:ind w:firstLine="709"/>
        <w:jc w:val="both"/>
        <w:rPr>
          <w:sz w:val="26"/>
          <w:szCs w:val="26"/>
        </w:rPr>
      </w:pPr>
      <w:r w:rsidRPr="00B248CB">
        <w:rPr>
          <w:sz w:val="26"/>
          <w:szCs w:val="26"/>
        </w:rPr>
        <w:t>7) утверждение штатной численности Контрольно-счётной палаты по представлению Председателя Контрольно-счётной палаты;</w:t>
      </w:r>
    </w:p>
    <w:p w:rsidR="00B248CB" w:rsidRDefault="00B248CB" w:rsidP="00B248CB">
      <w:pPr>
        <w:jc w:val="both"/>
        <w:rPr>
          <w:b/>
          <w:i/>
          <w:color w:val="000000"/>
          <w:sz w:val="26"/>
          <w:szCs w:val="26"/>
        </w:rPr>
      </w:pPr>
      <w:r w:rsidRPr="00474B63">
        <w:rPr>
          <w:b/>
          <w:i/>
          <w:color w:val="000000"/>
          <w:sz w:val="26"/>
          <w:szCs w:val="26"/>
        </w:rPr>
        <w:t>(</w:t>
      </w:r>
      <w:r>
        <w:rPr>
          <w:b/>
          <w:i/>
          <w:color w:val="000000"/>
          <w:sz w:val="26"/>
          <w:szCs w:val="26"/>
        </w:rPr>
        <w:t>пункт 7</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BF64B3" w:rsidRPr="00C77A63" w:rsidRDefault="00BF64B3" w:rsidP="00BF64B3">
      <w:pPr>
        <w:ind w:firstLine="709"/>
        <w:jc w:val="both"/>
        <w:rPr>
          <w:sz w:val="26"/>
          <w:szCs w:val="26"/>
        </w:rPr>
      </w:pPr>
      <w:r>
        <w:rPr>
          <w:color w:val="000000"/>
          <w:sz w:val="26"/>
          <w:szCs w:val="26"/>
        </w:rPr>
        <w:t>8</w:t>
      </w:r>
      <w:r w:rsidRPr="00C77A63">
        <w:rPr>
          <w:color w:val="000000"/>
          <w:sz w:val="26"/>
          <w:szCs w:val="26"/>
        </w:rPr>
        <w:t xml:space="preserve">) </w:t>
      </w:r>
      <w:r w:rsidRPr="00C45A08">
        <w:rPr>
          <w:bCs/>
          <w:sz w:val="26"/>
          <w:szCs w:val="26"/>
          <w:lang w:eastAsia="ru-RU"/>
        </w:rPr>
        <w:t>установление размеров оплаты труда Главы города,</w:t>
      </w:r>
      <w:r>
        <w:rPr>
          <w:bCs/>
          <w:sz w:val="26"/>
          <w:szCs w:val="26"/>
          <w:lang w:eastAsia="ru-RU"/>
        </w:rPr>
        <w:t xml:space="preserve"> Председателя Городской Думы,</w:t>
      </w:r>
      <w:r w:rsidRPr="00C45A08">
        <w:rPr>
          <w:bCs/>
          <w:sz w:val="26"/>
          <w:szCs w:val="26"/>
          <w:lang w:eastAsia="ru-RU"/>
        </w:rPr>
        <w:t xml:space="preserve"> депутатов, осуществляющих свои полномочия на постоянной основе, размеров и условий оплаты труда муниципальных служащих и иных работников органов местного самоуправления</w:t>
      </w:r>
      <w:r w:rsidRPr="00C77A63">
        <w:rPr>
          <w:sz w:val="26"/>
          <w:szCs w:val="26"/>
        </w:rPr>
        <w:t>;</w:t>
      </w:r>
    </w:p>
    <w:p w:rsidR="00BF64B3" w:rsidRPr="00B81E0D" w:rsidRDefault="00BF64B3" w:rsidP="00BF64B3">
      <w:pPr>
        <w:jc w:val="both"/>
        <w:rPr>
          <w:b/>
          <w:i/>
          <w:color w:val="000000"/>
          <w:sz w:val="26"/>
          <w:szCs w:val="26"/>
        </w:rPr>
      </w:pPr>
      <w:r w:rsidRPr="00B81E0D">
        <w:rPr>
          <w:b/>
          <w:i/>
          <w:color w:val="000000"/>
          <w:sz w:val="26"/>
          <w:szCs w:val="26"/>
        </w:rPr>
        <w:t xml:space="preserve">(пункт </w:t>
      </w:r>
      <w:r>
        <w:rPr>
          <w:b/>
          <w:i/>
          <w:color w:val="000000"/>
          <w:sz w:val="26"/>
          <w:szCs w:val="26"/>
        </w:rPr>
        <w:t>8</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28.03.2018 №79/941)</w:t>
      </w:r>
    </w:p>
    <w:p w:rsidR="007D5068" w:rsidRPr="00C45A08" w:rsidRDefault="0059127D">
      <w:pPr>
        <w:ind w:firstLine="709"/>
        <w:jc w:val="both"/>
        <w:rPr>
          <w:color w:val="000000"/>
          <w:sz w:val="26"/>
          <w:szCs w:val="26"/>
        </w:rPr>
      </w:pPr>
      <w:r>
        <w:rPr>
          <w:sz w:val="26"/>
          <w:szCs w:val="26"/>
        </w:rPr>
        <w:t>9</w:t>
      </w:r>
      <w:r w:rsidR="007D5068" w:rsidRPr="00C45A08">
        <w:rPr>
          <w:sz w:val="26"/>
          <w:szCs w:val="26"/>
        </w:rPr>
        <w:t>)</w:t>
      </w:r>
      <w:r w:rsidR="007D5068" w:rsidRPr="00C45A08">
        <w:rPr>
          <w:color w:val="000000"/>
          <w:sz w:val="26"/>
          <w:szCs w:val="26"/>
        </w:rPr>
        <w:t xml:space="preserve"> учреждение городских наград и почетных званий;</w:t>
      </w:r>
    </w:p>
    <w:p w:rsidR="007D5068" w:rsidRPr="00C45A08" w:rsidRDefault="0059127D" w:rsidP="000C5696">
      <w:pPr>
        <w:ind w:firstLine="709"/>
        <w:jc w:val="both"/>
        <w:rPr>
          <w:color w:val="000000"/>
          <w:sz w:val="26"/>
          <w:szCs w:val="26"/>
        </w:rPr>
      </w:pPr>
      <w:r>
        <w:rPr>
          <w:color w:val="000000"/>
          <w:sz w:val="26"/>
          <w:szCs w:val="26"/>
        </w:rPr>
        <w:t>10</w:t>
      </w:r>
      <w:r w:rsidR="007D5068" w:rsidRPr="00C45A08">
        <w:rPr>
          <w:color w:val="000000"/>
          <w:sz w:val="26"/>
          <w:szCs w:val="26"/>
        </w:rPr>
        <w:t xml:space="preserve">) </w:t>
      </w:r>
      <w:r w:rsidR="00A13C3A" w:rsidRPr="00C45A08">
        <w:rPr>
          <w:color w:val="000000"/>
          <w:sz w:val="26"/>
          <w:szCs w:val="26"/>
        </w:rPr>
        <w:t>заключение</w:t>
      </w:r>
      <w:r w:rsidR="007D5068" w:rsidRPr="00C45A08">
        <w:rPr>
          <w:color w:val="000000"/>
          <w:sz w:val="26"/>
          <w:szCs w:val="26"/>
        </w:rPr>
        <w:t xml:space="preserve"> соглашений и договоров по вопросам побратимства</w:t>
      </w:r>
      <w:r w:rsidR="00A13C3A" w:rsidRPr="00C45A08">
        <w:rPr>
          <w:color w:val="000000"/>
          <w:sz w:val="26"/>
          <w:szCs w:val="26"/>
        </w:rPr>
        <w:t xml:space="preserve"> и сотрудничества</w:t>
      </w:r>
      <w:r w:rsidR="007D5068" w:rsidRPr="00C45A08">
        <w:rPr>
          <w:color w:val="000000"/>
          <w:sz w:val="26"/>
          <w:szCs w:val="26"/>
        </w:rPr>
        <w:t>;</w:t>
      </w:r>
    </w:p>
    <w:p w:rsidR="007D5068" w:rsidRPr="00C45A08" w:rsidRDefault="0059127D" w:rsidP="000C5696">
      <w:pPr>
        <w:ind w:firstLine="720"/>
        <w:jc w:val="both"/>
        <w:rPr>
          <w:color w:val="000000"/>
          <w:sz w:val="26"/>
          <w:szCs w:val="26"/>
        </w:rPr>
      </w:pPr>
      <w:r>
        <w:rPr>
          <w:color w:val="000000"/>
          <w:sz w:val="26"/>
          <w:szCs w:val="26"/>
        </w:rPr>
        <w:t>11</w:t>
      </w:r>
      <w:r w:rsidR="007D5068" w:rsidRPr="00C45A08">
        <w:rPr>
          <w:color w:val="000000"/>
          <w:sz w:val="26"/>
          <w:szCs w:val="26"/>
        </w:rPr>
        <w:t>) решение в соответствии с законодательством вопросов территориального устройства города;</w:t>
      </w:r>
    </w:p>
    <w:p w:rsidR="007D5068" w:rsidRPr="00C45A08" w:rsidRDefault="000C5696">
      <w:pPr>
        <w:ind w:firstLine="720"/>
        <w:jc w:val="both"/>
        <w:rPr>
          <w:color w:val="000000"/>
          <w:sz w:val="26"/>
          <w:szCs w:val="26"/>
        </w:rPr>
      </w:pPr>
      <w:r w:rsidRPr="00C45A08">
        <w:rPr>
          <w:sz w:val="26"/>
          <w:szCs w:val="26"/>
        </w:rPr>
        <w:t>1</w:t>
      </w:r>
      <w:r w:rsidR="0059127D">
        <w:rPr>
          <w:sz w:val="26"/>
          <w:szCs w:val="26"/>
        </w:rPr>
        <w:t>2</w:t>
      </w:r>
      <w:r w:rsidR="007D5068" w:rsidRPr="00C45A08">
        <w:rPr>
          <w:sz w:val="26"/>
          <w:szCs w:val="26"/>
        </w:rPr>
        <w:t>) организация территориального общественного самоуправления в соответствии с действующим законодательством</w:t>
      </w:r>
      <w:r w:rsidR="007D5068" w:rsidRPr="00C45A08">
        <w:rPr>
          <w:color w:val="000000"/>
          <w:sz w:val="26"/>
          <w:szCs w:val="26"/>
        </w:rPr>
        <w:t>;</w:t>
      </w:r>
    </w:p>
    <w:p w:rsidR="007D5068" w:rsidRPr="00C45A08" w:rsidRDefault="000C5696">
      <w:pPr>
        <w:ind w:firstLine="720"/>
        <w:jc w:val="both"/>
        <w:rPr>
          <w:color w:val="000000"/>
          <w:sz w:val="26"/>
          <w:szCs w:val="26"/>
        </w:rPr>
      </w:pPr>
      <w:r w:rsidRPr="00C45A08">
        <w:rPr>
          <w:color w:val="000000"/>
          <w:sz w:val="26"/>
          <w:szCs w:val="26"/>
        </w:rPr>
        <w:t>1</w:t>
      </w:r>
      <w:r w:rsidR="0059127D">
        <w:rPr>
          <w:color w:val="000000"/>
          <w:sz w:val="26"/>
          <w:szCs w:val="26"/>
        </w:rPr>
        <w:t>3</w:t>
      </w:r>
      <w:r w:rsidR="007D5068" w:rsidRPr="00C45A08">
        <w:rPr>
          <w:color w:val="000000"/>
          <w:sz w:val="26"/>
          <w:szCs w:val="26"/>
        </w:rPr>
        <w:t>) утверждение Регламента Городской  Думы, внесение в него изменений и дополнений;</w:t>
      </w:r>
    </w:p>
    <w:p w:rsidR="006830CD" w:rsidRDefault="00265236" w:rsidP="00265236">
      <w:pPr>
        <w:ind w:firstLine="709"/>
        <w:jc w:val="both"/>
        <w:rPr>
          <w:color w:val="000000"/>
          <w:sz w:val="26"/>
          <w:szCs w:val="26"/>
        </w:rPr>
      </w:pPr>
      <w:r w:rsidRPr="00265236">
        <w:rPr>
          <w:color w:val="000000"/>
          <w:sz w:val="26"/>
          <w:szCs w:val="26"/>
        </w:rPr>
        <w:t>14) избрание, досрочное прекращение полномочий заместителей Председателя Городской Думы, распределение полномочий между ними;</w:t>
      </w:r>
    </w:p>
    <w:p w:rsidR="00265236" w:rsidRPr="00B81E0D" w:rsidRDefault="00265236" w:rsidP="00265236">
      <w:pPr>
        <w:jc w:val="both"/>
        <w:rPr>
          <w:b/>
          <w:i/>
          <w:color w:val="000000"/>
          <w:sz w:val="26"/>
          <w:szCs w:val="26"/>
        </w:rPr>
      </w:pPr>
      <w:r w:rsidRPr="00B81E0D">
        <w:rPr>
          <w:b/>
          <w:i/>
          <w:color w:val="000000"/>
          <w:sz w:val="26"/>
          <w:szCs w:val="26"/>
        </w:rPr>
        <w:t xml:space="preserve">(пункт </w:t>
      </w:r>
      <w:r>
        <w:rPr>
          <w:b/>
          <w:i/>
          <w:color w:val="000000"/>
          <w:sz w:val="26"/>
          <w:szCs w:val="26"/>
        </w:rPr>
        <w:t>14</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28.03.2018 №79/941)</w:t>
      </w:r>
    </w:p>
    <w:p w:rsidR="007D5068" w:rsidRPr="00C45A08" w:rsidRDefault="007D5068">
      <w:pPr>
        <w:ind w:firstLine="720"/>
        <w:jc w:val="both"/>
        <w:rPr>
          <w:color w:val="000000"/>
          <w:sz w:val="26"/>
          <w:szCs w:val="26"/>
        </w:rPr>
      </w:pPr>
      <w:r w:rsidRPr="00C45A08">
        <w:rPr>
          <w:color w:val="000000"/>
          <w:sz w:val="26"/>
          <w:szCs w:val="26"/>
        </w:rPr>
        <w:lastRenderedPageBreak/>
        <w:t>1</w:t>
      </w:r>
      <w:r w:rsidR="0059127D">
        <w:rPr>
          <w:color w:val="000000"/>
          <w:sz w:val="26"/>
          <w:szCs w:val="26"/>
        </w:rPr>
        <w:t>5</w:t>
      </w:r>
      <w:r w:rsidRPr="00C45A08">
        <w:rPr>
          <w:color w:val="000000"/>
          <w:sz w:val="26"/>
          <w:szCs w:val="26"/>
        </w:rPr>
        <w:t>) избрани</w:t>
      </w:r>
      <w:r w:rsidR="00A13C3A" w:rsidRPr="00C45A08">
        <w:rPr>
          <w:color w:val="000000"/>
          <w:sz w:val="26"/>
          <w:szCs w:val="26"/>
        </w:rPr>
        <w:t>е</w:t>
      </w:r>
      <w:r w:rsidRPr="00C45A08">
        <w:rPr>
          <w:color w:val="000000"/>
          <w:sz w:val="26"/>
          <w:szCs w:val="26"/>
        </w:rPr>
        <w:t xml:space="preserve"> и досрочно</w:t>
      </w:r>
      <w:r w:rsidR="00A13C3A" w:rsidRPr="00C45A08">
        <w:rPr>
          <w:color w:val="000000"/>
          <w:sz w:val="26"/>
          <w:szCs w:val="26"/>
        </w:rPr>
        <w:t>е</w:t>
      </w:r>
      <w:r w:rsidRPr="00C45A08">
        <w:rPr>
          <w:color w:val="000000"/>
          <w:sz w:val="26"/>
          <w:szCs w:val="26"/>
        </w:rPr>
        <w:t xml:space="preserve"> прекращени</w:t>
      </w:r>
      <w:r w:rsidR="00A13C3A" w:rsidRPr="00C45A08">
        <w:rPr>
          <w:color w:val="000000"/>
          <w:sz w:val="26"/>
          <w:szCs w:val="26"/>
        </w:rPr>
        <w:t>е</w:t>
      </w:r>
      <w:r w:rsidRPr="00C45A08">
        <w:rPr>
          <w:color w:val="000000"/>
          <w:sz w:val="26"/>
          <w:szCs w:val="26"/>
        </w:rPr>
        <w:t xml:space="preserve"> полномочий председателей постоянных комитетов</w:t>
      </w:r>
      <w:r w:rsidR="003E0480" w:rsidRPr="00C45A08">
        <w:rPr>
          <w:color w:val="000000"/>
          <w:sz w:val="26"/>
          <w:szCs w:val="26"/>
        </w:rPr>
        <w:t xml:space="preserve"> и их заместителей</w:t>
      </w:r>
      <w:r w:rsidRPr="00C45A08">
        <w:rPr>
          <w:color w:val="000000"/>
          <w:sz w:val="26"/>
          <w:szCs w:val="26"/>
        </w:rPr>
        <w:t>;</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6</w:t>
      </w:r>
      <w:r w:rsidRPr="00C45A08">
        <w:rPr>
          <w:color w:val="000000"/>
          <w:sz w:val="26"/>
          <w:szCs w:val="26"/>
        </w:rPr>
        <w:t>) назначение даты проведения местного референдума;</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7</w:t>
      </w:r>
      <w:r w:rsidRPr="00C45A08">
        <w:rPr>
          <w:color w:val="000000"/>
          <w:sz w:val="26"/>
          <w:szCs w:val="26"/>
        </w:rPr>
        <w:t>) утверждение схемы избирательных округов по выборам депутатов Городской  Думы;</w:t>
      </w:r>
    </w:p>
    <w:p w:rsidR="007D5068" w:rsidRPr="00C45A08" w:rsidRDefault="007D5068" w:rsidP="000C5696">
      <w:pPr>
        <w:ind w:firstLine="709"/>
        <w:jc w:val="both"/>
        <w:rPr>
          <w:sz w:val="26"/>
          <w:szCs w:val="26"/>
        </w:rPr>
      </w:pPr>
      <w:r w:rsidRPr="00C45A08">
        <w:rPr>
          <w:sz w:val="26"/>
          <w:szCs w:val="26"/>
        </w:rPr>
        <w:t>1</w:t>
      </w:r>
      <w:r w:rsidR="0059127D">
        <w:rPr>
          <w:sz w:val="26"/>
          <w:szCs w:val="26"/>
        </w:rPr>
        <w:t>8</w:t>
      </w:r>
      <w:r w:rsidRPr="00C45A08">
        <w:rPr>
          <w:sz w:val="26"/>
          <w:szCs w:val="26"/>
        </w:rPr>
        <w:t>) формирование состава избирательной комиссии города для проведения муниципальных выборов, местного референдума, голосования по вопросам изменения границ города, преобразования города;</w:t>
      </w:r>
    </w:p>
    <w:p w:rsidR="007D5068" w:rsidRPr="00C45A08" w:rsidRDefault="007D5068" w:rsidP="000C5696">
      <w:pPr>
        <w:ind w:firstLine="709"/>
        <w:jc w:val="both"/>
        <w:rPr>
          <w:color w:val="000000"/>
          <w:sz w:val="26"/>
          <w:szCs w:val="26"/>
        </w:rPr>
      </w:pPr>
      <w:r w:rsidRPr="00C45A08">
        <w:rPr>
          <w:color w:val="000000"/>
          <w:sz w:val="26"/>
          <w:szCs w:val="26"/>
        </w:rPr>
        <w:t>1</w:t>
      </w:r>
      <w:r w:rsidR="0059127D">
        <w:rPr>
          <w:color w:val="000000"/>
          <w:sz w:val="26"/>
          <w:szCs w:val="26"/>
        </w:rPr>
        <w:t>9</w:t>
      </w:r>
      <w:r w:rsidRPr="00C45A08">
        <w:rPr>
          <w:color w:val="000000"/>
          <w:sz w:val="26"/>
          <w:szCs w:val="26"/>
        </w:rPr>
        <w:t>) принятие решений о досрочном прекращении полномочий Городской Думы в случаях, предусмотренных законодательством и настоящим Уставом в порядке, установленном настоящим Уставом;</w:t>
      </w:r>
    </w:p>
    <w:p w:rsidR="007D5068" w:rsidRDefault="0059127D" w:rsidP="000C5696">
      <w:pPr>
        <w:ind w:firstLine="709"/>
        <w:jc w:val="both"/>
        <w:rPr>
          <w:color w:val="000000"/>
          <w:sz w:val="26"/>
          <w:szCs w:val="26"/>
        </w:rPr>
      </w:pPr>
      <w:r>
        <w:rPr>
          <w:color w:val="000000"/>
          <w:sz w:val="26"/>
          <w:szCs w:val="26"/>
        </w:rPr>
        <w:t>20</w:t>
      </w:r>
      <w:r w:rsidR="007D5068" w:rsidRPr="00C45A08">
        <w:rPr>
          <w:color w:val="000000"/>
          <w:sz w:val="26"/>
          <w:szCs w:val="26"/>
        </w:rPr>
        <w:t xml:space="preserve">) принятие решений о досрочном прекращении полномочий депутата Городской Думы в случаях, предусмотренных </w:t>
      </w:r>
      <w:r w:rsidR="007D5068" w:rsidRPr="00C45A08">
        <w:rPr>
          <w:sz w:val="26"/>
          <w:szCs w:val="26"/>
        </w:rPr>
        <w:t>Федеральным законом</w:t>
      </w:r>
      <w:r w:rsidR="007D5068" w:rsidRPr="00C45A08">
        <w:rPr>
          <w:color w:val="000000"/>
          <w:sz w:val="26"/>
          <w:szCs w:val="26"/>
        </w:rPr>
        <w:t>;</w:t>
      </w:r>
    </w:p>
    <w:p w:rsidR="00C07E62" w:rsidRDefault="00C07E62" w:rsidP="000C5696">
      <w:pPr>
        <w:ind w:firstLine="709"/>
        <w:jc w:val="both"/>
        <w:rPr>
          <w:sz w:val="26"/>
          <w:szCs w:val="26"/>
        </w:rPr>
      </w:pPr>
      <w:r w:rsidRPr="00C07E62">
        <w:rPr>
          <w:sz w:val="26"/>
          <w:szCs w:val="26"/>
          <w:lang w:eastAsia="ru-RU"/>
        </w:rPr>
        <w:t>20.1. п</w:t>
      </w:r>
      <w:r w:rsidRPr="00C07E62">
        <w:rPr>
          <w:sz w:val="26"/>
          <w:szCs w:val="26"/>
        </w:rPr>
        <w:t>ринятие решения о применении мер ответственности к депутату Городской Думы, Главе города, допустившим несущественное искажение сведений о доходах, расходах, об имуществе и обязательствах имущественного характера;</w:t>
      </w:r>
    </w:p>
    <w:p w:rsidR="00C07E62" w:rsidRPr="00C07E62" w:rsidRDefault="00C07E62" w:rsidP="000C5696">
      <w:pPr>
        <w:ind w:firstLine="709"/>
        <w:jc w:val="both"/>
        <w:rPr>
          <w:b/>
          <w:i/>
          <w:color w:val="000000"/>
          <w:sz w:val="26"/>
          <w:szCs w:val="26"/>
        </w:rPr>
      </w:pPr>
      <w:r w:rsidRPr="00C07E62">
        <w:rPr>
          <w:b/>
          <w:i/>
          <w:sz w:val="26"/>
          <w:szCs w:val="26"/>
        </w:rPr>
        <w:t>(пункт 20.1 введен решением от 29.01.2020 №40/294)</w:t>
      </w:r>
    </w:p>
    <w:p w:rsidR="00C07E62" w:rsidRPr="00C45A08" w:rsidRDefault="0059127D" w:rsidP="00C07E62">
      <w:pPr>
        <w:ind w:firstLine="709"/>
        <w:jc w:val="both"/>
        <w:rPr>
          <w:color w:val="000000"/>
          <w:sz w:val="26"/>
          <w:szCs w:val="26"/>
        </w:rPr>
      </w:pPr>
      <w:r>
        <w:rPr>
          <w:color w:val="000000"/>
          <w:sz w:val="26"/>
          <w:szCs w:val="26"/>
        </w:rPr>
        <w:t>21</w:t>
      </w:r>
      <w:r w:rsidR="007D5068" w:rsidRPr="00C45A08">
        <w:rPr>
          <w:color w:val="000000"/>
          <w:sz w:val="26"/>
          <w:szCs w:val="26"/>
        </w:rPr>
        <w:t>) рассмотрение запросов депутатов и принятие по ним решений;</w:t>
      </w:r>
    </w:p>
    <w:p w:rsidR="00816945" w:rsidRPr="00CD35AE" w:rsidRDefault="00816945">
      <w:pPr>
        <w:ind w:firstLine="709"/>
        <w:jc w:val="both"/>
        <w:rPr>
          <w:sz w:val="26"/>
          <w:szCs w:val="26"/>
        </w:rPr>
      </w:pPr>
      <w:r w:rsidRPr="00CD35AE">
        <w:rPr>
          <w:sz w:val="26"/>
          <w:szCs w:val="26"/>
        </w:rPr>
        <w:t>2</w:t>
      </w:r>
      <w:r w:rsidR="0059127D">
        <w:rPr>
          <w:sz w:val="26"/>
          <w:szCs w:val="26"/>
        </w:rPr>
        <w:t>2</w:t>
      </w:r>
      <w:r w:rsidRPr="00CD35AE">
        <w:rPr>
          <w:sz w:val="26"/>
          <w:szCs w:val="26"/>
        </w:rPr>
        <w:t xml:space="preserve">) утверждение в соответствии с документами территориального планирования города </w:t>
      </w:r>
      <w:hyperlink r:id="rId34" w:history="1">
        <w:r w:rsidRPr="00CD35AE">
          <w:rPr>
            <w:sz w:val="26"/>
            <w:szCs w:val="26"/>
          </w:rPr>
          <w:t>программ</w:t>
        </w:r>
      </w:hyperlink>
      <w:r w:rsidRPr="00CD35AE">
        <w:rPr>
          <w:sz w:val="26"/>
          <w:szCs w:val="26"/>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города, </w:t>
      </w:r>
      <w:hyperlink r:id="rId35" w:history="1">
        <w:r w:rsidRPr="00CD35AE">
          <w:rPr>
            <w:sz w:val="26"/>
            <w:szCs w:val="26"/>
          </w:rPr>
          <w:t>требования</w:t>
        </w:r>
      </w:hyperlink>
      <w:r w:rsidRPr="00CD35AE">
        <w:rPr>
          <w:sz w:val="26"/>
          <w:szCs w:val="26"/>
        </w:rPr>
        <w:t xml:space="preserve"> к которым устанавливаются Правительством Российской Федерации;</w:t>
      </w:r>
    </w:p>
    <w:p w:rsidR="006B375B" w:rsidRPr="003B4D4A" w:rsidRDefault="000C5696" w:rsidP="006B375B">
      <w:pPr>
        <w:suppressAutoHyphens w:val="0"/>
        <w:autoSpaceDE w:val="0"/>
        <w:autoSpaceDN w:val="0"/>
        <w:adjustRightInd w:val="0"/>
        <w:ind w:firstLine="709"/>
        <w:jc w:val="both"/>
        <w:rPr>
          <w:strike/>
          <w:sz w:val="26"/>
          <w:szCs w:val="26"/>
          <w:lang w:eastAsia="ru-RU"/>
        </w:rPr>
      </w:pPr>
      <w:r w:rsidRPr="003B4D4A">
        <w:rPr>
          <w:strike/>
          <w:sz w:val="26"/>
          <w:szCs w:val="26"/>
        </w:rPr>
        <w:t>2</w:t>
      </w:r>
      <w:r w:rsidR="0059127D" w:rsidRPr="003B4D4A">
        <w:rPr>
          <w:strike/>
          <w:sz w:val="26"/>
          <w:szCs w:val="26"/>
        </w:rPr>
        <w:t>3</w:t>
      </w:r>
      <w:r w:rsidR="007D5068" w:rsidRPr="003B4D4A">
        <w:rPr>
          <w:strike/>
          <w:sz w:val="26"/>
          <w:szCs w:val="26"/>
        </w:rPr>
        <w:t xml:space="preserve">) </w:t>
      </w:r>
      <w:r w:rsidR="006B375B" w:rsidRPr="003B4D4A">
        <w:rPr>
          <w:strike/>
          <w:sz w:val="26"/>
          <w:szCs w:val="26"/>
          <w:lang w:eastAsia="ru-RU"/>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012060" w:rsidRPr="00474B63" w:rsidRDefault="00012060" w:rsidP="00012060">
      <w:pPr>
        <w:jc w:val="both"/>
        <w:rPr>
          <w:b/>
          <w:i/>
          <w:color w:val="000000"/>
          <w:sz w:val="26"/>
          <w:szCs w:val="26"/>
        </w:rPr>
      </w:pPr>
      <w:r w:rsidRPr="00474B63">
        <w:rPr>
          <w:b/>
          <w:i/>
          <w:color w:val="000000"/>
          <w:sz w:val="26"/>
          <w:szCs w:val="26"/>
        </w:rPr>
        <w:t xml:space="preserve">(пункт </w:t>
      </w:r>
      <w:r>
        <w:rPr>
          <w:b/>
          <w:i/>
          <w:color w:val="000000"/>
          <w:sz w:val="26"/>
          <w:szCs w:val="26"/>
        </w:rPr>
        <w:t>23</w:t>
      </w:r>
      <w:r w:rsidRPr="00474B63">
        <w:rPr>
          <w:b/>
          <w:i/>
          <w:color w:val="000000"/>
          <w:sz w:val="26"/>
          <w:szCs w:val="26"/>
        </w:rPr>
        <w:t xml:space="preserve"> </w:t>
      </w:r>
      <w:r>
        <w:rPr>
          <w:b/>
          <w:i/>
          <w:color w:val="000000"/>
          <w:sz w:val="26"/>
          <w:szCs w:val="26"/>
        </w:rPr>
        <w:t>исключе</w:t>
      </w:r>
      <w:r w:rsidR="003B4D4A">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3B4D4A">
        <w:rPr>
          <w:b/>
          <w:i/>
          <w:color w:val="000000"/>
          <w:sz w:val="26"/>
          <w:szCs w:val="26"/>
        </w:rPr>
        <w:t>м</w:t>
      </w:r>
      <w:r w:rsidRPr="00474B63">
        <w:rPr>
          <w:b/>
          <w:i/>
          <w:color w:val="000000"/>
          <w:sz w:val="26"/>
          <w:szCs w:val="26"/>
        </w:rPr>
        <w:t xml:space="preserve"> от 22.02.2017 №59/707)</w:t>
      </w:r>
    </w:p>
    <w:p w:rsidR="007D5068" w:rsidRPr="003B4D4A" w:rsidRDefault="0059127D">
      <w:pPr>
        <w:ind w:firstLine="709"/>
        <w:jc w:val="both"/>
        <w:rPr>
          <w:strike/>
          <w:sz w:val="26"/>
          <w:szCs w:val="26"/>
        </w:rPr>
      </w:pPr>
      <w:r w:rsidRPr="003B4D4A">
        <w:rPr>
          <w:strike/>
          <w:sz w:val="26"/>
          <w:szCs w:val="26"/>
        </w:rPr>
        <w:t>24</w:t>
      </w:r>
      <w:r w:rsidR="007D5068" w:rsidRPr="003B4D4A">
        <w:rPr>
          <w:strike/>
          <w:sz w:val="26"/>
          <w:szCs w:val="26"/>
        </w:rPr>
        <w:t>)  установление надбавок к ценам (тарифам) для потребителей;</w:t>
      </w:r>
    </w:p>
    <w:p w:rsidR="00103566" w:rsidRPr="00474B63" w:rsidRDefault="00103566" w:rsidP="00103566">
      <w:pPr>
        <w:jc w:val="both"/>
        <w:rPr>
          <w:b/>
          <w:i/>
          <w:color w:val="000000"/>
          <w:sz w:val="26"/>
          <w:szCs w:val="26"/>
        </w:rPr>
      </w:pPr>
      <w:r w:rsidRPr="00474B63">
        <w:rPr>
          <w:b/>
          <w:i/>
          <w:color w:val="000000"/>
          <w:sz w:val="26"/>
          <w:szCs w:val="26"/>
        </w:rPr>
        <w:t xml:space="preserve">(пункт </w:t>
      </w:r>
      <w:r>
        <w:rPr>
          <w:b/>
          <w:i/>
          <w:color w:val="000000"/>
          <w:sz w:val="26"/>
          <w:szCs w:val="26"/>
        </w:rPr>
        <w:t>24</w:t>
      </w:r>
      <w:r w:rsidRPr="00474B63">
        <w:rPr>
          <w:b/>
          <w:i/>
          <w:color w:val="000000"/>
          <w:sz w:val="26"/>
          <w:szCs w:val="26"/>
        </w:rPr>
        <w:t xml:space="preserve"> </w:t>
      </w:r>
      <w:r>
        <w:rPr>
          <w:b/>
          <w:i/>
          <w:color w:val="000000"/>
          <w:sz w:val="26"/>
          <w:szCs w:val="26"/>
        </w:rPr>
        <w:t>исключе</w:t>
      </w:r>
      <w:r w:rsidR="003B4D4A">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3B4D4A">
        <w:rPr>
          <w:b/>
          <w:i/>
          <w:color w:val="000000"/>
          <w:sz w:val="26"/>
          <w:szCs w:val="26"/>
        </w:rPr>
        <w:t>м</w:t>
      </w:r>
      <w:r w:rsidRPr="00474B63">
        <w:rPr>
          <w:b/>
          <w:i/>
          <w:color w:val="000000"/>
          <w:sz w:val="26"/>
          <w:szCs w:val="26"/>
        </w:rPr>
        <w:t xml:space="preserve"> от 22.02.2017 №59/707)</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5</w:t>
      </w:r>
      <w:r w:rsidRPr="00C45A08">
        <w:rPr>
          <w:color w:val="000000"/>
          <w:sz w:val="26"/>
          <w:szCs w:val="26"/>
        </w:rPr>
        <w:t>) контроль за исполнением решений Городской  Думы предприятиями, учреждениями, организациями, находящимися на территории города, независимо от подчиненности и форм собственности;</w:t>
      </w:r>
    </w:p>
    <w:p w:rsidR="009C77BF" w:rsidRDefault="0059127D" w:rsidP="000C5696">
      <w:pPr>
        <w:ind w:firstLine="709"/>
        <w:jc w:val="both"/>
        <w:rPr>
          <w:sz w:val="26"/>
          <w:szCs w:val="26"/>
          <w:lang w:eastAsia="ru-RU"/>
        </w:rPr>
      </w:pPr>
      <w:r>
        <w:rPr>
          <w:sz w:val="26"/>
          <w:szCs w:val="26"/>
          <w:lang w:eastAsia="ru-RU"/>
        </w:rPr>
        <w:t>26</w:t>
      </w:r>
      <w:r w:rsidR="00A743FF" w:rsidRPr="00C45A08">
        <w:rPr>
          <w:sz w:val="26"/>
          <w:szCs w:val="26"/>
          <w:lang w:eastAsia="ru-RU"/>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w:t>
      </w:r>
      <w:r w:rsidR="00A743FF" w:rsidRPr="00C45A08">
        <w:rPr>
          <w:sz w:val="26"/>
          <w:szCs w:val="26"/>
        </w:rPr>
        <w:t xml:space="preserve">присвоение имен муниципальным учреждениям, </w:t>
      </w:r>
      <w:r w:rsidR="00107179">
        <w:rPr>
          <w:sz w:val="26"/>
          <w:szCs w:val="26"/>
        </w:rPr>
        <w:t xml:space="preserve">муниципальным </w:t>
      </w:r>
      <w:r w:rsidR="00A743FF" w:rsidRPr="00C45A08">
        <w:rPr>
          <w:sz w:val="26"/>
          <w:szCs w:val="26"/>
        </w:rPr>
        <w:t>предприятиям,</w:t>
      </w:r>
      <w:r w:rsidR="00A743FF" w:rsidRPr="00C45A08">
        <w:rPr>
          <w:sz w:val="26"/>
          <w:szCs w:val="26"/>
          <w:lang w:eastAsia="ru-RU"/>
        </w:rPr>
        <w:t xml:space="preserve"> изменение, аннулирование таких наименований;</w:t>
      </w:r>
    </w:p>
    <w:p w:rsidR="00107179" w:rsidRPr="00107179" w:rsidRDefault="00107179" w:rsidP="000C5696">
      <w:pPr>
        <w:ind w:firstLine="709"/>
        <w:jc w:val="both"/>
        <w:rPr>
          <w:b/>
          <w:i/>
          <w:strike/>
          <w:sz w:val="26"/>
          <w:szCs w:val="26"/>
        </w:rPr>
      </w:pPr>
      <w:r w:rsidRPr="00107179">
        <w:rPr>
          <w:b/>
          <w:i/>
          <w:sz w:val="26"/>
          <w:szCs w:val="26"/>
          <w:lang w:eastAsia="ru-RU"/>
        </w:rPr>
        <w:t>(пункт 26 в редакции решения от 29.01.2020 №40/294)</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7</w:t>
      </w:r>
      <w:r w:rsidRPr="00C45A08">
        <w:rPr>
          <w:color w:val="000000"/>
          <w:sz w:val="26"/>
          <w:szCs w:val="26"/>
        </w:rPr>
        <w:t>) утверждение Положения об избират</w:t>
      </w:r>
      <w:r w:rsidR="00BF058A" w:rsidRPr="00C45A08">
        <w:rPr>
          <w:color w:val="000000"/>
          <w:sz w:val="26"/>
          <w:szCs w:val="26"/>
        </w:rPr>
        <w:t>ельной комиссии города</w:t>
      </w:r>
      <w:r w:rsidRPr="00C45A08">
        <w:rPr>
          <w:color w:val="000000"/>
          <w:sz w:val="26"/>
          <w:szCs w:val="26"/>
        </w:rPr>
        <w:t>;</w:t>
      </w:r>
    </w:p>
    <w:p w:rsidR="00647ABF" w:rsidRPr="00C45A08" w:rsidRDefault="00647ABF" w:rsidP="00647ABF">
      <w:pPr>
        <w:suppressAutoHyphens w:val="0"/>
        <w:autoSpaceDE w:val="0"/>
        <w:autoSpaceDN w:val="0"/>
        <w:adjustRightInd w:val="0"/>
        <w:ind w:firstLine="709"/>
        <w:jc w:val="both"/>
        <w:rPr>
          <w:sz w:val="26"/>
          <w:szCs w:val="26"/>
          <w:lang w:eastAsia="ru-RU"/>
        </w:rPr>
      </w:pPr>
      <w:r w:rsidRPr="00C45A08">
        <w:rPr>
          <w:sz w:val="26"/>
          <w:szCs w:val="26"/>
          <w:lang w:eastAsia="ru-RU"/>
        </w:rPr>
        <w:t>2</w:t>
      </w:r>
      <w:r w:rsidR="0059127D">
        <w:rPr>
          <w:sz w:val="26"/>
          <w:szCs w:val="26"/>
          <w:lang w:eastAsia="ru-RU"/>
        </w:rPr>
        <w:t>8</w:t>
      </w:r>
      <w:r w:rsidRPr="00C45A08">
        <w:rPr>
          <w:sz w:val="26"/>
          <w:szCs w:val="26"/>
          <w:lang w:eastAsia="ru-RU"/>
        </w:rPr>
        <w:t xml:space="preserve">) осуществление контроля за исполнением бюджета </w:t>
      </w:r>
      <w:r w:rsidR="00335D8E" w:rsidRPr="00C45A08">
        <w:rPr>
          <w:sz w:val="26"/>
          <w:szCs w:val="26"/>
          <w:lang w:eastAsia="ru-RU"/>
        </w:rPr>
        <w:t xml:space="preserve">города </w:t>
      </w:r>
      <w:r w:rsidRPr="00C45A08">
        <w:rPr>
          <w:sz w:val="26"/>
          <w:szCs w:val="26"/>
          <w:lang w:eastAsia="ru-RU"/>
        </w:rPr>
        <w:t xml:space="preserve">на очередной финансовый год и плановый период, соблюдением установленного порядка подготовки и рассмотрения проекта  бюджета </w:t>
      </w:r>
      <w:r w:rsidR="00335D8E" w:rsidRPr="00C45A08">
        <w:rPr>
          <w:sz w:val="26"/>
          <w:szCs w:val="26"/>
          <w:lang w:eastAsia="ru-RU"/>
        </w:rPr>
        <w:t xml:space="preserve">города </w:t>
      </w:r>
      <w:r w:rsidRPr="00C45A08">
        <w:rPr>
          <w:sz w:val="26"/>
          <w:szCs w:val="26"/>
          <w:lang w:eastAsia="ru-RU"/>
        </w:rPr>
        <w:t xml:space="preserve">на очередной финансовый год и плановый период, отчета о его исполнении, соблюдением установленного порядка управления и распоряжения имуществом, находящемся в муниципальной собственности; </w:t>
      </w:r>
    </w:p>
    <w:p w:rsidR="007D5068" w:rsidRPr="00C45A08" w:rsidRDefault="007D5068" w:rsidP="000C5696">
      <w:pPr>
        <w:ind w:firstLine="709"/>
        <w:jc w:val="both"/>
        <w:rPr>
          <w:color w:val="000000"/>
          <w:sz w:val="26"/>
          <w:szCs w:val="26"/>
        </w:rPr>
      </w:pPr>
      <w:r w:rsidRPr="00C45A08">
        <w:rPr>
          <w:color w:val="000000"/>
          <w:sz w:val="26"/>
          <w:szCs w:val="26"/>
        </w:rPr>
        <w:t>2</w:t>
      </w:r>
      <w:r w:rsidR="0059127D">
        <w:rPr>
          <w:color w:val="000000"/>
          <w:sz w:val="26"/>
          <w:szCs w:val="26"/>
        </w:rPr>
        <w:t>9</w:t>
      </w:r>
      <w:r w:rsidRPr="00C45A08">
        <w:rPr>
          <w:color w:val="000000"/>
          <w:sz w:val="26"/>
          <w:szCs w:val="26"/>
        </w:rPr>
        <w:t xml:space="preserve">) определение за счет бюджета </w:t>
      </w:r>
      <w:r w:rsidR="00647ABF" w:rsidRPr="00C45A08">
        <w:rPr>
          <w:color w:val="000000"/>
          <w:sz w:val="26"/>
          <w:szCs w:val="26"/>
        </w:rPr>
        <w:t xml:space="preserve">города </w:t>
      </w:r>
      <w:r w:rsidRPr="00C45A08">
        <w:rPr>
          <w:color w:val="000000"/>
          <w:sz w:val="26"/>
          <w:szCs w:val="26"/>
        </w:rPr>
        <w:t>дополнительных мер социальной поддержки и социальной помощи для отдельных категорий граждан, проживающих на территории города;</w:t>
      </w:r>
    </w:p>
    <w:p w:rsidR="007D5068" w:rsidRPr="00BC5DD3" w:rsidRDefault="0059127D" w:rsidP="000C5696">
      <w:pPr>
        <w:ind w:firstLine="709"/>
        <w:jc w:val="both"/>
        <w:rPr>
          <w:color w:val="000000"/>
          <w:sz w:val="26"/>
          <w:szCs w:val="26"/>
        </w:rPr>
      </w:pPr>
      <w:r>
        <w:rPr>
          <w:color w:val="000000"/>
          <w:sz w:val="26"/>
          <w:szCs w:val="26"/>
        </w:rPr>
        <w:lastRenderedPageBreak/>
        <w:t>30</w:t>
      </w:r>
      <w:r w:rsidR="007D5068" w:rsidRPr="00C45A08">
        <w:rPr>
          <w:color w:val="000000"/>
          <w:sz w:val="26"/>
          <w:szCs w:val="26"/>
        </w:rPr>
        <w:t xml:space="preserve">) </w:t>
      </w:r>
      <w:r w:rsidR="00BC5DD3" w:rsidRPr="00BC5DD3">
        <w:rPr>
          <w:sz w:val="26"/>
          <w:szCs w:val="26"/>
          <w:lang w:eastAsia="ru-RU"/>
        </w:rPr>
        <w:t>утверждение Положения о Контрольно-счётной палате;</w:t>
      </w:r>
    </w:p>
    <w:p w:rsidR="00BC5DD3" w:rsidRDefault="00BC5DD3" w:rsidP="00BC5DD3">
      <w:pPr>
        <w:jc w:val="both"/>
        <w:rPr>
          <w:b/>
          <w:i/>
          <w:color w:val="000000"/>
          <w:sz w:val="26"/>
          <w:szCs w:val="26"/>
        </w:rPr>
      </w:pPr>
      <w:r w:rsidRPr="00474B63">
        <w:rPr>
          <w:b/>
          <w:i/>
          <w:color w:val="000000"/>
          <w:sz w:val="26"/>
          <w:szCs w:val="26"/>
        </w:rPr>
        <w:t>(</w:t>
      </w:r>
      <w:r>
        <w:rPr>
          <w:b/>
          <w:i/>
          <w:color w:val="000000"/>
          <w:sz w:val="26"/>
          <w:szCs w:val="26"/>
        </w:rPr>
        <w:t>пункт 30</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Pr="00BC5DD3" w:rsidRDefault="0059127D" w:rsidP="000C5696">
      <w:pPr>
        <w:ind w:firstLine="709"/>
        <w:jc w:val="both"/>
        <w:rPr>
          <w:color w:val="000000"/>
          <w:sz w:val="26"/>
          <w:szCs w:val="26"/>
        </w:rPr>
      </w:pPr>
      <w:r>
        <w:rPr>
          <w:color w:val="000000"/>
          <w:sz w:val="26"/>
          <w:szCs w:val="26"/>
        </w:rPr>
        <w:t>31</w:t>
      </w:r>
      <w:r w:rsidR="007D5068" w:rsidRPr="00C45A08">
        <w:rPr>
          <w:color w:val="000000"/>
          <w:sz w:val="26"/>
          <w:szCs w:val="26"/>
        </w:rPr>
        <w:t xml:space="preserve">) </w:t>
      </w:r>
      <w:r w:rsidR="00BC5DD3" w:rsidRPr="00BC5DD3">
        <w:rPr>
          <w:sz w:val="26"/>
          <w:szCs w:val="26"/>
        </w:rPr>
        <w:t>назначение на должность Председателя Контрольно-счётной палаты, его заместителя;</w:t>
      </w:r>
    </w:p>
    <w:p w:rsidR="00BC5DD3" w:rsidRDefault="00BC5DD3" w:rsidP="00BC5DD3">
      <w:pPr>
        <w:jc w:val="both"/>
        <w:rPr>
          <w:b/>
          <w:i/>
          <w:color w:val="000000"/>
          <w:sz w:val="26"/>
          <w:szCs w:val="26"/>
        </w:rPr>
      </w:pPr>
      <w:r w:rsidRPr="00474B63">
        <w:rPr>
          <w:b/>
          <w:i/>
          <w:color w:val="000000"/>
          <w:sz w:val="26"/>
          <w:szCs w:val="26"/>
        </w:rPr>
        <w:t>(</w:t>
      </w:r>
      <w:r>
        <w:rPr>
          <w:b/>
          <w:i/>
          <w:color w:val="000000"/>
          <w:sz w:val="26"/>
          <w:szCs w:val="26"/>
        </w:rPr>
        <w:t>пункт 31</w:t>
      </w:r>
      <w:r w:rsidRPr="00474B63">
        <w:rPr>
          <w:b/>
          <w:i/>
          <w:color w:val="000000"/>
          <w:sz w:val="26"/>
          <w:szCs w:val="26"/>
        </w:rPr>
        <w:t xml:space="preserve"> </w:t>
      </w:r>
      <w:r>
        <w:rPr>
          <w:b/>
          <w:i/>
          <w:color w:val="000000"/>
          <w:sz w:val="26"/>
          <w:szCs w:val="26"/>
        </w:rPr>
        <w:t>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341480" w:rsidRDefault="00341480" w:rsidP="00341480">
      <w:pPr>
        <w:ind w:firstLine="709"/>
        <w:jc w:val="both"/>
        <w:rPr>
          <w:color w:val="000000"/>
          <w:sz w:val="26"/>
          <w:szCs w:val="26"/>
        </w:rPr>
      </w:pPr>
      <w:r w:rsidRPr="00C45A08">
        <w:rPr>
          <w:color w:val="000000"/>
          <w:sz w:val="26"/>
          <w:szCs w:val="26"/>
        </w:rPr>
        <w:t>3</w:t>
      </w:r>
      <w:r>
        <w:rPr>
          <w:color w:val="000000"/>
          <w:sz w:val="26"/>
          <w:szCs w:val="26"/>
        </w:rPr>
        <w:t>2</w:t>
      </w:r>
      <w:r w:rsidRPr="00C45A08">
        <w:rPr>
          <w:color w:val="000000"/>
          <w:sz w:val="26"/>
          <w:szCs w:val="26"/>
        </w:rPr>
        <w:t>) утверждение структуры</w:t>
      </w:r>
      <w:r>
        <w:rPr>
          <w:color w:val="000000"/>
          <w:sz w:val="26"/>
          <w:szCs w:val="26"/>
        </w:rPr>
        <w:t xml:space="preserve"> и предельной численности</w:t>
      </w:r>
      <w:r w:rsidRPr="00C45A08">
        <w:rPr>
          <w:color w:val="000000"/>
          <w:sz w:val="26"/>
          <w:szCs w:val="26"/>
        </w:rPr>
        <w:t xml:space="preserve"> Администрации города по представлению Главы города;</w:t>
      </w:r>
    </w:p>
    <w:p w:rsidR="00861EE5" w:rsidRPr="00B81E0D" w:rsidRDefault="00861EE5" w:rsidP="00861EE5">
      <w:pPr>
        <w:jc w:val="both"/>
        <w:rPr>
          <w:b/>
          <w:i/>
          <w:color w:val="000000"/>
          <w:sz w:val="26"/>
          <w:szCs w:val="26"/>
        </w:rPr>
      </w:pPr>
      <w:r w:rsidRPr="00B81E0D">
        <w:rPr>
          <w:b/>
          <w:i/>
          <w:color w:val="000000"/>
          <w:sz w:val="26"/>
          <w:szCs w:val="26"/>
        </w:rPr>
        <w:t xml:space="preserve">(пункт </w:t>
      </w:r>
      <w:r>
        <w:rPr>
          <w:b/>
          <w:i/>
          <w:color w:val="000000"/>
          <w:sz w:val="26"/>
          <w:szCs w:val="26"/>
        </w:rPr>
        <w:t>32</w:t>
      </w:r>
      <w:r w:rsidRPr="00B81E0D">
        <w:rPr>
          <w:b/>
          <w:i/>
          <w:color w:val="000000"/>
          <w:sz w:val="26"/>
          <w:szCs w:val="26"/>
        </w:rPr>
        <w:t xml:space="preserve"> в</w:t>
      </w:r>
      <w:r>
        <w:rPr>
          <w:b/>
          <w:i/>
          <w:color w:val="000000"/>
          <w:sz w:val="26"/>
          <w:szCs w:val="26"/>
        </w:rPr>
        <w:t xml:space="preserve"> редакции</w:t>
      </w:r>
      <w:r w:rsidRPr="00B81E0D">
        <w:rPr>
          <w:b/>
          <w:i/>
          <w:color w:val="000000"/>
          <w:sz w:val="26"/>
          <w:szCs w:val="26"/>
        </w:rPr>
        <w:t xml:space="preserve"> решени</w:t>
      </w:r>
      <w:r>
        <w:rPr>
          <w:b/>
          <w:i/>
          <w:color w:val="000000"/>
          <w:sz w:val="26"/>
          <w:szCs w:val="26"/>
        </w:rPr>
        <w:t>я</w:t>
      </w:r>
      <w:r w:rsidRPr="00B81E0D">
        <w:rPr>
          <w:b/>
          <w:i/>
          <w:color w:val="000000"/>
          <w:sz w:val="26"/>
          <w:szCs w:val="26"/>
        </w:rPr>
        <w:t xml:space="preserve"> от 28.03.2018 №79/941)</w:t>
      </w:r>
    </w:p>
    <w:p w:rsidR="00ED5CA2" w:rsidRPr="003B4D4A" w:rsidRDefault="000C5696" w:rsidP="00ED5CA2">
      <w:pPr>
        <w:ind w:firstLine="709"/>
        <w:jc w:val="both"/>
        <w:rPr>
          <w:strike/>
          <w:color w:val="000000"/>
          <w:sz w:val="26"/>
          <w:szCs w:val="26"/>
        </w:rPr>
      </w:pPr>
      <w:r w:rsidRPr="003B4D4A">
        <w:rPr>
          <w:strike/>
          <w:color w:val="000000"/>
          <w:sz w:val="26"/>
          <w:szCs w:val="26"/>
        </w:rPr>
        <w:t>3</w:t>
      </w:r>
      <w:r w:rsidR="0059127D" w:rsidRPr="003B4D4A">
        <w:rPr>
          <w:strike/>
          <w:color w:val="000000"/>
          <w:sz w:val="26"/>
          <w:szCs w:val="26"/>
        </w:rPr>
        <w:t>3</w:t>
      </w:r>
      <w:r w:rsidR="007D5068" w:rsidRPr="003B4D4A">
        <w:rPr>
          <w:strike/>
          <w:color w:val="000000"/>
          <w:sz w:val="26"/>
          <w:szCs w:val="26"/>
        </w:rPr>
        <w:t>) утверждение условий контракта для Главы Администрации города</w:t>
      </w:r>
      <w:r w:rsidR="00ED5CA2" w:rsidRPr="003B4D4A">
        <w:rPr>
          <w:strike/>
          <w:color w:val="000000"/>
          <w:sz w:val="26"/>
          <w:szCs w:val="26"/>
        </w:rPr>
        <w:t>, в части, касающейся осуществления полномочий по решению вопросов местного значения города;</w:t>
      </w:r>
    </w:p>
    <w:p w:rsidR="00341480" w:rsidRPr="00B81E0D" w:rsidRDefault="00341480" w:rsidP="00341480">
      <w:pPr>
        <w:jc w:val="both"/>
        <w:rPr>
          <w:b/>
          <w:i/>
          <w:color w:val="000000"/>
          <w:sz w:val="26"/>
          <w:szCs w:val="26"/>
        </w:rPr>
      </w:pPr>
      <w:r w:rsidRPr="00B81E0D">
        <w:rPr>
          <w:b/>
          <w:i/>
          <w:color w:val="000000"/>
          <w:sz w:val="26"/>
          <w:szCs w:val="26"/>
        </w:rPr>
        <w:t xml:space="preserve">(пункт </w:t>
      </w:r>
      <w:r>
        <w:rPr>
          <w:b/>
          <w:i/>
          <w:color w:val="000000"/>
          <w:sz w:val="26"/>
          <w:szCs w:val="26"/>
        </w:rPr>
        <w:t>33</w:t>
      </w:r>
      <w:r w:rsidRPr="00B81E0D">
        <w:rPr>
          <w:b/>
          <w:i/>
          <w:color w:val="000000"/>
          <w:sz w:val="26"/>
          <w:szCs w:val="26"/>
        </w:rPr>
        <w:t xml:space="preserve"> </w:t>
      </w:r>
      <w:r w:rsidR="004F08BE">
        <w:rPr>
          <w:b/>
          <w:i/>
          <w:color w:val="000000"/>
          <w:sz w:val="26"/>
          <w:szCs w:val="26"/>
        </w:rPr>
        <w:t>исключе</w:t>
      </w:r>
      <w:r w:rsidR="003B4D4A">
        <w:rPr>
          <w:b/>
          <w:i/>
          <w:color w:val="000000"/>
          <w:sz w:val="26"/>
          <w:szCs w:val="26"/>
        </w:rPr>
        <w:t>н</w:t>
      </w:r>
      <w:r w:rsidR="004F08BE" w:rsidRPr="00B81E0D">
        <w:rPr>
          <w:b/>
          <w:i/>
          <w:color w:val="000000"/>
          <w:sz w:val="26"/>
          <w:szCs w:val="26"/>
        </w:rPr>
        <w:t xml:space="preserve"> </w:t>
      </w:r>
      <w:r w:rsidR="003B4D4A" w:rsidRPr="00B81E0D">
        <w:rPr>
          <w:b/>
          <w:i/>
          <w:color w:val="000000"/>
          <w:sz w:val="26"/>
          <w:szCs w:val="26"/>
        </w:rPr>
        <w:t>решени</w:t>
      </w:r>
      <w:r w:rsidR="003B4D4A">
        <w:rPr>
          <w:b/>
          <w:i/>
          <w:color w:val="000000"/>
          <w:sz w:val="26"/>
          <w:szCs w:val="26"/>
        </w:rPr>
        <w:t>ем</w:t>
      </w:r>
      <w:r w:rsidR="003B4D4A" w:rsidRPr="00B81E0D">
        <w:rPr>
          <w:b/>
          <w:i/>
          <w:color w:val="000000"/>
          <w:sz w:val="26"/>
          <w:szCs w:val="26"/>
        </w:rPr>
        <w:t xml:space="preserve"> от 28.03.2018 №79/941</w:t>
      </w:r>
      <w:r w:rsidRPr="00B81E0D">
        <w:rPr>
          <w:b/>
          <w:i/>
          <w:color w:val="000000"/>
          <w:sz w:val="26"/>
          <w:szCs w:val="26"/>
        </w:rPr>
        <w:t>)</w:t>
      </w:r>
    </w:p>
    <w:p w:rsidR="00C63AB1" w:rsidRPr="00550F91" w:rsidRDefault="00C63AB1">
      <w:pPr>
        <w:ind w:firstLine="709"/>
        <w:jc w:val="both"/>
        <w:rPr>
          <w:color w:val="000000"/>
          <w:sz w:val="26"/>
          <w:szCs w:val="26"/>
        </w:rPr>
      </w:pPr>
      <w:r w:rsidRPr="00550F91">
        <w:rPr>
          <w:color w:val="000000"/>
          <w:sz w:val="26"/>
          <w:szCs w:val="26"/>
        </w:rPr>
        <w:t>34) утверждение порядка проведения конкурса по отбору кандидатов на должность Главы города;</w:t>
      </w:r>
    </w:p>
    <w:p w:rsidR="00C63AB1" w:rsidRPr="00550F91" w:rsidRDefault="00C63AB1" w:rsidP="00C63AB1">
      <w:pPr>
        <w:jc w:val="both"/>
        <w:rPr>
          <w:b/>
          <w:i/>
          <w:color w:val="000000"/>
          <w:sz w:val="26"/>
          <w:szCs w:val="26"/>
        </w:rPr>
      </w:pPr>
      <w:r w:rsidRPr="00550F91">
        <w:rPr>
          <w:b/>
          <w:i/>
          <w:color w:val="000000"/>
          <w:sz w:val="26"/>
          <w:szCs w:val="26"/>
        </w:rPr>
        <w:t>(пункт 34 в редакции решения от 28.03.2018 №79/941)</w:t>
      </w:r>
    </w:p>
    <w:p w:rsidR="000B422C" w:rsidRPr="002C2912" w:rsidRDefault="002C2912">
      <w:pPr>
        <w:ind w:firstLine="709"/>
        <w:jc w:val="both"/>
        <w:rPr>
          <w:color w:val="000000"/>
          <w:sz w:val="26"/>
          <w:szCs w:val="26"/>
        </w:rPr>
      </w:pPr>
      <w:r w:rsidRPr="002C2912">
        <w:rPr>
          <w:color w:val="000000"/>
          <w:sz w:val="26"/>
          <w:szCs w:val="26"/>
        </w:rPr>
        <w:t>35) установление общего числа членов конкурсной комиссии для проведения конкурса по отбору кандидатов на должность Главы города;</w:t>
      </w:r>
    </w:p>
    <w:p w:rsidR="001F728A" w:rsidRPr="00550F91" w:rsidRDefault="001F728A" w:rsidP="001F728A">
      <w:pPr>
        <w:jc w:val="both"/>
        <w:rPr>
          <w:b/>
          <w:i/>
          <w:color w:val="000000"/>
          <w:sz w:val="26"/>
          <w:szCs w:val="26"/>
        </w:rPr>
      </w:pPr>
      <w:r w:rsidRPr="00550F91">
        <w:rPr>
          <w:b/>
          <w:i/>
          <w:color w:val="000000"/>
          <w:sz w:val="26"/>
          <w:szCs w:val="26"/>
        </w:rPr>
        <w:t>(пункт 3</w:t>
      </w:r>
      <w:r w:rsidR="00E72047">
        <w:rPr>
          <w:b/>
          <w:i/>
          <w:color w:val="000000"/>
          <w:sz w:val="26"/>
          <w:szCs w:val="26"/>
        </w:rPr>
        <w:t>5</w:t>
      </w:r>
      <w:r w:rsidRPr="00550F91">
        <w:rPr>
          <w:b/>
          <w:i/>
          <w:color w:val="000000"/>
          <w:sz w:val="26"/>
          <w:szCs w:val="26"/>
        </w:rPr>
        <w:t xml:space="preserve"> в редакции решения от 28.03.2018 №79/941)</w:t>
      </w:r>
    </w:p>
    <w:p w:rsidR="000B422C" w:rsidRDefault="002C2912" w:rsidP="000C5696">
      <w:pPr>
        <w:ind w:firstLine="709"/>
        <w:jc w:val="both"/>
        <w:rPr>
          <w:color w:val="000000"/>
          <w:sz w:val="26"/>
          <w:szCs w:val="26"/>
        </w:rPr>
      </w:pPr>
      <w:r w:rsidRPr="002C2912">
        <w:rPr>
          <w:color w:val="000000"/>
          <w:sz w:val="26"/>
          <w:szCs w:val="26"/>
        </w:rPr>
        <w:t>36) принятие решения об избрании Главы города;</w:t>
      </w:r>
    </w:p>
    <w:p w:rsidR="001F728A" w:rsidRPr="00550F91" w:rsidRDefault="001F728A" w:rsidP="001F728A">
      <w:pPr>
        <w:jc w:val="both"/>
        <w:rPr>
          <w:b/>
          <w:i/>
          <w:color w:val="000000"/>
          <w:sz w:val="26"/>
          <w:szCs w:val="26"/>
        </w:rPr>
      </w:pPr>
      <w:r w:rsidRPr="00550F91">
        <w:rPr>
          <w:b/>
          <w:i/>
          <w:color w:val="000000"/>
          <w:sz w:val="26"/>
          <w:szCs w:val="26"/>
        </w:rPr>
        <w:t>(пункт 3</w:t>
      </w:r>
      <w:r w:rsidR="00E72047">
        <w:rPr>
          <w:b/>
          <w:i/>
          <w:color w:val="000000"/>
          <w:sz w:val="26"/>
          <w:szCs w:val="26"/>
        </w:rPr>
        <w:t>6</w:t>
      </w:r>
      <w:r w:rsidRPr="00550F91">
        <w:rPr>
          <w:b/>
          <w:i/>
          <w:color w:val="000000"/>
          <w:sz w:val="26"/>
          <w:szCs w:val="26"/>
        </w:rPr>
        <w:t xml:space="preserve"> в редакции решения от 28.03.2018 №79/941)</w:t>
      </w:r>
    </w:p>
    <w:p w:rsidR="007D5068" w:rsidRPr="00C45A08" w:rsidRDefault="007D5068" w:rsidP="000C5696">
      <w:pPr>
        <w:ind w:firstLine="709"/>
        <w:jc w:val="both"/>
        <w:rPr>
          <w:strike/>
          <w:color w:val="000000"/>
          <w:sz w:val="26"/>
          <w:szCs w:val="26"/>
        </w:rPr>
      </w:pPr>
      <w:r w:rsidRPr="00C45A08">
        <w:rPr>
          <w:color w:val="000000"/>
          <w:sz w:val="26"/>
          <w:szCs w:val="26"/>
        </w:rPr>
        <w:t>3</w:t>
      </w:r>
      <w:r w:rsidR="0059127D">
        <w:rPr>
          <w:color w:val="000000"/>
          <w:sz w:val="26"/>
          <w:szCs w:val="26"/>
        </w:rPr>
        <w:t>7</w:t>
      </w:r>
      <w:r w:rsidRPr="00C45A08">
        <w:rPr>
          <w:color w:val="000000"/>
          <w:sz w:val="26"/>
          <w:szCs w:val="26"/>
        </w:rPr>
        <w:t>) утверждение размера прибыли муниципальных предприятий, остающейся после уплаты налогов и осуществления обязательных платежей, подлежащей зачислению в доход бюджета</w:t>
      </w:r>
      <w:r w:rsidR="00647ABF" w:rsidRPr="00C45A08">
        <w:rPr>
          <w:color w:val="000000"/>
          <w:sz w:val="26"/>
          <w:szCs w:val="26"/>
        </w:rPr>
        <w:t xml:space="preserve"> города;</w:t>
      </w:r>
    </w:p>
    <w:p w:rsidR="007D5068" w:rsidRPr="00C45A08" w:rsidRDefault="007D5068">
      <w:pPr>
        <w:ind w:firstLine="720"/>
        <w:jc w:val="both"/>
        <w:rPr>
          <w:color w:val="000000"/>
          <w:sz w:val="26"/>
          <w:szCs w:val="26"/>
        </w:rPr>
      </w:pPr>
      <w:r w:rsidRPr="00C45A08">
        <w:rPr>
          <w:color w:val="000000"/>
          <w:sz w:val="26"/>
          <w:szCs w:val="26"/>
        </w:rPr>
        <w:t>3</w:t>
      </w:r>
      <w:r w:rsidR="0059127D">
        <w:rPr>
          <w:color w:val="000000"/>
          <w:sz w:val="26"/>
          <w:szCs w:val="26"/>
        </w:rPr>
        <w:t>8</w:t>
      </w:r>
      <w:r w:rsidRPr="00C45A08">
        <w:rPr>
          <w:color w:val="000000"/>
          <w:sz w:val="26"/>
          <w:szCs w:val="26"/>
        </w:rPr>
        <w:t>) принятие решения о создании органов местного самоуправления города с правами юридического лица;</w:t>
      </w:r>
    </w:p>
    <w:p w:rsidR="007D5068" w:rsidRPr="00C45A08" w:rsidRDefault="007D5068">
      <w:pPr>
        <w:ind w:firstLine="720"/>
        <w:jc w:val="both"/>
        <w:rPr>
          <w:color w:val="000000"/>
          <w:sz w:val="26"/>
          <w:szCs w:val="26"/>
        </w:rPr>
      </w:pPr>
      <w:r w:rsidRPr="00C45A08">
        <w:rPr>
          <w:color w:val="000000"/>
          <w:sz w:val="26"/>
          <w:szCs w:val="26"/>
        </w:rPr>
        <w:t>3</w:t>
      </w:r>
      <w:r w:rsidR="0059127D">
        <w:rPr>
          <w:color w:val="000000"/>
          <w:sz w:val="26"/>
          <w:szCs w:val="26"/>
        </w:rPr>
        <w:t>9</w:t>
      </w:r>
      <w:r w:rsidRPr="00C45A08">
        <w:rPr>
          <w:color w:val="000000"/>
          <w:sz w:val="26"/>
          <w:szCs w:val="26"/>
        </w:rPr>
        <w:t>) принятие решения об учреждении отраслевого (функционального) органа Администрации города в качестве юридического лица;</w:t>
      </w:r>
    </w:p>
    <w:p w:rsidR="007D5068" w:rsidRPr="00C45A08" w:rsidRDefault="0059127D">
      <w:pPr>
        <w:ind w:firstLine="720"/>
        <w:jc w:val="both"/>
        <w:rPr>
          <w:color w:val="000000"/>
          <w:sz w:val="26"/>
          <w:szCs w:val="26"/>
        </w:rPr>
      </w:pPr>
      <w:r>
        <w:rPr>
          <w:color w:val="000000"/>
          <w:sz w:val="26"/>
          <w:szCs w:val="26"/>
        </w:rPr>
        <w:t>40</w:t>
      </w:r>
      <w:r w:rsidR="007D5068" w:rsidRPr="00C45A08">
        <w:rPr>
          <w:color w:val="000000"/>
          <w:sz w:val="26"/>
          <w:szCs w:val="26"/>
        </w:rPr>
        <w:t>) утверждение положения об отраслевом (функциональном) органе Администрации города;</w:t>
      </w:r>
    </w:p>
    <w:p w:rsidR="00D501F3" w:rsidRPr="00C45A08" w:rsidRDefault="0059127D" w:rsidP="00647ABF">
      <w:pPr>
        <w:ind w:firstLine="720"/>
        <w:jc w:val="both"/>
        <w:rPr>
          <w:b/>
          <w:i/>
          <w:sz w:val="26"/>
          <w:szCs w:val="26"/>
        </w:rPr>
      </w:pPr>
      <w:r>
        <w:rPr>
          <w:sz w:val="26"/>
          <w:szCs w:val="26"/>
        </w:rPr>
        <w:t>41</w:t>
      </w:r>
      <w:r w:rsidR="007D5068" w:rsidRPr="00C45A08">
        <w:rPr>
          <w:sz w:val="26"/>
          <w:szCs w:val="26"/>
        </w:rPr>
        <w:t xml:space="preserve">) </w:t>
      </w:r>
      <w:r w:rsidR="007D5068" w:rsidRPr="00C45A08">
        <w:rPr>
          <w:spacing w:val="-1"/>
          <w:sz w:val="26"/>
          <w:szCs w:val="26"/>
        </w:rPr>
        <w:t>утверждение порядка осуществления муниципального лесного контроля</w:t>
      </w:r>
      <w:r w:rsidR="00647ABF" w:rsidRPr="00C45A08">
        <w:rPr>
          <w:spacing w:val="-1"/>
          <w:sz w:val="26"/>
          <w:szCs w:val="26"/>
        </w:rPr>
        <w:t>;</w:t>
      </w:r>
      <w:r w:rsidR="007D5068" w:rsidRPr="00C45A08">
        <w:rPr>
          <w:spacing w:val="-1"/>
          <w:sz w:val="26"/>
          <w:szCs w:val="26"/>
        </w:rPr>
        <w:t xml:space="preserve"> </w:t>
      </w:r>
    </w:p>
    <w:p w:rsidR="007D5068" w:rsidRPr="00BF51D6" w:rsidRDefault="000C5696">
      <w:pPr>
        <w:ind w:firstLine="720"/>
        <w:jc w:val="both"/>
        <w:rPr>
          <w:sz w:val="26"/>
          <w:szCs w:val="26"/>
        </w:rPr>
      </w:pPr>
      <w:r w:rsidRPr="00BF51D6">
        <w:rPr>
          <w:sz w:val="26"/>
          <w:szCs w:val="26"/>
        </w:rPr>
        <w:t>4</w:t>
      </w:r>
      <w:r w:rsidR="0059127D">
        <w:rPr>
          <w:sz w:val="26"/>
          <w:szCs w:val="26"/>
        </w:rPr>
        <w:t>2</w:t>
      </w:r>
      <w:r w:rsidR="007D5068" w:rsidRPr="00BF51D6">
        <w:rPr>
          <w:sz w:val="26"/>
          <w:szCs w:val="26"/>
        </w:rPr>
        <w:t>) установление порядка расс</w:t>
      </w:r>
      <w:r w:rsidR="00BB48EB" w:rsidRPr="00BF51D6">
        <w:rPr>
          <w:sz w:val="26"/>
          <w:szCs w:val="26"/>
        </w:rPr>
        <w:t>мотрения проекта бюджета города;</w:t>
      </w:r>
    </w:p>
    <w:p w:rsidR="00ED757D" w:rsidRPr="00BF51D6" w:rsidRDefault="00BF51D6" w:rsidP="00647ABF">
      <w:pPr>
        <w:ind w:firstLine="709"/>
        <w:jc w:val="both"/>
        <w:rPr>
          <w:b/>
          <w:i/>
          <w:color w:val="000000"/>
          <w:sz w:val="26"/>
          <w:szCs w:val="26"/>
        </w:rPr>
      </w:pPr>
      <w:r w:rsidRPr="00BF51D6">
        <w:rPr>
          <w:sz w:val="26"/>
          <w:szCs w:val="26"/>
          <w:lang w:eastAsia="ru-RU"/>
        </w:rPr>
        <w:t>4</w:t>
      </w:r>
      <w:r w:rsidR="0059127D">
        <w:rPr>
          <w:sz w:val="26"/>
          <w:szCs w:val="26"/>
          <w:lang w:eastAsia="ru-RU"/>
        </w:rPr>
        <w:t>3</w:t>
      </w:r>
      <w:r w:rsidRPr="00BF51D6">
        <w:rPr>
          <w:sz w:val="26"/>
          <w:szCs w:val="26"/>
          <w:lang w:eastAsia="ru-RU"/>
        </w:rPr>
        <w:t xml:space="preserve">) </w:t>
      </w:r>
      <w:r w:rsidRPr="00BF51D6">
        <w:rPr>
          <w:color w:val="000000"/>
          <w:sz w:val="26"/>
          <w:szCs w:val="26"/>
        </w:rPr>
        <w:t xml:space="preserve">принятие решения о создании уполномоченного органа Администрации города на осуществление функций по </w:t>
      </w:r>
      <w:r w:rsidRPr="00BF51D6">
        <w:rPr>
          <w:sz w:val="26"/>
          <w:szCs w:val="26"/>
          <w:lang w:eastAsia="ru-RU"/>
        </w:rPr>
        <w:t>определению поставщиков (подрядчиков, исполнителей) для муниципальных нужд в рамках проведения централизованных закупок</w:t>
      </w:r>
      <w:r w:rsidRPr="00BF51D6">
        <w:rPr>
          <w:color w:val="000000"/>
          <w:sz w:val="26"/>
          <w:szCs w:val="26"/>
        </w:rPr>
        <w:t xml:space="preserve"> и установление порядка взаимодействия уполномоченного органа и заказчиков</w:t>
      </w:r>
      <w:r w:rsidRPr="00BF51D6">
        <w:rPr>
          <w:sz w:val="26"/>
          <w:szCs w:val="26"/>
          <w:lang w:eastAsia="ru-RU"/>
        </w:rPr>
        <w:t>;</w:t>
      </w:r>
      <w:r w:rsidR="00ED757D" w:rsidRPr="00BF51D6">
        <w:rPr>
          <w:b/>
          <w:i/>
          <w:color w:val="000000"/>
          <w:sz w:val="26"/>
          <w:szCs w:val="26"/>
        </w:rPr>
        <w:t xml:space="preserve"> </w:t>
      </w:r>
    </w:p>
    <w:p w:rsidR="004E072F" w:rsidRPr="00C45A08" w:rsidRDefault="004E072F" w:rsidP="00870D36">
      <w:pPr>
        <w:ind w:firstLine="709"/>
        <w:jc w:val="both"/>
        <w:rPr>
          <w:rFonts w:eastAsia="Arial"/>
          <w:sz w:val="26"/>
          <w:szCs w:val="26"/>
        </w:rPr>
      </w:pPr>
      <w:r w:rsidRPr="00C45A08">
        <w:rPr>
          <w:rFonts w:eastAsia="Arial"/>
          <w:sz w:val="26"/>
          <w:szCs w:val="26"/>
        </w:rPr>
        <w:t>4</w:t>
      </w:r>
      <w:r w:rsidR="0059127D">
        <w:rPr>
          <w:rFonts w:eastAsia="Arial"/>
          <w:sz w:val="26"/>
          <w:szCs w:val="26"/>
        </w:rPr>
        <w:t>4</w:t>
      </w:r>
      <w:r w:rsidRPr="00C45A08">
        <w:rPr>
          <w:rFonts w:eastAsia="Arial"/>
          <w:sz w:val="26"/>
          <w:szCs w:val="26"/>
        </w:rPr>
        <w:t>) утверждение правил использования водных объектов общего пользования, расположенных на территории города, для личных и бытовых нужд;</w:t>
      </w:r>
    </w:p>
    <w:p w:rsidR="004E072F" w:rsidRPr="00C45A08" w:rsidRDefault="004E072F" w:rsidP="004E072F">
      <w:pPr>
        <w:ind w:firstLine="709"/>
        <w:jc w:val="both"/>
        <w:rPr>
          <w:rFonts w:eastAsia="Arial"/>
          <w:sz w:val="26"/>
          <w:szCs w:val="26"/>
        </w:rPr>
      </w:pPr>
      <w:r w:rsidRPr="00C45A08">
        <w:rPr>
          <w:rFonts w:eastAsia="Arial"/>
          <w:sz w:val="26"/>
          <w:szCs w:val="26"/>
        </w:rPr>
        <w:t>4</w:t>
      </w:r>
      <w:r w:rsidR="0059127D">
        <w:rPr>
          <w:rFonts w:eastAsia="Arial"/>
          <w:sz w:val="26"/>
          <w:szCs w:val="26"/>
        </w:rPr>
        <w:t>5</w:t>
      </w:r>
      <w:r w:rsidRPr="00C45A08">
        <w:rPr>
          <w:rFonts w:eastAsia="Arial"/>
          <w:sz w:val="26"/>
          <w:szCs w:val="26"/>
        </w:rPr>
        <w:t>) определение порядка предоставления жилых помещений муниципального спец</w:t>
      </w:r>
      <w:r w:rsidR="00B65F34" w:rsidRPr="00C45A08">
        <w:rPr>
          <w:rFonts w:eastAsia="Arial"/>
          <w:sz w:val="26"/>
          <w:szCs w:val="26"/>
        </w:rPr>
        <w:t>иализированного жилищного фонда;</w:t>
      </w:r>
    </w:p>
    <w:p w:rsidR="00651E50" w:rsidRPr="00C45A08" w:rsidRDefault="00651E50" w:rsidP="00651E50">
      <w:pPr>
        <w:ind w:firstLine="720"/>
        <w:jc w:val="both"/>
        <w:rPr>
          <w:sz w:val="26"/>
          <w:szCs w:val="26"/>
        </w:rPr>
      </w:pPr>
      <w:r w:rsidRPr="00C45A08">
        <w:rPr>
          <w:color w:val="000000"/>
          <w:sz w:val="26"/>
          <w:szCs w:val="26"/>
        </w:rPr>
        <w:t>4</w:t>
      </w:r>
      <w:r w:rsidR="0059127D">
        <w:rPr>
          <w:color w:val="000000"/>
          <w:sz w:val="26"/>
          <w:szCs w:val="26"/>
        </w:rPr>
        <w:t>6</w:t>
      </w:r>
      <w:r w:rsidRPr="00C45A08">
        <w:rPr>
          <w:color w:val="000000"/>
          <w:sz w:val="26"/>
          <w:szCs w:val="26"/>
        </w:rPr>
        <w:t xml:space="preserve">) </w:t>
      </w:r>
      <w:r w:rsidRPr="00C45A08">
        <w:rPr>
          <w:sz w:val="26"/>
          <w:szCs w:val="26"/>
        </w:rPr>
        <w:t>определение порядка предоставления жилых помещений муниципального жилищного фонда коммерческого использования;</w:t>
      </w:r>
    </w:p>
    <w:p w:rsidR="00D501F3" w:rsidRPr="00C45A08" w:rsidRDefault="00D501F3" w:rsidP="00D501F3">
      <w:pPr>
        <w:pStyle w:val="ConsPlusNormal"/>
        <w:widowContro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59127D">
        <w:rPr>
          <w:rFonts w:ascii="Times New Roman" w:hAnsi="Times New Roman" w:cs="Times New Roman"/>
          <w:sz w:val="26"/>
          <w:szCs w:val="26"/>
        </w:rPr>
        <w:t>7</w:t>
      </w:r>
      <w:r w:rsidRPr="00C45A08">
        <w:rPr>
          <w:rFonts w:ascii="Times New Roman" w:hAnsi="Times New Roman" w:cs="Times New Roman"/>
          <w:sz w:val="26"/>
          <w:szCs w:val="26"/>
        </w:rPr>
        <w:t>) создание городского научно-технического совета, определение его статуса, порядка формирования, задач, прав и обязанностей;</w:t>
      </w:r>
    </w:p>
    <w:p w:rsidR="00B65F34" w:rsidRPr="00E71F9E" w:rsidRDefault="00B65F34" w:rsidP="000C5696">
      <w:pPr>
        <w:ind w:firstLine="709"/>
        <w:jc w:val="both"/>
        <w:rPr>
          <w:strike/>
          <w:sz w:val="26"/>
          <w:szCs w:val="26"/>
        </w:rPr>
      </w:pPr>
      <w:r w:rsidRPr="00E71F9E">
        <w:rPr>
          <w:strike/>
          <w:color w:val="000000"/>
          <w:sz w:val="26"/>
          <w:szCs w:val="26"/>
        </w:rPr>
        <w:t>4</w:t>
      </w:r>
      <w:r w:rsidR="0059127D" w:rsidRPr="00E71F9E">
        <w:rPr>
          <w:strike/>
          <w:color w:val="000000"/>
          <w:sz w:val="26"/>
          <w:szCs w:val="26"/>
        </w:rPr>
        <w:t>8</w:t>
      </w:r>
      <w:r w:rsidRPr="00E71F9E">
        <w:rPr>
          <w:strike/>
          <w:color w:val="000000"/>
          <w:sz w:val="26"/>
          <w:szCs w:val="26"/>
        </w:rPr>
        <w:t xml:space="preserve">) </w:t>
      </w:r>
      <w:r w:rsidRPr="00E71F9E">
        <w:rPr>
          <w:strike/>
          <w:sz w:val="26"/>
          <w:szCs w:val="26"/>
        </w:rPr>
        <w:t>утверждение порядка осуществления муниципального земельного контроля на территории города</w:t>
      </w:r>
      <w:r w:rsidR="00647ABF" w:rsidRPr="00E71F9E">
        <w:rPr>
          <w:strike/>
          <w:sz w:val="26"/>
          <w:szCs w:val="26"/>
        </w:rPr>
        <w:t>;</w:t>
      </w:r>
    </w:p>
    <w:p w:rsidR="008A46B4" w:rsidRPr="00474B63" w:rsidRDefault="008A46B4" w:rsidP="008A46B4">
      <w:pPr>
        <w:jc w:val="both"/>
        <w:rPr>
          <w:b/>
          <w:i/>
          <w:color w:val="000000"/>
          <w:sz w:val="26"/>
          <w:szCs w:val="26"/>
        </w:rPr>
      </w:pPr>
      <w:r w:rsidRPr="00474B63">
        <w:rPr>
          <w:b/>
          <w:i/>
          <w:color w:val="000000"/>
          <w:sz w:val="26"/>
          <w:szCs w:val="26"/>
        </w:rPr>
        <w:t xml:space="preserve">(пункт </w:t>
      </w:r>
      <w:r>
        <w:rPr>
          <w:b/>
          <w:i/>
          <w:color w:val="000000"/>
          <w:sz w:val="26"/>
          <w:szCs w:val="26"/>
        </w:rPr>
        <w:t>48</w:t>
      </w:r>
      <w:r w:rsidRPr="00474B63">
        <w:rPr>
          <w:b/>
          <w:i/>
          <w:color w:val="000000"/>
          <w:sz w:val="26"/>
          <w:szCs w:val="26"/>
        </w:rPr>
        <w:t xml:space="preserve"> </w:t>
      </w:r>
      <w:r>
        <w:rPr>
          <w:b/>
          <w:i/>
          <w:color w:val="000000"/>
          <w:sz w:val="26"/>
          <w:szCs w:val="26"/>
        </w:rPr>
        <w:t>исключен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647ABF" w:rsidRPr="00E71F9E" w:rsidRDefault="00647ABF" w:rsidP="000C5696">
      <w:pPr>
        <w:ind w:firstLine="709"/>
        <w:jc w:val="both"/>
        <w:rPr>
          <w:strike/>
          <w:sz w:val="26"/>
          <w:szCs w:val="26"/>
        </w:rPr>
      </w:pPr>
      <w:r w:rsidRPr="00E71F9E">
        <w:rPr>
          <w:strike/>
          <w:sz w:val="26"/>
          <w:szCs w:val="26"/>
        </w:rPr>
        <w:t>4</w:t>
      </w:r>
      <w:r w:rsidR="0059127D" w:rsidRPr="00E71F9E">
        <w:rPr>
          <w:strike/>
          <w:sz w:val="26"/>
          <w:szCs w:val="26"/>
        </w:rPr>
        <w:t>9</w:t>
      </w:r>
      <w:r w:rsidRPr="00E71F9E">
        <w:rPr>
          <w:strike/>
          <w:sz w:val="26"/>
          <w:szCs w:val="26"/>
        </w:rPr>
        <w:t xml:space="preserve">) утверждение порядка осуществления муниципального жилищного контроля на территории города; </w:t>
      </w:r>
    </w:p>
    <w:p w:rsidR="00E71F9E" w:rsidRPr="00474B63" w:rsidRDefault="00E71F9E" w:rsidP="00E71F9E">
      <w:pPr>
        <w:jc w:val="both"/>
        <w:rPr>
          <w:b/>
          <w:i/>
          <w:color w:val="000000"/>
          <w:sz w:val="26"/>
          <w:szCs w:val="26"/>
        </w:rPr>
      </w:pPr>
      <w:r w:rsidRPr="00474B63">
        <w:rPr>
          <w:b/>
          <w:i/>
          <w:color w:val="000000"/>
          <w:sz w:val="26"/>
          <w:szCs w:val="26"/>
        </w:rPr>
        <w:t xml:space="preserve">(пункт </w:t>
      </w:r>
      <w:r>
        <w:rPr>
          <w:b/>
          <w:i/>
          <w:color w:val="000000"/>
          <w:sz w:val="26"/>
          <w:szCs w:val="26"/>
        </w:rPr>
        <w:t>49</w:t>
      </w:r>
      <w:r w:rsidRPr="00474B63">
        <w:rPr>
          <w:b/>
          <w:i/>
          <w:color w:val="000000"/>
          <w:sz w:val="26"/>
          <w:szCs w:val="26"/>
        </w:rPr>
        <w:t xml:space="preserve"> </w:t>
      </w:r>
      <w:r>
        <w:rPr>
          <w:b/>
          <w:i/>
          <w:color w:val="000000"/>
          <w:sz w:val="26"/>
          <w:szCs w:val="26"/>
        </w:rPr>
        <w:t>исключен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647ABF" w:rsidRPr="00C45A08" w:rsidRDefault="0059127D" w:rsidP="00E13C7F">
      <w:pPr>
        <w:ind w:firstLine="709"/>
        <w:jc w:val="both"/>
        <w:rPr>
          <w:sz w:val="26"/>
          <w:szCs w:val="26"/>
        </w:rPr>
      </w:pPr>
      <w:r>
        <w:rPr>
          <w:sz w:val="26"/>
          <w:szCs w:val="26"/>
        </w:rPr>
        <w:lastRenderedPageBreak/>
        <w:t>50</w:t>
      </w:r>
      <w:r w:rsidR="00647ABF" w:rsidRPr="00C45A08">
        <w:rPr>
          <w:sz w:val="26"/>
          <w:szCs w:val="26"/>
        </w:rPr>
        <w:t>) утверждение порядка осуществления муниципального контроля за обеспечением сохранности автомобильных дорог местного значения в границах города</w:t>
      </w:r>
      <w:r w:rsidR="00D76626" w:rsidRPr="00C45A08">
        <w:rPr>
          <w:sz w:val="26"/>
          <w:szCs w:val="26"/>
        </w:rPr>
        <w:t>;</w:t>
      </w:r>
    </w:p>
    <w:p w:rsidR="00D67C38" w:rsidRPr="00C45A08" w:rsidRDefault="0059127D" w:rsidP="00E6661D">
      <w:pPr>
        <w:suppressAutoHyphens w:val="0"/>
        <w:autoSpaceDE w:val="0"/>
        <w:autoSpaceDN w:val="0"/>
        <w:adjustRightInd w:val="0"/>
        <w:ind w:firstLine="709"/>
        <w:jc w:val="both"/>
        <w:rPr>
          <w:sz w:val="26"/>
          <w:szCs w:val="26"/>
          <w:lang w:eastAsia="ru-RU"/>
        </w:rPr>
      </w:pPr>
      <w:r>
        <w:rPr>
          <w:sz w:val="26"/>
          <w:szCs w:val="26"/>
          <w:lang w:eastAsia="ru-RU"/>
        </w:rPr>
        <w:t>51</w:t>
      </w:r>
      <w:r w:rsidR="00D67C38" w:rsidRPr="00C45A08">
        <w:rPr>
          <w:sz w:val="26"/>
          <w:szCs w:val="26"/>
          <w:lang w:eastAsia="ru-RU"/>
        </w:rPr>
        <w:t>) принятие решения об определении особо охраняемой природной территории местного значения, об утверждении положения об особо охраняемой природной территории местного значения, об отказе в определении особо охраняемой природной территории местного значения, об изменении границ, зонирования, режимов охраны и использования особо охраняемой природной территории местного значения в порядке, установленном законом Ульяновской области;</w:t>
      </w:r>
    </w:p>
    <w:p w:rsidR="00C1755E" w:rsidRDefault="0059127D" w:rsidP="00E6661D">
      <w:pPr>
        <w:suppressAutoHyphens w:val="0"/>
        <w:autoSpaceDE w:val="0"/>
        <w:autoSpaceDN w:val="0"/>
        <w:adjustRightInd w:val="0"/>
        <w:ind w:firstLine="709"/>
        <w:jc w:val="both"/>
        <w:rPr>
          <w:sz w:val="26"/>
          <w:szCs w:val="26"/>
        </w:rPr>
      </w:pPr>
      <w:r>
        <w:rPr>
          <w:sz w:val="26"/>
          <w:szCs w:val="26"/>
        </w:rPr>
        <w:t>52</w:t>
      </w:r>
      <w:r w:rsidR="00A26D39" w:rsidRPr="00C45A08">
        <w:rPr>
          <w:sz w:val="26"/>
          <w:szCs w:val="26"/>
        </w:rPr>
        <w:t>) утверждение порядка осуществления муниципального контроля в области использования и охраны особо охраняемых природных территорий местного значения</w:t>
      </w:r>
      <w:r w:rsidR="006E5CC3">
        <w:rPr>
          <w:sz w:val="26"/>
          <w:szCs w:val="26"/>
        </w:rPr>
        <w:t>;</w:t>
      </w:r>
    </w:p>
    <w:p w:rsidR="006E5CC3" w:rsidRDefault="00B42881" w:rsidP="00E6661D">
      <w:pPr>
        <w:suppressAutoHyphens w:val="0"/>
        <w:autoSpaceDE w:val="0"/>
        <w:autoSpaceDN w:val="0"/>
        <w:adjustRightInd w:val="0"/>
        <w:ind w:firstLine="709"/>
        <w:jc w:val="both"/>
        <w:rPr>
          <w:sz w:val="28"/>
          <w:szCs w:val="28"/>
        </w:rPr>
      </w:pPr>
      <w:r w:rsidRPr="005272A0">
        <w:rPr>
          <w:sz w:val="28"/>
          <w:szCs w:val="28"/>
        </w:rPr>
        <w:t>53) утверждение порядка предоставления помещений для проведения встреч депутатов с избирателями.</w:t>
      </w:r>
    </w:p>
    <w:p w:rsidR="00B42881" w:rsidRPr="00474B63" w:rsidRDefault="00B42881" w:rsidP="00B42881">
      <w:pPr>
        <w:jc w:val="both"/>
        <w:rPr>
          <w:b/>
          <w:i/>
          <w:color w:val="000000"/>
          <w:sz w:val="26"/>
          <w:szCs w:val="26"/>
        </w:rPr>
      </w:pPr>
      <w:r w:rsidRPr="00474B63">
        <w:rPr>
          <w:b/>
          <w:i/>
          <w:color w:val="000000"/>
          <w:sz w:val="26"/>
          <w:szCs w:val="26"/>
        </w:rPr>
        <w:t xml:space="preserve">(пункт </w:t>
      </w:r>
      <w:r>
        <w:rPr>
          <w:b/>
          <w:i/>
          <w:color w:val="000000"/>
          <w:sz w:val="26"/>
          <w:szCs w:val="26"/>
        </w:rPr>
        <w:t>53</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7D5068" w:rsidRPr="00C45A08" w:rsidRDefault="007D5068" w:rsidP="00C16FBA">
      <w:pPr>
        <w:ind w:firstLine="720"/>
        <w:jc w:val="both"/>
        <w:rPr>
          <w:color w:val="000000"/>
          <w:sz w:val="26"/>
          <w:szCs w:val="26"/>
        </w:rPr>
      </w:pPr>
      <w:r w:rsidRPr="00C45A08">
        <w:rPr>
          <w:color w:val="000000"/>
          <w:sz w:val="26"/>
          <w:szCs w:val="26"/>
        </w:rPr>
        <w:t>3. В соответствии с действующим законодательством, иные полномочия Городской  Думы могут определяться федеральными законами и принимаемыми в соответствии с ними Уставом Ульяновской области и законами Ульяновской области.</w:t>
      </w:r>
    </w:p>
    <w:p w:rsidR="009A6D95" w:rsidRDefault="009A6D95" w:rsidP="009A6D95">
      <w:pPr>
        <w:ind w:firstLine="709"/>
        <w:jc w:val="both"/>
        <w:rPr>
          <w:color w:val="000000"/>
          <w:sz w:val="26"/>
          <w:szCs w:val="26"/>
        </w:rPr>
      </w:pPr>
      <w:r w:rsidRPr="00C45A08">
        <w:rPr>
          <w:color w:val="000000"/>
          <w:sz w:val="26"/>
          <w:szCs w:val="26"/>
        </w:rPr>
        <w:t>4. Нормативные правовые акты Городской Думы, предусматривающие установление, изменение или отмену местных налогов, осуществление расходов из средств бюджета города, могут быть внесены на рассмотрение Городской Думы только по инициативе Главы города или при наличии его заключения.</w:t>
      </w:r>
    </w:p>
    <w:p w:rsidR="009A6D95" w:rsidRPr="00550F91" w:rsidRDefault="009A6D95" w:rsidP="009A6D95">
      <w:pPr>
        <w:jc w:val="both"/>
        <w:rPr>
          <w:b/>
          <w:i/>
          <w:color w:val="000000"/>
          <w:sz w:val="26"/>
          <w:szCs w:val="26"/>
        </w:rPr>
      </w:pPr>
      <w:r w:rsidRPr="00550F91">
        <w:rPr>
          <w:b/>
          <w:i/>
          <w:color w:val="000000"/>
          <w:sz w:val="26"/>
          <w:szCs w:val="26"/>
        </w:rPr>
        <w:t>(</w:t>
      </w:r>
      <w:r>
        <w:rPr>
          <w:b/>
          <w:i/>
          <w:color w:val="000000"/>
          <w:sz w:val="26"/>
          <w:szCs w:val="26"/>
        </w:rPr>
        <w:t>часть 4</w:t>
      </w:r>
      <w:r w:rsidRPr="00550F91">
        <w:rPr>
          <w:b/>
          <w:i/>
          <w:color w:val="000000"/>
          <w:sz w:val="26"/>
          <w:szCs w:val="26"/>
        </w:rPr>
        <w:t xml:space="preserve"> в редакции решения от 28.03.2018 №79/941)</w:t>
      </w:r>
    </w:p>
    <w:p w:rsidR="006301F8" w:rsidRDefault="006301F8" w:rsidP="000C5696">
      <w:pPr>
        <w:ind w:firstLine="709"/>
        <w:jc w:val="both"/>
        <w:rPr>
          <w:color w:val="000000"/>
          <w:sz w:val="26"/>
          <w:szCs w:val="26"/>
        </w:rPr>
      </w:pPr>
    </w:p>
    <w:p w:rsidR="0087585A" w:rsidRPr="003C2CDD" w:rsidRDefault="0087585A" w:rsidP="003C2CDD">
      <w:pPr>
        <w:pStyle w:val="2"/>
        <w:ind w:firstLine="709"/>
        <w:rPr>
          <w:rFonts w:ascii="Times New Roman" w:hAnsi="Times New Roman" w:cs="Times New Roman"/>
          <w:b w:val="0"/>
          <w:i w:val="0"/>
          <w:lang w:eastAsia="ru-RU"/>
        </w:rPr>
      </w:pPr>
      <w:bookmarkStart w:id="46" w:name="_Toc43805146"/>
      <w:r w:rsidRPr="003C2CDD">
        <w:rPr>
          <w:rFonts w:ascii="Times New Roman" w:hAnsi="Times New Roman" w:cs="Times New Roman"/>
          <w:b w:val="0"/>
          <w:i w:val="0"/>
          <w:lang w:eastAsia="ru-RU"/>
        </w:rPr>
        <w:t>Статья 2</w:t>
      </w:r>
      <w:r w:rsidR="003571F3" w:rsidRPr="003C2CDD">
        <w:rPr>
          <w:rFonts w:ascii="Times New Roman" w:hAnsi="Times New Roman" w:cs="Times New Roman"/>
          <w:b w:val="0"/>
          <w:i w:val="0"/>
          <w:lang w:eastAsia="ru-RU"/>
        </w:rPr>
        <w:t>7</w:t>
      </w:r>
      <w:r w:rsidRPr="003C2CDD">
        <w:rPr>
          <w:rFonts w:ascii="Times New Roman" w:hAnsi="Times New Roman" w:cs="Times New Roman"/>
          <w:b w:val="0"/>
          <w:i w:val="0"/>
          <w:lang w:eastAsia="ru-RU"/>
        </w:rPr>
        <w:t xml:space="preserve">. </w:t>
      </w:r>
      <w:r w:rsidRPr="003C2CDD">
        <w:rPr>
          <w:rFonts w:ascii="Times New Roman" w:hAnsi="Times New Roman" w:cs="Times New Roman"/>
          <w:i w:val="0"/>
          <w:lang w:eastAsia="ru-RU"/>
        </w:rPr>
        <w:t>Фракции в Городской Думе</w:t>
      </w:r>
      <w:bookmarkEnd w:id="46"/>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47" w:name="_Toc43805147"/>
      <w:r w:rsidRPr="00C45A08">
        <w:rPr>
          <w:sz w:val="26"/>
          <w:szCs w:val="26"/>
          <w:lang w:eastAsia="ru-RU"/>
        </w:rPr>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36" w:history="1">
        <w:r w:rsidRPr="00C45A08">
          <w:rPr>
            <w:color w:val="000000"/>
            <w:sz w:val="26"/>
            <w:szCs w:val="26"/>
            <w:lang w:eastAsia="ru-RU"/>
          </w:rPr>
          <w:t>частью 3</w:t>
        </w:r>
      </w:hyperlink>
      <w:r w:rsidRPr="00C45A08">
        <w:rPr>
          <w:sz w:val="26"/>
          <w:szCs w:val="26"/>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C45A08">
        <w:rPr>
          <w:color w:val="000000"/>
          <w:sz w:val="26"/>
          <w:szCs w:val="26"/>
          <w:lang w:eastAsia="ru-RU"/>
        </w:rPr>
        <w:t xml:space="preserve">в </w:t>
      </w:r>
      <w:hyperlink r:id="rId37" w:history="1">
        <w:r w:rsidRPr="00C45A08">
          <w:rPr>
            <w:color w:val="000000"/>
            <w:sz w:val="26"/>
            <w:szCs w:val="26"/>
            <w:lang w:eastAsia="ru-RU"/>
          </w:rPr>
          <w:t>части 3</w:t>
        </w:r>
      </w:hyperlink>
      <w:r w:rsidRPr="00C45A08">
        <w:rPr>
          <w:sz w:val="26"/>
          <w:szCs w:val="26"/>
          <w:lang w:eastAsia="ru-RU"/>
        </w:rPr>
        <w:t xml:space="preserve"> настоящей статьи.</w:t>
      </w:r>
      <w:bookmarkEnd w:id="47"/>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48" w:name="_Toc43805148"/>
      <w:r w:rsidRPr="00C45A08">
        <w:rPr>
          <w:sz w:val="26"/>
          <w:szCs w:val="26"/>
          <w:lang w:eastAsia="ru-RU"/>
        </w:rPr>
        <w:t>2. Порядок деятельности фракций устанавливается законом Ульяновской области и (или) регламентом либо иным актом Городской Думы.</w:t>
      </w:r>
      <w:bookmarkEnd w:id="48"/>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49" w:name="_Toc43805149"/>
      <w:r w:rsidRPr="00C45A08">
        <w:rPr>
          <w:sz w:val="26"/>
          <w:szCs w:val="26"/>
          <w:lang w:eastAsia="ru-RU"/>
        </w:rPr>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End w:id="49"/>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50" w:name="_Toc43805150"/>
      <w:r w:rsidRPr="00C45A08">
        <w:rPr>
          <w:sz w:val="26"/>
          <w:szCs w:val="26"/>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8" w:history="1">
        <w:r w:rsidRPr="00C45A08">
          <w:rPr>
            <w:color w:val="000000"/>
            <w:sz w:val="26"/>
            <w:szCs w:val="26"/>
            <w:lang w:eastAsia="ru-RU"/>
          </w:rPr>
          <w:t>частью 1</w:t>
        </w:r>
      </w:hyperlink>
      <w:r w:rsidRPr="00C45A08">
        <w:rPr>
          <w:sz w:val="26"/>
          <w:szCs w:val="26"/>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bookmarkEnd w:id="50"/>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51" w:name="_Toc43805151"/>
      <w:r w:rsidRPr="00C45A08">
        <w:rPr>
          <w:sz w:val="26"/>
          <w:szCs w:val="26"/>
          <w:lang w:eastAsia="ru-RU"/>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w:t>
      </w:r>
      <w:r w:rsidRPr="00C45A08">
        <w:rPr>
          <w:sz w:val="26"/>
          <w:szCs w:val="26"/>
          <w:lang w:eastAsia="ru-RU"/>
        </w:rPr>
        <w:lastRenderedPageBreak/>
        <w:t xml:space="preserve">партии, указанной в </w:t>
      </w:r>
      <w:hyperlink r:id="rId39" w:history="1">
        <w:r w:rsidRPr="00C45A08">
          <w:rPr>
            <w:color w:val="000000"/>
            <w:sz w:val="26"/>
            <w:szCs w:val="26"/>
            <w:lang w:eastAsia="ru-RU"/>
          </w:rPr>
          <w:t>части 3</w:t>
        </w:r>
      </w:hyperlink>
      <w:r w:rsidRPr="00C45A08">
        <w:rPr>
          <w:sz w:val="26"/>
          <w:szCs w:val="26"/>
          <w:lang w:eastAsia="ru-RU"/>
        </w:rPr>
        <w:t xml:space="preserve"> настоящей статьи, и входящий во фракцию, может быть членом только той политической партии, во фракцию которой он входит.</w:t>
      </w:r>
      <w:bookmarkEnd w:id="51"/>
    </w:p>
    <w:p w:rsidR="0087585A" w:rsidRPr="00C45A08" w:rsidRDefault="0087585A" w:rsidP="0087585A">
      <w:pPr>
        <w:suppressAutoHyphens w:val="0"/>
        <w:autoSpaceDE w:val="0"/>
        <w:autoSpaceDN w:val="0"/>
        <w:adjustRightInd w:val="0"/>
        <w:ind w:firstLine="709"/>
        <w:jc w:val="both"/>
        <w:outlineLvl w:val="1"/>
        <w:rPr>
          <w:sz w:val="26"/>
          <w:szCs w:val="26"/>
          <w:lang w:eastAsia="ru-RU"/>
        </w:rPr>
      </w:pPr>
      <w:bookmarkStart w:id="52" w:name="_Toc43805152"/>
      <w:r w:rsidRPr="00C45A08">
        <w:rPr>
          <w:sz w:val="26"/>
          <w:szCs w:val="26"/>
          <w:lang w:eastAsia="ru-RU"/>
        </w:rPr>
        <w:t xml:space="preserve">6. Депутат, избранный в составе списка кандидатов политической партии, указанной </w:t>
      </w:r>
      <w:r w:rsidRPr="00C45A08">
        <w:rPr>
          <w:color w:val="000000"/>
          <w:sz w:val="26"/>
          <w:szCs w:val="26"/>
          <w:lang w:eastAsia="ru-RU"/>
        </w:rPr>
        <w:t xml:space="preserve">в </w:t>
      </w:r>
      <w:hyperlink r:id="rId40" w:history="1">
        <w:r w:rsidRPr="00C45A08">
          <w:rPr>
            <w:color w:val="000000"/>
            <w:sz w:val="26"/>
            <w:szCs w:val="26"/>
            <w:lang w:eastAsia="ru-RU"/>
          </w:rPr>
          <w:t>части 3</w:t>
        </w:r>
      </w:hyperlink>
      <w:r w:rsidRPr="00C45A08">
        <w:rPr>
          <w:sz w:val="26"/>
          <w:szCs w:val="26"/>
          <w:lang w:eastAsia="ru-RU"/>
        </w:rPr>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bookmarkEnd w:id="52"/>
    </w:p>
    <w:p w:rsidR="003B4D4A" w:rsidRDefault="0087585A" w:rsidP="003C2CDD">
      <w:pPr>
        <w:suppressAutoHyphens w:val="0"/>
        <w:autoSpaceDE w:val="0"/>
        <w:autoSpaceDN w:val="0"/>
        <w:adjustRightInd w:val="0"/>
        <w:ind w:firstLine="709"/>
        <w:jc w:val="both"/>
        <w:outlineLvl w:val="1"/>
        <w:rPr>
          <w:sz w:val="26"/>
          <w:szCs w:val="26"/>
          <w:lang w:eastAsia="ru-RU"/>
        </w:rPr>
      </w:pPr>
      <w:bookmarkStart w:id="53" w:name="_Toc43805153"/>
      <w:r w:rsidRPr="00C45A08">
        <w:rPr>
          <w:sz w:val="26"/>
          <w:szCs w:val="26"/>
          <w:lang w:eastAsia="ru-RU"/>
        </w:rPr>
        <w:t xml:space="preserve">7.  Несоблюдение требований, предусмотренных </w:t>
      </w:r>
      <w:hyperlink r:id="rId41" w:history="1">
        <w:r w:rsidRPr="00C45A08">
          <w:rPr>
            <w:color w:val="000000"/>
            <w:sz w:val="26"/>
            <w:szCs w:val="26"/>
            <w:lang w:eastAsia="ru-RU"/>
          </w:rPr>
          <w:t>частями 4</w:t>
        </w:r>
      </w:hyperlink>
      <w:r w:rsidRPr="00C45A08">
        <w:rPr>
          <w:color w:val="000000"/>
          <w:sz w:val="26"/>
          <w:szCs w:val="26"/>
          <w:lang w:eastAsia="ru-RU"/>
        </w:rPr>
        <w:t xml:space="preserve"> - </w:t>
      </w:r>
      <w:hyperlink r:id="rId42" w:history="1">
        <w:r w:rsidRPr="00C45A08">
          <w:rPr>
            <w:color w:val="000000"/>
            <w:sz w:val="26"/>
            <w:szCs w:val="26"/>
            <w:lang w:eastAsia="ru-RU"/>
          </w:rPr>
          <w:t>6</w:t>
        </w:r>
      </w:hyperlink>
      <w:r w:rsidRPr="00C45A08">
        <w:rPr>
          <w:sz w:val="26"/>
          <w:szCs w:val="26"/>
          <w:lang w:eastAsia="ru-RU"/>
        </w:rPr>
        <w:t xml:space="preserve"> настоящей статьи, влечет за собой прекращение депутатских полномочий.</w:t>
      </w:r>
      <w:bookmarkEnd w:id="53"/>
    </w:p>
    <w:p w:rsidR="003C2CDD" w:rsidRPr="003C2CDD" w:rsidRDefault="003C2CDD" w:rsidP="003C2CDD">
      <w:pPr>
        <w:suppressAutoHyphens w:val="0"/>
        <w:autoSpaceDE w:val="0"/>
        <w:autoSpaceDN w:val="0"/>
        <w:adjustRightInd w:val="0"/>
        <w:ind w:firstLine="709"/>
        <w:jc w:val="both"/>
        <w:outlineLvl w:val="1"/>
        <w:rPr>
          <w:sz w:val="26"/>
          <w:szCs w:val="26"/>
          <w:lang w:eastAsia="ru-RU"/>
        </w:rPr>
      </w:pPr>
    </w:p>
    <w:p w:rsidR="007D5068" w:rsidRDefault="007D5068" w:rsidP="003C2CDD">
      <w:pPr>
        <w:pStyle w:val="2"/>
        <w:ind w:firstLine="709"/>
        <w:rPr>
          <w:rFonts w:ascii="Times New Roman" w:hAnsi="Times New Roman" w:cs="Times New Roman"/>
          <w:i w:val="0"/>
        </w:rPr>
      </w:pPr>
      <w:bookmarkStart w:id="54" w:name="_Toc43805154"/>
      <w:r w:rsidRPr="003C2CDD">
        <w:rPr>
          <w:rFonts w:ascii="Times New Roman" w:hAnsi="Times New Roman" w:cs="Times New Roman"/>
          <w:b w:val="0"/>
          <w:i w:val="0"/>
        </w:rPr>
        <w:t>Статья 2</w:t>
      </w:r>
      <w:r w:rsidR="003571F3" w:rsidRPr="003C2CDD">
        <w:rPr>
          <w:rFonts w:ascii="Times New Roman" w:hAnsi="Times New Roman" w:cs="Times New Roman"/>
          <w:b w:val="0"/>
          <w:i w:val="0"/>
        </w:rPr>
        <w:t>8</w:t>
      </w:r>
      <w:r w:rsidRPr="003C2CDD">
        <w:rPr>
          <w:rFonts w:ascii="Times New Roman" w:hAnsi="Times New Roman" w:cs="Times New Roman"/>
          <w:b w:val="0"/>
          <w:i w:val="0"/>
        </w:rPr>
        <w:t>.</w:t>
      </w:r>
      <w:r w:rsidRPr="003C2CDD">
        <w:rPr>
          <w:rFonts w:ascii="Times New Roman" w:hAnsi="Times New Roman" w:cs="Times New Roman"/>
          <w:i w:val="0"/>
        </w:rPr>
        <w:t xml:space="preserve"> Заседания Городской  Думы</w:t>
      </w:r>
      <w:bookmarkEnd w:id="54"/>
      <w:r w:rsidRPr="003C2CDD">
        <w:rPr>
          <w:rFonts w:ascii="Times New Roman" w:hAnsi="Times New Roman" w:cs="Times New Roman"/>
          <w:i w:val="0"/>
        </w:rPr>
        <w:t xml:space="preserve"> </w:t>
      </w:r>
    </w:p>
    <w:p w:rsidR="003C2CDD" w:rsidRPr="003C2CDD" w:rsidRDefault="003C2CDD" w:rsidP="003C2CDD"/>
    <w:p w:rsidR="007D5068" w:rsidRPr="00C45A08" w:rsidRDefault="007D5068" w:rsidP="00F55744">
      <w:pPr>
        <w:ind w:firstLine="720"/>
        <w:jc w:val="both"/>
        <w:rPr>
          <w:color w:val="000000"/>
          <w:sz w:val="26"/>
          <w:szCs w:val="26"/>
        </w:rPr>
      </w:pPr>
      <w:r w:rsidRPr="00C45A08">
        <w:rPr>
          <w:color w:val="000000"/>
          <w:sz w:val="26"/>
          <w:szCs w:val="26"/>
        </w:rPr>
        <w:t>1. Основной формой работы Городской Думы является заседание, на котором принимаются решения Городской  Думы.</w:t>
      </w:r>
    </w:p>
    <w:p w:rsidR="007D5068" w:rsidRPr="00C45A08" w:rsidRDefault="007D5068">
      <w:pPr>
        <w:ind w:firstLine="720"/>
        <w:jc w:val="both"/>
        <w:rPr>
          <w:color w:val="000000"/>
          <w:sz w:val="26"/>
          <w:szCs w:val="26"/>
        </w:rPr>
      </w:pPr>
      <w:r w:rsidRPr="00C45A08">
        <w:rPr>
          <w:color w:val="000000"/>
          <w:sz w:val="26"/>
          <w:szCs w:val="26"/>
        </w:rPr>
        <w:t xml:space="preserve">2. </w:t>
      </w:r>
      <w:r w:rsidRPr="00C45A08">
        <w:rPr>
          <w:sz w:val="26"/>
          <w:szCs w:val="26"/>
        </w:rPr>
        <w:t>Вновь избранная Городская Дума собирается на первое заседание не позднее 30 дней со дня избрания Городской Думы в правомочном составе</w:t>
      </w:r>
      <w:r w:rsidRPr="00C45A08">
        <w:rPr>
          <w:color w:val="000000"/>
          <w:sz w:val="26"/>
          <w:szCs w:val="26"/>
        </w:rPr>
        <w:t>.</w:t>
      </w:r>
    </w:p>
    <w:p w:rsidR="007D5068" w:rsidRPr="00C45A08" w:rsidRDefault="00F55744" w:rsidP="00F55744">
      <w:pPr>
        <w:ind w:firstLine="709"/>
        <w:jc w:val="both"/>
        <w:rPr>
          <w:color w:val="000000"/>
          <w:sz w:val="26"/>
          <w:szCs w:val="26"/>
        </w:rPr>
      </w:pPr>
      <w:r w:rsidRPr="00C45A08">
        <w:rPr>
          <w:color w:val="000000"/>
          <w:sz w:val="26"/>
          <w:szCs w:val="26"/>
        </w:rPr>
        <w:t xml:space="preserve">3. </w:t>
      </w:r>
      <w:r w:rsidR="007D5068" w:rsidRPr="00C45A08">
        <w:rPr>
          <w:color w:val="000000"/>
          <w:sz w:val="26"/>
          <w:szCs w:val="26"/>
        </w:rPr>
        <w:t>Первое заседание вновь избранной Городской Думы открывает и ведет председатель избирательной комиссии.</w:t>
      </w:r>
    </w:p>
    <w:p w:rsidR="007D52A3" w:rsidRPr="007D52A3" w:rsidRDefault="007D52A3" w:rsidP="007D52A3">
      <w:pPr>
        <w:autoSpaceDE w:val="0"/>
        <w:ind w:firstLine="709"/>
        <w:jc w:val="both"/>
        <w:rPr>
          <w:rFonts w:eastAsia="Arial"/>
          <w:sz w:val="26"/>
          <w:szCs w:val="26"/>
          <w:lang w:eastAsia="ru-RU"/>
        </w:rPr>
      </w:pPr>
      <w:r w:rsidRPr="007D52A3">
        <w:rPr>
          <w:rFonts w:eastAsia="Arial"/>
          <w:sz w:val="26"/>
          <w:szCs w:val="26"/>
          <w:lang w:eastAsia="ru-RU"/>
        </w:rPr>
        <w:t>4. На первом заседании вновь избранной Городской Думы тайным голосованием из состава Городской Думы избирается Председатель Городской Думы.</w:t>
      </w:r>
    </w:p>
    <w:p w:rsidR="00A06D29" w:rsidRPr="007D52A3" w:rsidRDefault="007D52A3" w:rsidP="007D52A3">
      <w:pPr>
        <w:pStyle w:val="ConsPlusNormal"/>
        <w:widowControl/>
        <w:ind w:firstLine="709"/>
        <w:jc w:val="both"/>
        <w:rPr>
          <w:rFonts w:ascii="Times New Roman" w:hAnsi="Times New Roman" w:cs="Times New Roman"/>
          <w:sz w:val="26"/>
          <w:szCs w:val="26"/>
        </w:rPr>
      </w:pPr>
      <w:r w:rsidRPr="007D52A3">
        <w:rPr>
          <w:rFonts w:ascii="Times New Roman" w:hAnsi="Times New Roman" w:cs="Times New Roman"/>
          <w:sz w:val="26"/>
          <w:szCs w:val="26"/>
        </w:rPr>
        <w:t>Порядок осуществления полномочий Председателя Городской Думы определяется решением об его избрании.</w:t>
      </w:r>
    </w:p>
    <w:p w:rsidR="00A06D29" w:rsidRPr="00550F91" w:rsidRDefault="00A06D29" w:rsidP="00A06D29">
      <w:pPr>
        <w:jc w:val="both"/>
        <w:rPr>
          <w:b/>
          <w:i/>
          <w:color w:val="000000"/>
          <w:sz w:val="26"/>
          <w:szCs w:val="26"/>
        </w:rPr>
      </w:pPr>
      <w:r w:rsidRPr="00550F91">
        <w:rPr>
          <w:b/>
          <w:i/>
          <w:color w:val="000000"/>
          <w:sz w:val="26"/>
          <w:szCs w:val="26"/>
        </w:rPr>
        <w:t>(</w:t>
      </w:r>
      <w:r>
        <w:rPr>
          <w:b/>
          <w:i/>
          <w:color w:val="000000"/>
          <w:sz w:val="26"/>
          <w:szCs w:val="26"/>
        </w:rPr>
        <w:t>часть 4</w:t>
      </w:r>
      <w:r w:rsidRPr="00550F91">
        <w:rPr>
          <w:b/>
          <w:i/>
          <w:color w:val="000000"/>
          <w:sz w:val="26"/>
          <w:szCs w:val="26"/>
        </w:rPr>
        <w:t xml:space="preserve"> в редакции решения от 28.03.2018 №79/941)</w:t>
      </w:r>
    </w:p>
    <w:p w:rsidR="007F7FF4" w:rsidRDefault="007F7FF4" w:rsidP="007F7FF4">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На этом же заседании тайным голосованием большинством голосов от установленной численности депутатов Городской Думы избирается заместитель (заместители) </w:t>
      </w:r>
      <w:r>
        <w:rPr>
          <w:rFonts w:ascii="Times New Roman" w:hAnsi="Times New Roman" w:cs="Times New Roman"/>
          <w:sz w:val="26"/>
          <w:szCs w:val="26"/>
        </w:rPr>
        <w:t>Председателя Городской Думы</w:t>
      </w:r>
      <w:r w:rsidRPr="00C45A08">
        <w:rPr>
          <w:rFonts w:ascii="Times New Roman" w:hAnsi="Times New Roman" w:cs="Times New Roman"/>
          <w:sz w:val="26"/>
          <w:szCs w:val="26"/>
        </w:rPr>
        <w:t>.</w:t>
      </w:r>
    </w:p>
    <w:p w:rsidR="003A2B28" w:rsidRPr="00550F91" w:rsidRDefault="003A2B28" w:rsidP="003A2B28">
      <w:pPr>
        <w:jc w:val="both"/>
        <w:rPr>
          <w:b/>
          <w:i/>
          <w:color w:val="000000"/>
          <w:sz w:val="26"/>
          <w:szCs w:val="26"/>
        </w:rPr>
      </w:pPr>
      <w:r w:rsidRPr="00550F91">
        <w:rPr>
          <w:b/>
          <w:i/>
          <w:color w:val="000000"/>
          <w:sz w:val="26"/>
          <w:szCs w:val="26"/>
        </w:rPr>
        <w:t>(</w:t>
      </w:r>
      <w:r>
        <w:rPr>
          <w:b/>
          <w:i/>
          <w:color w:val="000000"/>
          <w:sz w:val="26"/>
          <w:szCs w:val="26"/>
        </w:rPr>
        <w:t>часть 5</w:t>
      </w:r>
      <w:r w:rsidRPr="00550F91">
        <w:rPr>
          <w:b/>
          <w:i/>
          <w:color w:val="000000"/>
          <w:sz w:val="26"/>
          <w:szCs w:val="26"/>
        </w:rPr>
        <w:t xml:space="preserve"> в редакции решения от 28.03.2018 №79/941)</w:t>
      </w:r>
    </w:p>
    <w:p w:rsidR="006770B8" w:rsidRDefault="006770B8" w:rsidP="006770B8">
      <w:pPr>
        <w:ind w:firstLine="709"/>
        <w:jc w:val="both"/>
        <w:rPr>
          <w:color w:val="000000"/>
          <w:sz w:val="26"/>
          <w:szCs w:val="26"/>
        </w:rPr>
      </w:pPr>
      <w:r w:rsidRPr="00C45A08">
        <w:rPr>
          <w:color w:val="000000"/>
          <w:sz w:val="26"/>
          <w:szCs w:val="26"/>
        </w:rPr>
        <w:t xml:space="preserve">6. Очередные заседания Городской Думы созываются постановлением </w:t>
      </w:r>
      <w:r>
        <w:rPr>
          <w:color w:val="000000"/>
          <w:sz w:val="26"/>
          <w:szCs w:val="26"/>
        </w:rPr>
        <w:t>Председателя Городской Думы</w:t>
      </w:r>
      <w:r w:rsidRPr="00C45A08">
        <w:rPr>
          <w:color w:val="000000"/>
          <w:sz w:val="26"/>
          <w:szCs w:val="26"/>
        </w:rPr>
        <w:t xml:space="preserve">, как правило, ежемесячно, но не реже одного раза в три месяца. </w:t>
      </w:r>
    </w:p>
    <w:p w:rsidR="006770B8" w:rsidRPr="00550F91" w:rsidRDefault="006770B8" w:rsidP="006770B8">
      <w:pPr>
        <w:jc w:val="both"/>
        <w:rPr>
          <w:b/>
          <w:i/>
          <w:color w:val="000000"/>
          <w:sz w:val="26"/>
          <w:szCs w:val="26"/>
        </w:rPr>
      </w:pPr>
      <w:r w:rsidRPr="00550F91">
        <w:rPr>
          <w:b/>
          <w:i/>
          <w:color w:val="000000"/>
          <w:sz w:val="26"/>
          <w:szCs w:val="26"/>
        </w:rPr>
        <w:t>(</w:t>
      </w:r>
      <w:r>
        <w:rPr>
          <w:b/>
          <w:i/>
          <w:color w:val="000000"/>
          <w:sz w:val="26"/>
          <w:szCs w:val="26"/>
        </w:rPr>
        <w:t>часть 6</w:t>
      </w:r>
      <w:r w:rsidRPr="00550F91">
        <w:rPr>
          <w:b/>
          <w:i/>
          <w:color w:val="000000"/>
          <w:sz w:val="26"/>
          <w:szCs w:val="26"/>
        </w:rPr>
        <w:t xml:space="preserve"> в редакции решения от 28.03.2018 №79/941)</w:t>
      </w:r>
    </w:p>
    <w:p w:rsidR="007D5068" w:rsidRPr="00C45A08" w:rsidRDefault="00F55744">
      <w:pPr>
        <w:ind w:firstLine="720"/>
        <w:jc w:val="both"/>
        <w:rPr>
          <w:color w:val="000000"/>
          <w:sz w:val="26"/>
          <w:szCs w:val="26"/>
        </w:rPr>
      </w:pPr>
      <w:r w:rsidRPr="00C45A08">
        <w:rPr>
          <w:color w:val="000000"/>
          <w:sz w:val="26"/>
          <w:szCs w:val="26"/>
        </w:rPr>
        <w:t xml:space="preserve">7. </w:t>
      </w:r>
      <w:r w:rsidR="007D5068" w:rsidRPr="00C45A08">
        <w:rPr>
          <w:color w:val="000000"/>
          <w:sz w:val="26"/>
          <w:szCs w:val="26"/>
        </w:rPr>
        <w:t>По решению Городской Думы, в заседаниях Городской Думы может быть объявлен перерыв на один месяц, но не более одного раза в год.</w:t>
      </w:r>
    </w:p>
    <w:p w:rsidR="002C2DF7" w:rsidRDefault="002C2DF7" w:rsidP="002C2DF7">
      <w:pPr>
        <w:ind w:firstLine="720"/>
        <w:jc w:val="both"/>
        <w:rPr>
          <w:color w:val="000000"/>
          <w:sz w:val="26"/>
          <w:szCs w:val="26"/>
        </w:rPr>
      </w:pPr>
      <w:r w:rsidRPr="006712A4">
        <w:rPr>
          <w:sz w:val="28"/>
          <w:szCs w:val="28"/>
          <w:lang w:eastAsia="ru-RU"/>
        </w:rPr>
        <w:t>8. Внеочередные заседания созываются на основании постановления Председателя Городской Думы не позднее чем через 7 дней со дня поступления предложения о проведении внеочередного заседания Председателя Городской Думы, Главы города, одного из комитетов Городской Думы, депутатов Городской Думы не менее одной трети от числа депутатов, установленного настоящим Уставом с указанием повестки дня заседания.</w:t>
      </w:r>
    </w:p>
    <w:p w:rsidR="006770B8" w:rsidRPr="00550F91" w:rsidRDefault="002C2DF7" w:rsidP="006770B8">
      <w:pPr>
        <w:jc w:val="both"/>
        <w:rPr>
          <w:b/>
          <w:i/>
          <w:color w:val="000000"/>
          <w:sz w:val="26"/>
          <w:szCs w:val="26"/>
        </w:rPr>
      </w:pPr>
      <w:r w:rsidRPr="00550F91">
        <w:rPr>
          <w:b/>
          <w:i/>
          <w:color w:val="000000"/>
          <w:sz w:val="26"/>
          <w:szCs w:val="26"/>
        </w:rPr>
        <w:t xml:space="preserve"> </w:t>
      </w:r>
      <w:r w:rsidR="006770B8" w:rsidRPr="00550F91">
        <w:rPr>
          <w:b/>
          <w:i/>
          <w:color w:val="000000"/>
          <w:sz w:val="26"/>
          <w:szCs w:val="26"/>
        </w:rPr>
        <w:t>(</w:t>
      </w:r>
      <w:r w:rsidR="006770B8">
        <w:rPr>
          <w:b/>
          <w:i/>
          <w:color w:val="000000"/>
          <w:sz w:val="26"/>
          <w:szCs w:val="26"/>
        </w:rPr>
        <w:t>часть 8</w:t>
      </w:r>
      <w:r w:rsidR="006770B8" w:rsidRPr="00550F91">
        <w:rPr>
          <w:b/>
          <w:i/>
          <w:color w:val="000000"/>
          <w:sz w:val="26"/>
          <w:szCs w:val="26"/>
        </w:rPr>
        <w:t xml:space="preserve"> в редакции </w:t>
      </w:r>
      <w:r w:rsidR="00995B06">
        <w:rPr>
          <w:b/>
          <w:i/>
          <w:color w:val="000000"/>
          <w:sz w:val="26"/>
          <w:szCs w:val="26"/>
        </w:rPr>
        <w:t xml:space="preserve">решения от </w:t>
      </w:r>
      <w:r>
        <w:rPr>
          <w:b/>
          <w:i/>
          <w:color w:val="000000"/>
          <w:sz w:val="26"/>
          <w:szCs w:val="26"/>
        </w:rPr>
        <w:t>24.04.2019 №20/164</w:t>
      </w:r>
      <w:r w:rsidR="006770B8" w:rsidRPr="00550F91">
        <w:rPr>
          <w:b/>
          <w:i/>
          <w:color w:val="000000"/>
          <w:sz w:val="26"/>
          <w:szCs w:val="26"/>
        </w:rPr>
        <w:t>)</w:t>
      </w:r>
    </w:p>
    <w:p w:rsidR="007D5068" w:rsidRPr="006770B8" w:rsidRDefault="00F55744" w:rsidP="00F55744">
      <w:pPr>
        <w:pStyle w:val="ConsPlusNormal"/>
        <w:widowControl/>
        <w:jc w:val="both"/>
        <w:rPr>
          <w:rFonts w:ascii="Times New Roman" w:hAnsi="Times New Roman" w:cs="Times New Roman"/>
          <w:sz w:val="26"/>
          <w:szCs w:val="26"/>
        </w:rPr>
      </w:pPr>
      <w:r w:rsidRPr="006770B8">
        <w:rPr>
          <w:rFonts w:ascii="Times New Roman" w:hAnsi="Times New Roman" w:cs="Times New Roman"/>
          <w:sz w:val="26"/>
          <w:szCs w:val="26"/>
        </w:rPr>
        <w:t>9</w:t>
      </w:r>
      <w:r w:rsidR="007D5068" w:rsidRPr="006770B8">
        <w:rPr>
          <w:rFonts w:ascii="Times New Roman" w:hAnsi="Times New Roman" w:cs="Times New Roman"/>
          <w:sz w:val="26"/>
          <w:szCs w:val="26"/>
        </w:rPr>
        <w:t>. Заседание Городской Думы не может считаться правомочным, если на нем присутствует менее 50 процентов от числа избранных депутатов.</w:t>
      </w:r>
    </w:p>
    <w:p w:rsidR="00B80745" w:rsidRDefault="00B80745" w:rsidP="00B80745">
      <w:pPr>
        <w:ind w:firstLine="720"/>
        <w:jc w:val="both"/>
        <w:rPr>
          <w:sz w:val="26"/>
          <w:szCs w:val="26"/>
        </w:rPr>
      </w:pPr>
      <w:r w:rsidRPr="006770B8">
        <w:rPr>
          <w:sz w:val="26"/>
          <w:szCs w:val="26"/>
        </w:rPr>
        <w:t xml:space="preserve">10. В случае, если на заседании Городской Думы присутствует менее 50 процентов от числа избранных депутатов, то постановлением </w:t>
      </w:r>
      <w:r>
        <w:rPr>
          <w:sz w:val="26"/>
          <w:szCs w:val="26"/>
        </w:rPr>
        <w:t>Председателя Городской Думы</w:t>
      </w:r>
      <w:r w:rsidRPr="006770B8">
        <w:rPr>
          <w:sz w:val="26"/>
          <w:szCs w:val="26"/>
        </w:rPr>
        <w:t xml:space="preserve"> заседание переносится на другое время, но не более чем на 7 дней.</w:t>
      </w:r>
    </w:p>
    <w:p w:rsidR="00B80745" w:rsidRPr="00550F91" w:rsidRDefault="00B80745" w:rsidP="00B80745">
      <w:pPr>
        <w:jc w:val="both"/>
        <w:rPr>
          <w:b/>
          <w:i/>
          <w:color w:val="000000"/>
          <w:sz w:val="26"/>
          <w:szCs w:val="26"/>
        </w:rPr>
      </w:pPr>
      <w:r w:rsidRPr="00550F91">
        <w:rPr>
          <w:b/>
          <w:i/>
          <w:color w:val="000000"/>
          <w:sz w:val="26"/>
          <w:szCs w:val="26"/>
        </w:rPr>
        <w:t>(</w:t>
      </w:r>
      <w:r>
        <w:rPr>
          <w:b/>
          <w:i/>
          <w:color w:val="000000"/>
          <w:sz w:val="26"/>
          <w:szCs w:val="26"/>
        </w:rPr>
        <w:t>часть 10</w:t>
      </w:r>
      <w:r w:rsidRPr="00550F91">
        <w:rPr>
          <w:b/>
          <w:i/>
          <w:color w:val="000000"/>
          <w:sz w:val="26"/>
          <w:szCs w:val="26"/>
        </w:rPr>
        <w:t xml:space="preserve"> в редакции решения от 28.03.2018 №79/941)</w:t>
      </w:r>
    </w:p>
    <w:p w:rsidR="007D5765" w:rsidRDefault="007D5765">
      <w:pPr>
        <w:ind w:firstLine="720"/>
        <w:jc w:val="both"/>
        <w:rPr>
          <w:sz w:val="26"/>
          <w:szCs w:val="26"/>
        </w:rPr>
      </w:pPr>
    </w:p>
    <w:p w:rsidR="003C2CDD" w:rsidRDefault="003C2CDD">
      <w:pPr>
        <w:ind w:firstLine="720"/>
        <w:jc w:val="both"/>
        <w:rPr>
          <w:sz w:val="26"/>
          <w:szCs w:val="26"/>
        </w:rPr>
      </w:pPr>
    </w:p>
    <w:p w:rsidR="003C2CDD" w:rsidRPr="006770B8" w:rsidRDefault="003C2CDD">
      <w:pPr>
        <w:ind w:firstLine="720"/>
        <w:jc w:val="both"/>
        <w:rPr>
          <w:sz w:val="26"/>
          <w:szCs w:val="26"/>
        </w:rPr>
      </w:pPr>
    </w:p>
    <w:p w:rsidR="007D5068" w:rsidRPr="003C2CDD" w:rsidRDefault="007D5068" w:rsidP="003C2CDD">
      <w:pPr>
        <w:pStyle w:val="2"/>
        <w:ind w:firstLine="709"/>
        <w:rPr>
          <w:rFonts w:ascii="Times New Roman" w:hAnsi="Times New Roman" w:cs="Times New Roman"/>
          <w:b w:val="0"/>
          <w:i w:val="0"/>
          <w:sz w:val="26"/>
          <w:szCs w:val="26"/>
        </w:rPr>
      </w:pPr>
      <w:bookmarkStart w:id="55" w:name="_Toc43805155"/>
      <w:r w:rsidRPr="003C2CDD">
        <w:rPr>
          <w:rFonts w:ascii="Times New Roman" w:hAnsi="Times New Roman" w:cs="Times New Roman"/>
          <w:b w:val="0"/>
          <w:i w:val="0"/>
          <w:sz w:val="26"/>
          <w:szCs w:val="26"/>
        </w:rPr>
        <w:lastRenderedPageBreak/>
        <w:t>Статья 2</w:t>
      </w:r>
      <w:r w:rsidR="003571F3" w:rsidRPr="003C2CDD">
        <w:rPr>
          <w:rFonts w:ascii="Times New Roman" w:hAnsi="Times New Roman" w:cs="Times New Roman"/>
          <w:b w:val="0"/>
          <w:i w:val="0"/>
          <w:sz w:val="26"/>
          <w:szCs w:val="26"/>
        </w:rPr>
        <w:t>9</w:t>
      </w:r>
      <w:r w:rsidRPr="003C2CDD">
        <w:rPr>
          <w:rFonts w:ascii="Times New Roman" w:hAnsi="Times New Roman" w:cs="Times New Roman"/>
          <w:b w:val="0"/>
          <w:i w:val="0"/>
          <w:sz w:val="26"/>
          <w:szCs w:val="26"/>
        </w:rPr>
        <w:t xml:space="preserve">. </w:t>
      </w:r>
      <w:r w:rsidRPr="003C2CDD">
        <w:rPr>
          <w:rFonts w:ascii="Times New Roman" w:hAnsi="Times New Roman" w:cs="Times New Roman"/>
          <w:i w:val="0"/>
          <w:sz w:val="26"/>
          <w:szCs w:val="26"/>
        </w:rPr>
        <w:t>Правовые акты, принимаемые  Городской Думой</w:t>
      </w:r>
      <w:bookmarkEnd w:id="55"/>
      <w:r w:rsidRPr="003C2CDD">
        <w:rPr>
          <w:rFonts w:ascii="Times New Roman" w:hAnsi="Times New Roman" w:cs="Times New Roman"/>
          <w:b w:val="0"/>
          <w:i w:val="0"/>
          <w:sz w:val="26"/>
          <w:szCs w:val="26"/>
        </w:rPr>
        <w:t xml:space="preserve">  </w:t>
      </w:r>
    </w:p>
    <w:p w:rsidR="007D5068" w:rsidRPr="00C45A08" w:rsidRDefault="007D5068">
      <w:pPr>
        <w:widowControl w:val="0"/>
        <w:autoSpaceDE w:val="0"/>
        <w:ind w:firstLine="709"/>
        <w:jc w:val="both"/>
        <w:rPr>
          <w:sz w:val="26"/>
          <w:szCs w:val="26"/>
        </w:rPr>
      </w:pPr>
      <w:r w:rsidRPr="00C45A08">
        <w:rPr>
          <w:color w:val="000000"/>
          <w:sz w:val="26"/>
          <w:szCs w:val="26"/>
        </w:rPr>
        <w:t xml:space="preserve"> </w:t>
      </w:r>
      <w:r w:rsidRPr="00C45A08">
        <w:rPr>
          <w:sz w:val="26"/>
          <w:szCs w:val="26"/>
        </w:rPr>
        <w:t>1. Городская Дума по вопросам, отнесенным к её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w:t>
      </w:r>
      <w:r w:rsidR="00E6202C" w:rsidRPr="00C45A08">
        <w:rPr>
          <w:sz w:val="26"/>
          <w:szCs w:val="26"/>
        </w:rPr>
        <w:t xml:space="preserve">, </w:t>
      </w:r>
      <w:r w:rsidR="00F80D00" w:rsidRPr="00C45A08">
        <w:rPr>
          <w:sz w:val="26"/>
          <w:szCs w:val="26"/>
        </w:rPr>
        <w:t>и по иным вопросам, отнесенным к её компетенции федеральными законами, законами Ульяновской области, настоящим Уставом</w:t>
      </w:r>
      <w:r w:rsidRPr="00C45A08">
        <w:rPr>
          <w:sz w:val="26"/>
          <w:szCs w:val="26"/>
        </w:rPr>
        <w:t>.</w:t>
      </w:r>
    </w:p>
    <w:p w:rsidR="007D5068" w:rsidRPr="00C45A08" w:rsidRDefault="00A4781B">
      <w:pPr>
        <w:widowControl w:val="0"/>
        <w:autoSpaceDE w:val="0"/>
        <w:ind w:firstLine="709"/>
        <w:jc w:val="both"/>
        <w:rPr>
          <w:sz w:val="26"/>
          <w:szCs w:val="26"/>
        </w:rPr>
      </w:pPr>
      <w:r w:rsidRPr="00C45A08">
        <w:rPr>
          <w:sz w:val="26"/>
          <w:szCs w:val="26"/>
        </w:rPr>
        <w:t xml:space="preserve">2. </w:t>
      </w:r>
      <w:r w:rsidR="007D5068" w:rsidRPr="00C45A08">
        <w:rPr>
          <w:sz w:val="26"/>
          <w:szCs w:val="26"/>
        </w:rPr>
        <w:t xml:space="preserve">Решения Городской  Думы, устанавливающие  правила, обязательные для исполнения на территории города, принимаются большинством голосов от </w:t>
      </w:r>
      <w:r w:rsidR="007D5068" w:rsidRPr="00C45A08">
        <w:rPr>
          <w:color w:val="000000"/>
          <w:sz w:val="26"/>
          <w:szCs w:val="26"/>
        </w:rPr>
        <w:t>числа депутатов, установленного настоящим Уставом для Городской Думы,</w:t>
      </w:r>
      <w:r w:rsidR="007D5068" w:rsidRPr="00C45A08">
        <w:rPr>
          <w:sz w:val="26"/>
          <w:szCs w:val="26"/>
        </w:rPr>
        <w:t xml:space="preserve"> если иное не установлено Федеральным законом.</w:t>
      </w:r>
    </w:p>
    <w:p w:rsidR="007D5068" w:rsidRPr="00C45A08" w:rsidRDefault="00A4781B">
      <w:pPr>
        <w:ind w:firstLine="709"/>
        <w:jc w:val="both"/>
        <w:rPr>
          <w:color w:val="000000"/>
          <w:sz w:val="26"/>
          <w:szCs w:val="26"/>
        </w:rPr>
      </w:pPr>
      <w:r w:rsidRPr="00C45A08">
        <w:rPr>
          <w:color w:val="000000"/>
          <w:sz w:val="26"/>
          <w:szCs w:val="26"/>
        </w:rPr>
        <w:t xml:space="preserve">3. </w:t>
      </w:r>
      <w:r w:rsidR="007D5068" w:rsidRPr="00C45A08">
        <w:rPr>
          <w:color w:val="000000"/>
          <w:sz w:val="26"/>
          <w:szCs w:val="26"/>
        </w:rPr>
        <w:t>Решения Городской  Думы принимаются в соответствии с Регламентом Городской  Думы.</w:t>
      </w:r>
    </w:p>
    <w:p w:rsidR="002C2DF7" w:rsidRPr="006712A4" w:rsidRDefault="002C2DF7" w:rsidP="002C2DF7">
      <w:pPr>
        <w:suppressAutoHyphens w:val="0"/>
        <w:autoSpaceDE w:val="0"/>
        <w:autoSpaceDN w:val="0"/>
        <w:adjustRightInd w:val="0"/>
        <w:ind w:firstLine="709"/>
        <w:jc w:val="both"/>
        <w:rPr>
          <w:sz w:val="28"/>
          <w:szCs w:val="28"/>
          <w:lang w:eastAsia="ru-RU"/>
        </w:rPr>
      </w:pPr>
      <w:r w:rsidRPr="006712A4">
        <w:rPr>
          <w:sz w:val="28"/>
          <w:szCs w:val="28"/>
          <w:lang w:eastAsia="ru-RU"/>
        </w:rPr>
        <w:t>4. Решения Городской Думы подписываются Председателем Городской Думы.</w:t>
      </w:r>
    </w:p>
    <w:p w:rsidR="002C2DF7" w:rsidRDefault="002C2DF7" w:rsidP="002C2DF7">
      <w:pPr>
        <w:ind w:firstLine="709"/>
        <w:jc w:val="both"/>
        <w:rPr>
          <w:sz w:val="26"/>
          <w:szCs w:val="26"/>
        </w:rPr>
      </w:pPr>
      <w:r w:rsidRPr="006712A4">
        <w:rPr>
          <w:sz w:val="28"/>
          <w:szCs w:val="28"/>
          <w:lang w:eastAsia="ru-RU"/>
        </w:rPr>
        <w:t>Нормативный правовой акт, принятый Городской Думой, направляется Главе города для подписания и обнародования в течение 10 дней.</w:t>
      </w:r>
    </w:p>
    <w:p w:rsidR="006E1CBC" w:rsidRPr="00550F91" w:rsidRDefault="002C2DF7" w:rsidP="002C2DF7">
      <w:pPr>
        <w:jc w:val="both"/>
        <w:rPr>
          <w:b/>
          <w:i/>
          <w:color w:val="000000"/>
          <w:sz w:val="26"/>
          <w:szCs w:val="26"/>
        </w:rPr>
      </w:pPr>
      <w:r w:rsidRPr="00550F91">
        <w:rPr>
          <w:b/>
          <w:i/>
          <w:color w:val="000000"/>
          <w:sz w:val="26"/>
          <w:szCs w:val="26"/>
        </w:rPr>
        <w:t xml:space="preserve"> </w:t>
      </w:r>
      <w:r w:rsidR="006E1CBC" w:rsidRPr="00550F91">
        <w:rPr>
          <w:b/>
          <w:i/>
          <w:color w:val="000000"/>
          <w:sz w:val="26"/>
          <w:szCs w:val="26"/>
        </w:rPr>
        <w:t>(</w:t>
      </w:r>
      <w:r w:rsidR="006E1CBC">
        <w:rPr>
          <w:b/>
          <w:i/>
          <w:color w:val="000000"/>
          <w:sz w:val="26"/>
          <w:szCs w:val="26"/>
        </w:rPr>
        <w:t>часть 4</w:t>
      </w:r>
      <w:r w:rsidR="006E1CBC" w:rsidRPr="00550F91">
        <w:rPr>
          <w:b/>
          <w:i/>
          <w:color w:val="000000"/>
          <w:sz w:val="26"/>
          <w:szCs w:val="26"/>
        </w:rPr>
        <w:t xml:space="preserve"> в редакции решения </w:t>
      </w:r>
      <w:r>
        <w:rPr>
          <w:b/>
          <w:i/>
          <w:color w:val="000000"/>
          <w:sz w:val="26"/>
          <w:szCs w:val="26"/>
        </w:rPr>
        <w:t>от 24.04.2019 №20/164</w:t>
      </w:r>
      <w:r w:rsidR="006E1CBC" w:rsidRPr="00550F91">
        <w:rPr>
          <w:b/>
          <w:i/>
          <w:color w:val="000000"/>
          <w:sz w:val="26"/>
          <w:szCs w:val="26"/>
        </w:rPr>
        <w:t>)</w:t>
      </w:r>
    </w:p>
    <w:p w:rsidR="007D5068" w:rsidRPr="00C45A08" w:rsidRDefault="00A4781B">
      <w:pPr>
        <w:ind w:firstLine="720"/>
        <w:jc w:val="both"/>
        <w:rPr>
          <w:color w:val="000000"/>
          <w:sz w:val="26"/>
          <w:szCs w:val="26"/>
        </w:rPr>
      </w:pPr>
      <w:r w:rsidRPr="00C45A08">
        <w:rPr>
          <w:color w:val="000000"/>
          <w:sz w:val="26"/>
          <w:szCs w:val="26"/>
        </w:rPr>
        <w:t>5</w:t>
      </w:r>
      <w:r w:rsidR="007D5068" w:rsidRPr="00C45A08">
        <w:rPr>
          <w:color w:val="000000"/>
          <w:sz w:val="26"/>
          <w:szCs w:val="26"/>
        </w:rPr>
        <w:t>. Решения Городской Думы, принятые е</w:t>
      </w:r>
      <w:r w:rsidR="00D64214" w:rsidRPr="00C45A08">
        <w:rPr>
          <w:color w:val="000000"/>
          <w:sz w:val="26"/>
          <w:szCs w:val="26"/>
        </w:rPr>
        <w:t>ю</w:t>
      </w:r>
      <w:r w:rsidR="007D5068" w:rsidRPr="00C45A08">
        <w:rPr>
          <w:color w:val="000000"/>
          <w:sz w:val="26"/>
          <w:szCs w:val="26"/>
        </w:rPr>
        <w:t xml:space="preserve"> в пределах своих полномочий, обязательны для исполнения органами местного самоуправления города, органами территориального общественного самоуправления, всеми предприятиями, учреждениями, организациями, расположенными на территории города, а также должностными лицами и гражданами.   </w:t>
      </w:r>
    </w:p>
    <w:p w:rsidR="00107179" w:rsidRDefault="00A4781B" w:rsidP="00DB469D">
      <w:pPr>
        <w:ind w:firstLine="720"/>
        <w:jc w:val="both"/>
        <w:rPr>
          <w:color w:val="000000"/>
          <w:sz w:val="26"/>
          <w:szCs w:val="26"/>
        </w:rPr>
      </w:pPr>
      <w:r w:rsidRPr="00C45A08">
        <w:rPr>
          <w:color w:val="000000"/>
          <w:sz w:val="26"/>
          <w:szCs w:val="26"/>
        </w:rPr>
        <w:t>6</w:t>
      </w:r>
      <w:r w:rsidR="007D5068" w:rsidRPr="00C45A08">
        <w:rPr>
          <w:color w:val="000000"/>
          <w:sz w:val="26"/>
          <w:szCs w:val="26"/>
        </w:rPr>
        <w:t xml:space="preserve">. Решения Городской Думы действуют с момента вступления в силу и до их отмены  Городской Думой или признания судом недействующими, либо до истечения срока, указанного в </w:t>
      </w:r>
      <w:r w:rsidR="00602106" w:rsidRPr="00C45A08">
        <w:rPr>
          <w:color w:val="000000"/>
          <w:sz w:val="26"/>
          <w:szCs w:val="26"/>
        </w:rPr>
        <w:t>решении</w:t>
      </w:r>
      <w:r w:rsidR="007D5068" w:rsidRPr="00C45A08">
        <w:rPr>
          <w:color w:val="000000"/>
          <w:sz w:val="26"/>
          <w:szCs w:val="26"/>
        </w:rPr>
        <w:t xml:space="preserve">.  </w:t>
      </w:r>
    </w:p>
    <w:p w:rsidR="007D5068" w:rsidRPr="00C45A08" w:rsidRDefault="007D5068">
      <w:pPr>
        <w:jc w:val="both"/>
        <w:rPr>
          <w:color w:val="000000"/>
          <w:sz w:val="26"/>
          <w:szCs w:val="26"/>
        </w:rPr>
      </w:pPr>
    </w:p>
    <w:p w:rsidR="007D5068" w:rsidRPr="003C2CDD" w:rsidRDefault="003571F3" w:rsidP="003C2CDD">
      <w:pPr>
        <w:pStyle w:val="2"/>
        <w:ind w:firstLine="720"/>
        <w:rPr>
          <w:rFonts w:ascii="Times New Roman" w:hAnsi="Times New Roman" w:cs="Times New Roman"/>
          <w:b w:val="0"/>
          <w:i w:val="0"/>
          <w:sz w:val="26"/>
          <w:szCs w:val="26"/>
        </w:rPr>
      </w:pPr>
      <w:bookmarkStart w:id="56" w:name="_Toc43805156"/>
      <w:r w:rsidRPr="003C2CDD">
        <w:rPr>
          <w:rFonts w:ascii="Times New Roman" w:hAnsi="Times New Roman" w:cs="Times New Roman"/>
          <w:b w:val="0"/>
          <w:i w:val="0"/>
          <w:sz w:val="26"/>
          <w:szCs w:val="26"/>
        </w:rPr>
        <w:t>Статья 30</w:t>
      </w:r>
      <w:r w:rsidR="007D5068" w:rsidRPr="003C2CDD">
        <w:rPr>
          <w:rFonts w:ascii="Times New Roman" w:hAnsi="Times New Roman" w:cs="Times New Roman"/>
          <w:b w:val="0"/>
          <w:i w:val="0"/>
          <w:sz w:val="26"/>
          <w:szCs w:val="26"/>
        </w:rPr>
        <w:t xml:space="preserve">. </w:t>
      </w:r>
      <w:r w:rsidR="007D5068" w:rsidRPr="003C2CDD">
        <w:rPr>
          <w:rFonts w:ascii="Times New Roman" w:hAnsi="Times New Roman" w:cs="Times New Roman"/>
          <w:i w:val="0"/>
          <w:sz w:val="26"/>
          <w:szCs w:val="26"/>
        </w:rPr>
        <w:t>Структура Городской  Думы</w:t>
      </w:r>
      <w:bookmarkEnd w:id="56"/>
      <w:r w:rsidR="007D5068" w:rsidRPr="003C2CDD">
        <w:rPr>
          <w:rFonts w:ascii="Times New Roman" w:hAnsi="Times New Roman" w:cs="Times New Roman"/>
          <w:b w:val="0"/>
          <w:i w:val="0"/>
          <w:sz w:val="26"/>
          <w:szCs w:val="26"/>
        </w:rPr>
        <w:t xml:space="preserve"> </w:t>
      </w:r>
    </w:p>
    <w:p w:rsidR="007D5068" w:rsidRPr="00C45A08" w:rsidRDefault="007D5068" w:rsidP="00A56BAD">
      <w:pPr>
        <w:ind w:firstLine="720"/>
        <w:jc w:val="both"/>
        <w:rPr>
          <w:color w:val="000000"/>
          <w:sz w:val="26"/>
          <w:szCs w:val="26"/>
        </w:rPr>
      </w:pPr>
      <w:r w:rsidRPr="00C45A08">
        <w:rPr>
          <w:color w:val="000000"/>
          <w:sz w:val="26"/>
          <w:szCs w:val="26"/>
        </w:rPr>
        <w:t>1. Городская Дума имеет свою организационную структуру, которая утверждается решением Городской Думы.</w:t>
      </w:r>
    </w:p>
    <w:p w:rsidR="00B712CD" w:rsidRDefault="00B712CD" w:rsidP="00B712CD">
      <w:pPr>
        <w:ind w:firstLine="720"/>
        <w:jc w:val="both"/>
        <w:rPr>
          <w:color w:val="000000"/>
          <w:sz w:val="26"/>
          <w:szCs w:val="26"/>
        </w:rPr>
      </w:pPr>
      <w:r w:rsidRPr="00C45A08">
        <w:rPr>
          <w:color w:val="000000"/>
          <w:sz w:val="26"/>
          <w:szCs w:val="26"/>
        </w:rPr>
        <w:t xml:space="preserve">2. Возглавляет Городскую Думу </w:t>
      </w:r>
      <w:r>
        <w:rPr>
          <w:color w:val="000000"/>
          <w:sz w:val="26"/>
          <w:szCs w:val="26"/>
        </w:rPr>
        <w:t>Председатель Городской Думы</w:t>
      </w:r>
      <w:r w:rsidRPr="00C45A08">
        <w:rPr>
          <w:color w:val="000000"/>
          <w:sz w:val="26"/>
          <w:szCs w:val="26"/>
        </w:rPr>
        <w:t>.</w:t>
      </w:r>
    </w:p>
    <w:p w:rsidR="00B712CD" w:rsidRPr="00550F91" w:rsidRDefault="00B712CD" w:rsidP="00B712CD">
      <w:pPr>
        <w:jc w:val="both"/>
        <w:rPr>
          <w:b/>
          <w:i/>
          <w:color w:val="000000"/>
          <w:sz w:val="26"/>
          <w:szCs w:val="26"/>
        </w:rPr>
      </w:pPr>
      <w:r w:rsidRPr="00550F91">
        <w:rPr>
          <w:b/>
          <w:i/>
          <w:color w:val="000000"/>
          <w:sz w:val="26"/>
          <w:szCs w:val="26"/>
        </w:rPr>
        <w:t>(</w:t>
      </w:r>
      <w:r>
        <w:rPr>
          <w:b/>
          <w:i/>
          <w:color w:val="000000"/>
          <w:sz w:val="26"/>
          <w:szCs w:val="26"/>
        </w:rPr>
        <w:t>часть 4</w:t>
      </w:r>
      <w:r w:rsidRPr="00550F91">
        <w:rPr>
          <w:b/>
          <w:i/>
          <w:color w:val="000000"/>
          <w:sz w:val="26"/>
          <w:szCs w:val="26"/>
        </w:rPr>
        <w:t xml:space="preserve"> в редакции решения от 28.03.2018 №79/941)</w:t>
      </w:r>
    </w:p>
    <w:p w:rsidR="00651E50" w:rsidRDefault="00651E50" w:rsidP="00A56BAD">
      <w:pPr>
        <w:ind w:firstLine="720"/>
        <w:jc w:val="both"/>
        <w:rPr>
          <w:sz w:val="26"/>
          <w:szCs w:val="26"/>
        </w:rPr>
      </w:pPr>
      <w:r w:rsidRPr="00C45A08">
        <w:rPr>
          <w:sz w:val="26"/>
          <w:szCs w:val="26"/>
        </w:rPr>
        <w:t>3. Городская Дума вправе формировать комитеты, временные комиссии, рабочие группы  и иные совещательные органы. Порядок формирования, состав</w:t>
      </w:r>
      <w:r w:rsidR="0089435C" w:rsidRPr="00C45A08">
        <w:rPr>
          <w:sz w:val="26"/>
          <w:szCs w:val="26"/>
        </w:rPr>
        <w:t>,</w:t>
      </w:r>
      <w:r w:rsidRPr="00C45A08">
        <w:rPr>
          <w:sz w:val="26"/>
          <w:szCs w:val="26"/>
        </w:rPr>
        <w:t xml:space="preserve"> полномочия, иные вопросы организации деятельности комитетов, временных комиссий, рабочих групп и иных совещательных органов определяются Регламентом Городской Думы и (или) решениями Городской Думы.</w:t>
      </w:r>
    </w:p>
    <w:p w:rsidR="00107179" w:rsidRPr="00107179" w:rsidRDefault="00107179" w:rsidP="00A56BAD">
      <w:pPr>
        <w:ind w:firstLine="720"/>
        <w:jc w:val="both"/>
        <w:rPr>
          <w:b/>
          <w:i/>
          <w:sz w:val="26"/>
          <w:szCs w:val="26"/>
        </w:rPr>
      </w:pPr>
      <w:r w:rsidRPr="00107179">
        <w:rPr>
          <w:b/>
          <w:i/>
          <w:sz w:val="26"/>
          <w:szCs w:val="26"/>
        </w:rPr>
        <w:t>(часть 3 в редакции решения от 29.01.2020 №40/294)</w:t>
      </w:r>
    </w:p>
    <w:p w:rsidR="007D5068" w:rsidRPr="00C45A08" w:rsidRDefault="00A56BAD" w:rsidP="00A56BAD">
      <w:pPr>
        <w:ind w:firstLine="720"/>
        <w:jc w:val="both"/>
        <w:rPr>
          <w:color w:val="000000"/>
          <w:sz w:val="26"/>
          <w:szCs w:val="26"/>
        </w:rPr>
      </w:pPr>
      <w:r w:rsidRPr="00C45A08">
        <w:rPr>
          <w:color w:val="000000"/>
          <w:sz w:val="26"/>
          <w:szCs w:val="26"/>
        </w:rPr>
        <w:t xml:space="preserve">4. </w:t>
      </w:r>
      <w:r w:rsidR="007D5068" w:rsidRPr="00C45A08">
        <w:rPr>
          <w:color w:val="000000"/>
          <w:sz w:val="26"/>
          <w:szCs w:val="26"/>
        </w:rPr>
        <w:t>Решения постоянных комитетов об избрании или досрочном прекращении полномочий председателей постоянных комитетов утверждаются решениями Городской Думы.</w:t>
      </w:r>
    </w:p>
    <w:p w:rsidR="00BC5867" w:rsidRPr="00C45A08" w:rsidRDefault="00BC5867" w:rsidP="00BC5867">
      <w:pPr>
        <w:ind w:firstLine="720"/>
        <w:jc w:val="both"/>
        <w:rPr>
          <w:color w:val="000000"/>
          <w:sz w:val="26"/>
          <w:szCs w:val="26"/>
        </w:rPr>
      </w:pPr>
      <w:r w:rsidRPr="00C45A08">
        <w:rPr>
          <w:color w:val="000000"/>
          <w:sz w:val="26"/>
          <w:szCs w:val="26"/>
        </w:rPr>
        <w:t xml:space="preserve">5. Для обеспечения своей деятельности Городская Дума имеет аппарат, структура и численность которого утверждаются решениями Городской Думы. Деятельность аппарата регулируется Положением об аппарате, утверждаемым постановлением </w:t>
      </w:r>
      <w:r w:rsidR="0075422A">
        <w:rPr>
          <w:color w:val="000000"/>
          <w:sz w:val="26"/>
          <w:szCs w:val="26"/>
        </w:rPr>
        <w:t>Председателя Городской Думы</w:t>
      </w:r>
      <w:r w:rsidRPr="00C45A08">
        <w:rPr>
          <w:color w:val="000000"/>
          <w:sz w:val="26"/>
          <w:szCs w:val="26"/>
        </w:rPr>
        <w:t>.</w:t>
      </w:r>
    </w:p>
    <w:p w:rsidR="0075422A" w:rsidRDefault="0075422A" w:rsidP="0075422A">
      <w:pPr>
        <w:jc w:val="both"/>
        <w:rPr>
          <w:b/>
          <w:i/>
          <w:color w:val="000000"/>
          <w:sz w:val="26"/>
          <w:szCs w:val="26"/>
        </w:rPr>
      </w:pPr>
      <w:r w:rsidRPr="00550F91">
        <w:rPr>
          <w:b/>
          <w:i/>
          <w:color w:val="000000"/>
          <w:sz w:val="26"/>
          <w:szCs w:val="26"/>
        </w:rPr>
        <w:t>(</w:t>
      </w:r>
      <w:r>
        <w:rPr>
          <w:b/>
          <w:i/>
          <w:color w:val="000000"/>
          <w:sz w:val="26"/>
          <w:szCs w:val="26"/>
        </w:rPr>
        <w:t>часть 5</w:t>
      </w:r>
      <w:r w:rsidRPr="00550F91">
        <w:rPr>
          <w:b/>
          <w:i/>
          <w:color w:val="000000"/>
          <w:sz w:val="26"/>
          <w:szCs w:val="26"/>
        </w:rPr>
        <w:t xml:space="preserve"> в редакции решения от 28.03.2018 №79/941)</w:t>
      </w:r>
    </w:p>
    <w:p w:rsidR="003C2CDD" w:rsidRPr="00550F91" w:rsidRDefault="003C2CDD" w:rsidP="0075422A">
      <w:pPr>
        <w:jc w:val="both"/>
        <w:rPr>
          <w:b/>
          <w:i/>
          <w:color w:val="000000"/>
          <w:sz w:val="26"/>
          <w:szCs w:val="26"/>
        </w:rPr>
      </w:pPr>
    </w:p>
    <w:p w:rsidR="006A3E07" w:rsidRDefault="006A3E07" w:rsidP="00ED757D">
      <w:pPr>
        <w:ind w:firstLine="720"/>
        <w:jc w:val="both"/>
        <w:rPr>
          <w:sz w:val="26"/>
          <w:szCs w:val="26"/>
        </w:rPr>
      </w:pPr>
    </w:p>
    <w:p w:rsidR="00DB27EE" w:rsidRPr="00BC5DD3" w:rsidRDefault="00DB27EE" w:rsidP="00ED757D">
      <w:pPr>
        <w:ind w:firstLine="720"/>
        <w:jc w:val="both"/>
        <w:rPr>
          <w:strike/>
          <w:sz w:val="26"/>
          <w:szCs w:val="26"/>
        </w:rPr>
      </w:pPr>
      <w:r w:rsidRPr="00BC5DD3">
        <w:rPr>
          <w:strike/>
          <w:sz w:val="26"/>
          <w:szCs w:val="26"/>
        </w:rPr>
        <w:lastRenderedPageBreak/>
        <w:t xml:space="preserve">Статья </w:t>
      </w:r>
      <w:r w:rsidR="003571F3" w:rsidRPr="00BC5DD3">
        <w:rPr>
          <w:strike/>
          <w:sz w:val="26"/>
          <w:szCs w:val="26"/>
        </w:rPr>
        <w:t>31</w:t>
      </w:r>
      <w:r w:rsidRPr="00BC5DD3">
        <w:rPr>
          <w:strike/>
          <w:sz w:val="26"/>
          <w:szCs w:val="26"/>
        </w:rPr>
        <w:t xml:space="preserve">. </w:t>
      </w:r>
      <w:r w:rsidRPr="00BC5DD3">
        <w:rPr>
          <w:b/>
          <w:strike/>
          <w:sz w:val="26"/>
          <w:szCs w:val="26"/>
        </w:rPr>
        <w:t>Счётно-контрольная комиссия</w:t>
      </w:r>
    </w:p>
    <w:p w:rsidR="00BC5DD3" w:rsidRDefault="00BC5DD3" w:rsidP="00BC5DD3">
      <w:pPr>
        <w:jc w:val="both"/>
        <w:rPr>
          <w:b/>
          <w:i/>
          <w:color w:val="000000"/>
          <w:sz w:val="26"/>
          <w:szCs w:val="26"/>
        </w:rPr>
      </w:pPr>
      <w:r w:rsidRPr="00474B63">
        <w:rPr>
          <w:b/>
          <w:i/>
          <w:color w:val="000000"/>
          <w:sz w:val="26"/>
          <w:szCs w:val="26"/>
        </w:rPr>
        <w:t>(</w:t>
      </w:r>
      <w:r w:rsidR="005B7F00">
        <w:rPr>
          <w:b/>
          <w:i/>
          <w:color w:val="000000"/>
          <w:sz w:val="26"/>
          <w:szCs w:val="26"/>
        </w:rPr>
        <w:t>с</w:t>
      </w:r>
      <w:r>
        <w:rPr>
          <w:b/>
          <w:i/>
          <w:color w:val="000000"/>
          <w:sz w:val="26"/>
          <w:szCs w:val="26"/>
        </w:rPr>
        <w:t>татья 31</w:t>
      </w:r>
      <w:r w:rsidRPr="00474B63">
        <w:rPr>
          <w:b/>
          <w:i/>
          <w:color w:val="000000"/>
          <w:sz w:val="26"/>
          <w:szCs w:val="26"/>
        </w:rPr>
        <w:t xml:space="preserve"> </w:t>
      </w:r>
      <w:r>
        <w:rPr>
          <w:b/>
          <w:i/>
          <w:color w:val="000000"/>
          <w:sz w:val="26"/>
          <w:szCs w:val="26"/>
        </w:rPr>
        <w:t>исключена</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Pr="00C45A08" w:rsidRDefault="007D5068" w:rsidP="00870D36">
      <w:pPr>
        <w:rPr>
          <w:sz w:val="26"/>
          <w:szCs w:val="26"/>
        </w:rPr>
      </w:pPr>
    </w:p>
    <w:p w:rsidR="004C6025" w:rsidRPr="003C2CDD" w:rsidRDefault="004C6025" w:rsidP="003C2CDD">
      <w:pPr>
        <w:pStyle w:val="2"/>
        <w:ind w:firstLine="720"/>
        <w:rPr>
          <w:rFonts w:ascii="Times New Roman" w:hAnsi="Times New Roman" w:cs="Times New Roman"/>
          <w:i w:val="0"/>
          <w:sz w:val="26"/>
          <w:szCs w:val="26"/>
        </w:rPr>
      </w:pPr>
      <w:bookmarkStart w:id="57" w:name="_Toc43805157"/>
      <w:r w:rsidRPr="003C2CDD">
        <w:rPr>
          <w:rFonts w:ascii="Times New Roman" w:hAnsi="Times New Roman" w:cs="Times New Roman"/>
          <w:b w:val="0"/>
          <w:i w:val="0"/>
          <w:sz w:val="26"/>
          <w:szCs w:val="26"/>
        </w:rPr>
        <w:t>Статья 32.</w:t>
      </w:r>
      <w:r w:rsidRPr="003C2CDD">
        <w:rPr>
          <w:rFonts w:ascii="Times New Roman" w:hAnsi="Times New Roman" w:cs="Times New Roman"/>
          <w:i w:val="0"/>
          <w:sz w:val="26"/>
          <w:szCs w:val="26"/>
        </w:rPr>
        <w:t xml:space="preserve"> Полномочия Председателя Городской Думы</w:t>
      </w:r>
      <w:bookmarkEnd w:id="57"/>
    </w:p>
    <w:p w:rsidR="004C6025" w:rsidRPr="004C6025" w:rsidRDefault="004C6025" w:rsidP="004C6025">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наименование статьи 32</w:t>
      </w:r>
      <w:r w:rsidRPr="004C6025">
        <w:rPr>
          <w:rFonts w:ascii="Times New Roman" w:hAnsi="Times New Roman" w:cs="Times New Roman"/>
          <w:b/>
          <w:i/>
          <w:sz w:val="26"/>
          <w:szCs w:val="26"/>
        </w:rPr>
        <w:t xml:space="preserve"> в редакции решения от 28.03.2018 №79/941)</w:t>
      </w:r>
    </w:p>
    <w:p w:rsidR="00803D28" w:rsidRPr="00803D28" w:rsidRDefault="00803D28" w:rsidP="00803D28">
      <w:pPr>
        <w:pStyle w:val="ConsPlusNormal"/>
        <w:widowControl/>
        <w:ind w:firstLine="709"/>
        <w:jc w:val="both"/>
        <w:rPr>
          <w:rFonts w:ascii="Times New Roman" w:hAnsi="Times New Roman" w:cs="Times New Roman"/>
          <w:strike/>
          <w:sz w:val="26"/>
          <w:szCs w:val="26"/>
        </w:rPr>
      </w:pPr>
      <w:r w:rsidRPr="00803D28">
        <w:rPr>
          <w:rFonts w:ascii="Times New Roman" w:hAnsi="Times New Roman" w:cs="Times New Roman"/>
          <w:strike/>
          <w:sz w:val="26"/>
          <w:szCs w:val="26"/>
        </w:rPr>
        <w:t>1. Полномочия Председателя Городской  Думы исполняет Глава города.</w:t>
      </w:r>
    </w:p>
    <w:p w:rsidR="00803D28" w:rsidRPr="00550F91" w:rsidRDefault="00803D28" w:rsidP="00803D28">
      <w:pPr>
        <w:jc w:val="both"/>
        <w:rPr>
          <w:b/>
          <w:i/>
          <w:color w:val="000000"/>
          <w:sz w:val="26"/>
          <w:szCs w:val="26"/>
        </w:rPr>
      </w:pPr>
      <w:r w:rsidRPr="00550F91">
        <w:rPr>
          <w:b/>
          <w:i/>
          <w:color w:val="000000"/>
          <w:sz w:val="26"/>
          <w:szCs w:val="26"/>
        </w:rPr>
        <w:t>(</w:t>
      </w:r>
      <w:r>
        <w:rPr>
          <w:b/>
          <w:i/>
          <w:color w:val="000000"/>
          <w:sz w:val="26"/>
          <w:szCs w:val="26"/>
        </w:rPr>
        <w:t>часть 1</w:t>
      </w:r>
      <w:r w:rsidRPr="00550F91">
        <w:rPr>
          <w:b/>
          <w:i/>
          <w:color w:val="000000"/>
          <w:sz w:val="26"/>
          <w:szCs w:val="26"/>
        </w:rPr>
        <w:t xml:space="preserve"> </w:t>
      </w:r>
      <w:r w:rsidR="003B4D4A">
        <w:rPr>
          <w:b/>
          <w:i/>
          <w:color w:val="000000"/>
          <w:sz w:val="26"/>
          <w:szCs w:val="26"/>
        </w:rPr>
        <w:t xml:space="preserve">исключена </w:t>
      </w:r>
      <w:r w:rsidRPr="00550F91">
        <w:rPr>
          <w:b/>
          <w:i/>
          <w:color w:val="000000"/>
          <w:sz w:val="26"/>
          <w:szCs w:val="26"/>
        </w:rPr>
        <w:t>решени</w:t>
      </w:r>
      <w:r>
        <w:rPr>
          <w:b/>
          <w:i/>
          <w:color w:val="000000"/>
          <w:sz w:val="26"/>
          <w:szCs w:val="26"/>
        </w:rPr>
        <w:t>ем</w:t>
      </w:r>
      <w:r w:rsidRPr="00550F91">
        <w:rPr>
          <w:b/>
          <w:i/>
          <w:color w:val="000000"/>
          <w:sz w:val="26"/>
          <w:szCs w:val="26"/>
        </w:rPr>
        <w:t xml:space="preserve"> от 28.03.2018 №79/941)</w:t>
      </w:r>
    </w:p>
    <w:p w:rsidR="00BE7FF7" w:rsidRDefault="00BE7FF7" w:rsidP="00BE7FF7">
      <w:pPr>
        <w:ind w:firstLine="709"/>
        <w:jc w:val="both"/>
        <w:rPr>
          <w:color w:val="000000"/>
          <w:sz w:val="26"/>
          <w:szCs w:val="26"/>
        </w:rPr>
      </w:pPr>
      <w:r w:rsidRPr="00C45A08">
        <w:rPr>
          <w:color w:val="000000"/>
          <w:sz w:val="26"/>
          <w:szCs w:val="26"/>
        </w:rPr>
        <w:t xml:space="preserve">2. </w:t>
      </w:r>
      <w:r>
        <w:rPr>
          <w:color w:val="000000"/>
          <w:sz w:val="26"/>
          <w:szCs w:val="26"/>
        </w:rPr>
        <w:t xml:space="preserve">Председатель </w:t>
      </w:r>
      <w:r w:rsidRPr="00C45A08">
        <w:rPr>
          <w:color w:val="000000"/>
          <w:sz w:val="26"/>
          <w:szCs w:val="26"/>
        </w:rPr>
        <w:t>Городской Думы:</w:t>
      </w:r>
    </w:p>
    <w:p w:rsidR="00BE7FF7" w:rsidRPr="004C6025" w:rsidRDefault="00BE7FF7" w:rsidP="00BE7FF7">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абзац первый части 2</w:t>
      </w:r>
      <w:r w:rsidRPr="004C6025">
        <w:rPr>
          <w:rFonts w:ascii="Times New Roman" w:hAnsi="Times New Roman" w:cs="Times New Roman"/>
          <w:b/>
          <w:i/>
          <w:sz w:val="26"/>
          <w:szCs w:val="26"/>
        </w:rPr>
        <w:t xml:space="preserve"> в редакции решения от 28.03.2018 №79/941)</w:t>
      </w:r>
    </w:p>
    <w:p w:rsidR="00BB431E" w:rsidRPr="00995B06" w:rsidRDefault="00BB431E" w:rsidP="00BB431E">
      <w:pPr>
        <w:ind w:firstLine="720"/>
        <w:jc w:val="both"/>
        <w:rPr>
          <w:color w:val="000000"/>
          <w:sz w:val="26"/>
          <w:szCs w:val="26"/>
        </w:rPr>
      </w:pPr>
      <w:r w:rsidRPr="00995B06">
        <w:rPr>
          <w:color w:val="000000"/>
          <w:sz w:val="26"/>
          <w:szCs w:val="26"/>
        </w:rPr>
        <w:t>1) организует работу Городской Думы;</w:t>
      </w:r>
    </w:p>
    <w:p w:rsidR="00995B06" w:rsidRPr="00995B06" w:rsidRDefault="00995B06" w:rsidP="00995B06">
      <w:pPr>
        <w:ind w:firstLine="720"/>
        <w:jc w:val="both"/>
        <w:rPr>
          <w:sz w:val="26"/>
          <w:szCs w:val="26"/>
          <w:lang w:eastAsia="ru-RU"/>
        </w:rPr>
      </w:pPr>
      <w:r w:rsidRPr="00995B06">
        <w:rPr>
          <w:sz w:val="26"/>
          <w:szCs w:val="26"/>
          <w:lang w:eastAsia="ru-RU"/>
        </w:rPr>
        <w:t>1.1) издает постановления и распоряжения по вопросам организации деятельности Городской Думы, подписывает решения Городской Думы;</w:t>
      </w:r>
    </w:p>
    <w:p w:rsidR="00995B06" w:rsidRPr="00995B06" w:rsidRDefault="00995B06" w:rsidP="00995B06">
      <w:pPr>
        <w:ind w:firstLine="720"/>
        <w:jc w:val="both"/>
        <w:rPr>
          <w:b/>
          <w:i/>
          <w:color w:val="000000"/>
          <w:sz w:val="26"/>
          <w:szCs w:val="26"/>
        </w:rPr>
      </w:pPr>
      <w:r w:rsidRPr="00995B06">
        <w:rPr>
          <w:b/>
          <w:i/>
          <w:sz w:val="26"/>
          <w:szCs w:val="26"/>
          <w:lang w:eastAsia="ru-RU"/>
        </w:rPr>
        <w:t>(пункт 1.1 внесен решением от 24.04.2019 №20/164)</w:t>
      </w:r>
    </w:p>
    <w:p w:rsidR="00BB431E" w:rsidRPr="00995B06" w:rsidRDefault="00BB431E" w:rsidP="00BB431E">
      <w:pPr>
        <w:ind w:firstLine="720"/>
        <w:jc w:val="both"/>
        <w:rPr>
          <w:color w:val="000000"/>
          <w:sz w:val="26"/>
          <w:szCs w:val="26"/>
        </w:rPr>
      </w:pPr>
      <w:r w:rsidRPr="00995B06">
        <w:rPr>
          <w:color w:val="000000"/>
          <w:sz w:val="26"/>
          <w:szCs w:val="26"/>
        </w:rPr>
        <w:t>2) руководит работой аппарата Городской Думы;</w:t>
      </w:r>
    </w:p>
    <w:p w:rsidR="007D5068" w:rsidRPr="002C2DF7" w:rsidRDefault="00BB431E" w:rsidP="00731A5B">
      <w:pPr>
        <w:ind w:firstLine="720"/>
        <w:jc w:val="both"/>
        <w:rPr>
          <w:color w:val="000000"/>
          <w:sz w:val="26"/>
          <w:szCs w:val="26"/>
        </w:rPr>
      </w:pPr>
      <w:r w:rsidRPr="00995B06">
        <w:rPr>
          <w:color w:val="000000"/>
          <w:sz w:val="26"/>
          <w:szCs w:val="26"/>
        </w:rPr>
        <w:t>3</w:t>
      </w:r>
      <w:r w:rsidR="007D5068" w:rsidRPr="00995B06">
        <w:rPr>
          <w:color w:val="000000"/>
          <w:sz w:val="26"/>
          <w:szCs w:val="26"/>
        </w:rPr>
        <w:t>) представляет Городскую Думу в</w:t>
      </w:r>
      <w:r w:rsidR="007D5068" w:rsidRPr="002C2DF7">
        <w:rPr>
          <w:color w:val="000000"/>
          <w:sz w:val="26"/>
          <w:szCs w:val="26"/>
        </w:rPr>
        <w:t xml:space="preserve"> отношениях с населением города, органами местного самоуправления и должностными лицами местного самоуправления города и других муниципальных образований, органами территориального общественного самоуправления, предприятиями, учреждениями, организациями, органами государственной власти, судами;</w:t>
      </w:r>
    </w:p>
    <w:p w:rsidR="007D5068" w:rsidRPr="00C45A08" w:rsidRDefault="00BB431E" w:rsidP="00731A5B">
      <w:pPr>
        <w:ind w:firstLine="720"/>
        <w:jc w:val="both"/>
        <w:rPr>
          <w:color w:val="000000"/>
          <w:sz w:val="26"/>
          <w:szCs w:val="26"/>
        </w:rPr>
      </w:pPr>
      <w:r w:rsidRPr="00C45A08">
        <w:rPr>
          <w:color w:val="000000"/>
          <w:sz w:val="26"/>
          <w:szCs w:val="26"/>
        </w:rPr>
        <w:t>4</w:t>
      </w:r>
      <w:r w:rsidR="007D5068" w:rsidRPr="00C45A08">
        <w:rPr>
          <w:color w:val="000000"/>
          <w:sz w:val="26"/>
          <w:szCs w:val="26"/>
        </w:rPr>
        <w:t>) созывает заседания Городской Думы, доводит до сведения депутатов Городской  Думы время и место их проведения, а также проект повестки дня заседания;</w:t>
      </w:r>
    </w:p>
    <w:p w:rsidR="007D5068" w:rsidRPr="00C45A08" w:rsidRDefault="00BB431E" w:rsidP="00BB431E">
      <w:pPr>
        <w:ind w:firstLine="720"/>
        <w:jc w:val="both"/>
        <w:rPr>
          <w:color w:val="000000"/>
          <w:sz w:val="26"/>
          <w:szCs w:val="26"/>
        </w:rPr>
      </w:pPr>
      <w:r w:rsidRPr="00C45A08">
        <w:rPr>
          <w:color w:val="000000"/>
          <w:sz w:val="26"/>
          <w:szCs w:val="26"/>
        </w:rPr>
        <w:t>5</w:t>
      </w:r>
      <w:r w:rsidR="007D5068" w:rsidRPr="00C45A08">
        <w:rPr>
          <w:color w:val="000000"/>
          <w:sz w:val="26"/>
          <w:szCs w:val="26"/>
        </w:rPr>
        <w:t>) осуществляет руководство подготовкой заседаний Городской Думы;</w:t>
      </w:r>
    </w:p>
    <w:p w:rsidR="007D5068" w:rsidRPr="00C45A08" w:rsidRDefault="00BB431E" w:rsidP="00731A5B">
      <w:pPr>
        <w:ind w:firstLine="720"/>
        <w:jc w:val="both"/>
        <w:rPr>
          <w:color w:val="000000"/>
          <w:sz w:val="26"/>
          <w:szCs w:val="26"/>
        </w:rPr>
      </w:pPr>
      <w:r w:rsidRPr="00C45A08">
        <w:rPr>
          <w:color w:val="000000"/>
          <w:sz w:val="26"/>
          <w:szCs w:val="26"/>
        </w:rPr>
        <w:t>6</w:t>
      </w:r>
      <w:r w:rsidR="007D5068" w:rsidRPr="00C45A08">
        <w:rPr>
          <w:color w:val="000000"/>
          <w:sz w:val="26"/>
          <w:szCs w:val="26"/>
        </w:rPr>
        <w:t>) председательствует на заседаниях Городской Думы;</w:t>
      </w:r>
    </w:p>
    <w:p w:rsidR="007D5068" w:rsidRPr="00C45A08" w:rsidRDefault="00BB431E" w:rsidP="00BB431E">
      <w:pPr>
        <w:ind w:firstLine="720"/>
        <w:jc w:val="both"/>
        <w:rPr>
          <w:color w:val="000000"/>
          <w:sz w:val="26"/>
          <w:szCs w:val="26"/>
        </w:rPr>
      </w:pPr>
      <w:r w:rsidRPr="00C45A08">
        <w:rPr>
          <w:color w:val="000000"/>
          <w:sz w:val="26"/>
          <w:szCs w:val="26"/>
        </w:rPr>
        <w:t>7</w:t>
      </w:r>
      <w:r w:rsidR="007D5068" w:rsidRPr="00C45A08">
        <w:rPr>
          <w:color w:val="000000"/>
          <w:sz w:val="26"/>
          <w:szCs w:val="26"/>
        </w:rPr>
        <w:t>) подписывает протоколы заседаний Городской Думы и другие документы Городской  Думы;</w:t>
      </w:r>
    </w:p>
    <w:p w:rsidR="007D5068" w:rsidRDefault="00BB431E" w:rsidP="00BB431E">
      <w:pPr>
        <w:ind w:firstLine="720"/>
        <w:jc w:val="both"/>
        <w:rPr>
          <w:color w:val="000000"/>
          <w:sz w:val="26"/>
          <w:szCs w:val="26"/>
        </w:rPr>
      </w:pPr>
      <w:r w:rsidRPr="00C45A08">
        <w:rPr>
          <w:color w:val="000000"/>
          <w:sz w:val="26"/>
          <w:szCs w:val="26"/>
        </w:rPr>
        <w:t>8</w:t>
      </w:r>
      <w:r w:rsidR="007D5068" w:rsidRPr="00C45A08">
        <w:rPr>
          <w:color w:val="000000"/>
          <w:sz w:val="26"/>
          <w:szCs w:val="26"/>
        </w:rPr>
        <w:t>) назначает и освобождает от должности работников аппарата Городской Думы, утверждает их должностные инструкции;</w:t>
      </w:r>
    </w:p>
    <w:p w:rsidR="00390C6C" w:rsidRPr="00390C6C" w:rsidRDefault="00390C6C" w:rsidP="00BB431E">
      <w:pPr>
        <w:ind w:firstLine="720"/>
        <w:jc w:val="both"/>
        <w:rPr>
          <w:color w:val="000000"/>
          <w:sz w:val="26"/>
          <w:szCs w:val="26"/>
        </w:rPr>
      </w:pPr>
      <w:r w:rsidRPr="00390C6C">
        <w:rPr>
          <w:color w:val="000000"/>
          <w:sz w:val="26"/>
          <w:szCs w:val="26"/>
        </w:rPr>
        <w:t>8</w:t>
      </w:r>
      <w:r w:rsidRPr="00390C6C">
        <w:rPr>
          <w:sz w:val="26"/>
          <w:szCs w:val="26"/>
          <w:lang w:eastAsia="ru-RU"/>
        </w:rPr>
        <w:t xml:space="preserve">.1) </w:t>
      </w:r>
      <w:r w:rsidRPr="00390C6C">
        <w:rPr>
          <w:color w:val="000000"/>
          <w:sz w:val="26"/>
          <w:szCs w:val="26"/>
        </w:rPr>
        <w:t>заключает и расторгает трудовой договор с председателем Контрольно-счётной палаты;</w:t>
      </w:r>
    </w:p>
    <w:p w:rsidR="00390C6C" w:rsidRPr="004C6025" w:rsidRDefault="00390C6C" w:rsidP="00390C6C">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8.1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BB431E" w:rsidRDefault="00BB431E" w:rsidP="00731A5B">
      <w:pPr>
        <w:ind w:firstLine="720"/>
        <w:jc w:val="both"/>
        <w:rPr>
          <w:strike/>
          <w:color w:val="000000"/>
          <w:sz w:val="26"/>
          <w:szCs w:val="26"/>
        </w:rPr>
      </w:pPr>
      <w:r w:rsidRPr="00390C6C">
        <w:rPr>
          <w:strike/>
          <w:color w:val="000000"/>
          <w:sz w:val="26"/>
          <w:szCs w:val="26"/>
        </w:rPr>
        <w:t xml:space="preserve">9) </w:t>
      </w:r>
      <w:r w:rsidR="00573AAA" w:rsidRPr="00390C6C">
        <w:rPr>
          <w:strike/>
          <w:color w:val="000000"/>
          <w:sz w:val="26"/>
          <w:szCs w:val="26"/>
        </w:rPr>
        <w:t>назначает</w:t>
      </w:r>
      <w:r w:rsidR="00573AAA" w:rsidRPr="005B7F00">
        <w:rPr>
          <w:strike/>
          <w:color w:val="000000"/>
          <w:sz w:val="26"/>
          <w:szCs w:val="26"/>
        </w:rPr>
        <w:t xml:space="preserve"> и освобождает от должности работников Счётно-контрольной комиссии по представлению председателя Счётно-контрольной комиссии, утверждает их должностные инструкции;</w:t>
      </w:r>
    </w:p>
    <w:p w:rsidR="005B7F00" w:rsidRDefault="005B7F00" w:rsidP="005B7F00">
      <w:pPr>
        <w:jc w:val="both"/>
        <w:rPr>
          <w:b/>
          <w:i/>
          <w:color w:val="000000"/>
          <w:sz w:val="26"/>
          <w:szCs w:val="26"/>
        </w:rPr>
      </w:pPr>
      <w:r w:rsidRPr="00474B63">
        <w:rPr>
          <w:b/>
          <w:i/>
          <w:color w:val="000000"/>
          <w:sz w:val="26"/>
          <w:szCs w:val="26"/>
        </w:rPr>
        <w:t>(</w:t>
      </w:r>
      <w:r>
        <w:rPr>
          <w:b/>
          <w:i/>
          <w:color w:val="000000"/>
          <w:sz w:val="26"/>
          <w:szCs w:val="26"/>
        </w:rPr>
        <w:t>пункт 9</w:t>
      </w:r>
      <w:r w:rsidRPr="00474B63">
        <w:rPr>
          <w:b/>
          <w:i/>
          <w:color w:val="000000"/>
          <w:sz w:val="26"/>
          <w:szCs w:val="26"/>
        </w:rPr>
        <w:t xml:space="preserve"> </w:t>
      </w:r>
      <w:r>
        <w:rPr>
          <w:b/>
          <w:i/>
          <w:color w:val="000000"/>
          <w:sz w:val="26"/>
          <w:szCs w:val="26"/>
        </w:rPr>
        <w:t>исключен</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7D5068" w:rsidRDefault="0039740F" w:rsidP="00731A5B">
      <w:pPr>
        <w:ind w:firstLine="720"/>
        <w:jc w:val="both"/>
        <w:rPr>
          <w:color w:val="000000"/>
          <w:sz w:val="26"/>
          <w:szCs w:val="26"/>
        </w:rPr>
      </w:pPr>
      <w:r w:rsidRPr="00C45A08">
        <w:rPr>
          <w:color w:val="000000"/>
          <w:sz w:val="26"/>
          <w:szCs w:val="26"/>
        </w:rPr>
        <w:t>10</w:t>
      </w:r>
      <w:r w:rsidR="007D5068" w:rsidRPr="00C45A08">
        <w:rPr>
          <w:color w:val="000000"/>
          <w:sz w:val="26"/>
          <w:szCs w:val="26"/>
        </w:rPr>
        <w:t xml:space="preserve">) дает поручения </w:t>
      </w:r>
      <w:r w:rsidR="004C6780">
        <w:rPr>
          <w:color w:val="000000"/>
          <w:sz w:val="26"/>
          <w:szCs w:val="26"/>
        </w:rPr>
        <w:t>к</w:t>
      </w:r>
      <w:r w:rsidR="007D5068" w:rsidRPr="00C45A08">
        <w:rPr>
          <w:color w:val="000000"/>
          <w:sz w:val="26"/>
          <w:szCs w:val="26"/>
        </w:rPr>
        <w:t xml:space="preserve">омитетам и комиссиям </w:t>
      </w:r>
      <w:r w:rsidR="004C6780">
        <w:rPr>
          <w:color w:val="000000"/>
          <w:sz w:val="26"/>
          <w:szCs w:val="26"/>
        </w:rPr>
        <w:t xml:space="preserve">Городской Думы </w:t>
      </w:r>
      <w:r w:rsidR="007D5068" w:rsidRPr="00C45A08">
        <w:rPr>
          <w:color w:val="000000"/>
          <w:sz w:val="26"/>
          <w:szCs w:val="26"/>
        </w:rPr>
        <w:t>по вопросам их ведения;</w:t>
      </w:r>
    </w:p>
    <w:p w:rsidR="00B503E2" w:rsidRPr="00474B63" w:rsidRDefault="00B503E2" w:rsidP="00B503E2">
      <w:pPr>
        <w:jc w:val="both"/>
        <w:rPr>
          <w:b/>
          <w:i/>
          <w:color w:val="000000"/>
          <w:sz w:val="26"/>
          <w:szCs w:val="26"/>
        </w:rPr>
      </w:pPr>
      <w:r w:rsidRPr="00474B63">
        <w:rPr>
          <w:b/>
          <w:i/>
          <w:color w:val="000000"/>
          <w:sz w:val="26"/>
          <w:szCs w:val="26"/>
        </w:rPr>
        <w:t xml:space="preserve">(пункт </w:t>
      </w:r>
      <w:r>
        <w:rPr>
          <w:b/>
          <w:i/>
          <w:color w:val="000000"/>
          <w:sz w:val="26"/>
          <w:szCs w:val="26"/>
        </w:rPr>
        <w:t>10</w:t>
      </w:r>
      <w:r w:rsidRPr="00474B63">
        <w:rPr>
          <w:b/>
          <w:i/>
          <w:color w:val="000000"/>
          <w:sz w:val="26"/>
          <w:szCs w:val="26"/>
        </w:rPr>
        <w:t xml:space="preserve"> </w:t>
      </w:r>
      <w:r>
        <w:rPr>
          <w:b/>
          <w:i/>
          <w:color w:val="000000"/>
          <w:sz w:val="26"/>
          <w:szCs w:val="26"/>
        </w:rPr>
        <w:t>в редакции решения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39740F" w:rsidRPr="00C45A08">
        <w:rPr>
          <w:color w:val="000000"/>
          <w:sz w:val="26"/>
          <w:szCs w:val="26"/>
        </w:rPr>
        <w:t>11</w:t>
      </w:r>
      <w:r w:rsidRPr="00C45A08">
        <w:rPr>
          <w:color w:val="000000"/>
          <w:sz w:val="26"/>
          <w:szCs w:val="26"/>
        </w:rPr>
        <w:t>) принимает меры по обеспечению гласности и учету общественного мнения в работе Городской  Думы;</w:t>
      </w:r>
    </w:p>
    <w:p w:rsidR="007D5068" w:rsidRDefault="0039740F" w:rsidP="00573AAA">
      <w:pPr>
        <w:ind w:firstLine="720"/>
        <w:jc w:val="both"/>
        <w:rPr>
          <w:color w:val="000000"/>
          <w:sz w:val="26"/>
          <w:szCs w:val="26"/>
        </w:rPr>
      </w:pPr>
      <w:r w:rsidRPr="00C45A08">
        <w:rPr>
          <w:color w:val="000000"/>
          <w:sz w:val="26"/>
          <w:szCs w:val="26"/>
        </w:rPr>
        <w:t>12</w:t>
      </w:r>
      <w:r w:rsidR="007D5068" w:rsidRPr="00C45A08">
        <w:rPr>
          <w:color w:val="000000"/>
          <w:sz w:val="26"/>
          <w:szCs w:val="26"/>
        </w:rPr>
        <w:t xml:space="preserve">) утверждает </w:t>
      </w:r>
      <w:r w:rsidR="003C52EC" w:rsidRPr="00C45A08">
        <w:rPr>
          <w:color w:val="000000"/>
          <w:sz w:val="26"/>
          <w:szCs w:val="26"/>
        </w:rPr>
        <w:t xml:space="preserve">смету расходов Городской Думы, </w:t>
      </w:r>
      <w:r w:rsidR="007D5068" w:rsidRPr="00C45A08">
        <w:rPr>
          <w:color w:val="000000"/>
          <w:sz w:val="26"/>
          <w:szCs w:val="26"/>
        </w:rPr>
        <w:t xml:space="preserve">штатное расписание </w:t>
      </w:r>
      <w:r w:rsidR="003C52EC" w:rsidRPr="00C45A08">
        <w:rPr>
          <w:color w:val="000000"/>
          <w:sz w:val="26"/>
          <w:szCs w:val="26"/>
        </w:rPr>
        <w:t xml:space="preserve">аппарата </w:t>
      </w:r>
      <w:r w:rsidR="007D5068" w:rsidRPr="00C45A08">
        <w:rPr>
          <w:color w:val="000000"/>
          <w:sz w:val="26"/>
          <w:szCs w:val="26"/>
        </w:rPr>
        <w:t>Городской Думы, открывает и закрывает счета Городской Думы в установленном порядке;</w:t>
      </w:r>
    </w:p>
    <w:p w:rsidR="00FF1378" w:rsidRDefault="00FF1378" w:rsidP="00573AAA">
      <w:pPr>
        <w:ind w:firstLine="720"/>
        <w:jc w:val="both"/>
        <w:rPr>
          <w:sz w:val="26"/>
          <w:szCs w:val="26"/>
        </w:rPr>
      </w:pPr>
      <w:r w:rsidRPr="00FF1378">
        <w:rPr>
          <w:sz w:val="26"/>
          <w:szCs w:val="26"/>
        </w:rPr>
        <w:t>12.1) вносит в Городскую Думу представление на присвоение Почетного звания «Почетный гражданин города Димитровграда»;</w:t>
      </w:r>
    </w:p>
    <w:p w:rsidR="00FF1378" w:rsidRPr="004C6025" w:rsidRDefault="00FF1378" w:rsidP="00FF137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12.1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FF1378" w:rsidRPr="00FF1378" w:rsidRDefault="00FF1378" w:rsidP="00573AAA">
      <w:pPr>
        <w:ind w:firstLine="720"/>
        <w:jc w:val="both"/>
        <w:rPr>
          <w:color w:val="000000"/>
          <w:sz w:val="26"/>
          <w:szCs w:val="26"/>
        </w:rPr>
      </w:pPr>
      <w:r w:rsidRPr="00FF1378">
        <w:rPr>
          <w:sz w:val="26"/>
          <w:szCs w:val="26"/>
          <w:lang w:eastAsia="ru-RU"/>
        </w:rPr>
        <w:t xml:space="preserve">12.2) вносит в Городскую Думу не позднее 1 июля предложения по установлению суммы ежемесячного денежного вознаграждения депутатам на </w:t>
      </w:r>
      <w:r w:rsidRPr="00FF1378">
        <w:rPr>
          <w:sz w:val="26"/>
          <w:szCs w:val="26"/>
          <w:lang w:eastAsia="ru-RU"/>
        </w:rPr>
        <w:lastRenderedPageBreak/>
        <w:t>осуществление депутатских полномочий, размеров и условий оплаты труда депутатов, осуществляющих свои полномочия на постоянной основе и Главы города;</w:t>
      </w:r>
    </w:p>
    <w:p w:rsidR="00FF1378" w:rsidRPr="004C6025" w:rsidRDefault="00FF1378" w:rsidP="00FF137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12.2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002479" w:rsidRDefault="007902E3" w:rsidP="00002479">
      <w:pPr>
        <w:ind w:firstLine="708"/>
        <w:jc w:val="both"/>
        <w:rPr>
          <w:strike/>
          <w:sz w:val="26"/>
          <w:szCs w:val="26"/>
        </w:rPr>
      </w:pPr>
      <w:r w:rsidRPr="005B7F00">
        <w:rPr>
          <w:strike/>
          <w:color w:val="000000"/>
          <w:sz w:val="26"/>
          <w:szCs w:val="26"/>
        </w:rPr>
        <w:t>1</w:t>
      </w:r>
      <w:r w:rsidR="0039740F" w:rsidRPr="005B7F00">
        <w:rPr>
          <w:strike/>
          <w:color w:val="000000"/>
          <w:sz w:val="26"/>
          <w:szCs w:val="26"/>
        </w:rPr>
        <w:t>3</w:t>
      </w:r>
      <w:r w:rsidRPr="005B7F00">
        <w:rPr>
          <w:strike/>
          <w:color w:val="000000"/>
          <w:sz w:val="26"/>
          <w:szCs w:val="26"/>
        </w:rPr>
        <w:t xml:space="preserve">) </w:t>
      </w:r>
      <w:r w:rsidR="00E26A4D" w:rsidRPr="005B7F00">
        <w:rPr>
          <w:strike/>
          <w:color w:val="000000"/>
          <w:sz w:val="26"/>
          <w:szCs w:val="26"/>
        </w:rPr>
        <w:t xml:space="preserve">утверждает штатное расписание Счетно-контрольной комиссии по </w:t>
      </w:r>
      <w:r w:rsidR="00002479" w:rsidRPr="005B7F00">
        <w:rPr>
          <w:strike/>
          <w:color w:val="000000"/>
          <w:sz w:val="26"/>
          <w:szCs w:val="26"/>
        </w:rPr>
        <w:t>представлению председателя</w:t>
      </w:r>
      <w:r w:rsidR="009875D1" w:rsidRPr="005B7F00">
        <w:rPr>
          <w:strike/>
          <w:sz w:val="26"/>
          <w:szCs w:val="26"/>
        </w:rPr>
        <w:t xml:space="preserve"> Счётно-контрольной комиссии;</w:t>
      </w:r>
    </w:p>
    <w:p w:rsidR="005B7F00" w:rsidRDefault="005B7F00" w:rsidP="005B7F00">
      <w:pPr>
        <w:jc w:val="both"/>
        <w:rPr>
          <w:b/>
          <w:i/>
          <w:color w:val="000000"/>
          <w:sz w:val="26"/>
          <w:szCs w:val="26"/>
        </w:rPr>
      </w:pPr>
      <w:r w:rsidRPr="00474B63">
        <w:rPr>
          <w:b/>
          <w:i/>
          <w:color w:val="000000"/>
          <w:sz w:val="26"/>
          <w:szCs w:val="26"/>
        </w:rPr>
        <w:t>(</w:t>
      </w:r>
      <w:r>
        <w:rPr>
          <w:b/>
          <w:i/>
          <w:color w:val="000000"/>
          <w:sz w:val="26"/>
          <w:szCs w:val="26"/>
        </w:rPr>
        <w:t>пункт 13</w:t>
      </w:r>
      <w:r w:rsidRPr="00474B63">
        <w:rPr>
          <w:b/>
          <w:i/>
          <w:color w:val="000000"/>
          <w:sz w:val="26"/>
          <w:szCs w:val="26"/>
        </w:rPr>
        <w:t xml:space="preserve"> </w:t>
      </w:r>
      <w:r>
        <w:rPr>
          <w:b/>
          <w:i/>
          <w:color w:val="000000"/>
          <w:sz w:val="26"/>
          <w:szCs w:val="26"/>
        </w:rPr>
        <w:t>исключен</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870D36" w:rsidRPr="00C45A08" w:rsidRDefault="00E26A4D" w:rsidP="00870D36">
      <w:pPr>
        <w:ind w:firstLine="720"/>
        <w:jc w:val="both"/>
        <w:rPr>
          <w:color w:val="000000"/>
          <w:sz w:val="26"/>
          <w:szCs w:val="26"/>
        </w:rPr>
      </w:pPr>
      <w:r w:rsidRPr="00C45A08">
        <w:rPr>
          <w:rFonts w:eastAsia="Arial"/>
          <w:sz w:val="26"/>
          <w:szCs w:val="26"/>
        </w:rPr>
        <w:t>1</w:t>
      </w:r>
      <w:r w:rsidR="0039740F" w:rsidRPr="00C45A08">
        <w:rPr>
          <w:rFonts w:eastAsia="Arial"/>
          <w:sz w:val="26"/>
          <w:szCs w:val="26"/>
        </w:rPr>
        <w:t>4</w:t>
      </w:r>
      <w:r w:rsidR="00870D36" w:rsidRPr="00C45A08">
        <w:rPr>
          <w:rFonts w:eastAsia="Arial"/>
          <w:sz w:val="26"/>
          <w:szCs w:val="26"/>
        </w:rPr>
        <w:t xml:space="preserve">) осуществляет функции руководителя главного распорядителя бюджетных средств  </w:t>
      </w:r>
      <w:r w:rsidR="00002479" w:rsidRPr="00C45A08">
        <w:rPr>
          <w:rFonts w:eastAsia="Arial"/>
          <w:sz w:val="26"/>
          <w:szCs w:val="26"/>
        </w:rPr>
        <w:t xml:space="preserve">- </w:t>
      </w:r>
      <w:r w:rsidR="00870D36" w:rsidRPr="00C45A08">
        <w:rPr>
          <w:rFonts w:eastAsia="Arial"/>
          <w:sz w:val="26"/>
          <w:szCs w:val="26"/>
        </w:rPr>
        <w:t>Городской Думы;</w:t>
      </w:r>
    </w:p>
    <w:p w:rsidR="007D5068" w:rsidRPr="00C45A08" w:rsidRDefault="007D5068" w:rsidP="00870D36">
      <w:pPr>
        <w:ind w:firstLine="720"/>
        <w:jc w:val="both"/>
        <w:rPr>
          <w:color w:val="000000"/>
          <w:sz w:val="26"/>
          <w:szCs w:val="26"/>
        </w:rPr>
      </w:pPr>
      <w:r w:rsidRPr="00C45A08">
        <w:rPr>
          <w:color w:val="000000"/>
          <w:sz w:val="26"/>
          <w:szCs w:val="26"/>
        </w:rPr>
        <w:t>1</w:t>
      </w:r>
      <w:r w:rsidR="0039740F" w:rsidRPr="00C45A08">
        <w:rPr>
          <w:color w:val="000000"/>
          <w:sz w:val="26"/>
          <w:szCs w:val="26"/>
        </w:rPr>
        <w:t>5</w:t>
      </w:r>
      <w:r w:rsidRPr="00C45A08">
        <w:rPr>
          <w:color w:val="000000"/>
          <w:sz w:val="26"/>
          <w:szCs w:val="26"/>
        </w:rPr>
        <w:t>) заключает договоры по внутренней организации деятельности Городской Думы, иные договоры во исполнение решений Городской Думы;</w:t>
      </w:r>
    </w:p>
    <w:p w:rsidR="007D5068" w:rsidRPr="00C45A08" w:rsidRDefault="007D5068" w:rsidP="0039740F">
      <w:pPr>
        <w:ind w:firstLine="720"/>
        <w:jc w:val="both"/>
        <w:rPr>
          <w:color w:val="000000"/>
          <w:sz w:val="26"/>
          <w:szCs w:val="26"/>
        </w:rPr>
      </w:pPr>
      <w:r w:rsidRPr="00C45A08">
        <w:rPr>
          <w:color w:val="000000"/>
          <w:sz w:val="26"/>
          <w:szCs w:val="26"/>
        </w:rPr>
        <w:t>1</w:t>
      </w:r>
      <w:r w:rsidR="0039740F" w:rsidRPr="00C45A08">
        <w:rPr>
          <w:color w:val="000000"/>
          <w:sz w:val="26"/>
          <w:szCs w:val="26"/>
        </w:rPr>
        <w:t>6</w:t>
      </w:r>
      <w:r w:rsidRPr="00C45A08">
        <w:rPr>
          <w:color w:val="000000"/>
          <w:sz w:val="26"/>
          <w:szCs w:val="26"/>
        </w:rPr>
        <w:t>) осуществляет иные права и обязанности, порученные ему Городской Думой, не противоречащие настоящему Уставу, законодательству Российской Федерации и Ульяновской области.</w:t>
      </w:r>
    </w:p>
    <w:p w:rsidR="006A4420" w:rsidRDefault="006A4420" w:rsidP="006A4420">
      <w:pPr>
        <w:ind w:firstLine="720"/>
        <w:jc w:val="both"/>
        <w:rPr>
          <w:color w:val="000000"/>
          <w:sz w:val="26"/>
          <w:szCs w:val="26"/>
        </w:rPr>
      </w:pPr>
      <w:r w:rsidRPr="00C45A08">
        <w:rPr>
          <w:color w:val="000000"/>
          <w:sz w:val="26"/>
          <w:szCs w:val="26"/>
        </w:rPr>
        <w:t xml:space="preserve">4. </w:t>
      </w:r>
      <w:r>
        <w:rPr>
          <w:color w:val="000000"/>
          <w:sz w:val="26"/>
          <w:szCs w:val="26"/>
        </w:rPr>
        <w:t>Председатель Городской Думы</w:t>
      </w:r>
      <w:r w:rsidRPr="00C45A08">
        <w:rPr>
          <w:color w:val="000000"/>
          <w:sz w:val="26"/>
          <w:szCs w:val="26"/>
        </w:rPr>
        <w:t xml:space="preserve"> не позднее 1 марта представляет на заседании Городской Думы итоги деятельности Городской Думы. По окончанию срока полномочий депутатов Городской Думы, на последнем заседании, рассматривается вопрос об итогах деятельности Городской Думы.</w:t>
      </w:r>
    </w:p>
    <w:p w:rsidR="006A4420" w:rsidRPr="004C6025" w:rsidRDefault="006A4420" w:rsidP="006A4420">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4</w:t>
      </w:r>
      <w:r w:rsidRPr="004C6025">
        <w:rPr>
          <w:rFonts w:ascii="Times New Roman" w:hAnsi="Times New Roman" w:cs="Times New Roman"/>
          <w:b/>
          <w:i/>
          <w:sz w:val="26"/>
          <w:szCs w:val="26"/>
        </w:rPr>
        <w:t xml:space="preserve"> в редакции решения от 28.03.2018 №79/941)</w:t>
      </w:r>
    </w:p>
    <w:p w:rsidR="006A4420" w:rsidRPr="006A4420" w:rsidRDefault="006A4420" w:rsidP="006A4420">
      <w:pPr>
        <w:suppressAutoHyphens w:val="0"/>
        <w:autoSpaceDE w:val="0"/>
        <w:autoSpaceDN w:val="0"/>
        <w:adjustRightInd w:val="0"/>
        <w:ind w:firstLine="709"/>
        <w:jc w:val="both"/>
        <w:rPr>
          <w:sz w:val="26"/>
          <w:szCs w:val="26"/>
          <w:lang w:eastAsia="ru-RU"/>
        </w:rPr>
      </w:pPr>
      <w:r w:rsidRPr="006A4420">
        <w:rPr>
          <w:sz w:val="26"/>
          <w:szCs w:val="26"/>
        </w:rPr>
        <w:t xml:space="preserve">5. В </w:t>
      </w:r>
      <w:r w:rsidRPr="006A4420">
        <w:rPr>
          <w:sz w:val="26"/>
          <w:szCs w:val="26"/>
          <w:lang w:eastAsia="ru-RU"/>
        </w:rPr>
        <w:t>случае отсутствия Председателя Городской Думы или нев</w:t>
      </w:r>
      <w:r w:rsidR="00107179">
        <w:rPr>
          <w:sz w:val="26"/>
          <w:szCs w:val="26"/>
          <w:lang w:eastAsia="ru-RU"/>
        </w:rPr>
        <w:t>озможности выполнения им своих полномочий</w:t>
      </w:r>
      <w:r w:rsidRPr="006A4420">
        <w:rPr>
          <w:sz w:val="26"/>
          <w:szCs w:val="26"/>
          <w:lang w:eastAsia="ru-RU"/>
        </w:rPr>
        <w:t xml:space="preserve"> его полномочия исполняются его заместителем (одним из его заместителей).</w:t>
      </w:r>
    </w:p>
    <w:p w:rsidR="004B7E51" w:rsidRPr="004C6025" w:rsidRDefault="004B7E51" w:rsidP="004B7E51">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в редакции решения от 28.03.2018 №79/941</w:t>
      </w:r>
      <w:r w:rsidR="00107179">
        <w:rPr>
          <w:rFonts w:ascii="Times New Roman" w:hAnsi="Times New Roman" w:cs="Times New Roman"/>
          <w:b/>
          <w:i/>
          <w:sz w:val="26"/>
          <w:szCs w:val="26"/>
        </w:rPr>
        <w:t>, от 29.01.2020 №40/294</w:t>
      </w:r>
      <w:r w:rsidRPr="004C6025">
        <w:rPr>
          <w:rFonts w:ascii="Times New Roman" w:hAnsi="Times New Roman" w:cs="Times New Roman"/>
          <w:b/>
          <w:i/>
          <w:sz w:val="26"/>
          <w:szCs w:val="26"/>
        </w:rPr>
        <w:t>)</w:t>
      </w:r>
    </w:p>
    <w:p w:rsidR="004C6780" w:rsidRPr="00250F8A" w:rsidRDefault="00250F8A" w:rsidP="00C92119">
      <w:pPr>
        <w:ind w:firstLine="709"/>
        <w:jc w:val="both"/>
        <w:rPr>
          <w:color w:val="000000"/>
          <w:sz w:val="26"/>
          <w:szCs w:val="26"/>
        </w:rPr>
      </w:pPr>
      <w:r w:rsidRPr="00250F8A">
        <w:rPr>
          <w:sz w:val="26"/>
          <w:szCs w:val="26"/>
          <w:lang w:eastAsia="ru-RU"/>
        </w:rPr>
        <w:t>6</w:t>
      </w:r>
      <w:r w:rsidRPr="00250F8A">
        <w:rPr>
          <w:sz w:val="26"/>
          <w:szCs w:val="26"/>
        </w:rPr>
        <w:t xml:space="preserve">. </w:t>
      </w:r>
      <w:r w:rsidRPr="00250F8A">
        <w:rPr>
          <w:color w:val="000000"/>
          <w:sz w:val="26"/>
          <w:szCs w:val="26"/>
        </w:rPr>
        <w:t>Полномочия между заместителями Председателя Городской Думы распределяются решениями Городской Думы об их избрании.</w:t>
      </w:r>
    </w:p>
    <w:p w:rsidR="00F41194" w:rsidRPr="00107179" w:rsidRDefault="00250F8A" w:rsidP="00107179">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6</w:t>
      </w:r>
      <w:r w:rsidRPr="004C6025">
        <w:rPr>
          <w:rFonts w:ascii="Times New Roman" w:hAnsi="Times New Roman" w:cs="Times New Roman"/>
          <w:b/>
          <w:i/>
          <w:sz w:val="26"/>
          <w:szCs w:val="26"/>
        </w:rPr>
        <w:t xml:space="preserve"> в редакции решения от 28.03.2018 №79/941)</w:t>
      </w:r>
    </w:p>
    <w:p w:rsidR="00F41194" w:rsidRDefault="00F41194" w:rsidP="00C92119">
      <w:pPr>
        <w:ind w:firstLine="709"/>
        <w:jc w:val="both"/>
        <w:rPr>
          <w:color w:val="000000"/>
          <w:sz w:val="26"/>
          <w:szCs w:val="26"/>
        </w:rPr>
      </w:pPr>
    </w:p>
    <w:p w:rsidR="007D5068" w:rsidRPr="003C2CDD" w:rsidRDefault="007D5068" w:rsidP="003C2CDD">
      <w:pPr>
        <w:pStyle w:val="2"/>
        <w:ind w:firstLine="709"/>
        <w:rPr>
          <w:rFonts w:ascii="Times New Roman" w:hAnsi="Times New Roman" w:cs="Times New Roman"/>
          <w:i w:val="0"/>
          <w:sz w:val="26"/>
          <w:szCs w:val="26"/>
        </w:rPr>
      </w:pPr>
      <w:bookmarkStart w:id="58" w:name="_Toc43805158"/>
      <w:r w:rsidRPr="003C2CDD">
        <w:rPr>
          <w:rFonts w:ascii="Times New Roman" w:hAnsi="Times New Roman" w:cs="Times New Roman"/>
          <w:b w:val="0"/>
          <w:i w:val="0"/>
          <w:sz w:val="26"/>
          <w:szCs w:val="26"/>
        </w:rPr>
        <w:t xml:space="preserve">Статья </w:t>
      </w:r>
      <w:r w:rsidR="003571F3" w:rsidRPr="003C2CDD">
        <w:rPr>
          <w:rFonts w:ascii="Times New Roman" w:hAnsi="Times New Roman" w:cs="Times New Roman"/>
          <w:b w:val="0"/>
          <w:i w:val="0"/>
          <w:sz w:val="26"/>
          <w:szCs w:val="26"/>
        </w:rPr>
        <w:t>33</w:t>
      </w:r>
      <w:r w:rsidRPr="003C2CDD">
        <w:rPr>
          <w:rFonts w:ascii="Times New Roman" w:hAnsi="Times New Roman" w:cs="Times New Roman"/>
          <w:b w:val="0"/>
          <w:i w:val="0"/>
          <w:sz w:val="26"/>
          <w:szCs w:val="26"/>
        </w:rPr>
        <w:t xml:space="preserve">. </w:t>
      </w:r>
      <w:r w:rsidRPr="003C2CDD">
        <w:rPr>
          <w:rFonts w:ascii="Times New Roman" w:hAnsi="Times New Roman" w:cs="Times New Roman"/>
          <w:i w:val="0"/>
          <w:sz w:val="26"/>
          <w:szCs w:val="26"/>
        </w:rPr>
        <w:t>Правовой статус депутата Городской  Думы</w:t>
      </w:r>
      <w:bookmarkEnd w:id="58"/>
      <w:r w:rsidRPr="003C2CDD">
        <w:rPr>
          <w:rFonts w:ascii="Times New Roman" w:hAnsi="Times New Roman" w:cs="Times New Roman"/>
          <w:i w:val="0"/>
          <w:sz w:val="26"/>
          <w:szCs w:val="26"/>
        </w:rPr>
        <w:t xml:space="preserve"> </w:t>
      </w:r>
    </w:p>
    <w:p w:rsidR="007D5068" w:rsidRPr="00C45A08" w:rsidRDefault="007D5068" w:rsidP="0039740F">
      <w:pPr>
        <w:ind w:firstLine="709"/>
        <w:jc w:val="both"/>
        <w:rPr>
          <w:color w:val="000000"/>
          <w:sz w:val="26"/>
          <w:szCs w:val="26"/>
        </w:rPr>
      </w:pPr>
      <w:r w:rsidRPr="00C45A08">
        <w:rPr>
          <w:color w:val="000000"/>
          <w:sz w:val="26"/>
          <w:szCs w:val="26"/>
        </w:rPr>
        <w:t>1. Полномочия депутата Городской Думы начинаются со дня его избрания и прекращаются со дня  начала работы Городской  Думы нового состава.</w:t>
      </w:r>
    </w:p>
    <w:p w:rsidR="007D5068" w:rsidRPr="00C45A08" w:rsidRDefault="007D5068" w:rsidP="0039740F">
      <w:pPr>
        <w:ind w:firstLine="709"/>
        <w:jc w:val="both"/>
        <w:rPr>
          <w:sz w:val="26"/>
          <w:szCs w:val="26"/>
        </w:rPr>
      </w:pPr>
      <w:r w:rsidRPr="00C45A08">
        <w:rPr>
          <w:color w:val="000000"/>
          <w:sz w:val="26"/>
          <w:szCs w:val="26"/>
        </w:rPr>
        <w:t xml:space="preserve">2. </w:t>
      </w:r>
      <w:r w:rsidRPr="00C45A08">
        <w:rPr>
          <w:sz w:val="26"/>
          <w:szCs w:val="26"/>
        </w:rPr>
        <w:t>Депутат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D5068" w:rsidRPr="00584421" w:rsidRDefault="007D5068" w:rsidP="00584421">
      <w:pPr>
        <w:ind w:firstLine="709"/>
        <w:jc w:val="both"/>
        <w:rPr>
          <w:color w:val="000000"/>
          <w:sz w:val="26"/>
          <w:szCs w:val="26"/>
        </w:rPr>
      </w:pPr>
      <w:r w:rsidRPr="00C45A08">
        <w:rPr>
          <w:color w:val="000000"/>
          <w:sz w:val="26"/>
          <w:szCs w:val="26"/>
        </w:rPr>
        <w:t xml:space="preserve">3. </w:t>
      </w:r>
      <w:r w:rsidRPr="00584421">
        <w:rPr>
          <w:color w:val="000000"/>
          <w:sz w:val="26"/>
          <w:szCs w:val="26"/>
        </w:rPr>
        <w:t>Депутаты Городской Думы осуществляют свои полномочия, как правило, на непостоянной основе.</w:t>
      </w:r>
    </w:p>
    <w:p w:rsidR="00584421" w:rsidRPr="00584421" w:rsidRDefault="00584421" w:rsidP="00584421">
      <w:pPr>
        <w:suppressAutoHyphens w:val="0"/>
        <w:autoSpaceDE w:val="0"/>
        <w:autoSpaceDN w:val="0"/>
        <w:adjustRightInd w:val="0"/>
        <w:ind w:firstLine="709"/>
        <w:jc w:val="both"/>
        <w:rPr>
          <w:sz w:val="26"/>
          <w:szCs w:val="26"/>
        </w:rPr>
      </w:pPr>
      <w:r w:rsidRPr="00584421">
        <w:rPr>
          <w:color w:val="000000"/>
          <w:sz w:val="26"/>
          <w:szCs w:val="26"/>
        </w:rPr>
        <w:t>4</w:t>
      </w:r>
      <w:r w:rsidRPr="00584421">
        <w:rPr>
          <w:sz w:val="26"/>
          <w:szCs w:val="26"/>
        </w:rPr>
        <w:t xml:space="preserve">. Депутаты Городской Думы должны соблюдать ограничения и запреты и исполнять обязанности, которые установлены Федеральным </w:t>
      </w:r>
      <w:hyperlink r:id="rId43" w:history="1">
        <w:r w:rsidRPr="00584421">
          <w:rPr>
            <w:color w:val="000000"/>
            <w:sz w:val="26"/>
            <w:szCs w:val="26"/>
          </w:rPr>
          <w:t>законом</w:t>
        </w:r>
      </w:hyperlink>
      <w:r w:rsidRPr="00584421">
        <w:rPr>
          <w:color w:val="000000"/>
          <w:sz w:val="26"/>
          <w:szCs w:val="26"/>
        </w:rPr>
        <w:t xml:space="preserve"> </w:t>
      </w:r>
      <w:r w:rsidRPr="00584421">
        <w:rPr>
          <w:sz w:val="26"/>
          <w:szCs w:val="26"/>
        </w:rPr>
        <w:t>от 25.12.2008 №273-ФЗ «О противодействии коррупции» и другими федеральными законами.</w:t>
      </w:r>
    </w:p>
    <w:p w:rsidR="00584421" w:rsidRDefault="00584421" w:rsidP="00584421">
      <w:pPr>
        <w:autoSpaceDE w:val="0"/>
        <w:ind w:firstLine="709"/>
        <w:jc w:val="both"/>
        <w:rPr>
          <w:i/>
          <w:sz w:val="26"/>
          <w:szCs w:val="26"/>
        </w:rPr>
      </w:pPr>
      <w:r w:rsidRPr="00584421">
        <w:rPr>
          <w:color w:val="000000"/>
          <w:sz w:val="26"/>
          <w:szCs w:val="26"/>
          <w:lang w:eastAsia="ru-RU"/>
        </w:rPr>
        <w:t xml:space="preserve">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44" w:history="1">
        <w:r w:rsidRPr="00584421">
          <w:rPr>
            <w:color w:val="000000"/>
            <w:sz w:val="26"/>
            <w:szCs w:val="26"/>
            <w:lang w:eastAsia="ru-RU"/>
          </w:rPr>
          <w:t>законом</w:t>
        </w:r>
      </w:hyperlink>
      <w:r w:rsidRPr="00584421">
        <w:rPr>
          <w:color w:val="000000"/>
          <w:sz w:val="26"/>
          <w:szCs w:val="26"/>
          <w:lang w:eastAsia="ru-RU"/>
        </w:rPr>
        <w:t xml:space="preserve"> от 25.12.2008 №273-ФЗ «О противодействии коррупции», Федеральным </w:t>
      </w:r>
      <w:hyperlink r:id="rId45" w:history="1">
        <w:r w:rsidRPr="00584421">
          <w:rPr>
            <w:color w:val="000000"/>
            <w:sz w:val="26"/>
            <w:szCs w:val="26"/>
            <w:lang w:eastAsia="ru-RU"/>
          </w:rPr>
          <w:t>законом</w:t>
        </w:r>
      </w:hyperlink>
      <w:r w:rsidRPr="00584421">
        <w:rPr>
          <w:color w:val="000000"/>
          <w:sz w:val="26"/>
          <w:szCs w:val="26"/>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6" w:history="1">
        <w:r w:rsidRPr="00584421">
          <w:rPr>
            <w:color w:val="000000"/>
            <w:sz w:val="26"/>
            <w:szCs w:val="26"/>
            <w:lang w:eastAsia="ru-RU"/>
          </w:rPr>
          <w:t>законом</w:t>
        </w:r>
      </w:hyperlink>
      <w:r w:rsidRPr="00584421">
        <w:rPr>
          <w:color w:val="000000"/>
          <w:sz w:val="26"/>
          <w:szCs w:val="26"/>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4421">
        <w:rPr>
          <w:i/>
          <w:sz w:val="26"/>
          <w:szCs w:val="26"/>
        </w:rPr>
        <w:t xml:space="preserve"> </w:t>
      </w:r>
    </w:p>
    <w:p w:rsidR="007D5068" w:rsidRPr="009A7DA3" w:rsidRDefault="003F0DB1" w:rsidP="00584421">
      <w:pPr>
        <w:autoSpaceDE w:val="0"/>
        <w:ind w:firstLine="709"/>
        <w:jc w:val="both"/>
        <w:rPr>
          <w:rFonts w:eastAsia="Arial"/>
          <w:sz w:val="26"/>
          <w:szCs w:val="26"/>
        </w:rPr>
      </w:pPr>
      <w:r w:rsidRPr="00B6460D">
        <w:rPr>
          <w:sz w:val="26"/>
          <w:szCs w:val="26"/>
        </w:rPr>
        <w:lastRenderedPageBreak/>
        <w:t>5</w:t>
      </w:r>
      <w:r w:rsidR="007D5068" w:rsidRPr="00B6460D">
        <w:rPr>
          <w:sz w:val="26"/>
          <w:szCs w:val="26"/>
        </w:rPr>
        <w:t xml:space="preserve">. </w:t>
      </w:r>
      <w:r w:rsidR="009A7DA3" w:rsidRPr="00B6460D">
        <w:rPr>
          <w:rFonts w:eastAsia="Arial"/>
          <w:sz w:val="26"/>
          <w:szCs w:val="26"/>
        </w:rPr>
        <w:t>Депутат Городской Думы, осуществляющий полномочия на постоянной</w:t>
      </w:r>
      <w:r w:rsidR="009A7DA3" w:rsidRPr="00584421">
        <w:rPr>
          <w:rFonts w:eastAsia="Arial"/>
          <w:sz w:val="26"/>
          <w:szCs w:val="26"/>
        </w:rPr>
        <w:t xml:space="preserve"> основе, не может участвовать в качестве</w:t>
      </w:r>
      <w:r w:rsidR="009A7DA3" w:rsidRPr="009A7DA3">
        <w:rPr>
          <w:rFonts w:eastAsia="Arial"/>
          <w:sz w:val="26"/>
          <w:szCs w:val="26"/>
        </w:rPr>
        <w:t xml:space="preserve">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5068" w:rsidRPr="00C45A08" w:rsidRDefault="003F0DB1" w:rsidP="0039740F">
      <w:pPr>
        <w:ind w:firstLine="709"/>
        <w:jc w:val="both"/>
        <w:rPr>
          <w:color w:val="000000"/>
          <w:sz w:val="26"/>
          <w:szCs w:val="26"/>
        </w:rPr>
      </w:pPr>
      <w:r w:rsidRPr="00C45A08">
        <w:rPr>
          <w:color w:val="000000"/>
          <w:sz w:val="26"/>
          <w:szCs w:val="26"/>
        </w:rPr>
        <w:t>6</w:t>
      </w:r>
      <w:r w:rsidR="007D5068" w:rsidRPr="00C45A08">
        <w:rPr>
          <w:color w:val="000000"/>
          <w:sz w:val="26"/>
          <w:szCs w:val="26"/>
        </w:rPr>
        <w:t xml:space="preserve">. Депутат Городской Думы поддерживает связь с избирателями своего округа, ответственен перед ними и им подотчетен. </w:t>
      </w:r>
    </w:p>
    <w:p w:rsidR="007D5068" w:rsidRPr="00C45A08" w:rsidRDefault="003F0DB1" w:rsidP="0039740F">
      <w:pPr>
        <w:ind w:firstLine="709"/>
        <w:jc w:val="both"/>
        <w:rPr>
          <w:color w:val="000000"/>
          <w:sz w:val="26"/>
          <w:szCs w:val="26"/>
        </w:rPr>
      </w:pPr>
      <w:r w:rsidRPr="00C45A08">
        <w:rPr>
          <w:color w:val="000000"/>
          <w:sz w:val="26"/>
          <w:szCs w:val="26"/>
        </w:rPr>
        <w:t xml:space="preserve">7. </w:t>
      </w:r>
      <w:r w:rsidR="007D5068" w:rsidRPr="00C45A08">
        <w:rPr>
          <w:sz w:val="26"/>
          <w:szCs w:val="26"/>
        </w:rPr>
        <w:t>Каждый депутат отчитывается о своей деятельности один раз в год в своем избирательном округе в наиболее удобной для него форме.</w:t>
      </w:r>
      <w:r w:rsidR="007D5068" w:rsidRPr="00C45A08">
        <w:rPr>
          <w:color w:val="000000"/>
          <w:sz w:val="26"/>
          <w:szCs w:val="26"/>
        </w:rPr>
        <w:t xml:space="preserve"> </w:t>
      </w:r>
    </w:p>
    <w:p w:rsidR="007D5068" w:rsidRPr="00C45A08" w:rsidRDefault="003F0DB1" w:rsidP="0039740F">
      <w:pPr>
        <w:ind w:firstLine="709"/>
        <w:jc w:val="both"/>
        <w:rPr>
          <w:color w:val="000000"/>
          <w:sz w:val="26"/>
          <w:szCs w:val="26"/>
        </w:rPr>
      </w:pPr>
      <w:r w:rsidRPr="00C45A08">
        <w:rPr>
          <w:color w:val="000000"/>
          <w:sz w:val="26"/>
          <w:szCs w:val="26"/>
        </w:rPr>
        <w:t xml:space="preserve">8. </w:t>
      </w:r>
      <w:r w:rsidR="007D5068" w:rsidRPr="00C45A08">
        <w:rPr>
          <w:color w:val="000000"/>
          <w:sz w:val="26"/>
          <w:szCs w:val="26"/>
        </w:rPr>
        <w:t>Депутат обязан принимать меры по обеспечению прав, свобод, законных интересов своих избирателей; вести прием граждан, рассматривать поступившие от них предложения и жалобы, способствовать, в пределах своих полномочий, правильному и своевременному решению содержащихся в них вопросов; изучать общественное мнение и при необходимости вносить предложения в соответствующие органы государственной власти, органы местного самоуправления и общественные объединения.</w:t>
      </w:r>
    </w:p>
    <w:p w:rsidR="007D5068" w:rsidRPr="00C45A08" w:rsidRDefault="003F0DB1" w:rsidP="0039740F">
      <w:pPr>
        <w:ind w:firstLine="709"/>
        <w:jc w:val="both"/>
        <w:rPr>
          <w:color w:val="000000"/>
          <w:sz w:val="26"/>
          <w:szCs w:val="26"/>
        </w:rPr>
      </w:pPr>
      <w:r w:rsidRPr="00C45A08">
        <w:rPr>
          <w:color w:val="000000"/>
          <w:sz w:val="26"/>
          <w:szCs w:val="26"/>
        </w:rPr>
        <w:t>9</w:t>
      </w:r>
      <w:r w:rsidR="007D5068" w:rsidRPr="00C45A08">
        <w:rPr>
          <w:color w:val="000000"/>
          <w:sz w:val="26"/>
          <w:szCs w:val="26"/>
        </w:rPr>
        <w:t>. Депутату Городской Думы гарантируются условия для беспрепятственного осуществления полномочий.</w:t>
      </w:r>
    </w:p>
    <w:p w:rsidR="00E24A29" w:rsidRPr="00C45A08" w:rsidRDefault="00E24A29" w:rsidP="0039740F">
      <w:pPr>
        <w:suppressAutoHyphens w:val="0"/>
        <w:autoSpaceDE w:val="0"/>
        <w:autoSpaceDN w:val="0"/>
        <w:adjustRightInd w:val="0"/>
        <w:ind w:firstLine="709"/>
        <w:jc w:val="both"/>
        <w:rPr>
          <w:sz w:val="26"/>
          <w:szCs w:val="26"/>
          <w:lang w:eastAsia="ru-RU"/>
        </w:rPr>
      </w:pPr>
      <w:r w:rsidRPr="00C45A08">
        <w:rPr>
          <w:sz w:val="26"/>
          <w:szCs w:val="26"/>
          <w:lang w:eastAsia="ru-RU"/>
        </w:rPr>
        <w:t>10. Депутат Городской Думы для содействия в осуществлении полномочий на территории избирательного округа может иметь не более десяти помощников.</w:t>
      </w:r>
    </w:p>
    <w:p w:rsidR="00DF36BF" w:rsidRPr="00C45A08" w:rsidRDefault="003F0DB1" w:rsidP="0039740F">
      <w:pPr>
        <w:ind w:firstLine="709"/>
        <w:jc w:val="both"/>
        <w:rPr>
          <w:color w:val="000000"/>
          <w:sz w:val="26"/>
          <w:szCs w:val="26"/>
        </w:rPr>
      </w:pPr>
      <w:r w:rsidRPr="00C45A08">
        <w:rPr>
          <w:color w:val="000000"/>
          <w:sz w:val="26"/>
          <w:szCs w:val="26"/>
        </w:rPr>
        <w:t>1</w:t>
      </w:r>
      <w:r w:rsidR="0039740F" w:rsidRPr="00C45A08">
        <w:rPr>
          <w:color w:val="000000"/>
          <w:sz w:val="26"/>
          <w:szCs w:val="26"/>
        </w:rPr>
        <w:t>1</w:t>
      </w:r>
      <w:r w:rsidR="007D5068" w:rsidRPr="00C45A08">
        <w:rPr>
          <w:color w:val="000000"/>
          <w:sz w:val="26"/>
          <w:szCs w:val="26"/>
        </w:rPr>
        <w:t>. Установленный срок полномочий депутатов Городской  Думы не может быть изменен в течение текущего срока полномочий.</w:t>
      </w:r>
    </w:p>
    <w:p w:rsidR="00111069" w:rsidRPr="000D2162" w:rsidRDefault="00111069" w:rsidP="0039740F">
      <w:pPr>
        <w:ind w:firstLine="709"/>
        <w:jc w:val="both"/>
        <w:rPr>
          <w:color w:val="000000"/>
          <w:sz w:val="26"/>
          <w:szCs w:val="26"/>
        </w:rPr>
      </w:pPr>
      <w:r w:rsidRPr="00C45A08">
        <w:rPr>
          <w:color w:val="000000"/>
          <w:sz w:val="26"/>
          <w:szCs w:val="26"/>
        </w:rPr>
        <w:t>1</w:t>
      </w:r>
      <w:r w:rsidR="0039740F" w:rsidRPr="00C45A08">
        <w:rPr>
          <w:color w:val="000000"/>
          <w:sz w:val="26"/>
          <w:szCs w:val="26"/>
        </w:rPr>
        <w:t>2</w:t>
      </w:r>
      <w:r w:rsidR="007D5068" w:rsidRPr="00C45A08">
        <w:rPr>
          <w:color w:val="000000"/>
          <w:sz w:val="26"/>
          <w:szCs w:val="26"/>
        </w:rPr>
        <w:t>. Полномочия депутата Городской  Думы прекращаются досрочно в случаях</w:t>
      </w:r>
      <w:r w:rsidRPr="00C45A08">
        <w:rPr>
          <w:color w:val="000000"/>
          <w:sz w:val="26"/>
          <w:szCs w:val="26"/>
        </w:rPr>
        <w:t xml:space="preserve">, </w:t>
      </w:r>
      <w:r w:rsidRPr="000D2162">
        <w:rPr>
          <w:color w:val="000000"/>
          <w:sz w:val="26"/>
          <w:szCs w:val="26"/>
        </w:rPr>
        <w:t xml:space="preserve">предусмотренных Федеральным законом. </w:t>
      </w:r>
    </w:p>
    <w:p w:rsidR="00FA5D00" w:rsidRPr="004C6025" w:rsidRDefault="00107179" w:rsidP="00FA5D00">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FA5D00" w:rsidRPr="004C6025">
        <w:rPr>
          <w:rFonts w:ascii="Times New Roman" w:hAnsi="Times New Roman" w:cs="Times New Roman"/>
          <w:b/>
          <w:i/>
          <w:sz w:val="26"/>
          <w:szCs w:val="26"/>
        </w:rPr>
        <w:t>(</w:t>
      </w:r>
      <w:r w:rsidR="00FA5D00">
        <w:rPr>
          <w:rFonts w:ascii="Times New Roman" w:hAnsi="Times New Roman" w:cs="Times New Roman"/>
          <w:b/>
          <w:i/>
          <w:sz w:val="26"/>
          <w:szCs w:val="26"/>
        </w:rPr>
        <w:t>часть 13</w:t>
      </w:r>
      <w:r w:rsidR="00FA5D00" w:rsidRPr="004C6025">
        <w:rPr>
          <w:rFonts w:ascii="Times New Roman" w:hAnsi="Times New Roman" w:cs="Times New Roman"/>
          <w:b/>
          <w:i/>
          <w:sz w:val="26"/>
          <w:szCs w:val="26"/>
        </w:rPr>
        <w:t xml:space="preserve"> </w:t>
      </w:r>
      <w:r>
        <w:rPr>
          <w:rFonts w:ascii="Times New Roman" w:hAnsi="Times New Roman" w:cs="Times New Roman"/>
          <w:b/>
          <w:i/>
          <w:sz w:val="26"/>
          <w:szCs w:val="26"/>
        </w:rPr>
        <w:t>исключена решением от 29.01.2020 №40/294</w:t>
      </w:r>
      <w:r w:rsidR="00FA5D00" w:rsidRPr="004C6025">
        <w:rPr>
          <w:rFonts w:ascii="Times New Roman" w:hAnsi="Times New Roman" w:cs="Times New Roman"/>
          <w:b/>
          <w:i/>
          <w:sz w:val="26"/>
          <w:szCs w:val="26"/>
        </w:rPr>
        <w:t>)</w:t>
      </w:r>
    </w:p>
    <w:p w:rsidR="00ED757D" w:rsidRPr="003C2CDD" w:rsidRDefault="00111069" w:rsidP="003C2CDD">
      <w:pPr>
        <w:ind w:firstLine="709"/>
        <w:jc w:val="both"/>
        <w:rPr>
          <w:sz w:val="26"/>
          <w:szCs w:val="26"/>
        </w:rPr>
      </w:pPr>
      <w:r w:rsidRPr="00C45A08">
        <w:rPr>
          <w:color w:val="000000"/>
          <w:sz w:val="26"/>
          <w:szCs w:val="26"/>
        </w:rPr>
        <w:t>1</w:t>
      </w:r>
      <w:r w:rsidR="0039740F" w:rsidRPr="00C45A08">
        <w:rPr>
          <w:color w:val="000000"/>
          <w:sz w:val="26"/>
          <w:szCs w:val="26"/>
        </w:rPr>
        <w:t>4</w:t>
      </w:r>
      <w:r w:rsidR="00ED757D" w:rsidRPr="00C45A08">
        <w:rPr>
          <w:sz w:val="26"/>
          <w:szCs w:val="26"/>
        </w:rPr>
        <w:t xml:space="preserve">. Решение Городской Думы о досрочном прекращении полномочий депутата Городской Думы принимается </w:t>
      </w:r>
      <w:r w:rsidRPr="00C45A08">
        <w:rPr>
          <w:sz w:val="26"/>
          <w:szCs w:val="26"/>
        </w:rPr>
        <w:t xml:space="preserve">в соответствие с Регламентом Городской Думы, </w:t>
      </w:r>
      <w:r w:rsidR="00ED757D" w:rsidRPr="00C45A08">
        <w:rPr>
          <w:sz w:val="26"/>
          <w:szCs w:val="26"/>
        </w:rPr>
        <w:t>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Городской Думы - не позднее чем через три месяца со дня появления такого основания.</w:t>
      </w:r>
    </w:p>
    <w:p w:rsidR="003C2CDD" w:rsidRPr="003C2CDD" w:rsidRDefault="007D5068" w:rsidP="003C2CDD">
      <w:pPr>
        <w:pStyle w:val="2"/>
        <w:ind w:left="2127" w:hanging="2127"/>
        <w:rPr>
          <w:rFonts w:ascii="Times New Roman" w:hAnsi="Times New Roman" w:cs="Times New Roman"/>
          <w:i w:val="0"/>
        </w:rPr>
      </w:pPr>
      <w:r w:rsidRPr="003C2CDD">
        <w:rPr>
          <w:b w:val="0"/>
        </w:rPr>
        <w:t xml:space="preserve">        </w:t>
      </w:r>
      <w:bookmarkStart w:id="59" w:name="_Toc43805159"/>
      <w:r w:rsidRPr="003C2CDD">
        <w:rPr>
          <w:rFonts w:ascii="Times New Roman" w:hAnsi="Times New Roman" w:cs="Times New Roman"/>
          <w:b w:val="0"/>
          <w:i w:val="0"/>
        </w:rPr>
        <w:t>Статья 3</w:t>
      </w:r>
      <w:r w:rsidR="003571F3" w:rsidRPr="003C2CDD">
        <w:rPr>
          <w:rFonts w:ascii="Times New Roman" w:hAnsi="Times New Roman" w:cs="Times New Roman"/>
          <w:b w:val="0"/>
          <w:i w:val="0"/>
        </w:rPr>
        <w:t>4</w:t>
      </w:r>
      <w:r w:rsidRPr="003C2CDD">
        <w:rPr>
          <w:rFonts w:ascii="Times New Roman" w:hAnsi="Times New Roman" w:cs="Times New Roman"/>
          <w:b w:val="0"/>
          <w:i w:val="0"/>
        </w:rPr>
        <w:t>.</w:t>
      </w:r>
      <w:r w:rsidRPr="003C2CDD">
        <w:rPr>
          <w:rFonts w:ascii="Times New Roman" w:hAnsi="Times New Roman" w:cs="Times New Roman"/>
          <w:i w:val="0"/>
        </w:rPr>
        <w:t xml:space="preserve"> Осуществление депутатом Городской  Думы своих полномочий</w:t>
      </w:r>
      <w:bookmarkStart w:id="60" w:name="_Toc43805160"/>
      <w:bookmarkEnd w:id="59"/>
      <w:r w:rsidR="003C2CDD" w:rsidRPr="003C2CDD">
        <w:rPr>
          <w:rFonts w:ascii="Times New Roman" w:hAnsi="Times New Roman" w:cs="Times New Roman"/>
          <w:i w:val="0"/>
        </w:rPr>
        <w:t xml:space="preserve"> </w:t>
      </w:r>
      <w:r w:rsidRPr="003C2CDD">
        <w:rPr>
          <w:rFonts w:ascii="Times New Roman" w:hAnsi="Times New Roman" w:cs="Times New Roman"/>
          <w:i w:val="0"/>
        </w:rPr>
        <w:t>на постоянной основе</w:t>
      </w:r>
      <w:bookmarkEnd w:id="60"/>
    </w:p>
    <w:p w:rsidR="007D5068" w:rsidRPr="00C45A08" w:rsidRDefault="007D5068" w:rsidP="008438B8">
      <w:pPr>
        <w:ind w:firstLine="720"/>
        <w:jc w:val="both"/>
        <w:rPr>
          <w:color w:val="000000"/>
          <w:sz w:val="26"/>
          <w:szCs w:val="26"/>
        </w:rPr>
      </w:pPr>
      <w:r w:rsidRPr="00C45A08">
        <w:rPr>
          <w:color w:val="000000"/>
          <w:sz w:val="26"/>
          <w:szCs w:val="26"/>
        </w:rPr>
        <w:t xml:space="preserve">1. На постоянной основе могут осуществлять свои полномочия не более </w:t>
      </w:r>
      <w:r w:rsidR="00111069" w:rsidRPr="00C45A08">
        <w:rPr>
          <w:color w:val="000000"/>
          <w:sz w:val="26"/>
          <w:szCs w:val="26"/>
        </w:rPr>
        <w:t xml:space="preserve">10 процентов </w:t>
      </w:r>
      <w:r w:rsidRPr="00C45A08">
        <w:rPr>
          <w:color w:val="000000"/>
          <w:sz w:val="26"/>
          <w:szCs w:val="26"/>
        </w:rPr>
        <w:t>депутатов Городской Думы</w:t>
      </w:r>
      <w:r w:rsidR="00111069" w:rsidRPr="00C45A08">
        <w:rPr>
          <w:color w:val="000000"/>
          <w:sz w:val="26"/>
          <w:szCs w:val="26"/>
        </w:rPr>
        <w:t xml:space="preserve"> от установленной численности Городской Думы</w:t>
      </w:r>
      <w:r w:rsidRPr="00C45A08">
        <w:rPr>
          <w:color w:val="000000"/>
          <w:sz w:val="26"/>
          <w:szCs w:val="26"/>
        </w:rPr>
        <w:t>. Рассмотрев личное заявление депутата, Городская Дума может принять решение о переводе его на работу в Городскую Думу на постоянной основе.</w:t>
      </w:r>
    </w:p>
    <w:p w:rsidR="00107179" w:rsidRPr="00107179" w:rsidRDefault="007D5068" w:rsidP="00107179">
      <w:pPr>
        <w:ind w:firstLine="709"/>
        <w:jc w:val="both"/>
        <w:rPr>
          <w:color w:val="000000"/>
          <w:sz w:val="26"/>
          <w:szCs w:val="26"/>
        </w:rPr>
      </w:pPr>
      <w:r w:rsidRPr="00C45A08">
        <w:rPr>
          <w:color w:val="000000"/>
          <w:sz w:val="26"/>
          <w:szCs w:val="26"/>
        </w:rPr>
        <w:t xml:space="preserve">2. Денежное вознаграждение депутата Городской Думы, осуществляющего свои полномочия на постоянной основе, устанавливается </w:t>
      </w:r>
      <w:r w:rsidR="00111069" w:rsidRPr="00C45A08">
        <w:rPr>
          <w:color w:val="000000"/>
          <w:sz w:val="26"/>
          <w:szCs w:val="26"/>
        </w:rPr>
        <w:t>решением</w:t>
      </w:r>
      <w:r w:rsidRPr="00C45A08">
        <w:rPr>
          <w:color w:val="000000"/>
          <w:sz w:val="26"/>
          <w:szCs w:val="26"/>
        </w:rPr>
        <w:t xml:space="preserve"> Городской  Думы в </w:t>
      </w:r>
      <w:r w:rsidRPr="00107179">
        <w:rPr>
          <w:color w:val="000000"/>
          <w:sz w:val="26"/>
          <w:szCs w:val="26"/>
        </w:rPr>
        <w:t>соответствии с федеральными законами, законами Ульяновской области.</w:t>
      </w:r>
    </w:p>
    <w:p w:rsidR="007D5068" w:rsidRDefault="00107179" w:rsidP="00107179">
      <w:pPr>
        <w:ind w:firstLine="709"/>
        <w:jc w:val="both"/>
        <w:rPr>
          <w:spacing w:val="2"/>
          <w:sz w:val="26"/>
          <w:szCs w:val="26"/>
          <w:shd w:val="clear" w:color="auto" w:fill="FFFFFF"/>
        </w:rPr>
      </w:pPr>
      <w:r w:rsidRPr="00107179">
        <w:rPr>
          <w:spacing w:val="2"/>
          <w:sz w:val="26"/>
          <w:szCs w:val="26"/>
          <w:shd w:val="clear" w:color="auto" w:fill="FFFFFF"/>
        </w:rPr>
        <w:t>3. Депутату Городской Думы, осуществляющему полномочия на постоянной основе предоставляется ежегодный оплачиваемый отпуск продолжительностью 45 календарных дней.</w:t>
      </w:r>
    </w:p>
    <w:p w:rsidR="00107179" w:rsidRDefault="00107179" w:rsidP="003C2CDD">
      <w:pPr>
        <w:ind w:firstLine="709"/>
        <w:jc w:val="both"/>
        <w:rPr>
          <w:b/>
          <w:i/>
          <w:spacing w:val="2"/>
          <w:sz w:val="26"/>
          <w:szCs w:val="26"/>
          <w:shd w:val="clear" w:color="auto" w:fill="FFFFFF"/>
        </w:rPr>
      </w:pPr>
      <w:r w:rsidRPr="00107179">
        <w:rPr>
          <w:b/>
          <w:i/>
          <w:spacing w:val="2"/>
          <w:sz w:val="26"/>
          <w:szCs w:val="26"/>
          <w:shd w:val="clear" w:color="auto" w:fill="FFFFFF"/>
        </w:rPr>
        <w:t>(часть 3 внесена решением от 29.01.2020 №40/294)</w:t>
      </w:r>
    </w:p>
    <w:p w:rsidR="003C2CDD" w:rsidRPr="003C2CDD" w:rsidRDefault="003C2CDD" w:rsidP="003C2CDD">
      <w:pPr>
        <w:jc w:val="both"/>
        <w:rPr>
          <w:b/>
          <w:i/>
          <w:spacing w:val="2"/>
          <w:sz w:val="26"/>
          <w:szCs w:val="26"/>
          <w:shd w:val="clear" w:color="auto" w:fill="FFFFFF"/>
        </w:rPr>
      </w:pPr>
    </w:p>
    <w:p w:rsidR="007D5068" w:rsidRPr="003C2CDD" w:rsidRDefault="007D5068" w:rsidP="003C2CDD">
      <w:pPr>
        <w:pStyle w:val="2"/>
        <w:spacing w:before="0" w:after="0"/>
        <w:ind w:left="2552" w:hanging="1843"/>
        <w:jc w:val="both"/>
        <w:rPr>
          <w:rFonts w:ascii="Times New Roman" w:hAnsi="Times New Roman" w:cs="Times New Roman"/>
          <w:i w:val="0"/>
        </w:rPr>
      </w:pPr>
      <w:bookmarkStart w:id="61" w:name="_Toc43805161"/>
      <w:r w:rsidRPr="003C2CDD">
        <w:rPr>
          <w:rFonts w:ascii="Times New Roman" w:hAnsi="Times New Roman" w:cs="Times New Roman"/>
          <w:b w:val="0"/>
          <w:i w:val="0"/>
        </w:rPr>
        <w:t>Статья 3</w:t>
      </w:r>
      <w:r w:rsidR="003571F3" w:rsidRPr="003C2CDD">
        <w:rPr>
          <w:rFonts w:ascii="Times New Roman" w:hAnsi="Times New Roman" w:cs="Times New Roman"/>
          <w:b w:val="0"/>
          <w:i w:val="0"/>
        </w:rPr>
        <w:t>5</w:t>
      </w:r>
      <w:r w:rsidRPr="003C2CDD">
        <w:rPr>
          <w:rFonts w:ascii="Times New Roman" w:hAnsi="Times New Roman" w:cs="Times New Roman"/>
          <w:b w:val="0"/>
          <w:i w:val="0"/>
        </w:rPr>
        <w:t>.</w:t>
      </w:r>
      <w:r w:rsidRPr="003C2CDD">
        <w:rPr>
          <w:rFonts w:ascii="Times New Roman" w:hAnsi="Times New Roman" w:cs="Times New Roman"/>
          <w:i w:val="0"/>
        </w:rPr>
        <w:t xml:space="preserve"> Социальные гарантии депутата Городской Думы,</w:t>
      </w:r>
      <w:bookmarkStart w:id="62" w:name="_Toc43805162"/>
      <w:bookmarkEnd w:id="61"/>
      <w:r w:rsidR="003C2CDD">
        <w:rPr>
          <w:rFonts w:ascii="Times New Roman" w:hAnsi="Times New Roman" w:cs="Times New Roman"/>
          <w:i w:val="0"/>
        </w:rPr>
        <w:t xml:space="preserve"> </w:t>
      </w:r>
      <w:r w:rsidRPr="003C2CDD">
        <w:rPr>
          <w:rFonts w:ascii="Times New Roman" w:hAnsi="Times New Roman" w:cs="Times New Roman"/>
          <w:i w:val="0"/>
        </w:rPr>
        <w:t>материально-финансовое обеспечение деятельности</w:t>
      </w:r>
      <w:bookmarkEnd w:id="62"/>
      <w:r w:rsidRPr="003C2CDD">
        <w:rPr>
          <w:rFonts w:ascii="Times New Roman" w:hAnsi="Times New Roman" w:cs="Times New Roman"/>
          <w:i w:val="0"/>
        </w:rPr>
        <w:t xml:space="preserve"> </w:t>
      </w:r>
      <w:bookmarkStart w:id="63" w:name="_Toc43805163"/>
      <w:r w:rsidRPr="003C2CDD">
        <w:rPr>
          <w:rFonts w:ascii="Times New Roman" w:hAnsi="Times New Roman" w:cs="Times New Roman"/>
          <w:i w:val="0"/>
        </w:rPr>
        <w:t>депутат</w:t>
      </w:r>
      <w:r w:rsidR="004C51B7" w:rsidRPr="003C2CDD">
        <w:rPr>
          <w:rFonts w:ascii="Times New Roman" w:hAnsi="Times New Roman" w:cs="Times New Roman"/>
          <w:i w:val="0"/>
        </w:rPr>
        <w:t>а</w:t>
      </w:r>
      <w:r w:rsidRPr="003C2CDD">
        <w:rPr>
          <w:rFonts w:ascii="Times New Roman" w:hAnsi="Times New Roman" w:cs="Times New Roman"/>
          <w:i w:val="0"/>
        </w:rPr>
        <w:t xml:space="preserve"> Городской Думы</w:t>
      </w:r>
      <w:bookmarkEnd w:id="63"/>
    </w:p>
    <w:p w:rsidR="00DB469D" w:rsidRPr="00C45A08" w:rsidRDefault="00DB469D" w:rsidP="003C2CDD">
      <w:pPr>
        <w:ind w:left="2127" w:hanging="2127"/>
        <w:jc w:val="both"/>
        <w:rPr>
          <w:b/>
          <w:sz w:val="26"/>
          <w:szCs w:val="26"/>
        </w:rPr>
      </w:pPr>
    </w:p>
    <w:p w:rsidR="007D5068" w:rsidRPr="001877AF" w:rsidRDefault="007D5068" w:rsidP="0039740F">
      <w:pPr>
        <w:ind w:firstLine="709"/>
        <w:jc w:val="both"/>
        <w:rPr>
          <w:color w:val="000000"/>
          <w:sz w:val="26"/>
          <w:szCs w:val="26"/>
        </w:rPr>
      </w:pPr>
      <w:r w:rsidRPr="00C45A08">
        <w:rPr>
          <w:color w:val="000000"/>
          <w:sz w:val="26"/>
          <w:szCs w:val="26"/>
        </w:rPr>
        <w:t xml:space="preserve">1. Депутат Городской Думы при осуществлении им своих полномочий имеет право пользоваться предусмотренными действующим законодательством Российской </w:t>
      </w:r>
      <w:r w:rsidRPr="001877AF">
        <w:rPr>
          <w:color w:val="000000"/>
          <w:sz w:val="26"/>
          <w:szCs w:val="26"/>
        </w:rPr>
        <w:lastRenderedPageBreak/>
        <w:t>Федерации и Ульяновской области социальными гарантиями, а также гарантиями, установленными настоящей статьей.</w:t>
      </w:r>
    </w:p>
    <w:p w:rsidR="001877AF" w:rsidRPr="001877AF" w:rsidRDefault="0039279E" w:rsidP="001877AF">
      <w:pPr>
        <w:pStyle w:val="ConsPlusNormal"/>
        <w:ind w:firstLine="540"/>
        <w:jc w:val="both"/>
        <w:rPr>
          <w:rFonts w:ascii="Times New Roman" w:hAnsi="Times New Roman" w:cs="Times New Roman"/>
          <w:sz w:val="26"/>
          <w:szCs w:val="26"/>
        </w:rPr>
      </w:pPr>
      <w:r w:rsidRPr="001877AF">
        <w:rPr>
          <w:rFonts w:ascii="Times New Roman" w:hAnsi="Times New Roman" w:cs="Times New Roman"/>
          <w:color w:val="000000"/>
          <w:sz w:val="26"/>
          <w:szCs w:val="26"/>
        </w:rPr>
        <w:t>2</w:t>
      </w:r>
      <w:r w:rsidR="007D5068" w:rsidRPr="001877AF">
        <w:rPr>
          <w:rFonts w:ascii="Times New Roman" w:hAnsi="Times New Roman" w:cs="Times New Roman"/>
          <w:color w:val="000000"/>
          <w:sz w:val="26"/>
          <w:szCs w:val="26"/>
        </w:rPr>
        <w:t xml:space="preserve">. </w:t>
      </w:r>
      <w:r w:rsidR="001877AF" w:rsidRPr="001877AF">
        <w:rPr>
          <w:rFonts w:ascii="Times New Roman" w:hAnsi="Times New Roman" w:cs="Times New Roman"/>
          <w:sz w:val="26"/>
          <w:szCs w:val="26"/>
        </w:rPr>
        <w:t>Оплата ежегодного оплачиваемого отпуска депутата, осуществляющ</w:t>
      </w:r>
      <w:r w:rsidR="001877AF">
        <w:rPr>
          <w:rFonts w:ascii="Times New Roman" w:hAnsi="Times New Roman" w:cs="Times New Roman"/>
          <w:sz w:val="26"/>
          <w:szCs w:val="26"/>
        </w:rPr>
        <w:t>его</w:t>
      </w:r>
      <w:r w:rsidR="001877AF" w:rsidRPr="001877AF">
        <w:rPr>
          <w:rFonts w:ascii="Times New Roman" w:hAnsi="Times New Roman" w:cs="Times New Roman"/>
          <w:sz w:val="26"/>
          <w:szCs w:val="26"/>
        </w:rPr>
        <w:t xml:space="preserve"> полномочия на непостоянной основе, производится работодателем по месту </w:t>
      </w:r>
      <w:r w:rsidR="001877AF">
        <w:rPr>
          <w:rFonts w:ascii="Times New Roman" w:hAnsi="Times New Roman" w:cs="Times New Roman"/>
          <w:sz w:val="26"/>
          <w:szCs w:val="26"/>
        </w:rPr>
        <w:t xml:space="preserve">основной деятельности депутата </w:t>
      </w:r>
      <w:r w:rsidR="001877AF" w:rsidRPr="001877AF">
        <w:rPr>
          <w:rFonts w:ascii="Times New Roman" w:hAnsi="Times New Roman" w:cs="Times New Roman"/>
          <w:sz w:val="26"/>
          <w:szCs w:val="26"/>
        </w:rPr>
        <w:t>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w:t>
      </w:r>
    </w:p>
    <w:p w:rsidR="001877AF" w:rsidRPr="001877AF" w:rsidRDefault="001877AF" w:rsidP="001877AF">
      <w:pPr>
        <w:pStyle w:val="ConsPlusNormal"/>
        <w:ind w:firstLine="540"/>
        <w:jc w:val="both"/>
        <w:rPr>
          <w:rFonts w:ascii="Times New Roman" w:hAnsi="Times New Roman" w:cs="Times New Roman"/>
          <w:sz w:val="26"/>
          <w:szCs w:val="26"/>
        </w:rPr>
      </w:pPr>
      <w:r w:rsidRPr="001877AF">
        <w:rPr>
          <w:rFonts w:ascii="Times New Roman" w:hAnsi="Times New Roman" w:cs="Times New Roman"/>
          <w:sz w:val="26"/>
          <w:szCs w:val="26"/>
        </w:rPr>
        <w:t>В случае, если количество этих дней менее 45, количество дней разницы оплачива</w:t>
      </w:r>
      <w:r>
        <w:rPr>
          <w:rFonts w:ascii="Times New Roman" w:hAnsi="Times New Roman" w:cs="Times New Roman"/>
          <w:sz w:val="26"/>
          <w:szCs w:val="26"/>
        </w:rPr>
        <w:t>ет</w:t>
      </w:r>
      <w:r w:rsidRPr="001877AF">
        <w:rPr>
          <w:rFonts w:ascii="Times New Roman" w:hAnsi="Times New Roman" w:cs="Times New Roman"/>
          <w:sz w:val="26"/>
          <w:szCs w:val="26"/>
        </w:rPr>
        <w:t xml:space="preserve">ся за счет средств </w:t>
      </w:r>
      <w:r w:rsidRPr="001877AF">
        <w:rPr>
          <w:rFonts w:ascii="Times New Roman" w:eastAsia="Arial" w:hAnsi="Times New Roman" w:cs="Times New Roman"/>
          <w:color w:val="000000"/>
          <w:sz w:val="26"/>
          <w:szCs w:val="26"/>
        </w:rPr>
        <w:t>бюджетной сметы Городской Думы</w:t>
      </w:r>
      <w:r w:rsidRPr="001877AF">
        <w:rPr>
          <w:rFonts w:ascii="Times New Roman" w:hAnsi="Times New Roman" w:cs="Times New Roman"/>
          <w:sz w:val="26"/>
          <w:szCs w:val="26"/>
        </w:rPr>
        <w:t>. Расчет производится исходя из суммы денежного вознаграждения, предусмотренного штатным расписанием для депутатов,  работающих на постоянной основе по той же муниципальной должности.</w:t>
      </w:r>
    </w:p>
    <w:p w:rsidR="007D5068" w:rsidRPr="001877AF" w:rsidRDefault="001877AF" w:rsidP="001877AF">
      <w:pPr>
        <w:ind w:firstLine="709"/>
        <w:jc w:val="both"/>
        <w:rPr>
          <w:rFonts w:eastAsia="Arial"/>
          <w:color w:val="000000"/>
          <w:sz w:val="26"/>
          <w:szCs w:val="26"/>
        </w:rPr>
      </w:pPr>
      <w:r w:rsidRPr="001877AF">
        <w:rPr>
          <w:rFonts w:eastAsia="Arial"/>
          <w:color w:val="000000"/>
          <w:sz w:val="26"/>
          <w:szCs w:val="26"/>
        </w:rPr>
        <w:t xml:space="preserve"> </w:t>
      </w:r>
      <w:r w:rsidR="0008245A" w:rsidRPr="001877AF">
        <w:rPr>
          <w:rFonts w:eastAsia="Arial"/>
          <w:color w:val="000000"/>
          <w:sz w:val="26"/>
          <w:szCs w:val="26"/>
        </w:rPr>
        <w:t>3</w:t>
      </w:r>
      <w:r w:rsidR="007D5068" w:rsidRPr="001877AF">
        <w:rPr>
          <w:rFonts w:eastAsia="Arial"/>
          <w:color w:val="000000"/>
          <w:sz w:val="26"/>
          <w:szCs w:val="26"/>
        </w:rPr>
        <w:t>. При предоставлении ежегодного оплачиваемого отпуска депутату Городской Думы за счёт бюджетной сметы Городской Думы производится единовременная выплата в размере двукратного ежемесячного денежного вознаграждения депутата Городской Думы, осуществляющего полномочия по той же должности на постоянной основе.</w:t>
      </w:r>
    </w:p>
    <w:p w:rsidR="004B1D90" w:rsidRPr="004B1D90" w:rsidRDefault="0008245A" w:rsidP="004B1D90">
      <w:pPr>
        <w:pStyle w:val="ConsPlusNormal"/>
        <w:ind w:firstLine="540"/>
        <w:jc w:val="both"/>
        <w:rPr>
          <w:rFonts w:ascii="Times New Roman" w:hAnsi="Times New Roman" w:cs="Times New Roman"/>
          <w:sz w:val="26"/>
          <w:szCs w:val="26"/>
          <w:lang w:eastAsia="ru-RU"/>
        </w:rPr>
      </w:pPr>
      <w:r w:rsidRPr="001877AF">
        <w:rPr>
          <w:rFonts w:ascii="Times New Roman" w:hAnsi="Times New Roman" w:cs="Times New Roman"/>
          <w:bCs/>
          <w:sz w:val="26"/>
          <w:szCs w:val="26"/>
        </w:rPr>
        <w:t>4</w:t>
      </w:r>
      <w:r w:rsidR="007D5068" w:rsidRPr="001877AF">
        <w:rPr>
          <w:rFonts w:ascii="Times New Roman" w:hAnsi="Times New Roman" w:cs="Times New Roman"/>
          <w:bCs/>
          <w:sz w:val="26"/>
          <w:szCs w:val="26"/>
        </w:rPr>
        <w:t xml:space="preserve">. </w:t>
      </w:r>
      <w:r w:rsidR="004B1D90">
        <w:rPr>
          <w:rFonts w:ascii="Times New Roman" w:hAnsi="Times New Roman" w:cs="Times New Roman"/>
          <w:bCs/>
          <w:sz w:val="26"/>
          <w:szCs w:val="26"/>
        </w:rPr>
        <w:t>Д</w:t>
      </w:r>
      <w:r w:rsidR="004B1D90" w:rsidRPr="004B1D90">
        <w:rPr>
          <w:rFonts w:ascii="Times New Roman" w:hAnsi="Times New Roman" w:cs="Times New Roman"/>
          <w:sz w:val="26"/>
          <w:szCs w:val="26"/>
          <w:lang w:eastAsia="ru-RU"/>
        </w:rPr>
        <w:t xml:space="preserve">епутат </w:t>
      </w:r>
      <w:r w:rsidR="004B1D90">
        <w:rPr>
          <w:rFonts w:ascii="Times New Roman" w:hAnsi="Times New Roman" w:cs="Times New Roman"/>
          <w:sz w:val="26"/>
          <w:szCs w:val="26"/>
          <w:lang w:eastAsia="ru-RU"/>
        </w:rPr>
        <w:t>имеет</w:t>
      </w:r>
      <w:r w:rsidR="004B1D90" w:rsidRPr="004B1D90">
        <w:rPr>
          <w:rFonts w:ascii="Times New Roman" w:hAnsi="Times New Roman" w:cs="Times New Roman"/>
          <w:sz w:val="26"/>
          <w:szCs w:val="26"/>
          <w:lang w:eastAsia="ru-RU"/>
        </w:rPr>
        <w:t xml:space="preserve"> право на возмещение </w:t>
      </w:r>
      <w:r w:rsidR="001805A6" w:rsidRPr="001805A6">
        <w:rPr>
          <w:rFonts w:ascii="Times New Roman" w:hAnsi="Times New Roman" w:cs="Times New Roman"/>
          <w:sz w:val="26"/>
          <w:szCs w:val="26"/>
          <w:lang w:eastAsia="ru-RU"/>
        </w:rPr>
        <w:t>расход</w:t>
      </w:r>
      <w:r w:rsidR="001805A6">
        <w:rPr>
          <w:rFonts w:ascii="Times New Roman" w:hAnsi="Times New Roman" w:cs="Times New Roman"/>
          <w:sz w:val="26"/>
          <w:szCs w:val="26"/>
          <w:lang w:eastAsia="ru-RU"/>
        </w:rPr>
        <w:t>ов</w:t>
      </w:r>
      <w:r w:rsidR="001805A6" w:rsidRPr="001805A6">
        <w:rPr>
          <w:rFonts w:ascii="Times New Roman" w:hAnsi="Times New Roman" w:cs="Times New Roman"/>
          <w:sz w:val="26"/>
          <w:szCs w:val="26"/>
          <w:lang w:eastAsia="ru-RU"/>
        </w:rPr>
        <w:t>, связанны</w:t>
      </w:r>
      <w:r w:rsidR="001805A6">
        <w:rPr>
          <w:rFonts w:ascii="Times New Roman" w:hAnsi="Times New Roman" w:cs="Times New Roman"/>
          <w:sz w:val="26"/>
          <w:szCs w:val="26"/>
          <w:lang w:eastAsia="ru-RU"/>
        </w:rPr>
        <w:t>х</w:t>
      </w:r>
      <w:r w:rsidR="001805A6" w:rsidRPr="001805A6">
        <w:rPr>
          <w:rFonts w:ascii="Times New Roman" w:hAnsi="Times New Roman" w:cs="Times New Roman"/>
          <w:sz w:val="26"/>
          <w:szCs w:val="26"/>
          <w:lang w:eastAsia="ru-RU"/>
        </w:rPr>
        <w:t xml:space="preserve"> с осуществлением полномочий депутата</w:t>
      </w:r>
      <w:r w:rsidR="004B1D90" w:rsidRPr="004B1D90">
        <w:rPr>
          <w:rFonts w:ascii="Times New Roman" w:hAnsi="Times New Roman" w:cs="Times New Roman"/>
          <w:sz w:val="26"/>
          <w:szCs w:val="26"/>
          <w:lang w:eastAsia="ru-RU"/>
        </w:rPr>
        <w:t xml:space="preserve">. Размер и порядок возмещения указанных расходов устанавливаются </w:t>
      </w:r>
      <w:r w:rsidR="001805A6">
        <w:rPr>
          <w:rFonts w:ascii="Times New Roman" w:hAnsi="Times New Roman" w:cs="Times New Roman"/>
          <w:sz w:val="26"/>
          <w:szCs w:val="26"/>
          <w:lang w:eastAsia="ru-RU"/>
        </w:rPr>
        <w:t>решением Городской Думы</w:t>
      </w:r>
      <w:r w:rsidR="004B1D90" w:rsidRPr="004B1D90">
        <w:rPr>
          <w:rFonts w:ascii="Times New Roman" w:hAnsi="Times New Roman" w:cs="Times New Roman"/>
          <w:sz w:val="26"/>
          <w:szCs w:val="26"/>
          <w:lang w:eastAsia="ru-RU"/>
        </w:rPr>
        <w:t>.</w:t>
      </w:r>
    </w:p>
    <w:p w:rsidR="007D5068" w:rsidRPr="00C45A08" w:rsidRDefault="007D5068" w:rsidP="00CA1955">
      <w:pPr>
        <w:ind w:firstLine="709"/>
        <w:jc w:val="both"/>
        <w:rPr>
          <w:bCs/>
          <w:color w:val="000000"/>
          <w:sz w:val="26"/>
          <w:szCs w:val="26"/>
        </w:rPr>
      </w:pPr>
      <w:r w:rsidRPr="001877AF">
        <w:rPr>
          <w:bCs/>
          <w:sz w:val="26"/>
          <w:szCs w:val="26"/>
        </w:rPr>
        <w:t>Указанные выплаты производятся</w:t>
      </w:r>
      <w:r w:rsidRPr="00C45A08">
        <w:rPr>
          <w:bCs/>
          <w:sz w:val="26"/>
          <w:szCs w:val="26"/>
        </w:rPr>
        <w:t xml:space="preserve"> за счёт </w:t>
      </w:r>
      <w:r w:rsidR="001805A6">
        <w:rPr>
          <w:bCs/>
          <w:sz w:val="26"/>
          <w:szCs w:val="26"/>
        </w:rPr>
        <w:t xml:space="preserve">средств </w:t>
      </w:r>
      <w:r w:rsidRPr="00C45A08">
        <w:rPr>
          <w:bCs/>
          <w:sz w:val="26"/>
          <w:szCs w:val="26"/>
        </w:rPr>
        <w:t>бюджетной сметы Городской Думы</w:t>
      </w:r>
      <w:r w:rsidRPr="00C45A08">
        <w:rPr>
          <w:bCs/>
          <w:color w:val="000000"/>
          <w:sz w:val="26"/>
          <w:szCs w:val="26"/>
        </w:rPr>
        <w:t>.</w:t>
      </w:r>
    </w:p>
    <w:p w:rsidR="007D5068" w:rsidRPr="00053CD7" w:rsidRDefault="00053CD7" w:rsidP="00053CD7">
      <w:pPr>
        <w:ind w:firstLine="709"/>
        <w:jc w:val="both"/>
        <w:rPr>
          <w:b/>
          <w:color w:val="000000"/>
          <w:sz w:val="26"/>
          <w:szCs w:val="26"/>
        </w:rPr>
      </w:pPr>
      <w:r w:rsidRPr="00053CD7">
        <w:rPr>
          <w:sz w:val="26"/>
          <w:szCs w:val="26"/>
          <w:lang w:eastAsia="ru-RU"/>
        </w:rPr>
        <w:t xml:space="preserve">5. Депутатам, осуществлявшим полномочия на постоянной основе не менее трех лет и в период осуществления таких полномочий достигшим пенсионного возраста или потерявшим трудоспособность, после прекращения полномочий (в том числе досрочно) по основаниям, не указанным в </w:t>
      </w:r>
      <w:hyperlink r:id="rId47" w:history="1">
        <w:r w:rsidRPr="00053CD7">
          <w:rPr>
            <w:color w:val="000000" w:themeColor="text1"/>
            <w:sz w:val="26"/>
            <w:szCs w:val="26"/>
            <w:lang w:eastAsia="ru-RU"/>
          </w:rPr>
          <w:t>части 5.1 статьи 40</w:t>
        </w:r>
      </w:hyperlink>
      <w:r w:rsidRPr="00053CD7">
        <w:rPr>
          <w:sz w:val="26"/>
          <w:szCs w:val="26"/>
          <w:lang w:eastAsia="ru-RU"/>
        </w:rPr>
        <w:t xml:space="preserve"> Федерального закона, за счет средств бюджета города предусматривается ежемесячная доплата к страховой пенсии. Размер и порядок выплаты указанной доплаты устанавливаются решением Городской Думы.</w:t>
      </w:r>
    </w:p>
    <w:p w:rsidR="00827FB9" w:rsidRPr="003C2CDD" w:rsidRDefault="00F236E5" w:rsidP="003C2CDD">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в</w:t>
      </w:r>
      <w:r>
        <w:rPr>
          <w:rFonts w:ascii="Times New Roman" w:hAnsi="Times New Roman" w:cs="Times New Roman"/>
          <w:b/>
          <w:i/>
          <w:sz w:val="26"/>
          <w:szCs w:val="26"/>
        </w:rPr>
        <w:t>несена</w:t>
      </w:r>
      <w:r w:rsidRPr="004C6025">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3C2CDD" w:rsidRPr="003C2CDD" w:rsidRDefault="007D5068" w:rsidP="003C2CDD">
      <w:pPr>
        <w:pStyle w:val="1"/>
        <w:jc w:val="center"/>
        <w:rPr>
          <w:rFonts w:ascii="Times New Roman" w:hAnsi="Times New Roman" w:cs="Times New Roman"/>
          <w:sz w:val="26"/>
          <w:szCs w:val="26"/>
        </w:rPr>
      </w:pPr>
      <w:bookmarkStart w:id="64" w:name="_Toc43805164"/>
      <w:r w:rsidRPr="003C2CDD">
        <w:rPr>
          <w:rFonts w:ascii="Times New Roman" w:hAnsi="Times New Roman" w:cs="Times New Roman"/>
          <w:sz w:val="26"/>
          <w:szCs w:val="26"/>
        </w:rPr>
        <w:t xml:space="preserve">Глава </w:t>
      </w:r>
      <w:r w:rsidRPr="003C2CDD">
        <w:rPr>
          <w:rFonts w:ascii="Times New Roman" w:hAnsi="Times New Roman" w:cs="Times New Roman"/>
          <w:sz w:val="26"/>
          <w:szCs w:val="26"/>
          <w:lang w:val="en-US"/>
        </w:rPr>
        <w:t>VI</w:t>
      </w:r>
      <w:r w:rsidRPr="003C2CDD">
        <w:rPr>
          <w:rFonts w:ascii="Times New Roman" w:hAnsi="Times New Roman" w:cs="Times New Roman"/>
          <w:sz w:val="26"/>
          <w:szCs w:val="26"/>
        </w:rPr>
        <w:t>. ГЛАВА ГОРОДА</w:t>
      </w:r>
      <w:bookmarkEnd w:id="64"/>
    </w:p>
    <w:p w:rsidR="007D5068" w:rsidRDefault="007D5068" w:rsidP="003C2CDD">
      <w:pPr>
        <w:pStyle w:val="2"/>
        <w:ind w:firstLine="709"/>
        <w:rPr>
          <w:rFonts w:ascii="Times New Roman" w:hAnsi="Times New Roman" w:cs="Times New Roman"/>
          <w:i w:val="0"/>
          <w:sz w:val="26"/>
          <w:szCs w:val="26"/>
        </w:rPr>
      </w:pPr>
      <w:bookmarkStart w:id="65" w:name="_Toc43805165"/>
      <w:r w:rsidRPr="003C2CDD">
        <w:rPr>
          <w:rFonts w:ascii="Times New Roman" w:hAnsi="Times New Roman" w:cs="Times New Roman"/>
          <w:b w:val="0"/>
          <w:i w:val="0"/>
          <w:sz w:val="26"/>
          <w:szCs w:val="26"/>
        </w:rPr>
        <w:t>Статья 3</w:t>
      </w:r>
      <w:r w:rsidR="003571F3" w:rsidRPr="003C2CDD">
        <w:rPr>
          <w:rFonts w:ascii="Times New Roman" w:hAnsi="Times New Roman" w:cs="Times New Roman"/>
          <w:b w:val="0"/>
          <w:i w:val="0"/>
          <w:sz w:val="26"/>
          <w:szCs w:val="26"/>
        </w:rPr>
        <w:t>6</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Правовой статус Главы города</w:t>
      </w:r>
      <w:bookmarkEnd w:id="65"/>
    </w:p>
    <w:p w:rsidR="003C2CDD" w:rsidRPr="003C2CDD" w:rsidRDefault="003C2CDD" w:rsidP="003C2CDD"/>
    <w:p w:rsidR="007D5068" w:rsidRPr="00C45A08" w:rsidRDefault="00475E5C" w:rsidP="00475E5C">
      <w:pPr>
        <w:ind w:firstLine="709"/>
        <w:jc w:val="both"/>
        <w:rPr>
          <w:color w:val="000000"/>
          <w:sz w:val="26"/>
          <w:szCs w:val="26"/>
        </w:rPr>
      </w:pPr>
      <w:r w:rsidRPr="00C45A08">
        <w:rPr>
          <w:color w:val="000000"/>
          <w:sz w:val="26"/>
          <w:szCs w:val="26"/>
        </w:rPr>
        <w:t>1</w:t>
      </w:r>
      <w:r w:rsidR="007D5068" w:rsidRPr="00C45A08">
        <w:rPr>
          <w:color w:val="000000"/>
          <w:sz w:val="26"/>
          <w:szCs w:val="26"/>
        </w:rPr>
        <w:t xml:space="preserve">. Глава города является высшим должностным лицом города и наделяется в соответствии с Федеральным законом и настоящим Уставом собственными полномочиями по решению вопросов местного значения.  </w:t>
      </w:r>
    </w:p>
    <w:p w:rsidR="003F4BA9" w:rsidRPr="002B5388" w:rsidRDefault="003F4BA9" w:rsidP="00475E5C">
      <w:pPr>
        <w:ind w:firstLine="709"/>
        <w:jc w:val="both"/>
        <w:rPr>
          <w:color w:val="000000"/>
          <w:sz w:val="26"/>
          <w:szCs w:val="26"/>
        </w:rPr>
      </w:pPr>
      <w:r w:rsidRPr="002B5388">
        <w:rPr>
          <w:color w:val="000000"/>
          <w:sz w:val="26"/>
          <w:szCs w:val="26"/>
        </w:rPr>
        <w:t xml:space="preserve">2. Глава города избирается Городской Думой из числа кандидатов, представленных конкурсной комиссией по результатам конкурса, сроком на 5 лет при тайном голосовании </w:t>
      </w:r>
      <w:r w:rsidRPr="002B5388">
        <w:rPr>
          <w:bCs/>
          <w:sz w:val="26"/>
          <w:szCs w:val="26"/>
        </w:rPr>
        <w:t>и возглавляет Администрацию города</w:t>
      </w:r>
      <w:r w:rsidRPr="002B5388">
        <w:rPr>
          <w:color w:val="000000"/>
          <w:sz w:val="26"/>
          <w:szCs w:val="26"/>
        </w:rPr>
        <w:t>.</w:t>
      </w:r>
    </w:p>
    <w:p w:rsidR="002B5388" w:rsidRPr="004C6025" w:rsidRDefault="002B5388" w:rsidP="002B538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 xml:space="preserve">часть </w:t>
      </w:r>
      <w:r w:rsidR="00BA7552">
        <w:rPr>
          <w:rFonts w:ascii="Times New Roman" w:hAnsi="Times New Roman" w:cs="Times New Roman"/>
          <w:b/>
          <w:i/>
          <w:sz w:val="26"/>
          <w:szCs w:val="26"/>
        </w:rPr>
        <w:t>2</w:t>
      </w:r>
      <w:r w:rsidRPr="004C6025">
        <w:rPr>
          <w:rFonts w:ascii="Times New Roman" w:hAnsi="Times New Roman" w:cs="Times New Roman"/>
          <w:b/>
          <w:i/>
          <w:sz w:val="26"/>
          <w:szCs w:val="26"/>
        </w:rPr>
        <w:t xml:space="preserve"> в редакции решения от 28.03.2018 №79/941)</w:t>
      </w:r>
    </w:p>
    <w:p w:rsidR="00CB3363" w:rsidRDefault="00E24A29" w:rsidP="00475E5C">
      <w:pPr>
        <w:ind w:firstLine="709"/>
        <w:jc w:val="both"/>
        <w:rPr>
          <w:color w:val="000000"/>
          <w:sz w:val="26"/>
          <w:szCs w:val="26"/>
        </w:rPr>
      </w:pPr>
      <w:r w:rsidRPr="00C45A08">
        <w:rPr>
          <w:color w:val="000000"/>
          <w:sz w:val="26"/>
          <w:szCs w:val="26"/>
        </w:rPr>
        <w:t xml:space="preserve">3. </w:t>
      </w:r>
      <w:r w:rsidR="00CB3363">
        <w:rPr>
          <w:color w:val="000000"/>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D5068" w:rsidRDefault="007D5068" w:rsidP="00475E5C">
      <w:pPr>
        <w:ind w:firstLine="709"/>
        <w:jc w:val="both"/>
        <w:rPr>
          <w:color w:val="000000"/>
          <w:sz w:val="26"/>
          <w:szCs w:val="26"/>
        </w:rPr>
      </w:pPr>
      <w:r w:rsidRPr="00C45A08">
        <w:rPr>
          <w:color w:val="000000"/>
          <w:sz w:val="26"/>
          <w:szCs w:val="26"/>
        </w:rPr>
        <w:t>Установленный срок полномочий не может быть изменен в течение текущего срока полномочий.</w:t>
      </w:r>
    </w:p>
    <w:p w:rsidR="00CB3363" w:rsidRPr="00C45A08" w:rsidRDefault="00CB3363" w:rsidP="00475E5C">
      <w:pPr>
        <w:ind w:firstLine="709"/>
        <w:jc w:val="both"/>
        <w:rPr>
          <w:color w:val="000000"/>
          <w:sz w:val="26"/>
          <w:szCs w:val="26"/>
        </w:rPr>
      </w:pPr>
      <w:r>
        <w:rPr>
          <w:color w:val="000000"/>
          <w:sz w:val="26"/>
          <w:szCs w:val="26"/>
        </w:rPr>
        <w:t xml:space="preserve">4. </w:t>
      </w:r>
      <w:r w:rsidRPr="00C45A08">
        <w:rPr>
          <w:color w:val="000000"/>
          <w:sz w:val="26"/>
          <w:szCs w:val="26"/>
        </w:rPr>
        <w:t xml:space="preserve">Глава города вступает в </w:t>
      </w:r>
      <w:r>
        <w:rPr>
          <w:color w:val="000000"/>
          <w:sz w:val="26"/>
          <w:szCs w:val="26"/>
        </w:rPr>
        <w:t xml:space="preserve">должность в </w:t>
      </w:r>
      <w:r w:rsidRPr="00C45A08">
        <w:rPr>
          <w:color w:val="000000"/>
          <w:sz w:val="26"/>
          <w:szCs w:val="26"/>
        </w:rPr>
        <w:t>день его избрания.</w:t>
      </w:r>
    </w:p>
    <w:p w:rsidR="00F460F0" w:rsidRPr="00B84E80" w:rsidRDefault="00B84E80" w:rsidP="00475E5C">
      <w:pPr>
        <w:ind w:firstLine="709"/>
        <w:jc w:val="both"/>
        <w:rPr>
          <w:sz w:val="26"/>
          <w:szCs w:val="26"/>
        </w:rPr>
      </w:pPr>
      <w:r w:rsidRPr="00B84E80">
        <w:rPr>
          <w:sz w:val="26"/>
          <w:szCs w:val="26"/>
        </w:rPr>
        <w:t>5. Кандидаты для избрания на должность Главы города выступают перед депутатами с программами предстоящей деятельности.</w:t>
      </w:r>
    </w:p>
    <w:p w:rsidR="009270A3" w:rsidRPr="004C6025" w:rsidRDefault="009270A3" w:rsidP="009270A3">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в редакции решения от 28.03.2018 №79/941)</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lastRenderedPageBreak/>
        <w:t>6</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Депутат, выдвинутый на должность Главы города, вправе заявить о самоотводе своей кандидатуры. Заявление о самоотводе принимается без обсуждения и голосования.</w:t>
      </w:r>
    </w:p>
    <w:p w:rsidR="008C26BF" w:rsidRDefault="00F41194" w:rsidP="008C26BF">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8C26BF" w:rsidRPr="004C6025">
        <w:rPr>
          <w:rFonts w:ascii="Times New Roman" w:hAnsi="Times New Roman" w:cs="Times New Roman"/>
          <w:b/>
          <w:i/>
          <w:sz w:val="26"/>
          <w:szCs w:val="26"/>
        </w:rPr>
        <w:t>(</w:t>
      </w:r>
      <w:r w:rsidR="008C26BF">
        <w:rPr>
          <w:rFonts w:ascii="Times New Roman" w:hAnsi="Times New Roman" w:cs="Times New Roman"/>
          <w:b/>
          <w:i/>
          <w:sz w:val="26"/>
          <w:szCs w:val="26"/>
        </w:rPr>
        <w:t>часть 6</w:t>
      </w:r>
      <w:r w:rsidR="008C26BF"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8C26BF" w:rsidRPr="004C6025">
        <w:rPr>
          <w:rFonts w:ascii="Times New Roman" w:hAnsi="Times New Roman" w:cs="Times New Roman"/>
          <w:b/>
          <w:i/>
          <w:sz w:val="26"/>
          <w:szCs w:val="26"/>
        </w:rPr>
        <w:t>решени</w:t>
      </w:r>
      <w:r w:rsidR="008C26BF">
        <w:rPr>
          <w:rFonts w:ascii="Times New Roman" w:hAnsi="Times New Roman" w:cs="Times New Roman"/>
          <w:b/>
          <w:i/>
          <w:sz w:val="26"/>
          <w:szCs w:val="26"/>
        </w:rPr>
        <w:t>ем</w:t>
      </w:r>
      <w:r w:rsidR="008C26BF" w:rsidRPr="004C6025">
        <w:rPr>
          <w:rFonts w:ascii="Times New Roman" w:hAnsi="Times New Roman" w:cs="Times New Roman"/>
          <w:b/>
          <w:i/>
          <w:sz w:val="26"/>
          <w:szCs w:val="26"/>
        </w:rPr>
        <w:t xml:space="preserve"> от 28.03.2018 №79/941)</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7</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Кандидаты для избрания на должность Главы города выступают перед депутатами с программами предстоящей деятельности.</w:t>
      </w:r>
    </w:p>
    <w:p w:rsidR="000B4263" w:rsidRDefault="00F41194" w:rsidP="000B4263">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0B4263" w:rsidRPr="004C6025">
        <w:rPr>
          <w:rFonts w:ascii="Times New Roman" w:hAnsi="Times New Roman" w:cs="Times New Roman"/>
          <w:b/>
          <w:i/>
          <w:sz w:val="26"/>
          <w:szCs w:val="26"/>
        </w:rPr>
        <w:t>(</w:t>
      </w:r>
      <w:r w:rsidR="000B4263">
        <w:rPr>
          <w:rFonts w:ascii="Times New Roman" w:hAnsi="Times New Roman" w:cs="Times New Roman"/>
          <w:b/>
          <w:i/>
          <w:sz w:val="26"/>
          <w:szCs w:val="26"/>
        </w:rPr>
        <w:t>часть 7</w:t>
      </w:r>
      <w:r>
        <w:rPr>
          <w:rFonts w:ascii="Times New Roman" w:hAnsi="Times New Roman" w:cs="Times New Roman"/>
          <w:b/>
          <w:i/>
          <w:sz w:val="26"/>
          <w:szCs w:val="26"/>
        </w:rPr>
        <w:t xml:space="preserve">исключена </w:t>
      </w:r>
      <w:r w:rsidR="000B4263" w:rsidRPr="004C6025">
        <w:rPr>
          <w:rFonts w:ascii="Times New Roman" w:hAnsi="Times New Roman" w:cs="Times New Roman"/>
          <w:b/>
          <w:i/>
          <w:sz w:val="26"/>
          <w:szCs w:val="26"/>
        </w:rPr>
        <w:t xml:space="preserve"> решени</w:t>
      </w:r>
      <w:r w:rsidR="000B4263">
        <w:rPr>
          <w:rFonts w:ascii="Times New Roman" w:hAnsi="Times New Roman" w:cs="Times New Roman"/>
          <w:b/>
          <w:i/>
          <w:sz w:val="26"/>
          <w:szCs w:val="26"/>
        </w:rPr>
        <w:t>ем</w:t>
      </w:r>
      <w:r w:rsidR="000B4263" w:rsidRPr="004C6025">
        <w:rPr>
          <w:rFonts w:ascii="Times New Roman" w:hAnsi="Times New Roman" w:cs="Times New Roman"/>
          <w:b/>
          <w:i/>
          <w:sz w:val="26"/>
          <w:szCs w:val="26"/>
        </w:rPr>
        <w:t xml:space="preserve"> от 28.03.2018 №79/941)</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8</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В бюллетень для тайного голосования включаются все выдвинутые кандидатуры, кроме заявивших о самоотводе.</w:t>
      </w:r>
    </w:p>
    <w:p w:rsidR="00F30756" w:rsidRDefault="00F41194" w:rsidP="00F30756">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F30756" w:rsidRPr="004C6025">
        <w:rPr>
          <w:rFonts w:ascii="Times New Roman" w:hAnsi="Times New Roman" w:cs="Times New Roman"/>
          <w:b/>
          <w:i/>
          <w:sz w:val="26"/>
          <w:szCs w:val="26"/>
        </w:rPr>
        <w:t>(</w:t>
      </w:r>
      <w:r w:rsidR="00F30756">
        <w:rPr>
          <w:rFonts w:ascii="Times New Roman" w:hAnsi="Times New Roman" w:cs="Times New Roman"/>
          <w:b/>
          <w:i/>
          <w:sz w:val="26"/>
          <w:szCs w:val="26"/>
        </w:rPr>
        <w:t>часть 8</w:t>
      </w:r>
      <w:r>
        <w:rPr>
          <w:rFonts w:ascii="Times New Roman" w:hAnsi="Times New Roman" w:cs="Times New Roman"/>
          <w:b/>
          <w:i/>
          <w:sz w:val="26"/>
          <w:szCs w:val="26"/>
        </w:rPr>
        <w:t xml:space="preserve">исключена </w:t>
      </w:r>
      <w:r w:rsidR="00F30756" w:rsidRPr="004C6025">
        <w:rPr>
          <w:rFonts w:ascii="Times New Roman" w:hAnsi="Times New Roman" w:cs="Times New Roman"/>
          <w:b/>
          <w:i/>
          <w:sz w:val="26"/>
          <w:szCs w:val="26"/>
        </w:rPr>
        <w:t>решени</w:t>
      </w:r>
      <w:r w:rsidR="00F30756">
        <w:rPr>
          <w:rFonts w:ascii="Times New Roman" w:hAnsi="Times New Roman" w:cs="Times New Roman"/>
          <w:b/>
          <w:i/>
          <w:sz w:val="26"/>
          <w:szCs w:val="26"/>
        </w:rPr>
        <w:t>ем</w:t>
      </w:r>
      <w:r w:rsidR="00F30756" w:rsidRPr="004C6025">
        <w:rPr>
          <w:rFonts w:ascii="Times New Roman" w:hAnsi="Times New Roman" w:cs="Times New Roman"/>
          <w:b/>
          <w:i/>
          <w:sz w:val="26"/>
          <w:szCs w:val="26"/>
        </w:rPr>
        <w:t xml:space="preserve"> от 28.03.2018 №79/941)</w:t>
      </w:r>
    </w:p>
    <w:p w:rsidR="007D5068" w:rsidRPr="00C45A08" w:rsidRDefault="00CB3363" w:rsidP="00475E5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00E24A29" w:rsidRPr="00C45A08">
        <w:rPr>
          <w:rFonts w:ascii="Times New Roman" w:hAnsi="Times New Roman" w:cs="Times New Roman"/>
          <w:sz w:val="26"/>
          <w:szCs w:val="26"/>
        </w:rPr>
        <w:t xml:space="preserve">. </w:t>
      </w:r>
      <w:r w:rsidR="007D5068" w:rsidRPr="00C45A08">
        <w:rPr>
          <w:rFonts w:ascii="Times New Roman" w:hAnsi="Times New Roman" w:cs="Times New Roman"/>
          <w:sz w:val="26"/>
          <w:szCs w:val="26"/>
        </w:rPr>
        <w:t>Кандидат на должность Главы города считается избранным, если за его избрание проголосовало большинство от установленной численности депутатов Городской Думы.</w:t>
      </w:r>
    </w:p>
    <w:p w:rsidR="007D5068" w:rsidRPr="00F41194" w:rsidRDefault="00CB3363" w:rsidP="00475E5C">
      <w:pPr>
        <w:pStyle w:val="ConsPlusNormal"/>
        <w:widowControl/>
        <w:ind w:firstLine="709"/>
        <w:jc w:val="both"/>
        <w:rPr>
          <w:rFonts w:ascii="Times New Roman" w:hAnsi="Times New Roman" w:cs="Times New Roman"/>
          <w:strike/>
          <w:sz w:val="26"/>
          <w:szCs w:val="26"/>
        </w:rPr>
      </w:pPr>
      <w:r w:rsidRPr="00F41194">
        <w:rPr>
          <w:rFonts w:ascii="Times New Roman" w:hAnsi="Times New Roman" w:cs="Times New Roman"/>
          <w:strike/>
          <w:sz w:val="26"/>
          <w:szCs w:val="26"/>
        </w:rPr>
        <w:t>10</w:t>
      </w:r>
      <w:r w:rsidR="00E24A29"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В случае, если на должность Главы города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AF2B02" w:rsidRDefault="00F41194" w:rsidP="00AF2B02">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AF2B02" w:rsidRPr="004C6025">
        <w:rPr>
          <w:rFonts w:ascii="Times New Roman" w:hAnsi="Times New Roman" w:cs="Times New Roman"/>
          <w:b/>
          <w:i/>
          <w:sz w:val="26"/>
          <w:szCs w:val="26"/>
        </w:rPr>
        <w:t>(</w:t>
      </w:r>
      <w:r w:rsidR="00AF2B02">
        <w:rPr>
          <w:rFonts w:ascii="Times New Roman" w:hAnsi="Times New Roman" w:cs="Times New Roman"/>
          <w:b/>
          <w:i/>
          <w:sz w:val="26"/>
          <w:szCs w:val="26"/>
        </w:rPr>
        <w:t>часть 10</w:t>
      </w:r>
      <w:r w:rsidR="00AF2B02"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AF2B02" w:rsidRPr="004C6025">
        <w:rPr>
          <w:rFonts w:ascii="Times New Roman" w:hAnsi="Times New Roman" w:cs="Times New Roman"/>
          <w:b/>
          <w:i/>
          <w:sz w:val="26"/>
          <w:szCs w:val="26"/>
        </w:rPr>
        <w:t>решени</w:t>
      </w:r>
      <w:r w:rsidR="00AF2B02">
        <w:rPr>
          <w:rFonts w:ascii="Times New Roman" w:hAnsi="Times New Roman" w:cs="Times New Roman"/>
          <w:b/>
          <w:i/>
          <w:sz w:val="26"/>
          <w:szCs w:val="26"/>
        </w:rPr>
        <w:t>ем</w:t>
      </w:r>
      <w:r w:rsidR="00AF2B02" w:rsidRPr="004C6025">
        <w:rPr>
          <w:rFonts w:ascii="Times New Roman" w:hAnsi="Times New Roman" w:cs="Times New Roman"/>
          <w:b/>
          <w:i/>
          <w:sz w:val="26"/>
          <w:szCs w:val="26"/>
        </w:rPr>
        <w:t xml:space="preserve"> от 28.03.2018 №79/941)</w:t>
      </w:r>
    </w:p>
    <w:p w:rsidR="007D5068" w:rsidRPr="00C45A08" w:rsidRDefault="00E24A29" w:rsidP="00475E5C">
      <w:pPr>
        <w:pStyle w:val="ConsPlusNormal"/>
        <w:widowControl/>
        <w:ind w:firstLine="709"/>
        <w:jc w:val="both"/>
        <w:rPr>
          <w:rFonts w:ascii="Times New Roman" w:hAnsi="Times New Roman" w:cs="Times New Roman"/>
          <w:sz w:val="26"/>
          <w:szCs w:val="26"/>
        </w:rPr>
      </w:pPr>
      <w:r w:rsidRPr="00F41194">
        <w:rPr>
          <w:rFonts w:ascii="Times New Roman" w:hAnsi="Times New Roman" w:cs="Times New Roman"/>
          <w:strike/>
          <w:sz w:val="26"/>
          <w:szCs w:val="26"/>
        </w:rPr>
        <w:t>1</w:t>
      </w:r>
      <w:r w:rsidR="00CB3363" w:rsidRPr="00F41194">
        <w:rPr>
          <w:rFonts w:ascii="Times New Roman" w:hAnsi="Times New Roman" w:cs="Times New Roman"/>
          <w:strike/>
          <w:sz w:val="26"/>
          <w:szCs w:val="26"/>
        </w:rPr>
        <w:t>1</w:t>
      </w:r>
      <w:r w:rsidRPr="00F41194">
        <w:rPr>
          <w:rFonts w:ascii="Times New Roman" w:hAnsi="Times New Roman" w:cs="Times New Roman"/>
          <w:strike/>
          <w:sz w:val="26"/>
          <w:szCs w:val="26"/>
        </w:rPr>
        <w:t xml:space="preserve">. </w:t>
      </w:r>
      <w:r w:rsidR="007D5068" w:rsidRPr="00F41194">
        <w:rPr>
          <w:rFonts w:ascii="Times New Roman" w:hAnsi="Times New Roman" w:cs="Times New Roman"/>
          <w:strike/>
          <w:sz w:val="26"/>
          <w:szCs w:val="26"/>
        </w:rPr>
        <w:t>Если ни один их двух кандидатов не набрал в итоге голосования требуемого для избрания числа голосов, то проводятся новые выборы с новым предложением кандидатур</w:t>
      </w:r>
      <w:r w:rsidR="007D5068" w:rsidRPr="00C45A08">
        <w:rPr>
          <w:rFonts w:ascii="Times New Roman" w:hAnsi="Times New Roman" w:cs="Times New Roman"/>
          <w:sz w:val="26"/>
          <w:szCs w:val="26"/>
        </w:rPr>
        <w:t>.</w:t>
      </w:r>
    </w:p>
    <w:p w:rsidR="003D2912" w:rsidRDefault="00F41194" w:rsidP="003D2912">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3D2912" w:rsidRPr="004C6025">
        <w:rPr>
          <w:rFonts w:ascii="Times New Roman" w:hAnsi="Times New Roman" w:cs="Times New Roman"/>
          <w:b/>
          <w:i/>
          <w:sz w:val="26"/>
          <w:szCs w:val="26"/>
        </w:rPr>
        <w:t>(</w:t>
      </w:r>
      <w:r w:rsidR="003D2912">
        <w:rPr>
          <w:rFonts w:ascii="Times New Roman" w:hAnsi="Times New Roman" w:cs="Times New Roman"/>
          <w:b/>
          <w:i/>
          <w:sz w:val="26"/>
          <w:szCs w:val="26"/>
        </w:rPr>
        <w:t>часть 11</w:t>
      </w:r>
      <w:r w:rsidR="003D2912"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3D2912" w:rsidRPr="004C6025">
        <w:rPr>
          <w:rFonts w:ascii="Times New Roman" w:hAnsi="Times New Roman" w:cs="Times New Roman"/>
          <w:b/>
          <w:i/>
          <w:sz w:val="26"/>
          <w:szCs w:val="26"/>
        </w:rPr>
        <w:t>решени</w:t>
      </w:r>
      <w:r w:rsidR="003D2912">
        <w:rPr>
          <w:rFonts w:ascii="Times New Roman" w:hAnsi="Times New Roman" w:cs="Times New Roman"/>
          <w:b/>
          <w:i/>
          <w:sz w:val="26"/>
          <w:szCs w:val="26"/>
        </w:rPr>
        <w:t>ем</w:t>
      </w:r>
      <w:r w:rsidR="003D2912" w:rsidRPr="004C6025">
        <w:rPr>
          <w:rFonts w:ascii="Times New Roman" w:hAnsi="Times New Roman" w:cs="Times New Roman"/>
          <w:b/>
          <w:i/>
          <w:sz w:val="26"/>
          <w:szCs w:val="26"/>
        </w:rPr>
        <w:t xml:space="preserve"> от 28.03.2018 №79/941)</w:t>
      </w:r>
    </w:p>
    <w:p w:rsidR="007D5068" w:rsidRPr="00C45A08" w:rsidRDefault="00120EC3" w:rsidP="00475E5C">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B3363">
        <w:rPr>
          <w:rFonts w:ascii="Times New Roman" w:hAnsi="Times New Roman" w:cs="Times New Roman"/>
          <w:sz w:val="26"/>
          <w:szCs w:val="26"/>
        </w:rPr>
        <w:t>2</w:t>
      </w:r>
      <w:r w:rsidR="007D5068" w:rsidRPr="00C45A08">
        <w:rPr>
          <w:rFonts w:ascii="Times New Roman" w:hAnsi="Times New Roman" w:cs="Times New Roman"/>
          <w:sz w:val="26"/>
          <w:szCs w:val="26"/>
        </w:rPr>
        <w:t>. Решение Городской Думы об избрании Главы города подлежит официальному опубликованию.</w:t>
      </w:r>
    </w:p>
    <w:p w:rsidR="0087585A" w:rsidRDefault="00120EC3" w:rsidP="0087585A">
      <w:pPr>
        <w:ind w:firstLine="709"/>
        <w:jc w:val="both"/>
        <w:rPr>
          <w:sz w:val="26"/>
          <w:szCs w:val="26"/>
        </w:rPr>
      </w:pPr>
      <w:r w:rsidRPr="00C45A08">
        <w:rPr>
          <w:color w:val="000000"/>
          <w:sz w:val="26"/>
          <w:szCs w:val="26"/>
        </w:rPr>
        <w:t>1</w:t>
      </w:r>
      <w:r w:rsidR="00CB3363">
        <w:rPr>
          <w:color w:val="000000"/>
          <w:sz w:val="26"/>
          <w:szCs w:val="26"/>
        </w:rPr>
        <w:t>3</w:t>
      </w:r>
      <w:r w:rsidR="007D5068" w:rsidRPr="00C45A08">
        <w:rPr>
          <w:color w:val="000000"/>
          <w:sz w:val="26"/>
          <w:szCs w:val="26"/>
        </w:rPr>
        <w:t xml:space="preserve">. </w:t>
      </w:r>
      <w:r w:rsidR="0087585A" w:rsidRPr="00C45A08">
        <w:rPr>
          <w:color w:val="000000"/>
          <w:sz w:val="26"/>
          <w:szCs w:val="26"/>
        </w:rPr>
        <w:t xml:space="preserve">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87585A" w:rsidRPr="00C45A08">
        <w:rPr>
          <w:sz w:val="26"/>
          <w:szCs w:val="26"/>
        </w:rPr>
        <w:t>Глава города не может одновременно исполнять полномочия депутата Городской Думы, за исключением случаев, установленных  Федеральным законом.</w:t>
      </w:r>
    </w:p>
    <w:p w:rsidR="002A08E3" w:rsidRPr="00C45A08" w:rsidRDefault="002A08E3" w:rsidP="0087585A">
      <w:pPr>
        <w:ind w:firstLine="709"/>
        <w:jc w:val="both"/>
        <w:rPr>
          <w:sz w:val="26"/>
          <w:szCs w:val="26"/>
        </w:rPr>
      </w:pPr>
      <w:r>
        <w:rPr>
          <w:sz w:val="26"/>
          <w:szCs w:val="26"/>
        </w:rPr>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w:t>
      </w:r>
    </w:p>
    <w:p w:rsidR="007D5068" w:rsidRPr="00C45A08" w:rsidRDefault="000248AF" w:rsidP="00475E5C">
      <w:pPr>
        <w:ind w:firstLine="709"/>
        <w:jc w:val="both"/>
        <w:rPr>
          <w:color w:val="000000"/>
          <w:sz w:val="26"/>
          <w:szCs w:val="26"/>
        </w:rPr>
      </w:pPr>
      <w:r w:rsidRPr="00C45A08">
        <w:rPr>
          <w:color w:val="000000"/>
          <w:sz w:val="26"/>
          <w:szCs w:val="26"/>
        </w:rPr>
        <w:t>1</w:t>
      </w:r>
      <w:r w:rsidR="00CB3363">
        <w:rPr>
          <w:color w:val="000000"/>
          <w:sz w:val="26"/>
          <w:szCs w:val="26"/>
        </w:rPr>
        <w:t>4</w:t>
      </w:r>
      <w:r w:rsidRPr="00C45A08">
        <w:rPr>
          <w:color w:val="000000"/>
          <w:sz w:val="26"/>
          <w:szCs w:val="26"/>
        </w:rPr>
        <w:t xml:space="preserve">. </w:t>
      </w:r>
      <w:r w:rsidR="007D5068" w:rsidRPr="00C45A08">
        <w:rPr>
          <w:color w:val="000000"/>
          <w:sz w:val="26"/>
          <w:szCs w:val="26"/>
        </w:rPr>
        <w:t>Главе города в соответствии с законодательством устанавливаются гарантии:</w:t>
      </w:r>
    </w:p>
    <w:p w:rsidR="007D5068" w:rsidRPr="00C45A08" w:rsidRDefault="007D5068" w:rsidP="00475E5C">
      <w:pPr>
        <w:ind w:firstLine="709"/>
        <w:jc w:val="both"/>
        <w:rPr>
          <w:color w:val="000000"/>
          <w:sz w:val="26"/>
          <w:szCs w:val="26"/>
        </w:rPr>
      </w:pPr>
      <w:r w:rsidRPr="00C45A08">
        <w:rPr>
          <w:color w:val="000000"/>
          <w:sz w:val="26"/>
          <w:szCs w:val="26"/>
        </w:rPr>
        <w:t>1) срок полномочий Главы города засчитывается ему в его общий и непрерывный трудовой стаж или срок его службы;</w:t>
      </w:r>
    </w:p>
    <w:p w:rsidR="007D5068" w:rsidRPr="00C45A08" w:rsidRDefault="004F3FC5" w:rsidP="00475E5C">
      <w:pPr>
        <w:ind w:firstLine="709"/>
        <w:jc w:val="both"/>
        <w:rPr>
          <w:color w:val="000000"/>
          <w:sz w:val="26"/>
          <w:szCs w:val="26"/>
        </w:rPr>
      </w:pPr>
      <w:r w:rsidRPr="00C45A08">
        <w:rPr>
          <w:color w:val="000000"/>
          <w:sz w:val="26"/>
          <w:szCs w:val="26"/>
        </w:rPr>
        <w:t>2</w:t>
      </w:r>
      <w:r w:rsidR="007D5068" w:rsidRPr="00C45A08">
        <w:rPr>
          <w:color w:val="000000"/>
          <w:sz w:val="26"/>
          <w:szCs w:val="26"/>
        </w:rPr>
        <w:t xml:space="preserve">) денежное вознаграждение, гарантии, пенсионное обеспечение Главы города определяются решениями Городской  Думы в соответствии с </w:t>
      </w:r>
      <w:r w:rsidR="007D5068" w:rsidRPr="00C45A08">
        <w:rPr>
          <w:sz w:val="26"/>
          <w:szCs w:val="26"/>
        </w:rPr>
        <w:t>действующим законодательством</w:t>
      </w:r>
      <w:r w:rsidR="007D5068" w:rsidRPr="00C45A08">
        <w:rPr>
          <w:color w:val="000000"/>
          <w:sz w:val="26"/>
          <w:szCs w:val="26"/>
        </w:rPr>
        <w:t>;</w:t>
      </w:r>
    </w:p>
    <w:p w:rsidR="007D5068" w:rsidRPr="00C45A08" w:rsidRDefault="004F3FC5" w:rsidP="00475E5C">
      <w:pPr>
        <w:ind w:firstLine="709"/>
        <w:jc w:val="both"/>
        <w:rPr>
          <w:color w:val="000000"/>
          <w:sz w:val="26"/>
          <w:szCs w:val="26"/>
        </w:rPr>
      </w:pPr>
      <w:r w:rsidRPr="00C45A08">
        <w:rPr>
          <w:color w:val="000000"/>
          <w:sz w:val="26"/>
          <w:szCs w:val="26"/>
        </w:rPr>
        <w:t>3</w:t>
      </w:r>
      <w:r w:rsidR="007D5068" w:rsidRPr="00C45A08">
        <w:rPr>
          <w:color w:val="000000"/>
          <w:sz w:val="26"/>
          <w:szCs w:val="26"/>
        </w:rPr>
        <w:t>) Глава города имеет право на ежегодный оплачиваемый отпуск продолжительностью 45 календарных дней;</w:t>
      </w:r>
    </w:p>
    <w:p w:rsidR="00F51629" w:rsidRDefault="00F51629" w:rsidP="00F51629">
      <w:pPr>
        <w:ind w:firstLine="720"/>
        <w:jc w:val="both"/>
        <w:rPr>
          <w:rFonts w:eastAsia="Arial"/>
          <w:color w:val="000000"/>
          <w:sz w:val="26"/>
          <w:szCs w:val="26"/>
        </w:rPr>
      </w:pPr>
      <w:r w:rsidRPr="00C45A08">
        <w:rPr>
          <w:sz w:val="26"/>
          <w:szCs w:val="26"/>
        </w:rPr>
        <w:t xml:space="preserve">4) </w:t>
      </w:r>
      <w:r w:rsidRPr="00C45A08">
        <w:rPr>
          <w:rFonts w:eastAsia="Arial"/>
          <w:color w:val="000000"/>
          <w:sz w:val="26"/>
          <w:szCs w:val="26"/>
        </w:rPr>
        <w:t xml:space="preserve">При предоставлении ежегодного оплачиваемого отпуска Главе города за счёт бюджетной сметы </w:t>
      </w:r>
      <w:r>
        <w:rPr>
          <w:rFonts w:eastAsia="Arial"/>
          <w:color w:val="000000"/>
          <w:sz w:val="26"/>
          <w:szCs w:val="26"/>
        </w:rPr>
        <w:t>Администрации города</w:t>
      </w:r>
      <w:r w:rsidRPr="00C45A08">
        <w:rPr>
          <w:rFonts w:eastAsia="Arial"/>
          <w:color w:val="000000"/>
          <w:sz w:val="26"/>
          <w:szCs w:val="26"/>
        </w:rPr>
        <w:t xml:space="preserve"> производится единовременная выплата в размере двукратного ежемесячного денежного вознаграждения.</w:t>
      </w:r>
    </w:p>
    <w:p w:rsidR="00F51629" w:rsidRPr="004C6025" w:rsidRDefault="00F51629" w:rsidP="00F51629">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4</w:t>
      </w:r>
      <w:r w:rsidRPr="004C6025">
        <w:rPr>
          <w:rFonts w:ascii="Times New Roman" w:hAnsi="Times New Roman" w:cs="Times New Roman"/>
          <w:b/>
          <w:i/>
          <w:sz w:val="26"/>
          <w:szCs w:val="26"/>
        </w:rPr>
        <w:t xml:space="preserve"> в редакции решения от 28.03.2018 №79/941)</w:t>
      </w:r>
    </w:p>
    <w:p w:rsidR="00415C1D" w:rsidRDefault="00415C1D" w:rsidP="00415C1D">
      <w:pPr>
        <w:ind w:firstLine="709"/>
        <w:jc w:val="both"/>
        <w:rPr>
          <w:color w:val="000000"/>
          <w:sz w:val="26"/>
          <w:szCs w:val="26"/>
        </w:rPr>
      </w:pPr>
      <w:r w:rsidRPr="00C45A08">
        <w:rPr>
          <w:color w:val="000000"/>
          <w:sz w:val="26"/>
          <w:szCs w:val="26"/>
        </w:rPr>
        <w:lastRenderedPageBreak/>
        <w:t xml:space="preserve">15. Глава города имеет гербовую печать, штампы со своим наименованием, бланки со своими реквизитами, </w:t>
      </w:r>
      <w:r w:rsidRPr="00415C1D">
        <w:rPr>
          <w:strike/>
          <w:color w:val="000000"/>
          <w:sz w:val="26"/>
          <w:szCs w:val="26"/>
        </w:rPr>
        <w:t>описание и образцы которых утверждаются решениями Городской Думы</w:t>
      </w:r>
      <w:r w:rsidRPr="00C45A08">
        <w:rPr>
          <w:color w:val="000000"/>
          <w:sz w:val="26"/>
          <w:szCs w:val="26"/>
        </w:rPr>
        <w:t>.</w:t>
      </w:r>
    </w:p>
    <w:p w:rsidR="00415C1D" w:rsidRPr="004C6025" w:rsidRDefault="00415C1D" w:rsidP="00415C1D">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15</w:t>
      </w:r>
      <w:r w:rsidRPr="004C6025">
        <w:rPr>
          <w:rFonts w:ascii="Times New Roman" w:hAnsi="Times New Roman" w:cs="Times New Roman"/>
          <w:b/>
          <w:i/>
          <w:sz w:val="26"/>
          <w:szCs w:val="26"/>
        </w:rPr>
        <w:t xml:space="preserve"> в редакции решения от 28.03.2018 №79/941)</w:t>
      </w:r>
    </w:p>
    <w:p w:rsidR="00415C1D" w:rsidRPr="00415C1D" w:rsidRDefault="00415C1D" w:rsidP="00415C1D">
      <w:pPr>
        <w:suppressAutoHyphens w:val="0"/>
        <w:autoSpaceDE w:val="0"/>
        <w:autoSpaceDN w:val="0"/>
        <w:adjustRightInd w:val="0"/>
        <w:ind w:firstLine="709"/>
        <w:jc w:val="both"/>
        <w:rPr>
          <w:strike/>
          <w:sz w:val="26"/>
          <w:szCs w:val="26"/>
          <w:lang w:eastAsia="ru-RU"/>
        </w:rPr>
      </w:pPr>
      <w:r w:rsidRPr="00415C1D">
        <w:rPr>
          <w:strike/>
          <w:sz w:val="26"/>
          <w:szCs w:val="26"/>
          <w:lang w:eastAsia="ru-RU"/>
        </w:rPr>
        <w:t>16. Глава города для содействия в осуществлении полномочий на территории избирательного округа может иметь не более десяти помощников.</w:t>
      </w:r>
    </w:p>
    <w:p w:rsidR="00415C1D" w:rsidRPr="004C6025" w:rsidRDefault="00415C1D" w:rsidP="00415C1D">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16</w:t>
      </w:r>
      <w:r w:rsidRPr="004C6025">
        <w:rPr>
          <w:rFonts w:ascii="Times New Roman" w:hAnsi="Times New Roman" w:cs="Times New Roman"/>
          <w:b/>
          <w:i/>
          <w:sz w:val="26"/>
          <w:szCs w:val="26"/>
        </w:rPr>
        <w:t xml:space="preserve"> </w:t>
      </w:r>
      <w:r>
        <w:rPr>
          <w:rFonts w:ascii="Times New Roman" w:hAnsi="Times New Roman" w:cs="Times New Roman"/>
          <w:b/>
          <w:i/>
          <w:sz w:val="26"/>
          <w:szCs w:val="26"/>
        </w:rPr>
        <w:t>исключена</w:t>
      </w:r>
      <w:r w:rsidRPr="004C6025">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415C1D" w:rsidRDefault="00415C1D" w:rsidP="00415C1D">
      <w:pPr>
        <w:ind w:firstLine="709"/>
        <w:jc w:val="both"/>
        <w:rPr>
          <w:color w:val="000000"/>
          <w:sz w:val="26"/>
          <w:szCs w:val="26"/>
        </w:rPr>
      </w:pPr>
      <w:r w:rsidRPr="00C45A08">
        <w:rPr>
          <w:color w:val="000000"/>
          <w:sz w:val="26"/>
          <w:szCs w:val="26"/>
        </w:rPr>
        <w:t xml:space="preserve">17. Правовое обеспечение деятельности Главы города осуществляет аппарат </w:t>
      </w:r>
      <w:r>
        <w:rPr>
          <w:color w:val="000000"/>
          <w:sz w:val="26"/>
          <w:szCs w:val="26"/>
        </w:rPr>
        <w:t>Администрации города</w:t>
      </w:r>
      <w:r w:rsidRPr="00C45A08">
        <w:rPr>
          <w:color w:val="000000"/>
          <w:sz w:val="26"/>
          <w:szCs w:val="26"/>
        </w:rPr>
        <w:t xml:space="preserve">. Материально-техническое и организационное обеспечение деятельности Главы города осуществляется в соответствии с Положением о порядке материально-технического обеспечения деятельности органов местного самоуправления, утверждаемым решением Городской Думой. </w:t>
      </w:r>
    </w:p>
    <w:p w:rsidR="00415C1D" w:rsidRPr="004C6025" w:rsidRDefault="00415C1D" w:rsidP="00415C1D">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17</w:t>
      </w:r>
      <w:r w:rsidRPr="004C6025">
        <w:rPr>
          <w:rFonts w:ascii="Times New Roman" w:hAnsi="Times New Roman" w:cs="Times New Roman"/>
          <w:b/>
          <w:i/>
          <w:sz w:val="26"/>
          <w:szCs w:val="26"/>
        </w:rPr>
        <w:t xml:space="preserve"> </w:t>
      </w:r>
      <w:r>
        <w:rPr>
          <w:rFonts w:ascii="Times New Roman" w:hAnsi="Times New Roman" w:cs="Times New Roman"/>
          <w:b/>
          <w:i/>
          <w:sz w:val="26"/>
          <w:szCs w:val="26"/>
        </w:rPr>
        <w:t>исключена</w:t>
      </w:r>
      <w:r w:rsidRPr="004C6025">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120EC3" w:rsidRPr="00C45A08">
        <w:rPr>
          <w:color w:val="000000"/>
          <w:sz w:val="26"/>
          <w:szCs w:val="26"/>
        </w:rPr>
        <w:t>18</w:t>
      </w:r>
      <w:r w:rsidRPr="00C45A08">
        <w:rPr>
          <w:color w:val="000000"/>
          <w:sz w:val="26"/>
          <w:szCs w:val="26"/>
        </w:rPr>
        <w:t>. Глава города осуществляет свои полномочия на постоянной основе.</w:t>
      </w:r>
    </w:p>
    <w:p w:rsidR="007D5068" w:rsidRPr="00C45A08" w:rsidRDefault="007D5068">
      <w:pPr>
        <w:ind w:firstLine="709"/>
        <w:jc w:val="both"/>
        <w:rPr>
          <w:sz w:val="26"/>
          <w:szCs w:val="26"/>
        </w:rPr>
      </w:pPr>
      <w:r w:rsidRPr="00C45A08">
        <w:rPr>
          <w:sz w:val="26"/>
          <w:szCs w:val="26"/>
        </w:rPr>
        <w:t>1</w:t>
      </w:r>
      <w:r w:rsidR="00120EC3" w:rsidRPr="00C45A08">
        <w:rPr>
          <w:sz w:val="26"/>
          <w:szCs w:val="26"/>
        </w:rPr>
        <w:t>9</w:t>
      </w:r>
      <w:r w:rsidRPr="00C45A08">
        <w:rPr>
          <w:sz w:val="26"/>
          <w:szCs w:val="26"/>
        </w:rPr>
        <w:t>. Глава города не вправе:</w:t>
      </w:r>
    </w:p>
    <w:p w:rsidR="0098102C" w:rsidRPr="00E66279" w:rsidRDefault="0098102C">
      <w:pPr>
        <w:autoSpaceDE w:val="0"/>
        <w:ind w:firstLine="709"/>
        <w:jc w:val="both"/>
        <w:rPr>
          <w:sz w:val="26"/>
          <w:szCs w:val="26"/>
        </w:rPr>
      </w:pPr>
      <w:r w:rsidRPr="00E66279">
        <w:rPr>
          <w:sz w:val="26"/>
          <w:szCs w:val="2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Совета муниципальных образований Ульяновской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Ульяновской области, ему не поручено участвовать в управлении этой организацией;</w:t>
      </w:r>
    </w:p>
    <w:p w:rsidR="0098102C" w:rsidRPr="00474B63" w:rsidRDefault="0098102C" w:rsidP="0098102C">
      <w:pPr>
        <w:jc w:val="both"/>
        <w:rPr>
          <w:b/>
          <w:i/>
          <w:color w:val="000000"/>
          <w:sz w:val="26"/>
          <w:szCs w:val="26"/>
        </w:rPr>
      </w:pPr>
      <w:r w:rsidRPr="00474B63">
        <w:rPr>
          <w:b/>
          <w:i/>
          <w:color w:val="000000"/>
          <w:sz w:val="26"/>
          <w:szCs w:val="26"/>
        </w:rPr>
        <w:t xml:space="preserve">(пункт </w:t>
      </w:r>
      <w:r>
        <w:rPr>
          <w:b/>
          <w:i/>
          <w:color w:val="000000"/>
          <w:sz w:val="26"/>
          <w:szCs w:val="26"/>
        </w:rPr>
        <w:t>1</w:t>
      </w:r>
      <w:r w:rsidRPr="00474B63">
        <w:rPr>
          <w:b/>
          <w:i/>
          <w:color w:val="000000"/>
          <w:sz w:val="26"/>
          <w:szCs w:val="26"/>
        </w:rPr>
        <w:t xml:space="preserve"> </w:t>
      </w:r>
      <w:r>
        <w:rPr>
          <w:b/>
          <w:i/>
          <w:color w:val="000000"/>
          <w:sz w:val="26"/>
          <w:szCs w:val="26"/>
        </w:rPr>
        <w:t>в редакции решения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98102C" w:rsidRDefault="0098102C" w:rsidP="0098102C">
      <w:pPr>
        <w:jc w:val="both"/>
        <w:rPr>
          <w:b/>
          <w:i/>
          <w:color w:val="000000"/>
          <w:sz w:val="26"/>
          <w:szCs w:val="26"/>
        </w:rPr>
      </w:pPr>
      <w:r>
        <w:rPr>
          <w:b/>
          <w:i/>
          <w:color w:val="000000"/>
          <w:sz w:val="26"/>
          <w:szCs w:val="26"/>
        </w:rPr>
        <w:t>______________________________________________________________________</w:t>
      </w:r>
    </w:p>
    <w:p w:rsidR="0098102C" w:rsidRPr="00AB7A43" w:rsidRDefault="0098102C" w:rsidP="00AB7A43">
      <w:pPr>
        <w:tabs>
          <w:tab w:val="left" w:pos="5180"/>
        </w:tabs>
        <w:jc w:val="both"/>
        <w:rPr>
          <w:sz w:val="26"/>
          <w:szCs w:val="26"/>
          <w:u w:val="single"/>
        </w:rPr>
      </w:pPr>
      <w:r w:rsidRPr="00AB7A43">
        <w:rPr>
          <w:b/>
          <w:i/>
          <w:color w:val="000000"/>
          <w:sz w:val="26"/>
          <w:szCs w:val="26"/>
          <w:u w:val="single"/>
        </w:rPr>
        <w:t>(пункт 1 вступает в силу с 01.01.2019)</w:t>
      </w:r>
      <w:r w:rsidR="00AB7A43">
        <w:rPr>
          <w:b/>
          <w:i/>
          <w:color w:val="000000"/>
          <w:sz w:val="26"/>
          <w:szCs w:val="26"/>
          <w:u w:val="single"/>
        </w:rPr>
        <w:t xml:space="preserve">                                                                        </w:t>
      </w:r>
    </w:p>
    <w:p w:rsidR="007D5068" w:rsidRPr="00C45A08" w:rsidRDefault="002A08E3">
      <w:pPr>
        <w:autoSpaceDE w:val="0"/>
        <w:ind w:firstLine="709"/>
        <w:jc w:val="both"/>
        <w:rPr>
          <w:sz w:val="26"/>
          <w:szCs w:val="26"/>
        </w:rPr>
      </w:pPr>
      <w:r>
        <w:rPr>
          <w:sz w:val="26"/>
          <w:szCs w:val="26"/>
        </w:rPr>
        <w:t>2</w:t>
      </w:r>
      <w:r w:rsidR="007D5068" w:rsidRPr="00C45A08">
        <w:rPr>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5068" w:rsidRPr="00C45A08" w:rsidRDefault="002A08E3">
      <w:pPr>
        <w:autoSpaceDE w:val="0"/>
        <w:ind w:firstLine="709"/>
        <w:jc w:val="both"/>
        <w:rPr>
          <w:sz w:val="26"/>
          <w:szCs w:val="26"/>
        </w:rPr>
      </w:pPr>
      <w:r>
        <w:rPr>
          <w:sz w:val="26"/>
          <w:szCs w:val="26"/>
        </w:rPr>
        <w:t>3</w:t>
      </w:r>
      <w:r w:rsidR="007D5068" w:rsidRPr="00C45A08">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703E" w:rsidRDefault="00BA703E" w:rsidP="0087585A">
      <w:pPr>
        <w:suppressAutoHyphens w:val="0"/>
        <w:autoSpaceDE w:val="0"/>
        <w:autoSpaceDN w:val="0"/>
        <w:adjustRightInd w:val="0"/>
        <w:ind w:firstLine="709"/>
        <w:jc w:val="both"/>
        <w:outlineLvl w:val="1"/>
        <w:rPr>
          <w:rFonts w:eastAsia="Arial"/>
          <w:sz w:val="26"/>
          <w:szCs w:val="26"/>
        </w:rPr>
      </w:pPr>
      <w:bookmarkStart w:id="66" w:name="_Toc43805166"/>
      <w:r w:rsidRPr="00BA703E">
        <w:rPr>
          <w:sz w:val="26"/>
          <w:szCs w:val="26"/>
        </w:rPr>
        <w:t xml:space="preserve">20. </w:t>
      </w:r>
      <w:r w:rsidRPr="00BA703E">
        <w:rPr>
          <w:rFonts w:eastAsia="Arial"/>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66"/>
    </w:p>
    <w:p w:rsidR="0087585A" w:rsidRPr="004C71AC" w:rsidRDefault="004C71AC" w:rsidP="004C71AC">
      <w:pPr>
        <w:ind w:firstLine="709"/>
        <w:jc w:val="both"/>
        <w:rPr>
          <w:b/>
          <w:i/>
          <w:sz w:val="26"/>
          <w:szCs w:val="26"/>
        </w:rPr>
      </w:pPr>
      <w:r w:rsidRPr="004C71AC">
        <w:rPr>
          <w:sz w:val="26"/>
          <w:szCs w:val="26"/>
          <w:lang w:eastAsia="ru-RU"/>
        </w:rPr>
        <w:t xml:space="preserve">21. Глава города должен соблюдать ограничения, запреты, </w:t>
      </w:r>
      <w:r w:rsidRPr="004C71AC">
        <w:rPr>
          <w:color w:val="000000" w:themeColor="text1"/>
          <w:sz w:val="26"/>
          <w:szCs w:val="26"/>
          <w:lang w:eastAsia="ru-RU"/>
        </w:rPr>
        <w:t xml:space="preserve">исполнять обязанности, которые установлены Федеральным </w:t>
      </w:r>
      <w:hyperlink r:id="rId48" w:history="1">
        <w:r w:rsidRPr="004C71AC">
          <w:rPr>
            <w:color w:val="000000" w:themeColor="text1"/>
            <w:sz w:val="26"/>
            <w:szCs w:val="26"/>
            <w:lang w:eastAsia="ru-RU"/>
          </w:rPr>
          <w:t>законом</w:t>
        </w:r>
      </w:hyperlink>
      <w:r w:rsidRPr="004C71AC">
        <w:rPr>
          <w:color w:val="000000" w:themeColor="text1"/>
          <w:sz w:val="26"/>
          <w:szCs w:val="26"/>
          <w:lang w:eastAsia="ru-RU"/>
        </w:rPr>
        <w:t xml:space="preserve"> от 25.12.2008 №273-ФЗ «О противодействии коррупции», Федеральным </w:t>
      </w:r>
      <w:hyperlink r:id="rId49" w:history="1">
        <w:r w:rsidRPr="004C71AC">
          <w:rPr>
            <w:color w:val="000000" w:themeColor="text1"/>
            <w:sz w:val="26"/>
            <w:szCs w:val="26"/>
            <w:lang w:eastAsia="ru-RU"/>
          </w:rPr>
          <w:t>законом</w:t>
        </w:r>
      </w:hyperlink>
      <w:r w:rsidRPr="004C71AC">
        <w:rPr>
          <w:color w:val="000000" w:themeColor="text1"/>
          <w:sz w:val="26"/>
          <w:szCs w:val="26"/>
          <w:lang w:eastAsia="ru-RU"/>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50" w:history="1">
        <w:r w:rsidRPr="004C71AC">
          <w:rPr>
            <w:color w:val="000000" w:themeColor="text1"/>
            <w:sz w:val="26"/>
            <w:szCs w:val="26"/>
            <w:lang w:eastAsia="ru-RU"/>
          </w:rPr>
          <w:t>законом</w:t>
        </w:r>
      </w:hyperlink>
      <w:r w:rsidRPr="004C71AC">
        <w:rPr>
          <w:color w:val="000000" w:themeColor="text1"/>
          <w:sz w:val="26"/>
          <w:szCs w:val="26"/>
          <w:lang w:eastAsia="ru-RU"/>
        </w:rPr>
        <w:t xml:space="preserve"> от 07.05.2013 №79-ФЗ «О запрете отдельным категориям лиц открывать и иметь счета (</w:t>
      </w:r>
      <w:r w:rsidRPr="004C71AC">
        <w:rPr>
          <w:sz w:val="26"/>
          <w:szCs w:val="26"/>
          <w:lang w:eastAsia="ru-RU"/>
        </w:rPr>
        <w:t xml:space="preserve">вклады), хранить наличные денежные средства и ценности в иностранных банках, расположенных за пределами </w:t>
      </w:r>
      <w:r w:rsidRPr="004C71AC">
        <w:rPr>
          <w:sz w:val="26"/>
          <w:szCs w:val="26"/>
          <w:lang w:eastAsia="ru-RU"/>
        </w:rPr>
        <w:lastRenderedPageBreak/>
        <w:t>территории Российской Федерации, владеть и (или) пользоваться иностранными финансовыми инструментами».</w:t>
      </w:r>
    </w:p>
    <w:p w:rsidR="004C71AC" w:rsidRPr="00474B63" w:rsidRDefault="004C71AC" w:rsidP="004C71AC">
      <w:pPr>
        <w:jc w:val="both"/>
        <w:rPr>
          <w:b/>
          <w:i/>
          <w:color w:val="000000"/>
          <w:sz w:val="26"/>
          <w:szCs w:val="26"/>
        </w:rPr>
      </w:pPr>
      <w:r w:rsidRPr="00474B63">
        <w:rPr>
          <w:b/>
          <w:i/>
          <w:color w:val="000000"/>
          <w:sz w:val="26"/>
          <w:szCs w:val="26"/>
        </w:rPr>
        <w:t>(</w:t>
      </w:r>
      <w:r>
        <w:rPr>
          <w:b/>
          <w:i/>
          <w:color w:val="000000"/>
          <w:sz w:val="26"/>
          <w:szCs w:val="26"/>
        </w:rPr>
        <w:t>часть</w:t>
      </w:r>
      <w:r w:rsidRPr="00474B63">
        <w:rPr>
          <w:b/>
          <w:i/>
          <w:color w:val="000000"/>
          <w:sz w:val="26"/>
          <w:szCs w:val="26"/>
        </w:rPr>
        <w:t xml:space="preserve"> </w:t>
      </w:r>
      <w:r>
        <w:rPr>
          <w:b/>
          <w:i/>
          <w:color w:val="000000"/>
          <w:sz w:val="26"/>
          <w:szCs w:val="26"/>
        </w:rPr>
        <w:t>21</w:t>
      </w:r>
      <w:r w:rsidRPr="00474B63">
        <w:rPr>
          <w:b/>
          <w:i/>
          <w:color w:val="000000"/>
          <w:sz w:val="26"/>
          <w:szCs w:val="26"/>
        </w:rPr>
        <w:t xml:space="preserve"> </w:t>
      </w:r>
      <w:r>
        <w:rPr>
          <w:b/>
          <w:i/>
          <w:color w:val="000000"/>
          <w:sz w:val="26"/>
          <w:szCs w:val="26"/>
        </w:rPr>
        <w:t>в редакции решения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4C1768" w:rsidRPr="00834E59" w:rsidRDefault="004C1768" w:rsidP="004C1768">
      <w:pPr>
        <w:ind w:firstLine="709"/>
        <w:jc w:val="both"/>
        <w:rPr>
          <w:b/>
          <w:i/>
          <w:color w:val="000000"/>
          <w:sz w:val="26"/>
          <w:szCs w:val="26"/>
        </w:rPr>
      </w:pPr>
      <w:r w:rsidRPr="00834E59">
        <w:rPr>
          <w:sz w:val="26"/>
          <w:szCs w:val="26"/>
          <w:lang w:eastAsia="ru-RU"/>
        </w:rPr>
        <w:t xml:space="preserve">22. Сведения о доходах, расходах, об имуществе и обязательствах имущественного характера, представленные Главой города, размещаются на официальном сайте </w:t>
      </w:r>
      <w:r>
        <w:rPr>
          <w:sz w:val="26"/>
          <w:szCs w:val="26"/>
          <w:lang w:eastAsia="ru-RU"/>
        </w:rPr>
        <w:t xml:space="preserve">Администрации города </w:t>
      </w:r>
      <w:r w:rsidRPr="00834E59">
        <w:rPr>
          <w:sz w:val="26"/>
          <w:szCs w:val="26"/>
          <w:lang w:eastAsia="ru-RU"/>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4C1768" w:rsidRPr="004C6025" w:rsidRDefault="004C1768" w:rsidP="004C176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22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0D706E" w:rsidRPr="000D706E" w:rsidRDefault="000D706E" w:rsidP="000D706E">
      <w:pPr>
        <w:suppressAutoHyphens w:val="0"/>
        <w:autoSpaceDE w:val="0"/>
        <w:autoSpaceDN w:val="0"/>
        <w:adjustRightInd w:val="0"/>
        <w:ind w:firstLine="709"/>
        <w:jc w:val="both"/>
        <w:rPr>
          <w:sz w:val="26"/>
          <w:szCs w:val="26"/>
          <w:lang w:eastAsia="ru-RU"/>
        </w:rPr>
      </w:pPr>
      <w:r w:rsidRPr="000D706E">
        <w:rPr>
          <w:sz w:val="26"/>
          <w:szCs w:val="26"/>
          <w:lang w:eastAsia="ru-RU"/>
        </w:rPr>
        <w:t xml:space="preserve">23. В    случае    досрочного   прекращения   полномочий   Главы  города его избрание осуществляется не позднее чем через шесть месяцев со дня такого прекращения полномочий. </w:t>
      </w:r>
    </w:p>
    <w:p w:rsidR="00834E59" w:rsidRPr="000D706E" w:rsidRDefault="000D706E" w:rsidP="000D706E">
      <w:pPr>
        <w:ind w:firstLine="709"/>
        <w:jc w:val="both"/>
        <w:rPr>
          <w:b/>
          <w:i/>
          <w:color w:val="000000"/>
          <w:sz w:val="26"/>
          <w:szCs w:val="26"/>
        </w:rPr>
      </w:pPr>
      <w:r w:rsidRPr="000D706E">
        <w:rPr>
          <w:sz w:val="26"/>
          <w:szCs w:val="26"/>
          <w:lang w:eastAsia="ru-RU"/>
        </w:rPr>
        <w:t>При  этом  если до истечения срока полномочий Городской Думы  осталось менее шести месяцев, избрание Главы города  осуществляется  на  первом  заседании  вновь избранной Городской Думы в правомочном составе.</w:t>
      </w:r>
    </w:p>
    <w:p w:rsidR="00834E59" w:rsidRPr="00474B63" w:rsidRDefault="00834E59" w:rsidP="00834E59">
      <w:pPr>
        <w:jc w:val="both"/>
        <w:rPr>
          <w:b/>
          <w:i/>
          <w:color w:val="000000"/>
          <w:sz w:val="26"/>
          <w:szCs w:val="26"/>
        </w:rPr>
      </w:pPr>
      <w:r w:rsidRPr="00474B63">
        <w:rPr>
          <w:b/>
          <w:i/>
          <w:color w:val="000000"/>
          <w:sz w:val="26"/>
          <w:szCs w:val="26"/>
        </w:rPr>
        <w:t>(</w:t>
      </w:r>
      <w:r>
        <w:rPr>
          <w:b/>
          <w:i/>
          <w:color w:val="000000"/>
          <w:sz w:val="26"/>
          <w:szCs w:val="26"/>
        </w:rPr>
        <w:t>часть 23 внесена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4C71AC" w:rsidRDefault="004C71AC" w:rsidP="00272D67">
      <w:pPr>
        <w:ind w:firstLine="709"/>
        <w:jc w:val="both"/>
        <w:rPr>
          <w:color w:val="000000"/>
          <w:sz w:val="26"/>
          <w:szCs w:val="26"/>
        </w:rPr>
      </w:pPr>
    </w:p>
    <w:p w:rsidR="007D5068" w:rsidRPr="003C2CDD" w:rsidRDefault="007D5068" w:rsidP="003C2CDD">
      <w:pPr>
        <w:pStyle w:val="2"/>
        <w:ind w:firstLine="709"/>
        <w:rPr>
          <w:rFonts w:ascii="Times New Roman" w:hAnsi="Times New Roman" w:cs="Times New Roman"/>
          <w:i w:val="0"/>
          <w:sz w:val="26"/>
          <w:szCs w:val="26"/>
        </w:rPr>
      </w:pPr>
      <w:bookmarkStart w:id="67" w:name="_Toc43805167"/>
      <w:r w:rsidRPr="003C2CDD">
        <w:rPr>
          <w:rFonts w:ascii="Times New Roman" w:hAnsi="Times New Roman" w:cs="Times New Roman"/>
          <w:b w:val="0"/>
          <w:i w:val="0"/>
          <w:sz w:val="26"/>
          <w:szCs w:val="26"/>
        </w:rPr>
        <w:t>Статья 3</w:t>
      </w:r>
      <w:r w:rsidR="00EB1BDA" w:rsidRPr="003C2CDD">
        <w:rPr>
          <w:rFonts w:ascii="Times New Roman" w:hAnsi="Times New Roman" w:cs="Times New Roman"/>
          <w:b w:val="0"/>
          <w:i w:val="0"/>
          <w:sz w:val="26"/>
          <w:szCs w:val="26"/>
        </w:rPr>
        <w:t>7</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Присяга Главы города</w:t>
      </w:r>
      <w:bookmarkEnd w:id="67"/>
    </w:p>
    <w:p w:rsidR="007D5068" w:rsidRPr="00C45A08" w:rsidRDefault="007D5068" w:rsidP="00272D67">
      <w:pPr>
        <w:ind w:left="-8" w:right="-8" w:firstLine="717"/>
        <w:jc w:val="both"/>
        <w:rPr>
          <w:color w:val="000000"/>
          <w:sz w:val="26"/>
          <w:szCs w:val="26"/>
        </w:rPr>
      </w:pPr>
      <w:r w:rsidRPr="00C45A08">
        <w:rPr>
          <w:color w:val="000000"/>
          <w:sz w:val="26"/>
          <w:szCs w:val="26"/>
        </w:rPr>
        <w:t>При вступлении в должность Главы города может проводиться торжественная церемония. Дни вступления в должность и проведения торжественной церемонии вступления в должность Главы города могут не совпадать. На торжественной церемонии вступления в должность Глава города приносит жителям Димитровграда в присутствии депутатов Городской Думы и членов избирательной комиссии следующую присягу:</w:t>
      </w:r>
    </w:p>
    <w:p w:rsidR="007D5068" w:rsidRPr="00C45A08" w:rsidRDefault="007D5068" w:rsidP="00272D67">
      <w:pPr>
        <w:snapToGrid w:val="0"/>
        <w:ind w:firstLine="709"/>
        <w:jc w:val="both"/>
        <w:rPr>
          <w:color w:val="000000"/>
          <w:sz w:val="26"/>
          <w:szCs w:val="26"/>
        </w:rPr>
      </w:pPr>
      <w:r w:rsidRPr="00C45A08">
        <w:rPr>
          <w:color w:val="000000"/>
          <w:sz w:val="26"/>
          <w:szCs w:val="26"/>
        </w:rPr>
        <w:t>«Я (фамилия, имя, отчество), вступая в должность Главы города Димитровграда, торжественно обещаю справедливо и беспристрастно осуществлять предоставленные мне полномочия, честно и добросовестно исполнять свои обязанности во благо димитровградцев».</w:t>
      </w:r>
    </w:p>
    <w:p w:rsidR="007D5068" w:rsidRPr="00C45A08" w:rsidRDefault="007D5068" w:rsidP="001A57FE">
      <w:pPr>
        <w:jc w:val="both"/>
        <w:rPr>
          <w:b/>
          <w:i/>
          <w:sz w:val="26"/>
          <w:szCs w:val="26"/>
        </w:rPr>
      </w:pPr>
      <w:r w:rsidRPr="00C45A08">
        <w:rPr>
          <w:color w:val="000000"/>
          <w:sz w:val="26"/>
          <w:szCs w:val="26"/>
        </w:rPr>
        <w:tab/>
        <w:t>При отсутствии торжественной церемонии вступления в должность Главы города, присяга приносится на ближайшем заседании Городской Думы.</w:t>
      </w:r>
    </w:p>
    <w:p w:rsidR="00232511" w:rsidRPr="00C45A08" w:rsidRDefault="00232511">
      <w:pPr>
        <w:jc w:val="center"/>
        <w:rPr>
          <w:color w:val="000000"/>
          <w:sz w:val="26"/>
          <w:szCs w:val="26"/>
        </w:rPr>
      </w:pPr>
    </w:p>
    <w:p w:rsidR="007D5068" w:rsidRPr="003C2CDD" w:rsidRDefault="007D5068" w:rsidP="003C2CDD">
      <w:pPr>
        <w:pStyle w:val="2"/>
        <w:ind w:firstLine="709"/>
        <w:rPr>
          <w:rFonts w:ascii="Times New Roman" w:hAnsi="Times New Roman" w:cs="Times New Roman"/>
          <w:i w:val="0"/>
          <w:sz w:val="26"/>
          <w:szCs w:val="26"/>
        </w:rPr>
      </w:pPr>
      <w:bookmarkStart w:id="68" w:name="_Toc43805168"/>
      <w:r w:rsidRPr="003C2CDD">
        <w:rPr>
          <w:rFonts w:ascii="Times New Roman" w:hAnsi="Times New Roman" w:cs="Times New Roman"/>
          <w:b w:val="0"/>
          <w:i w:val="0"/>
          <w:sz w:val="26"/>
          <w:szCs w:val="26"/>
        </w:rPr>
        <w:t>Статья 3</w:t>
      </w:r>
      <w:r w:rsidR="00EB1BDA" w:rsidRPr="003C2CDD">
        <w:rPr>
          <w:rFonts w:ascii="Times New Roman" w:hAnsi="Times New Roman" w:cs="Times New Roman"/>
          <w:b w:val="0"/>
          <w:i w:val="0"/>
          <w:sz w:val="26"/>
          <w:szCs w:val="26"/>
        </w:rPr>
        <w:t>8</w:t>
      </w:r>
      <w:r w:rsidRPr="003C2CDD">
        <w:rPr>
          <w:rFonts w:ascii="Times New Roman" w:hAnsi="Times New Roman" w:cs="Times New Roman"/>
          <w:b w:val="0"/>
          <w:i w:val="0"/>
          <w:sz w:val="26"/>
          <w:szCs w:val="26"/>
        </w:rPr>
        <w:t>.</w:t>
      </w:r>
      <w:r w:rsidRPr="003C2CDD">
        <w:rPr>
          <w:rFonts w:ascii="Times New Roman" w:hAnsi="Times New Roman" w:cs="Times New Roman"/>
          <w:i w:val="0"/>
          <w:sz w:val="26"/>
          <w:szCs w:val="26"/>
        </w:rPr>
        <w:t xml:space="preserve"> Досрочное прекращение полномочий Главы города</w:t>
      </w:r>
      <w:bookmarkEnd w:id="68"/>
    </w:p>
    <w:p w:rsidR="007D5068" w:rsidRPr="00C45A08" w:rsidRDefault="007D5068" w:rsidP="00120EC3">
      <w:pPr>
        <w:ind w:firstLine="709"/>
        <w:jc w:val="both"/>
        <w:rPr>
          <w:color w:val="000000"/>
          <w:sz w:val="26"/>
          <w:szCs w:val="26"/>
        </w:rPr>
      </w:pPr>
      <w:r w:rsidRPr="00C45A08">
        <w:rPr>
          <w:color w:val="000000"/>
          <w:sz w:val="26"/>
          <w:szCs w:val="26"/>
        </w:rPr>
        <w:t>1. Полномочия Главы города прекращаются досрочно в случаях:</w:t>
      </w:r>
    </w:p>
    <w:p w:rsidR="007D5068" w:rsidRPr="00C45A08" w:rsidRDefault="007D5068" w:rsidP="00120EC3">
      <w:pPr>
        <w:ind w:firstLine="709"/>
        <w:jc w:val="both"/>
        <w:rPr>
          <w:color w:val="000000"/>
          <w:sz w:val="26"/>
          <w:szCs w:val="26"/>
        </w:rPr>
      </w:pPr>
      <w:r w:rsidRPr="00C45A08">
        <w:rPr>
          <w:color w:val="000000"/>
          <w:sz w:val="26"/>
          <w:szCs w:val="26"/>
        </w:rPr>
        <w:t>1) смерти;</w:t>
      </w:r>
    </w:p>
    <w:p w:rsidR="007D5068" w:rsidRPr="00C45A08" w:rsidRDefault="007D5068" w:rsidP="00120EC3">
      <w:pPr>
        <w:ind w:firstLine="709"/>
        <w:jc w:val="both"/>
        <w:rPr>
          <w:color w:val="000000"/>
          <w:sz w:val="26"/>
          <w:szCs w:val="26"/>
        </w:rPr>
      </w:pPr>
      <w:r w:rsidRPr="00C45A08">
        <w:rPr>
          <w:color w:val="000000"/>
          <w:sz w:val="26"/>
          <w:szCs w:val="26"/>
        </w:rPr>
        <w:t>2) отставки по собственному желанию;</w:t>
      </w:r>
    </w:p>
    <w:p w:rsidR="007D5068" w:rsidRPr="00C45A08" w:rsidRDefault="008E6C97">
      <w:pPr>
        <w:ind w:firstLine="720"/>
        <w:jc w:val="both"/>
        <w:rPr>
          <w:sz w:val="26"/>
          <w:szCs w:val="26"/>
        </w:rPr>
      </w:pPr>
      <w:r w:rsidRPr="00C45A08">
        <w:rPr>
          <w:sz w:val="26"/>
          <w:szCs w:val="26"/>
        </w:rPr>
        <w:t>3</w:t>
      </w:r>
      <w:r w:rsidR="007D5068" w:rsidRPr="00C45A08">
        <w:rPr>
          <w:sz w:val="26"/>
          <w:szCs w:val="26"/>
        </w:rPr>
        <w:t>) удаления в отставку в соответствии со статьёй 74.1 Федерального закона;</w:t>
      </w:r>
    </w:p>
    <w:p w:rsidR="007D5068" w:rsidRPr="00C45A08" w:rsidRDefault="008E6C97" w:rsidP="00120EC3">
      <w:pPr>
        <w:ind w:firstLine="720"/>
        <w:jc w:val="both"/>
        <w:rPr>
          <w:color w:val="000000"/>
          <w:sz w:val="26"/>
          <w:szCs w:val="26"/>
        </w:rPr>
      </w:pPr>
      <w:r w:rsidRPr="00C45A08">
        <w:rPr>
          <w:color w:val="000000"/>
          <w:sz w:val="26"/>
          <w:szCs w:val="26"/>
        </w:rPr>
        <w:t>4</w:t>
      </w:r>
      <w:r w:rsidR="007D5068" w:rsidRPr="00C45A08">
        <w:rPr>
          <w:color w:val="000000"/>
          <w:sz w:val="26"/>
          <w:szCs w:val="26"/>
        </w:rPr>
        <w:t>) отрешения от должности в соответствии с Федеральным законом;</w:t>
      </w:r>
    </w:p>
    <w:p w:rsidR="007D5068" w:rsidRPr="00C45A08" w:rsidRDefault="008E6C97" w:rsidP="00120EC3">
      <w:pPr>
        <w:ind w:firstLine="720"/>
        <w:jc w:val="both"/>
        <w:rPr>
          <w:color w:val="000000"/>
          <w:sz w:val="26"/>
          <w:szCs w:val="26"/>
        </w:rPr>
      </w:pPr>
      <w:r w:rsidRPr="00C45A08">
        <w:rPr>
          <w:color w:val="000000"/>
          <w:sz w:val="26"/>
          <w:szCs w:val="26"/>
        </w:rPr>
        <w:t>5</w:t>
      </w:r>
      <w:r w:rsidR="007D5068" w:rsidRPr="00C45A08">
        <w:rPr>
          <w:color w:val="000000"/>
          <w:sz w:val="26"/>
          <w:szCs w:val="26"/>
        </w:rPr>
        <w:t>) признания судом недееспособным или ограниченно дееспособным;</w:t>
      </w:r>
    </w:p>
    <w:p w:rsidR="007D5068" w:rsidRPr="00C45A08" w:rsidRDefault="008E6C97" w:rsidP="00120EC3">
      <w:pPr>
        <w:ind w:firstLine="720"/>
        <w:jc w:val="both"/>
        <w:rPr>
          <w:color w:val="000000"/>
          <w:sz w:val="26"/>
          <w:szCs w:val="26"/>
        </w:rPr>
      </w:pPr>
      <w:r w:rsidRPr="00C45A08">
        <w:rPr>
          <w:color w:val="000000"/>
          <w:sz w:val="26"/>
          <w:szCs w:val="26"/>
        </w:rPr>
        <w:t>6</w:t>
      </w:r>
      <w:r w:rsidR="007D5068" w:rsidRPr="00C45A08">
        <w:rPr>
          <w:color w:val="000000"/>
          <w:sz w:val="26"/>
          <w:szCs w:val="26"/>
        </w:rPr>
        <w:t>) признания судом безвестно отсутствующим или объявления умершим;</w:t>
      </w:r>
    </w:p>
    <w:p w:rsidR="007D5068" w:rsidRPr="00C45A08" w:rsidRDefault="008E6C97" w:rsidP="00120EC3">
      <w:pPr>
        <w:ind w:firstLine="720"/>
        <w:jc w:val="both"/>
        <w:rPr>
          <w:color w:val="000000"/>
          <w:sz w:val="26"/>
          <w:szCs w:val="26"/>
        </w:rPr>
      </w:pPr>
      <w:r w:rsidRPr="00C45A08">
        <w:rPr>
          <w:color w:val="000000"/>
          <w:sz w:val="26"/>
          <w:szCs w:val="26"/>
        </w:rPr>
        <w:t>7</w:t>
      </w:r>
      <w:r w:rsidR="007D5068" w:rsidRPr="00C45A08">
        <w:rPr>
          <w:color w:val="000000"/>
          <w:sz w:val="26"/>
          <w:szCs w:val="26"/>
        </w:rPr>
        <w:t>) вступления в отношении его в законную силу обвинительного приговора суда;</w:t>
      </w:r>
    </w:p>
    <w:p w:rsidR="007D5068" w:rsidRPr="00C45A08" w:rsidRDefault="008E6C97" w:rsidP="00120EC3">
      <w:pPr>
        <w:ind w:firstLine="720"/>
        <w:jc w:val="both"/>
        <w:rPr>
          <w:color w:val="000000"/>
          <w:sz w:val="26"/>
          <w:szCs w:val="26"/>
        </w:rPr>
      </w:pPr>
      <w:r w:rsidRPr="00C45A08">
        <w:rPr>
          <w:color w:val="000000"/>
          <w:sz w:val="26"/>
          <w:szCs w:val="26"/>
        </w:rPr>
        <w:t>8</w:t>
      </w:r>
      <w:r w:rsidR="007D5068" w:rsidRPr="00C45A08">
        <w:rPr>
          <w:color w:val="000000"/>
          <w:sz w:val="26"/>
          <w:szCs w:val="26"/>
        </w:rPr>
        <w:t>) выезда за пределы Российской Федерации на постоянное место жительства;</w:t>
      </w:r>
    </w:p>
    <w:p w:rsidR="007D5068" w:rsidRPr="00C45A08" w:rsidRDefault="008E6C97" w:rsidP="00120EC3">
      <w:pPr>
        <w:ind w:firstLine="709"/>
        <w:jc w:val="both"/>
        <w:rPr>
          <w:sz w:val="26"/>
          <w:szCs w:val="26"/>
        </w:rPr>
      </w:pPr>
      <w:r w:rsidRPr="00C45A08">
        <w:rPr>
          <w:color w:val="000000"/>
          <w:sz w:val="26"/>
          <w:szCs w:val="26"/>
        </w:rPr>
        <w:t>9</w:t>
      </w:r>
      <w:r w:rsidR="007D5068" w:rsidRPr="00C45A08">
        <w:rPr>
          <w:color w:val="000000"/>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D5068" w:rsidRPr="00C45A08">
        <w:rPr>
          <w:sz w:val="26"/>
          <w:szCs w:val="26"/>
        </w:rPr>
        <w:t xml:space="preserve">, приобретения им гражданства иностранного государства либо получения им вида на жительство или иного </w:t>
      </w:r>
      <w:r w:rsidR="007D5068" w:rsidRPr="00C45A08">
        <w:rPr>
          <w:sz w:val="26"/>
          <w:szCs w:val="26"/>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068" w:rsidRPr="00C45A08" w:rsidRDefault="008E6C97" w:rsidP="00CA1955">
      <w:pPr>
        <w:ind w:firstLine="709"/>
        <w:jc w:val="both"/>
        <w:rPr>
          <w:color w:val="000000"/>
          <w:sz w:val="26"/>
          <w:szCs w:val="26"/>
        </w:rPr>
      </w:pPr>
      <w:r w:rsidRPr="00C45A08">
        <w:rPr>
          <w:color w:val="000000"/>
          <w:sz w:val="26"/>
          <w:szCs w:val="26"/>
        </w:rPr>
        <w:t>10</w:t>
      </w:r>
      <w:r w:rsidR="007D5068" w:rsidRPr="00C45A08">
        <w:rPr>
          <w:color w:val="000000"/>
          <w:sz w:val="26"/>
          <w:szCs w:val="26"/>
        </w:rPr>
        <w:t>) отзыва избирателями;</w:t>
      </w:r>
    </w:p>
    <w:p w:rsidR="007D5068" w:rsidRPr="00C45A08" w:rsidRDefault="007D5068" w:rsidP="00120EC3">
      <w:pPr>
        <w:ind w:firstLine="709"/>
        <w:jc w:val="both"/>
        <w:rPr>
          <w:color w:val="000000"/>
          <w:sz w:val="26"/>
          <w:szCs w:val="26"/>
        </w:rPr>
      </w:pPr>
      <w:r w:rsidRPr="00C45A08">
        <w:rPr>
          <w:color w:val="000000"/>
          <w:sz w:val="26"/>
          <w:szCs w:val="26"/>
        </w:rPr>
        <w:t>1</w:t>
      </w:r>
      <w:r w:rsidR="008E6C97" w:rsidRPr="00C45A08">
        <w:rPr>
          <w:color w:val="000000"/>
          <w:sz w:val="26"/>
          <w:szCs w:val="26"/>
        </w:rPr>
        <w:t>1</w:t>
      </w:r>
      <w:r w:rsidRPr="00C45A08">
        <w:rPr>
          <w:color w:val="000000"/>
          <w:sz w:val="26"/>
          <w:szCs w:val="26"/>
        </w:rPr>
        <w:t>) установленной в судебном порядке стойкой неспособности по состоянию здоровья осуществлять полномочия Главы города;</w:t>
      </w:r>
    </w:p>
    <w:p w:rsidR="007D5068" w:rsidRPr="00C45A08" w:rsidRDefault="007D5068">
      <w:pPr>
        <w:autoSpaceDE w:val="0"/>
        <w:ind w:firstLine="709"/>
        <w:jc w:val="both"/>
        <w:rPr>
          <w:sz w:val="26"/>
          <w:szCs w:val="26"/>
        </w:rPr>
      </w:pPr>
      <w:r w:rsidRPr="00C45A08">
        <w:rPr>
          <w:sz w:val="26"/>
          <w:szCs w:val="26"/>
        </w:rPr>
        <w:t>12) преобразования города, осуществляемого в соответствии со статьей 13 Федерального закона</w:t>
      </w:r>
      <w:r w:rsidR="000C159E" w:rsidRPr="00C45A08">
        <w:rPr>
          <w:sz w:val="26"/>
          <w:szCs w:val="26"/>
        </w:rPr>
        <w:t>, а также в случае упразднения города</w:t>
      </w:r>
      <w:r w:rsidRPr="00C45A08">
        <w:rPr>
          <w:sz w:val="26"/>
          <w:szCs w:val="26"/>
        </w:rPr>
        <w:t>;</w:t>
      </w:r>
    </w:p>
    <w:p w:rsidR="007D5068" w:rsidRPr="00C45A08" w:rsidRDefault="007D5068">
      <w:pPr>
        <w:autoSpaceDE w:val="0"/>
        <w:ind w:firstLine="709"/>
        <w:jc w:val="both"/>
        <w:rPr>
          <w:iCs/>
          <w:sz w:val="26"/>
          <w:szCs w:val="26"/>
        </w:rPr>
      </w:pPr>
      <w:r w:rsidRPr="00C45A08">
        <w:rPr>
          <w:iCs/>
          <w:sz w:val="26"/>
          <w:szCs w:val="26"/>
        </w:rPr>
        <w:t>13) увеличения численности избирателей города более чем на 25 процентов, произошедшего вследствие изменения границ  города.</w:t>
      </w:r>
    </w:p>
    <w:p w:rsidR="003F4604" w:rsidRPr="00C45A08" w:rsidRDefault="003F4604" w:rsidP="00E460F1">
      <w:pPr>
        <w:autoSpaceDE w:val="0"/>
        <w:autoSpaceDN w:val="0"/>
        <w:adjustRightInd w:val="0"/>
        <w:ind w:firstLine="709"/>
        <w:jc w:val="both"/>
        <w:rPr>
          <w:sz w:val="26"/>
          <w:szCs w:val="26"/>
        </w:rPr>
      </w:pPr>
      <w:r w:rsidRPr="00C45A08">
        <w:rPr>
          <w:color w:val="000000"/>
          <w:sz w:val="26"/>
          <w:szCs w:val="26"/>
        </w:rPr>
        <w:t xml:space="preserve">2. </w:t>
      </w:r>
      <w:r w:rsidRPr="00C45A08">
        <w:rPr>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51" w:history="1">
        <w:r w:rsidRPr="00C45A08">
          <w:rPr>
            <w:color w:val="000000"/>
            <w:sz w:val="26"/>
            <w:szCs w:val="26"/>
          </w:rPr>
          <w:t>законом</w:t>
        </w:r>
      </w:hyperlink>
      <w:r w:rsidRPr="00C45A08">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068" w:rsidRPr="00C45A08" w:rsidRDefault="003F4604" w:rsidP="00120EC3">
      <w:pPr>
        <w:ind w:firstLine="709"/>
        <w:jc w:val="both"/>
        <w:rPr>
          <w:color w:val="000000"/>
          <w:sz w:val="26"/>
          <w:szCs w:val="26"/>
        </w:rPr>
      </w:pPr>
      <w:r w:rsidRPr="00C45A08">
        <w:rPr>
          <w:color w:val="000000"/>
          <w:sz w:val="26"/>
          <w:szCs w:val="26"/>
        </w:rPr>
        <w:t>3</w:t>
      </w:r>
      <w:r w:rsidR="007D5068" w:rsidRPr="00C45A08">
        <w:rPr>
          <w:color w:val="000000"/>
          <w:sz w:val="26"/>
          <w:szCs w:val="26"/>
        </w:rPr>
        <w:t>. Решения о прекращении полномочий Главы города по основаниям, предусмотренным п.п.1, 2</w:t>
      </w:r>
      <w:r w:rsidR="008E6C97" w:rsidRPr="00C45A08">
        <w:rPr>
          <w:color w:val="000000"/>
          <w:sz w:val="26"/>
          <w:szCs w:val="26"/>
        </w:rPr>
        <w:t>-3,</w:t>
      </w:r>
      <w:r w:rsidR="007D5068" w:rsidRPr="00C45A08">
        <w:rPr>
          <w:color w:val="000000"/>
          <w:sz w:val="26"/>
          <w:szCs w:val="26"/>
        </w:rPr>
        <w:t xml:space="preserve"> </w:t>
      </w:r>
      <w:r w:rsidR="008E6C97" w:rsidRPr="00C45A08">
        <w:rPr>
          <w:color w:val="000000"/>
          <w:sz w:val="26"/>
          <w:szCs w:val="26"/>
        </w:rPr>
        <w:t>5</w:t>
      </w:r>
      <w:r w:rsidR="007D5068" w:rsidRPr="00C45A08">
        <w:rPr>
          <w:color w:val="000000"/>
          <w:sz w:val="26"/>
          <w:szCs w:val="26"/>
        </w:rPr>
        <w:t>-1</w:t>
      </w:r>
      <w:r w:rsidR="008E6C97" w:rsidRPr="00C45A08">
        <w:rPr>
          <w:color w:val="000000"/>
          <w:sz w:val="26"/>
          <w:szCs w:val="26"/>
        </w:rPr>
        <w:t>3</w:t>
      </w:r>
      <w:r w:rsidR="007D5068" w:rsidRPr="00C45A08">
        <w:rPr>
          <w:color w:val="000000"/>
          <w:sz w:val="26"/>
          <w:szCs w:val="26"/>
        </w:rPr>
        <w:t xml:space="preserve"> части 1 настоящей статьи, оформляются решением Городской  Думы, в котором определяется день прекращения полномочий Главы города. </w:t>
      </w:r>
    </w:p>
    <w:p w:rsidR="00107179" w:rsidRDefault="00107179" w:rsidP="00107179">
      <w:pPr>
        <w:pStyle w:val="ConsPlusNormal"/>
        <w:ind w:firstLine="709"/>
        <w:jc w:val="both"/>
        <w:rPr>
          <w:rFonts w:ascii="Times New Roman" w:hAnsi="Times New Roman" w:cs="Times New Roman"/>
          <w:b/>
          <w:i/>
          <w:sz w:val="26"/>
          <w:szCs w:val="26"/>
        </w:rPr>
      </w:pPr>
      <w:r w:rsidRPr="00107179">
        <w:rPr>
          <w:rFonts w:ascii="Times New Roman" w:hAnsi="Times New Roman" w:cs="Times New Roman"/>
          <w:sz w:val="26"/>
          <w:szCs w:val="26"/>
        </w:rPr>
        <w:t>4. В случае досрочного прекращения полномочий Главы города, за исключением случая, установленного пунктом 2 части 1 настоящей статьи,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уполномоченное Городской Думой</w:t>
      </w:r>
      <w:r>
        <w:rPr>
          <w:rFonts w:ascii="Times New Roman" w:hAnsi="Times New Roman" w:cs="Times New Roman"/>
          <w:sz w:val="26"/>
          <w:szCs w:val="26"/>
        </w:rPr>
        <w:t>.</w:t>
      </w:r>
    </w:p>
    <w:p w:rsidR="004C1768" w:rsidRPr="004C6025" w:rsidRDefault="00107179" w:rsidP="004C176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4C1768" w:rsidRPr="004C6025">
        <w:rPr>
          <w:rFonts w:ascii="Times New Roman" w:hAnsi="Times New Roman" w:cs="Times New Roman"/>
          <w:b/>
          <w:i/>
          <w:sz w:val="26"/>
          <w:szCs w:val="26"/>
        </w:rPr>
        <w:t>(</w:t>
      </w:r>
      <w:r w:rsidR="004C1768">
        <w:rPr>
          <w:rFonts w:ascii="Times New Roman" w:hAnsi="Times New Roman" w:cs="Times New Roman"/>
          <w:b/>
          <w:i/>
          <w:sz w:val="26"/>
          <w:szCs w:val="26"/>
        </w:rPr>
        <w:t>часть 4</w:t>
      </w:r>
      <w:r w:rsidR="004C1768" w:rsidRPr="004C6025">
        <w:rPr>
          <w:rFonts w:ascii="Times New Roman" w:hAnsi="Times New Roman" w:cs="Times New Roman"/>
          <w:b/>
          <w:i/>
          <w:sz w:val="26"/>
          <w:szCs w:val="26"/>
        </w:rPr>
        <w:t xml:space="preserve"> </w:t>
      </w:r>
      <w:r w:rsidR="004C1768">
        <w:rPr>
          <w:rFonts w:ascii="Times New Roman" w:hAnsi="Times New Roman" w:cs="Times New Roman"/>
          <w:b/>
          <w:i/>
          <w:sz w:val="26"/>
          <w:szCs w:val="26"/>
        </w:rPr>
        <w:t xml:space="preserve">в редакции </w:t>
      </w:r>
      <w:r w:rsidR="004C1768" w:rsidRPr="004C6025">
        <w:rPr>
          <w:rFonts w:ascii="Times New Roman" w:hAnsi="Times New Roman" w:cs="Times New Roman"/>
          <w:b/>
          <w:i/>
          <w:sz w:val="26"/>
          <w:szCs w:val="26"/>
        </w:rPr>
        <w:t>решени</w:t>
      </w:r>
      <w:r w:rsidR="004C1768">
        <w:rPr>
          <w:rFonts w:ascii="Times New Roman" w:hAnsi="Times New Roman" w:cs="Times New Roman"/>
          <w:b/>
          <w:i/>
          <w:sz w:val="26"/>
          <w:szCs w:val="26"/>
        </w:rPr>
        <w:t>я</w:t>
      </w:r>
      <w:r w:rsidR="004C1768" w:rsidRPr="004C6025">
        <w:rPr>
          <w:rFonts w:ascii="Times New Roman" w:hAnsi="Times New Roman" w:cs="Times New Roman"/>
          <w:b/>
          <w:i/>
          <w:sz w:val="26"/>
          <w:szCs w:val="26"/>
        </w:rPr>
        <w:t xml:space="preserve"> от</w:t>
      </w:r>
      <w:r>
        <w:rPr>
          <w:rFonts w:ascii="Times New Roman" w:hAnsi="Times New Roman" w:cs="Times New Roman"/>
          <w:b/>
          <w:i/>
          <w:sz w:val="26"/>
          <w:szCs w:val="26"/>
        </w:rPr>
        <w:t xml:space="preserve"> 29.01.2020 №40/294</w:t>
      </w:r>
      <w:r w:rsidR="004C1768" w:rsidRPr="004C6025">
        <w:rPr>
          <w:rFonts w:ascii="Times New Roman" w:hAnsi="Times New Roman" w:cs="Times New Roman"/>
          <w:b/>
          <w:i/>
          <w:sz w:val="26"/>
          <w:szCs w:val="26"/>
        </w:rPr>
        <w:t>)</w:t>
      </w:r>
    </w:p>
    <w:p w:rsidR="00107179" w:rsidRPr="00107179" w:rsidRDefault="00107179" w:rsidP="00107179">
      <w:pPr>
        <w:pStyle w:val="ConsPlusNormal"/>
        <w:jc w:val="both"/>
        <w:rPr>
          <w:rFonts w:ascii="Times New Roman" w:hAnsi="Times New Roman" w:cs="Times New Roman"/>
          <w:b/>
          <w:i/>
          <w:sz w:val="26"/>
          <w:szCs w:val="26"/>
        </w:rPr>
      </w:pPr>
      <w:r w:rsidRPr="00107179">
        <w:rPr>
          <w:rFonts w:ascii="Times New Roman" w:hAnsi="Times New Roman" w:cs="Times New Roman"/>
          <w:sz w:val="26"/>
          <w:szCs w:val="26"/>
        </w:rPr>
        <w:t>5. В случае временного отсутствия Главы города либо случая, установленного пунктом 2 части 1 настоящей статьи, его полномочия исполняет должностное лицо местного самоуправления, уполномоченное Главой города.</w:t>
      </w:r>
    </w:p>
    <w:p w:rsidR="007213F1" w:rsidRPr="004C6025" w:rsidRDefault="00107179" w:rsidP="00107179">
      <w:pPr>
        <w:pStyle w:val="ConsPlusNormal"/>
        <w:ind w:firstLine="0"/>
        <w:jc w:val="both"/>
        <w:rPr>
          <w:rFonts w:ascii="Times New Roman" w:hAnsi="Times New Roman" w:cs="Times New Roman"/>
          <w:b/>
          <w:i/>
          <w:sz w:val="26"/>
          <w:szCs w:val="26"/>
        </w:rPr>
      </w:pPr>
      <w:r w:rsidRPr="004C6025">
        <w:rPr>
          <w:rFonts w:ascii="Times New Roman" w:hAnsi="Times New Roman" w:cs="Times New Roman"/>
          <w:b/>
          <w:i/>
          <w:sz w:val="26"/>
          <w:szCs w:val="26"/>
        </w:rPr>
        <w:t xml:space="preserve"> </w:t>
      </w:r>
      <w:r w:rsidR="007213F1" w:rsidRPr="004C6025">
        <w:rPr>
          <w:rFonts w:ascii="Times New Roman" w:hAnsi="Times New Roman" w:cs="Times New Roman"/>
          <w:b/>
          <w:i/>
          <w:sz w:val="26"/>
          <w:szCs w:val="26"/>
        </w:rPr>
        <w:t>(</w:t>
      </w:r>
      <w:r w:rsidR="007213F1">
        <w:rPr>
          <w:rFonts w:ascii="Times New Roman" w:hAnsi="Times New Roman" w:cs="Times New Roman"/>
          <w:b/>
          <w:i/>
          <w:sz w:val="26"/>
          <w:szCs w:val="26"/>
        </w:rPr>
        <w:t>часть 5</w:t>
      </w:r>
      <w:r w:rsidR="007213F1"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внесена решением от 28.03.2018 №79/941, в редакции решения </w:t>
      </w:r>
      <w:r w:rsidR="007213F1" w:rsidRPr="004C6025">
        <w:rPr>
          <w:rFonts w:ascii="Times New Roman" w:hAnsi="Times New Roman" w:cs="Times New Roman"/>
          <w:b/>
          <w:i/>
          <w:sz w:val="26"/>
          <w:szCs w:val="26"/>
        </w:rPr>
        <w:t>от</w:t>
      </w:r>
      <w:r>
        <w:rPr>
          <w:rFonts w:ascii="Times New Roman" w:hAnsi="Times New Roman" w:cs="Times New Roman"/>
          <w:b/>
          <w:i/>
          <w:sz w:val="26"/>
          <w:szCs w:val="26"/>
        </w:rPr>
        <w:t xml:space="preserve"> 29.01.2020 №40/294</w:t>
      </w:r>
      <w:r w:rsidR="007213F1" w:rsidRPr="004C6025">
        <w:rPr>
          <w:rFonts w:ascii="Times New Roman" w:hAnsi="Times New Roman" w:cs="Times New Roman"/>
          <w:b/>
          <w:i/>
          <w:sz w:val="26"/>
          <w:szCs w:val="26"/>
        </w:rPr>
        <w:t>)</w:t>
      </w:r>
    </w:p>
    <w:p w:rsidR="007213F1" w:rsidRPr="007213F1" w:rsidRDefault="007213F1">
      <w:pPr>
        <w:ind w:firstLine="720"/>
        <w:jc w:val="both"/>
        <w:rPr>
          <w:color w:val="000000"/>
          <w:sz w:val="26"/>
          <w:szCs w:val="26"/>
        </w:rPr>
      </w:pPr>
    </w:p>
    <w:p w:rsidR="007D5068" w:rsidRPr="003C2CDD" w:rsidRDefault="007D5068" w:rsidP="003C2CDD">
      <w:pPr>
        <w:pStyle w:val="2"/>
        <w:ind w:firstLine="720"/>
        <w:rPr>
          <w:rFonts w:ascii="Times New Roman" w:hAnsi="Times New Roman" w:cs="Times New Roman"/>
          <w:i w:val="0"/>
        </w:rPr>
      </w:pPr>
      <w:bookmarkStart w:id="69" w:name="_Toc43805169"/>
      <w:r w:rsidRPr="003C2CDD">
        <w:rPr>
          <w:rFonts w:ascii="Times New Roman" w:hAnsi="Times New Roman" w:cs="Times New Roman"/>
          <w:b w:val="0"/>
          <w:i w:val="0"/>
        </w:rPr>
        <w:t>Статья 3</w:t>
      </w:r>
      <w:r w:rsidR="00EB1BDA" w:rsidRPr="003C2CDD">
        <w:rPr>
          <w:rFonts w:ascii="Times New Roman" w:hAnsi="Times New Roman" w:cs="Times New Roman"/>
          <w:b w:val="0"/>
          <w:i w:val="0"/>
        </w:rPr>
        <w:t>9</w:t>
      </w:r>
      <w:r w:rsidRPr="003C2CDD">
        <w:rPr>
          <w:rFonts w:ascii="Times New Roman" w:hAnsi="Times New Roman" w:cs="Times New Roman"/>
          <w:b w:val="0"/>
          <w:i w:val="0"/>
        </w:rPr>
        <w:t>.</w:t>
      </w:r>
      <w:r w:rsidRPr="003C2CDD">
        <w:rPr>
          <w:rFonts w:ascii="Times New Roman" w:hAnsi="Times New Roman" w:cs="Times New Roman"/>
          <w:i w:val="0"/>
        </w:rPr>
        <w:t xml:space="preserve"> Отчетность Главы города</w:t>
      </w:r>
      <w:bookmarkEnd w:id="69"/>
    </w:p>
    <w:p w:rsidR="007D5068" w:rsidRPr="002C2DF7" w:rsidRDefault="007D5068" w:rsidP="00120EC3">
      <w:pPr>
        <w:ind w:firstLine="720"/>
        <w:jc w:val="both"/>
        <w:rPr>
          <w:color w:val="000000"/>
          <w:sz w:val="26"/>
          <w:szCs w:val="26"/>
        </w:rPr>
      </w:pPr>
      <w:r w:rsidRPr="002C2DF7">
        <w:rPr>
          <w:color w:val="000000"/>
          <w:sz w:val="26"/>
          <w:szCs w:val="26"/>
        </w:rPr>
        <w:t>1. Глава города подконтролен и подотчетен в своей деятельности населению и Городской Думе.</w:t>
      </w:r>
    </w:p>
    <w:p w:rsidR="002C2DF7" w:rsidRDefault="002C2DF7" w:rsidP="007213F1">
      <w:pPr>
        <w:ind w:firstLine="709"/>
        <w:jc w:val="both"/>
        <w:rPr>
          <w:sz w:val="26"/>
          <w:szCs w:val="26"/>
          <w:lang w:eastAsia="ru-RU"/>
        </w:rPr>
      </w:pPr>
      <w:r w:rsidRPr="002C2DF7">
        <w:rPr>
          <w:sz w:val="26"/>
          <w:szCs w:val="26"/>
          <w:lang w:eastAsia="ru-RU"/>
        </w:rPr>
        <w:t>2. Ежегодно, не позднее 1 мая, Глава города представляет Городской Думе отчеты о своей деятельности и о деятельности Администрации города, в том числе о решении вопросов, поставленных Городской Думой. На очередном заседании Городская Дума заслушивает отчеты Главы города и принимает по ним решения.</w:t>
      </w:r>
    </w:p>
    <w:p w:rsidR="002C2DF7" w:rsidRPr="002C2DF7" w:rsidRDefault="002C2DF7" w:rsidP="007213F1">
      <w:pPr>
        <w:ind w:firstLine="709"/>
        <w:jc w:val="both"/>
        <w:rPr>
          <w:b/>
          <w:i/>
          <w:color w:val="000000"/>
          <w:sz w:val="26"/>
          <w:szCs w:val="26"/>
        </w:rPr>
      </w:pPr>
      <w:r w:rsidRPr="002C2DF7">
        <w:rPr>
          <w:b/>
          <w:i/>
          <w:sz w:val="26"/>
          <w:szCs w:val="26"/>
          <w:lang w:eastAsia="ru-RU"/>
        </w:rPr>
        <w:t>(часть 2 в редакции решения от 24.04.2019 №20/164)</w:t>
      </w:r>
    </w:p>
    <w:p w:rsidR="00DB469D" w:rsidRPr="007177E9" w:rsidRDefault="00FA743A" w:rsidP="007177E9">
      <w:pPr>
        <w:ind w:firstLine="709"/>
        <w:jc w:val="both"/>
        <w:rPr>
          <w:i/>
          <w:color w:val="000000"/>
          <w:sz w:val="26"/>
          <w:szCs w:val="26"/>
        </w:rPr>
      </w:pPr>
      <w:r w:rsidRPr="002C2DF7">
        <w:rPr>
          <w:bCs/>
          <w:iCs/>
          <w:sz w:val="26"/>
          <w:szCs w:val="26"/>
          <w:lang w:eastAsia="ru-RU"/>
        </w:rPr>
        <w:t>3. Отчеты Главы города и решения Городской Думы по ним подлежат обнародованию путем официального опубликования.</w:t>
      </w:r>
      <w:r w:rsidRPr="002C2DF7">
        <w:rPr>
          <w:i/>
          <w:color w:val="000000"/>
          <w:sz w:val="26"/>
          <w:szCs w:val="26"/>
        </w:rPr>
        <w:t xml:space="preserve"> </w:t>
      </w:r>
    </w:p>
    <w:p w:rsidR="007213F1" w:rsidRPr="004C6025" w:rsidRDefault="007213F1" w:rsidP="00664309">
      <w:pPr>
        <w:pStyle w:val="ConsPlusNormal"/>
        <w:ind w:firstLine="0"/>
        <w:jc w:val="center"/>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Статья 40</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213F1" w:rsidRDefault="007213F1" w:rsidP="00B56674">
      <w:pPr>
        <w:widowControl w:val="0"/>
        <w:autoSpaceDE w:val="0"/>
        <w:autoSpaceDN w:val="0"/>
        <w:adjustRightInd w:val="0"/>
        <w:ind w:firstLine="705"/>
        <w:jc w:val="both"/>
        <w:rPr>
          <w:sz w:val="26"/>
          <w:szCs w:val="26"/>
        </w:rPr>
      </w:pPr>
    </w:p>
    <w:p w:rsidR="000C1A04" w:rsidRPr="003C2CDD" w:rsidRDefault="000C1A04" w:rsidP="003C2CDD">
      <w:pPr>
        <w:pStyle w:val="2"/>
        <w:ind w:firstLine="720"/>
        <w:rPr>
          <w:rFonts w:ascii="Times New Roman" w:hAnsi="Times New Roman" w:cs="Times New Roman"/>
          <w:i w:val="0"/>
          <w:sz w:val="26"/>
          <w:szCs w:val="26"/>
        </w:rPr>
      </w:pPr>
      <w:bookmarkStart w:id="70" w:name="_Toc43805170"/>
      <w:r w:rsidRPr="003C2CDD">
        <w:rPr>
          <w:rFonts w:ascii="Times New Roman" w:hAnsi="Times New Roman" w:cs="Times New Roman"/>
          <w:b w:val="0"/>
          <w:i w:val="0"/>
          <w:sz w:val="26"/>
          <w:szCs w:val="26"/>
        </w:rPr>
        <w:lastRenderedPageBreak/>
        <w:t>Статья 40.</w:t>
      </w:r>
      <w:r w:rsidRPr="003C2CDD">
        <w:rPr>
          <w:rFonts w:ascii="Times New Roman" w:hAnsi="Times New Roman" w:cs="Times New Roman"/>
          <w:i w:val="0"/>
          <w:sz w:val="26"/>
          <w:szCs w:val="26"/>
        </w:rPr>
        <w:t xml:space="preserve"> Полномочия Главы города</w:t>
      </w:r>
      <w:bookmarkEnd w:id="70"/>
    </w:p>
    <w:p w:rsidR="000C1A04" w:rsidRPr="000C1A04" w:rsidRDefault="000C1A04" w:rsidP="000C1A04">
      <w:pPr>
        <w:ind w:firstLine="720"/>
        <w:jc w:val="both"/>
        <w:rPr>
          <w:color w:val="000000"/>
          <w:sz w:val="26"/>
          <w:szCs w:val="26"/>
        </w:rPr>
      </w:pPr>
      <w:r w:rsidRPr="000C1A04">
        <w:rPr>
          <w:color w:val="000000"/>
          <w:sz w:val="26"/>
          <w:szCs w:val="26"/>
        </w:rPr>
        <w:t>1. Глава города Димитровграда:</w:t>
      </w:r>
    </w:p>
    <w:p w:rsidR="000C1A04" w:rsidRPr="000C1A04" w:rsidRDefault="000C1A04" w:rsidP="000C1A04">
      <w:pPr>
        <w:ind w:firstLine="720"/>
        <w:jc w:val="both"/>
        <w:rPr>
          <w:color w:val="000000"/>
          <w:sz w:val="26"/>
          <w:szCs w:val="26"/>
        </w:rPr>
      </w:pPr>
      <w:r w:rsidRPr="000C1A04">
        <w:rPr>
          <w:color w:val="000000"/>
          <w:sz w:val="26"/>
          <w:szCs w:val="26"/>
        </w:rPr>
        <w:t>1) обеспечивает на территории города соблюдение настоящего Устава, решений Городской  Думы;</w:t>
      </w:r>
    </w:p>
    <w:p w:rsidR="000C1A04" w:rsidRPr="001C41F2" w:rsidRDefault="000C1A04" w:rsidP="000C1A04">
      <w:pPr>
        <w:ind w:firstLine="720"/>
        <w:jc w:val="both"/>
        <w:rPr>
          <w:color w:val="000000"/>
          <w:sz w:val="26"/>
          <w:szCs w:val="26"/>
        </w:rPr>
      </w:pPr>
      <w:r w:rsidRPr="000C1A04">
        <w:rPr>
          <w:color w:val="000000"/>
          <w:sz w:val="26"/>
          <w:szCs w:val="26"/>
        </w:rPr>
        <w:t xml:space="preserve">2) представляет город в отношениях с органами местного самоуправления других муниципальных образований, органами государственной власти, гражданами </w:t>
      </w:r>
      <w:r w:rsidRPr="001C41F2">
        <w:rPr>
          <w:color w:val="000000"/>
          <w:sz w:val="26"/>
          <w:szCs w:val="26"/>
        </w:rPr>
        <w:t>и организациями, без доверенности действует от имени города;</w:t>
      </w:r>
    </w:p>
    <w:p w:rsidR="001C41F2" w:rsidRPr="001C41F2" w:rsidRDefault="001C41F2" w:rsidP="000C1A04">
      <w:pPr>
        <w:ind w:firstLine="709"/>
        <w:jc w:val="both"/>
        <w:rPr>
          <w:sz w:val="26"/>
          <w:szCs w:val="26"/>
          <w:lang w:eastAsia="ru-RU"/>
        </w:rPr>
      </w:pPr>
      <w:r w:rsidRPr="001C41F2">
        <w:rPr>
          <w:sz w:val="26"/>
          <w:szCs w:val="26"/>
          <w:lang w:eastAsia="ru-RU"/>
        </w:rPr>
        <w:t>3) подписывает и обнародует в порядке, установленном настоящим Уставом, нормативные правовые акты, принятые Городской Думой;</w:t>
      </w:r>
    </w:p>
    <w:p w:rsidR="001C41F2" w:rsidRPr="001C41F2" w:rsidRDefault="001C41F2" w:rsidP="000C1A04">
      <w:pPr>
        <w:ind w:firstLine="709"/>
        <w:jc w:val="both"/>
        <w:rPr>
          <w:b/>
          <w:i/>
          <w:color w:val="000000"/>
          <w:sz w:val="26"/>
          <w:szCs w:val="26"/>
        </w:rPr>
      </w:pPr>
      <w:r w:rsidRPr="001C41F2">
        <w:rPr>
          <w:b/>
          <w:i/>
          <w:sz w:val="26"/>
          <w:szCs w:val="26"/>
          <w:lang w:eastAsia="ru-RU"/>
        </w:rPr>
        <w:t>(пункт 3 части 1 в редакции решения от 24.04.2019 №20/164)</w:t>
      </w:r>
    </w:p>
    <w:p w:rsidR="000C1A04" w:rsidRPr="000C1A04" w:rsidRDefault="000C1A04" w:rsidP="000C1A04">
      <w:pPr>
        <w:ind w:firstLine="709"/>
        <w:jc w:val="both"/>
        <w:rPr>
          <w:color w:val="000000"/>
          <w:sz w:val="26"/>
          <w:szCs w:val="26"/>
        </w:rPr>
      </w:pPr>
      <w:r w:rsidRPr="001C41F2">
        <w:rPr>
          <w:color w:val="000000"/>
          <w:sz w:val="26"/>
          <w:szCs w:val="26"/>
        </w:rPr>
        <w:t>4) имеет право отклонить принятое решение Городской Думы. В этом случае</w:t>
      </w:r>
      <w:r w:rsidRPr="000C1A04">
        <w:rPr>
          <w:color w:val="000000"/>
          <w:sz w:val="26"/>
          <w:szCs w:val="26"/>
        </w:rPr>
        <w:t xml:space="preserve">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Городской Думой. Если при повторном рассмотрении указанное решение будет одобрено в ранее принятой редакции не менее чем двумя третями от числа депутатов, установленного настоящим Уставом для Городской Думы, оно подлежит подписанию Главой города в течение семи дней и обнародованию.</w:t>
      </w:r>
    </w:p>
    <w:p w:rsidR="000C1A04" w:rsidRPr="000C1A04" w:rsidRDefault="000C1A04" w:rsidP="000C1A04">
      <w:pPr>
        <w:ind w:firstLine="709"/>
        <w:jc w:val="both"/>
        <w:rPr>
          <w:color w:val="000000"/>
          <w:sz w:val="26"/>
          <w:szCs w:val="26"/>
        </w:rPr>
      </w:pPr>
      <w:r w:rsidRPr="000C1A04">
        <w:rPr>
          <w:color w:val="000000"/>
          <w:sz w:val="26"/>
          <w:szCs w:val="26"/>
        </w:rPr>
        <w:t>5) издаёт в пределах своих полномочий постановления и распоряжения, постановления и распоряжения Администрации города;</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6) вправе требовать созыва внеочередного заседания Городской Думы;</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8) обладает правом внесения проектов правовых актов на рассмотрение Городской Думы;</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9) организует контроль за исполнением решений Городской Думы и собственных правовых актов;</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10) организует прием граждан, рассмотрение предложений, заявлений, жалоб и иных обращений населения города;</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11) обеспечивает согласованное функционирование и взаимодействие органов местного самоуправления по решению вопросов местного значения;</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14) координирует деятельность созданных при нем совещательных органов (комиссий, советов, коллегии);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15) обеспечивает создание межведомственной комиссии по обследованию мест массового пребывания людей в целях их категорирования;</w:t>
      </w:r>
    </w:p>
    <w:p w:rsidR="000C1A04" w:rsidRPr="000C1A04" w:rsidRDefault="000C1A04" w:rsidP="000C1A04">
      <w:pPr>
        <w:ind w:firstLine="709"/>
        <w:jc w:val="both"/>
        <w:rPr>
          <w:b/>
          <w:i/>
          <w:color w:val="000000"/>
          <w:sz w:val="26"/>
          <w:szCs w:val="26"/>
        </w:rPr>
      </w:pPr>
      <w:r w:rsidRPr="000C1A04">
        <w:rPr>
          <w:sz w:val="26"/>
          <w:szCs w:val="26"/>
          <w:lang w:eastAsia="ru-RU"/>
        </w:rPr>
        <w:t>16) является руководителем штаба территориальной обороны, при условии введения на территории города военного положения;</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17) 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Ульяновской области при решении вопросов местного значения;</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18) в пределах своих полномочий подписывает от имени города соглашения, договоры с органами местного самоуправления других муниципальных образований, органами государственной власти и организациями;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19) от имени Администрации города приобретает и осуществляет имущественные и иные права и обязанности, выступает в суде без доверенности;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20) представляет на рассмотрение и утверждение Городской Думы проект бюджета города и отчет о его исполнении;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lastRenderedPageBreak/>
        <w:t>21) представляет на рассмотрение Городской Думы проекты нормативных актов о введении или отмене местных налогов, а также другие правовые акты, предусматривающие расходы, покрываемые за счет средств бюджета города;</w:t>
      </w:r>
    </w:p>
    <w:p w:rsidR="000C1A04" w:rsidRPr="000C1A04" w:rsidRDefault="000C1A04" w:rsidP="000C1A04">
      <w:pPr>
        <w:ind w:firstLine="709"/>
        <w:jc w:val="both"/>
        <w:rPr>
          <w:sz w:val="26"/>
          <w:szCs w:val="26"/>
        </w:rPr>
      </w:pPr>
      <w:r w:rsidRPr="000C1A04">
        <w:rPr>
          <w:sz w:val="26"/>
          <w:szCs w:val="26"/>
        </w:rPr>
        <w:t>22) формирует Администрацию города в соответствии с настоящим Уставом, представляет структуру и предельную численность Администрации города на утверждение Городской  Думе;</w:t>
      </w:r>
    </w:p>
    <w:p w:rsidR="000C1A04" w:rsidRPr="000C1A04" w:rsidRDefault="000C1A04" w:rsidP="000C1A04">
      <w:pPr>
        <w:ind w:firstLine="709"/>
        <w:jc w:val="both"/>
        <w:rPr>
          <w:sz w:val="26"/>
          <w:szCs w:val="26"/>
        </w:rPr>
      </w:pPr>
      <w:r w:rsidRPr="000C1A04">
        <w:rPr>
          <w:sz w:val="26"/>
          <w:szCs w:val="26"/>
        </w:rPr>
        <w:t>23) назначает на должности заместителей Главы города, руководителей отраслевых (функциональных) органов Администрации города, её структурных подразделений и освобождает их от должности, а также назначает на должность руководителей муниципальных учреждений и освобождает  их  от  должности  путём  заключения   трудовых   договоров  в порядке, установленном законодательством о муниципальной службе и законодательством о труде;</w:t>
      </w:r>
    </w:p>
    <w:p w:rsidR="000C1A04" w:rsidRPr="000C1A04" w:rsidRDefault="000C1A04" w:rsidP="000C1A04">
      <w:pPr>
        <w:ind w:firstLine="709"/>
        <w:jc w:val="both"/>
        <w:rPr>
          <w:color w:val="000000"/>
          <w:sz w:val="26"/>
          <w:szCs w:val="26"/>
        </w:rPr>
      </w:pPr>
      <w:r w:rsidRPr="000C1A04">
        <w:rPr>
          <w:color w:val="000000"/>
          <w:sz w:val="26"/>
          <w:szCs w:val="26"/>
        </w:rPr>
        <w:t>24) 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и утверждает положения о подразделениях Администрации города, не обладающих статусом юридического лица;</w:t>
      </w:r>
    </w:p>
    <w:p w:rsidR="000C1A04" w:rsidRPr="000C1A04" w:rsidRDefault="000C1A04" w:rsidP="000C1A04">
      <w:pPr>
        <w:ind w:firstLine="709"/>
        <w:jc w:val="both"/>
        <w:rPr>
          <w:color w:val="000000"/>
          <w:sz w:val="26"/>
          <w:szCs w:val="26"/>
        </w:rPr>
      </w:pPr>
      <w:r w:rsidRPr="000C1A04">
        <w:rPr>
          <w:color w:val="000000"/>
          <w:sz w:val="26"/>
          <w:szCs w:val="26"/>
        </w:rPr>
        <w:t>25) принимает меры по обеспечению гласности и учета общественного мнения в работе Администрации города, представляет населению города и Городской Думе города ежегодный отчет о деятельности Администрации города;</w:t>
      </w:r>
    </w:p>
    <w:p w:rsidR="000C1A04" w:rsidRPr="000C1A04" w:rsidRDefault="000C1A04" w:rsidP="000C1A04">
      <w:pPr>
        <w:ind w:firstLine="709"/>
        <w:jc w:val="both"/>
        <w:rPr>
          <w:color w:val="000000"/>
          <w:sz w:val="26"/>
          <w:szCs w:val="26"/>
        </w:rPr>
      </w:pPr>
      <w:r w:rsidRPr="000C1A04">
        <w:rPr>
          <w:sz w:val="26"/>
          <w:szCs w:val="26"/>
        </w:rPr>
        <w:t>26) осуществляет функции руководителя главного распорядителя средств бюджета города по ведомственной принадлежности;</w:t>
      </w:r>
    </w:p>
    <w:p w:rsidR="000C1A04" w:rsidRPr="000C1A04" w:rsidRDefault="000C1A04" w:rsidP="000C1A04">
      <w:pPr>
        <w:ind w:firstLine="709"/>
        <w:jc w:val="both"/>
        <w:rPr>
          <w:b/>
          <w:i/>
          <w:color w:val="000000"/>
          <w:sz w:val="26"/>
          <w:szCs w:val="26"/>
        </w:rPr>
      </w:pPr>
      <w:r w:rsidRPr="000C1A04">
        <w:rPr>
          <w:color w:val="000000"/>
          <w:sz w:val="26"/>
          <w:szCs w:val="26"/>
        </w:rPr>
        <w:t>27) назначает на должность и освобождает от должности лиц, замещающих должности муниципальной службы в Администрации города, её (отраслевых) функциональных органах, а также лиц, осуществляющих техническое обеспечение деятельности Администрации города, её отраслевых (функциональных) органов;</w:t>
      </w:r>
    </w:p>
    <w:p w:rsidR="000C1A04" w:rsidRPr="000C1A04" w:rsidRDefault="000C1A04" w:rsidP="000C1A04">
      <w:pPr>
        <w:ind w:firstLine="709"/>
        <w:jc w:val="both"/>
        <w:rPr>
          <w:color w:val="000000"/>
          <w:sz w:val="26"/>
          <w:szCs w:val="26"/>
        </w:rPr>
      </w:pPr>
      <w:r w:rsidRPr="000C1A04">
        <w:rPr>
          <w:color w:val="000000"/>
          <w:sz w:val="26"/>
          <w:szCs w:val="26"/>
        </w:rPr>
        <w:t>28) применяет в соответствии с законодательством меры поощрения и дисциплинарного взыскания к назначенным им должностным лицам, муниципальным служащим и иным работникам Администрации города, её отраслевых (функциональных) органов;</w:t>
      </w:r>
    </w:p>
    <w:p w:rsidR="000C1A04" w:rsidRPr="000C1A04" w:rsidRDefault="000C1A04" w:rsidP="000C1A04">
      <w:pPr>
        <w:ind w:firstLine="709"/>
        <w:jc w:val="both"/>
        <w:rPr>
          <w:color w:val="000000"/>
          <w:sz w:val="26"/>
          <w:szCs w:val="26"/>
        </w:rPr>
      </w:pPr>
      <w:r w:rsidRPr="000C1A04">
        <w:rPr>
          <w:rFonts w:eastAsia="Lucida Sans Unicode"/>
          <w:bCs/>
          <w:sz w:val="26"/>
          <w:szCs w:val="26"/>
          <w:lang w:eastAsia="ru-RU" w:bidi="ru-RU"/>
        </w:rPr>
        <w:t xml:space="preserve">29) </w:t>
      </w:r>
      <w:r w:rsidRPr="000C1A04">
        <w:rPr>
          <w:rFonts w:eastAsia="Lucida Sans Unicode"/>
          <w:sz w:val="26"/>
          <w:szCs w:val="26"/>
          <w:lang w:eastAsia="ru-RU" w:bidi="ru-RU"/>
        </w:rPr>
        <w:t xml:space="preserve">утверждает </w:t>
      </w:r>
      <w:r w:rsidRPr="000C1A04">
        <w:rPr>
          <w:rFonts w:eastAsia="Lucida Sans Unicode"/>
          <w:bCs/>
          <w:iCs/>
          <w:sz w:val="26"/>
          <w:szCs w:val="26"/>
          <w:lang w:eastAsia="ru-RU" w:bidi="ru-RU"/>
        </w:rPr>
        <w:t>штатное расписание</w:t>
      </w:r>
      <w:r w:rsidRPr="000C1A04">
        <w:rPr>
          <w:rFonts w:eastAsia="Lucida Sans Unicode"/>
          <w:sz w:val="26"/>
          <w:szCs w:val="26"/>
          <w:lang w:eastAsia="ru-RU" w:bidi="ru-RU"/>
        </w:rPr>
        <w:t xml:space="preserve"> Администрации города, </w:t>
      </w:r>
      <w:r w:rsidRPr="000C1A04">
        <w:rPr>
          <w:rFonts w:eastAsia="Lucida Sans Unicode"/>
          <w:bCs/>
          <w:iCs/>
          <w:sz w:val="26"/>
          <w:szCs w:val="26"/>
          <w:lang w:eastAsia="ru-RU" w:bidi="ru-RU"/>
        </w:rPr>
        <w:t>её отраслевых (функциональных) органов;</w:t>
      </w:r>
      <w:r w:rsidRPr="000C1A04">
        <w:rPr>
          <w:color w:val="000000"/>
          <w:sz w:val="26"/>
          <w:szCs w:val="26"/>
        </w:rPr>
        <w:t xml:space="preserve">         </w:t>
      </w:r>
      <w:r w:rsidRPr="000C1A04">
        <w:rPr>
          <w:color w:val="000000"/>
          <w:sz w:val="26"/>
          <w:szCs w:val="26"/>
        </w:rPr>
        <w:tab/>
      </w:r>
    </w:p>
    <w:p w:rsidR="000C1A04" w:rsidRPr="000C1A04" w:rsidRDefault="000C1A04" w:rsidP="000C1A04">
      <w:pPr>
        <w:ind w:firstLine="709"/>
        <w:jc w:val="both"/>
        <w:rPr>
          <w:color w:val="000000"/>
          <w:sz w:val="26"/>
          <w:szCs w:val="26"/>
        </w:rPr>
      </w:pPr>
      <w:r w:rsidRPr="000C1A04">
        <w:rPr>
          <w:color w:val="000000"/>
          <w:sz w:val="26"/>
          <w:szCs w:val="26"/>
        </w:rPr>
        <w:t>30) открывает и закрывает счета (лицевые счета) в соответствии с действующим законодательством, подписывает финансовые документы;</w:t>
      </w:r>
    </w:p>
    <w:p w:rsidR="000C1A04" w:rsidRPr="000C1A04" w:rsidRDefault="000C1A04" w:rsidP="000C1A04">
      <w:pPr>
        <w:jc w:val="both"/>
        <w:rPr>
          <w:color w:val="000000"/>
          <w:sz w:val="26"/>
          <w:szCs w:val="26"/>
        </w:rPr>
      </w:pPr>
      <w:r w:rsidRPr="000C1A04">
        <w:rPr>
          <w:color w:val="000000"/>
          <w:sz w:val="26"/>
          <w:szCs w:val="26"/>
        </w:rPr>
        <w:t xml:space="preserve">         </w:t>
      </w:r>
      <w:r w:rsidRPr="000C1A04">
        <w:rPr>
          <w:color w:val="000000"/>
          <w:sz w:val="26"/>
          <w:szCs w:val="26"/>
        </w:rPr>
        <w:tab/>
        <w:t>31) участвует в заседаниях Городской  Думы с правом совещательного голоса;</w:t>
      </w:r>
    </w:p>
    <w:p w:rsidR="000C1A04" w:rsidRPr="000C1A04" w:rsidRDefault="000C1A04" w:rsidP="000C1A04">
      <w:pPr>
        <w:jc w:val="both"/>
        <w:rPr>
          <w:color w:val="000000"/>
          <w:sz w:val="26"/>
          <w:szCs w:val="26"/>
        </w:rPr>
      </w:pPr>
      <w:r w:rsidRPr="000C1A04">
        <w:rPr>
          <w:color w:val="000000"/>
          <w:sz w:val="26"/>
          <w:szCs w:val="26"/>
        </w:rPr>
        <w:t xml:space="preserve">         </w:t>
      </w:r>
      <w:r w:rsidRPr="000C1A04">
        <w:rPr>
          <w:color w:val="000000"/>
          <w:sz w:val="26"/>
          <w:szCs w:val="26"/>
        </w:rPr>
        <w:tab/>
        <w:t>32) вносит в Городскую Думу на утверждение проекты документов стратегического развития города, иных муниципальных правовых актов, а также отчётов об их исполнении;</w:t>
      </w:r>
    </w:p>
    <w:p w:rsidR="000C1A04" w:rsidRPr="000C1A04" w:rsidRDefault="000C1A04" w:rsidP="000C1A04">
      <w:pPr>
        <w:ind w:firstLine="709"/>
        <w:jc w:val="both"/>
        <w:rPr>
          <w:sz w:val="26"/>
          <w:szCs w:val="26"/>
        </w:rPr>
      </w:pPr>
      <w:r w:rsidRPr="000C1A04">
        <w:rPr>
          <w:color w:val="000000"/>
          <w:sz w:val="26"/>
          <w:szCs w:val="26"/>
        </w:rPr>
        <w:t>33</w:t>
      </w:r>
      <w:r w:rsidRPr="000C1A04">
        <w:rPr>
          <w:sz w:val="26"/>
          <w:szCs w:val="26"/>
        </w:rPr>
        <w:t>) рассматривает отчеты и доклады руководителей отраслевых (функциональных) органов Администрации города;</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34) организует проверку деятельности отраслевых (функциональных) органов Администрации города;</w:t>
      </w:r>
    </w:p>
    <w:p w:rsidR="000C1A04" w:rsidRPr="000C1A04" w:rsidRDefault="000C1A04" w:rsidP="000C1A04">
      <w:pPr>
        <w:ind w:firstLine="741"/>
        <w:jc w:val="both"/>
        <w:rPr>
          <w:sz w:val="26"/>
          <w:szCs w:val="26"/>
        </w:rPr>
      </w:pPr>
      <w:r w:rsidRPr="000C1A04">
        <w:rPr>
          <w:sz w:val="26"/>
          <w:szCs w:val="26"/>
        </w:rPr>
        <w:t>35)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Ульяновской области;</w:t>
      </w:r>
    </w:p>
    <w:p w:rsidR="000C1A04" w:rsidRPr="000C1A04" w:rsidRDefault="000C1A04" w:rsidP="000C1A04">
      <w:pPr>
        <w:pStyle w:val="ConsPlusNormal"/>
        <w:widowControl/>
        <w:ind w:firstLine="709"/>
        <w:jc w:val="both"/>
        <w:rPr>
          <w:rFonts w:ascii="Times New Roman" w:hAnsi="Times New Roman"/>
          <w:sz w:val="26"/>
          <w:szCs w:val="26"/>
        </w:rPr>
      </w:pPr>
      <w:r w:rsidRPr="000C1A04">
        <w:rPr>
          <w:rFonts w:ascii="Times New Roman" w:hAnsi="Times New Roman"/>
          <w:sz w:val="26"/>
          <w:szCs w:val="26"/>
        </w:rPr>
        <w:t>36) организует исполнение бюджета города, распоряжается средствами бюджета города в соответствии с бюджетным законодательством Российской Федерации;</w:t>
      </w:r>
    </w:p>
    <w:p w:rsidR="000C1A04" w:rsidRPr="000C1A04" w:rsidRDefault="000C1A04" w:rsidP="000C1A04">
      <w:pPr>
        <w:ind w:firstLine="709"/>
        <w:jc w:val="both"/>
        <w:rPr>
          <w:b/>
          <w:i/>
          <w:color w:val="000000"/>
          <w:sz w:val="26"/>
          <w:szCs w:val="26"/>
        </w:rPr>
      </w:pPr>
      <w:r w:rsidRPr="000C1A04">
        <w:rPr>
          <w:sz w:val="26"/>
          <w:szCs w:val="26"/>
        </w:rPr>
        <w:lastRenderedPageBreak/>
        <w:t>37) не позднее 1 мая представляет в Городскую Думу отчёты о своей деятельности и о деятельности Администрации города, в том числе о решении вопросов, поставленных Городской Думой. По итогам рассмотрения отчётов Городская Дума принимает решения, которые вместе с отчетами подлежат официальному опубликованию;</w:t>
      </w:r>
    </w:p>
    <w:p w:rsidR="000C1A04" w:rsidRPr="000C1A04" w:rsidRDefault="000C1A04" w:rsidP="000C1A04">
      <w:pPr>
        <w:ind w:firstLine="720"/>
        <w:jc w:val="both"/>
        <w:rPr>
          <w:rFonts w:eastAsia="Arial"/>
          <w:sz w:val="26"/>
          <w:szCs w:val="26"/>
        </w:rPr>
      </w:pPr>
      <w:r w:rsidRPr="000C1A04">
        <w:rPr>
          <w:color w:val="000000"/>
          <w:sz w:val="26"/>
          <w:szCs w:val="26"/>
        </w:rPr>
        <w:t xml:space="preserve">38) </w:t>
      </w:r>
      <w:r w:rsidRPr="000C1A04">
        <w:rPr>
          <w:rFonts w:eastAsia="Arial"/>
          <w:sz w:val="26"/>
          <w:szCs w:val="26"/>
        </w:rPr>
        <w:t>проводит встречи делегаций, комиссий, представителей Правительства Ульяновской области, иных субъектов, предприятий и организаций города в пределах своих полномочий;</w:t>
      </w:r>
    </w:p>
    <w:p w:rsidR="000C1A04" w:rsidRPr="000C1A04" w:rsidRDefault="000C1A04" w:rsidP="000C1A04">
      <w:pPr>
        <w:ind w:firstLine="709"/>
        <w:jc w:val="both"/>
        <w:rPr>
          <w:color w:val="000000"/>
          <w:sz w:val="26"/>
          <w:szCs w:val="26"/>
        </w:rPr>
      </w:pPr>
      <w:r w:rsidRPr="000C1A04">
        <w:rPr>
          <w:rFonts w:eastAsia="Arial"/>
          <w:sz w:val="26"/>
          <w:szCs w:val="26"/>
        </w:rPr>
        <w:t>39) утверждает документацию по планировке территории;</w:t>
      </w:r>
    </w:p>
    <w:p w:rsidR="007213F1" w:rsidRPr="00664309" w:rsidRDefault="000C1A04" w:rsidP="000C1A04">
      <w:pPr>
        <w:widowControl w:val="0"/>
        <w:autoSpaceDE w:val="0"/>
        <w:autoSpaceDN w:val="0"/>
        <w:adjustRightInd w:val="0"/>
        <w:ind w:firstLine="705"/>
        <w:jc w:val="both"/>
        <w:rPr>
          <w:sz w:val="26"/>
          <w:szCs w:val="26"/>
        </w:rPr>
      </w:pPr>
      <w:r w:rsidRPr="000C1A04">
        <w:rPr>
          <w:sz w:val="26"/>
          <w:szCs w:val="26"/>
        </w:rPr>
        <w:t xml:space="preserve">40) осуществляет иные полномочия, предусмотренные законодательством Российской Федерации и Ульяновской области и не отнесенные к ведению федеральных органов государственной власти и органов государственной власти </w:t>
      </w:r>
      <w:r w:rsidRPr="00664309">
        <w:rPr>
          <w:sz w:val="26"/>
          <w:szCs w:val="26"/>
        </w:rPr>
        <w:t xml:space="preserve">Ульяновской области.                                                                                                        </w:t>
      </w:r>
    </w:p>
    <w:p w:rsidR="007213F1" w:rsidRDefault="007213F1" w:rsidP="00B56674">
      <w:pPr>
        <w:widowControl w:val="0"/>
        <w:autoSpaceDE w:val="0"/>
        <w:autoSpaceDN w:val="0"/>
        <w:adjustRightInd w:val="0"/>
        <w:ind w:firstLine="705"/>
        <w:jc w:val="both"/>
        <w:rPr>
          <w:sz w:val="26"/>
          <w:szCs w:val="26"/>
        </w:rPr>
      </w:pPr>
    </w:p>
    <w:p w:rsidR="00875461" w:rsidRDefault="00B56674" w:rsidP="00875461">
      <w:pPr>
        <w:pStyle w:val="2"/>
        <w:spacing w:before="0" w:after="0"/>
        <w:ind w:left="1984" w:hanging="1281"/>
        <w:rPr>
          <w:rFonts w:ascii="Times New Roman" w:hAnsi="Times New Roman" w:cs="Times New Roman"/>
          <w:i w:val="0"/>
          <w:sz w:val="26"/>
          <w:szCs w:val="26"/>
        </w:rPr>
      </w:pPr>
      <w:bookmarkStart w:id="71" w:name="_Toc43805171"/>
      <w:r w:rsidRPr="003C2CDD">
        <w:rPr>
          <w:rFonts w:ascii="Times New Roman" w:hAnsi="Times New Roman" w:cs="Times New Roman"/>
          <w:b w:val="0"/>
          <w:i w:val="0"/>
          <w:sz w:val="26"/>
          <w:szCs w:val="26"/>
        </w:rPr>
        <w:t>Статья 41.</w:t>
      </w:r>
      <w:r w:rsidRPr="003C2CDD">
        <w:rPr>
          <w:rFonts w:ascii="Times New Roman" w:hAnsi="Times New Roman" w:cs="Times New Roman"/>
          <w:i w:val="0"/>
          <w:sz w:val="26"/>
          <w:szCs w:val="26"/>
        </w:rPr>
        <w:t xml:space="preserve"> Полномочия Главы города в сфере</w:t>
      </w:r>
      <w:bookmarkEnd w:id="71"/>
    </w:p>
    <w:p w:rsidR="00B56674" w:rsidRDefault="00875461" w:rsidP="00875461">
      <w:pPr>
        <w:pStyle w:val="2"/>
        <w:tabs>
          <w:tab w:val="left" w:pos="2127"/>
        </w:tabs>
        <w:spacing w:before="0" w:after="0"/>
        <w:rPr>
          <w:rFonts w:ascii="Times New Roman" w:hAnsi="Times New Roman" w:cs="Times New Roman"/>
          <w:i w:val="0"/>
          <w:sz w:val="26"/>
          <w:szCs w:val="26"/>
        </w:rPr>
      </w:pPr>
      <w:bookmarkStart w:id="72" w:name="_Toc43805172"/>
      <w:r>
        <w:rPr>
          <w:rFonts w:ascii="Times New Roman" w:hAnsi="Times New Roman" w:cs="Times New Roman"/>
          <w:i w:val="0"/>
          <w:sz w:val="26"/>
          <w:szCs w:val="26"/>
        </w:rPr>
        <w:t xml:space="preserve">                             </w:t>
      </w:r>
      <w:r w:rsidR="00B56674" w:rsidRPr="003C2CDD">
        <w:rPr>
          <w:rFonts w:ascii="Times New Roman" w:hAnsi="Times New Roman" w:cs="Times New Roman"/>
          <w:i w:val="0"/>
          <w:sz w:val="26"/>
          <w:szCs w:val="26"/>
        </w:rPr>
        <w:t>муниципально-частного партнерства</w:t>
      </w:r>
      <w:bookmarkEnd w:id="72"/>
    </w:p>
    <w:p w:rsidR="00875461" w:rsidRPr="00875461" w:rsidRDefault="00875461" w:rsidP="00875461"/>
    <w:p w:rsidR="00B56674" w:rsidRPr="00B56674" w:rsidRDefault="00B56674" w:rsidP="004C2EF0">
      <w:pPr>
        <w:pStyle w:val="af1"/>
        <w:widowControl w:val="0"/>
        <w:numPr>
          <w:ilvl w:val="0"/>
          <w:numId w:val="2"/>
        </w:numPr>
        <w:tabs>
          <w:tab w:val="left" w:pos="993"/>
        </w:tabs>
        <w:autoSpaceDE w:val="0"/>
        <w:autoSpaceDN w:val="0"/>
        <w:adjustRightInd w:val="0"/>
        <w:ind w:left="0" w:firstLine="705"/>
        <w:jc w:val="both"/>
        <w:rPr>
          <w:sz w:val="26"/>
          <w:szCs w:val="26"/>
        </w:rPr>
      </w:pPr>
      <w:r w:rsidRPr="00B56674">
        <w:rPr>
          <w:sz w:val="26"/>
          <w:szCs w:val="26"/>
        </w:rPr>
        <w:t>Глава города в сфере муниципально-частного партнерства:</w:t>
      </w:r>
    </w:p>
    <w:p w:rsidR="00B56674" w:rsidRPr="00B56674" w:rsidRDefault="00B56674" w:rsidP="00B56674">
      <w:pPr>
        <w:widowControl w:val="0"/>
        <w:autoSpaceDE w:val="0"/>
        <w:autoSpaceDN w:val="0"/>
        <w:adjustRightInd w:val="0"/>
        <w:ind w:firstLine="705"/>
        <w:jc w:val="both"/>
        <w:rPr>
          <w:sz w:val="26"/>
          <w:szCs w:val="26"/>
        </w:rPr>
      </w:pPr>
      <w:r w:rsidRPr="00B56674">
        <w:rPr>
          <w:sz w:val="26"/>
          <w:szCs w:val="26"/>
        </w:rPr>
        <w:t>1</w:t>
      </w:r>
      <w:r w:rsidR="00A85A2B">
        <w:rPr>
          <w:sz w:val="26"/>
          <w:szCs w:val="26"/>
        </w:rPr>
        <w:t>)</w:t>
      </w:r>
      <w:r w:rsidRPr="00B56674">
        <w:rPr>
          <w:sz w:val="26"/>
          <w:szCs w:val="26"/>
        </w:rPr>
        <w:t xml:space="preserve"> </w:t>
      </w:r>
      <w:r w:rsidR="00A85A2B">
        <w:rPr>
          <w:sz w:val="26"/>
          <w:szCs w:val="26"/>
        </w:rPr>
        <w:t>п</w:t>
      </w:r>
      <w:r w:rsidRPr="00B56674">
        <w:rPr>
          <w:sz w:val="26"/>
          <w:szCs w:val="26"/>
        </w:rPr>
        <w:t>ринимает решение о реализации проекта муниципально-частного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Ульяновской области, иного субъекта Российской Федерации);</w:t>
      </w:r>
    </w:p>
    <w:p w:rsidR="00B56674" w:rsidRPr="00B56674" w:rsidRDefault="00B56674" w:rsidP="00B56674">
      <w:pPr>
        <w:widowControl w:val="0"/>
        <w:autoSpaceDE w:val="0"/>
        <w:autoSpaceDN w:val="0"/>
        <w:adjustRightInd w:val="0"/>
        <w:ind w:firstLine="705"/>
        <w:jc w:val="both"/>
        <w:rPr>
          <w:sz w:val="26"/>
          <w:szCs w:val="26"/>
        </w:rPr>
      </w:pPr>
      <w:r w:rsidRPr="00B56674">
        <w:rPr>
          <w:sz w:val="26"/>
          <w:szCs w:val="26"/>
        </w:rPr>
        <w:t>2</w:t>
      </w:r>
      <w:r w:rsidR="00A85A2B">
        <w:rPr>
          <w:sz w:val="26"/>
          <w:szCs w:val="26"/>
        </w:rPr>
        <w:t>)</w:t>
      </w:r>
      <w:r w:rsidRPr="00B56674">
        <w:rPr>
          <w:sz w:val="26"/>
          <w:szCs w:val="26"/>
        </w:rPr>
        <w:t xml:space="preserve"> </w:t>
      </w:r>
      <w:r w:rsidR="00A85A2B">
        <w:rPr>
          <w:sz w:val="26"/>
          <w:szCs w:val="26"/>
        </w:rPr>
        <w:t>о</w:t>
      </w:r>
      <w:r w:rsidRPr="00B56674">
        <w:rPr>
          <w:sz w:val="26"/>
          <w:szCs w:val="26"/>
        </w:rPr>
        <w:t>пределяет орган местного самоуправления, уполномоченный на осуществление полномочий в сфере муниципально-частного партнерства;</w:t>
      </w:r>
    </w:p>
    <w:p w:rsidR="009211F0" w:rsidRPr="00995B06" w:rsidRDefault="00B56674" w:rsidP="00995B06">
      <w:pPr>
        <w:ind w:firstLine="705"/>
        <w:jc w:val="both"/>
        <w:rPr>
          <w:b/>
          <w:color w:val="000000"/>
          <w:sz w:val="26"/>
          <w:szCs w:val="26"/>
        </w:rPr>
      </w:pPr>
      <w:r w:rsidRPr="00B56674">
        <w:rPr>
          <w:sz w:val="26"/>
          <w:szCs w:val="26"/>
        </w:rPr>
        <w:t>3</w:t>
      </w:r>
      <w:r w:rsidR="00A85A2B">
        <w:rPr>
          <w:sz w:val="26"/>
          <w:szCs w:val="26"/>
        </w:rPr>
        <w:t>)</w:t>
      </w:r>
      <w:r w:rsidRPr="00B56674">
        <w:rPr>
          <w:sz w:val="26"/>
          <w:szCs w:val="26"/>
        </w:rPr>
        <w:t xml:space="preserve"> </w:t>
      </w:r>
      <w:r w:rsidR="00A85A2B">
        <w:rPr>
          <w:sz w:val="26"/>
          <w:szCs w:val="26"/>
        </w:rPr>
        <w:t>н</w:t>
      </w:r>
      <w:r w:rsidRPr="00B56674">
        <w:rPr>
          <w:sz w:val="26"/>
          <w:szCs w:val="26"/>
        </w:rPr>
        <w:t>аправляет в Правительство Ульяновской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w:t>
      </w:r>
    </w:p>
    <w:p w:rsidR="00995B06" w:rsidRDefault="00995B06" w:rsidP="00DB469D">
      <w:pPr>
        <w:rPr>
          <w:b/>
          <w:i/>
          <w:color w:val="000000"/>
          <w:sz w:val="26"/>
          <w:szCs w:val="26"/>
          <w:u w:val="single"/>
        </w:rPr>
      </w:pPr>
    </w:p>
    <w:p w:rsidR="009211F0" w:rsidRPr="00875461" w:rsidRDefault="004C2EF0" w:rsidP="00875461">
      <w:pPr>
        <w:jc w:val="center"/>
        <w:rPr>
          <w:b/>
          <w:i/>
          <w:color w:val="000000"/>
          <w:sz w:val="26"/>
          <w:szCs w:val="26"/>
        </w:rPr>
      </w:pPr>
      <w:r w:rsidRPr="009211F0">
        <w:rPr>
          <w:b/>
          <w:i/>
          <w:color w:val="000000"/>
          <w:sz w:val="26"/>
          <w:szCs w:val="26"/>
        </w:rPr>
        <w:t>(Статья 41.1 внесена решением от 25.10.2017 №70/842)</w:t>
      </w:r>
    </w:p>
    <w:p w:rsidR="004C2EF0" w:rsidRDefault="004C2EF0" w:rsidP="00875461">
      <w:pPr>
        <w:pStyle w:val="2"/>
        <w:ind w:left="2268" w:hanging="1548"/>
        <w:rPr>
          <w:rFonts w:ascii="Times New Roman" w:hAnsi="Times New Roman" w:cs="Times New Roman"/>
          <w:i w:val="0"/>
          <w:sz w:val="26"/>
          <w:szCs w:val="26"/>
          <w:lang w:eastAsia="ru-RU"/>
        </w:rPr>
      </w:pPr>
      <w:bookmarkStart w:id="73" w:name="_Toc43805173"/>
      <w:r w:rsidRPr="00875461">
        <w:rPr>
          <w:rFonts w:ascii="Times New Roman" w:hAnsi="Times New Roman" w:cs="Times New Roman"/>
          <w:i w:val="0"/>
          <w:sz w:val="26"/>
          <w:szCs w:val="26"/>
          <w:lang w:eastAsia="ru-RU"/>
        </w:rPr>
        <w:t>Статья 41.1. Полномочия Главы города в области мобилизационной</w:t>
      </w:r>
      <w:bookmarkEnd w:id="73"/>
      <w:r w:rsidRPr="00875461">
        <w:rPr>
          <w:rFonts w:ascii="Times New Roman" w:hAnsi="Times New Roman" w:cs="Times New Roman"/>
          <w:i w:val="0"/>
          <w:sz w:val="26"/>
          <w:szCs w:val="26"/>
          <w:lang w:eastAsia="ru-RU"/>
        </w:rPr>
        <w:t xml:space="preserve"> </w:t>
      </w:r>
      <w:bookmarkStart w:id="74" w:name="_Toc43805174"/>
      <w:r w:rsidRPr="00875461">
        <w:rPr>
          <w:rFonts w:ascii="Times New Roman" w:hAnsi="Times New Roman" w:cs="Times New Roman"/>
          <w:i w:val="0"/>
          <w:sz w:val="26"/>
          <w:szCs w:val="26"/>
          <w:lang w:eastAsia="ru-RU"/>
        </w:rPr>
        <w:t>подготовки и мобилизации</w:t>
      </w:r>
      <w:bookmarkEnd w:id="74"/>
    </w:p>
    <w:p w:rsidR="00875461" w:rsidRPr="00875461" w:rsidRDefault="00875461" w:rsidP="00875461">
      <w:pPr>
        <w:rPr>
          <w:lang w:eastAsia="ru-RU"/>
        </w:rPr>
      </w:pPr>
    </w:p>
    <w:p w:rsidR="004C2EF0" w:rsidRPr="004C2EF0" w:rsidRDefault="004C2EF0" w:rsidP="004C2EF0">
      <w:pPr>
        <w:suppressAutoHyphens w:val="0"/>
        <w:autoSpaceDE w:val="0"/>
        <w:autoSpaceDN w:val="0"/>
        <w:adjustRightInd w:val="0"/>
        <w:ind w:left="33" w:firstLine="709"/>
        <w:jc w:val="both"/>
        <w:rPr>
          <w:sz w:val="26"/>
          <w:szCs w:val="26"/>
          <w:lang w:eastAsia="ru-RU"/>
        </w:rPr>
      </w:pPr>
      <w:r w:rsidRPr="004C2EF0">
        <w:rPr>
          <w:sz w:val="26"/>
          <w:szCs w:val="26"/>
          <w:lang w:eastAsia="ru-RU"/>
        </w:rPr>
        <w:t>1. Глава города несёт персональную ответственность за осуществление предусмотренных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 возложенных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w:t>
      </w:r>
    </w:p>
    <w:p w:rsidR="00AB7A43" w:rsidRDefault="004C2EF0" w:rsidP="00B433E4">
      <w:pPr>
        <w:ind w:firstLine="720"/>
        <w:jc w:val="both"/>
        <w:rPr>
          <w:sz w:val="26"/>
          <w:szCs w:val="26"/>
          <w:lang w:eastAsia="ru-RU"/>
        </w:rPr>
      </w:pPr>
      <w:r w:rsidRPr="004C2EF0">
        <w:rPr>
          <w:sz w:val="26"/>
          <w:szCs w:val="26"/>
          <w:lang w:eastAsia="ru-RU"/>
        </w:rPr>
        <w:t>2. Глава города является председателем призывной комиссии по мобилизации граждан, создаваемой в городе.</w:t>
      </w:r>
    </w:p>
    <w:p w:rsidR="00CF498E" w:rsidRDefault="00CF498E" w:rsidP="00B433E4">
      <w:pPr>
        <w:jc w:val="center"/>
        <w:rPr>
          <w:b/>
          <w:i/>
          <w:color w:val="000000"/>
          <w:sz w:val="26"/>
          <w:szCs w:val="26"/>
          <w:u w:val="single"/>
        </w:rPr>
      </w:pPr>
    </w:p>
    <w:p w:rsidR="00875461" w:rsidRDefault="00875461" w:rsidP="00B433E4">
      <w:pPr>
        <w:jc w:val="center"/>
        <w:rPr>
          <w:b/>
          <w:i/>
          <w:color w:val="000000"/>
          <w:sz w:val="26"/>
          <w:szCs w:val="26"/>
          <w:u w:val="single"/>
        </w:rPr>
      </w:pPr>
    </w:p>
    <w:p w:rsidR="00B433E4" w:rsidRPr="002B424B" w:rsidRDefault="00B433E4" w:rsidP="00B433E4">
      <w:pPr>
        <w:jc w:val="center"/>
        <w:rPr>
          <w:b/>
          <w:i/>
          <w:color w:val="000000"/>
          <w:sz w:val="26"/>
          <w:szCs w:val="26"/>
          <w:u w:val="single"/>
        </w:rPr>
      </w:pPr>
      <w:r>
        <w:rPr>
          <w:b/>
          <w:i/>
          <w:color w:val="000000"/>
          <w:sz w:val="26"/>
          <w:szCs w:val="26"/>
          <w:u w:val="single"/>
        </w:rPr>
        <w:lastRenderedPageBreak/>
        <w:t>_____________</w:t>
      </w:r>
      <w:r w:rsidRPr="002B424B">
        <w:rPr>
          <w:b/>
          <w:i/>
          <w:color w:val="000000"/>
          <w:sz w:val="26"/>
          <w:szCs w:val="26"/>
          <w:u w:val="single"/>
        </w:rPr>
        <w:t>(</w:t>
      </w:r>
      <w:r>
        <w:rPr>
          <w:b/>
          <w:i/>
          <w:color w:val="000000"/>
          <w:sz w:val="26"/>
          <w:szCs w:val="26"/>
          <w:u w:val="single"/>
        </w:rPr>
        <w:t xml:space="preserve">глава </w:t>
      </w:r>
      <w:r>
        <w:rPr>
          <w:b/>
          <w:i/>
          <w:color w:val="000000"/>
          <w:sz w:val="26"/>
          <w:szCs w:val="26"/>
          <w:u w:val="single"/>
          <w:lang w:val="en-US"/>
        </w:rPr>
        <w:t>VI</w:t>
      </w:r>
      <w:r w:rsidRPr="00B433E4">
        <w:rPr>
          <w:b/>
          <w:i/>
          <w:color w:val="000000"/>
          <w:sz w:val="26"/>
          <w:szCs w:val="26"/>
          <w:u w:val="single"/>
        </w:rPr>
        <w:t>.</w:t>
      </w:r>
      <w:r>
        <w:rPr>
          <w:b/>
          <w:i/>
          <w:color w:val="000000"/>
          <w:sz w:val="26"/>
          <w:szCs w:val="26"/>
          <w:u w:val="single"/>
          <w:lang w:val="en-US"/>
        </w:rPr>
        <w:t>I</w:t>
      </w:r>
      <w:r>
        <w:rPr>
          <w:b/>
          <w:i/>
          <w:color w:val="000000"/>
          <w:sz w:val="26"/>
          <w:szCs w:val="26"/>
          <w:u w:val="single"/>
        </w:rPr>
        <w:t xml:space="preserve"> </w:t>
      </w:r>
      <w:r w:rsidR="006311A0">
        <w:rPr>
          <w:b/>
          <w:i/>
          <w:color w:val="000000"/>
          <w:sz w:val="26"/>
          <w:szCs w:val="26"/>
          <w:u w:val="single"/>
        </w:rPr>
        <w:t xml:space="preserve"> </w:t>
      </w:r>
      <w:r w:rsidRPr="002B424B">
        <w:rPr>
          <w:b/>
          <w:i/>
          <w:color w:val="000000"/>
          <w:sz w:val="26"/>
          <w:szCs w:val="26"/>
          <w:u w:val="single"/>
        </w:rPr>
        <w:t>внесена решением от 25.10.2017 70/842)</w:t>
      </w:r>
      <w:r>
        <w:rPr>
          <w:b/>
          <w:i/>
          <w:color w:val="000000"/>
          <w:sz w:val="26"/>
          <w:szCs w:val="26"/>
          <w:u w:val="single"/>
        </w:rPr>
        <w:t>______________</w:t>
      </w:r>
    </w:p>
    <w:p w:rsidR="00DB469D" w:rsidRDefault="00DB469D" w:rsidP="006311A0">
      <w:pPr>
        <w:ind w:firstLine="709"/>
        <w:jc w:val="both"/>
        <w:rPr>
          <w:color w:val="000000"/>
          <w:sz w:val="26"/>
          <w:szCs w:val="26"/>
        </w:rPr>
      </w:pPr>
    </w:p>
    <w:p w:rsidR="006311A0" w:rsidRPr="00875461" w:rsidRDefault="006311A0" w:rsidP="00875461">
      <w:pPr>
        <w:pStyle w:val="1"/>
        <w:jc w:val="center"/>
        <w:rPr>
          <w:rFonts w:ascii="Times New Roman" w:hAnsi="Times New Roman" w:cs="Times New Roman"/>
          <w:sz w:val="26"/>
          <w:szCs w:val="26"/>
        </w:rPr>
      </w:pPr>
      <w:bookmarkStart w:id="75" w:name="_Toc43805175"/>
      <w:r w:rsidRPr="00875461">
        <w:rPr>
          <w:rFonts w:ascii="Times New Roman" w:hAnsi="Times New Roman" w:cs="Times New Roman"/>
          <w:sz w:val="26"/>
          <w:szCs w:val="26"/>
        </w:rPr>
        <w:t>Глава VI.I. КОНТРОЛЬНО-СЧЁТНАЯ ПАЛАТА</w:t>
      </w:r>
      <w:bookmarkEnd w:id="75"/>
    </w:p>
    <w:p w:rsidR="006311A0" w:rsidRPr="00875461" w:rsidRDefault="00875461" w:rsidP="00875461">
      <w:pPr>
        <w:pStyle w:val="2"/>
        <w:ind w:firstLine="709"/>
        <w:rPr>
          <w:rFonts w:ascii="Times New Roman" w:hAnsi="Times New Roman" w:cs="Times New Roman"/>
          <w:i w:val="0"/>
          <w:sz w:val="26"/>
          <w:szCs w:val="26"/>
        </w:rPr>
      </w:pPr>
      <w:bookmarkStart w:id="76" w:name="_Toc43805176"/>
      <w:r w:rsidRPr="00875461">
        <w:rPr>
          <w:rFonts w:ascii="Times New Roman" w:hAnsi="Times New Roman" w:cs="Times New Roman"/>
          <w:b w:val="0"/>
          <w:i w:val="0"/>
          <w:sz w:val="26"/>
          <w:szCs w:val="26"/>
        </w:rPr>
        <w:t>Статья 41.1.</w:t>
      </w:r>
      <w:r w:rsidRPr="00875461">
        <w:rPr>
          <w:rFonts w:ascii="Times New Roman" w:hAnsi="Times New Roman" w:cs="Times New Roman"/>
          <w:i w:val="0"/>
          <w:sz w:val="26"/>
          <w:szCs w:val="26"/>
        </w:rPr>
        <w:t xml:space="preserve"> Контроль</w:t>
      </w:r>
      <w:r w:rsidR="006311A0" w:rsidRPr="00875461">
        <w:rPr>
          <w:rFonts w:ascii="Times New Roman" w:hAnsi="Times New Roman" w:cs="Times New Roman"/>
          <w:i w:val="0"/>
          <w:sz w:val="26"/>
          <w:szCs w:val="26"/>
        </w:rPr>
        <w:t>но-счётная палата</w:t>
      </w:r>
      <w:bookmarkEnd w:id="76"/>
    </w:p>
    <w:p w:rsidR="006311A0" w:rsidRPr="006311A0" w:rsidRDefault="006311A0" w:rsidP="006311A0">
      <w:pPr>
        <w:ind w:firstLine="709"/>
        <w:jc w:val="both"/>
        <w:rPr>
          <w:color w:val="000000"/>
          <w:sz w:val="26"/>
          <w:szCs w:val="26"/>
        </w:rPr>
      </w:pPr>
      <w:r w:rsidRPr="006311A0">
        <w:rPr>
          <w:color w:val="000000"/>
          <w:sz w:val="26"/>
          <w:szCs w:val="26"/>
        </w:rPr>
        <w:t>1. Контрольно-счётная палата является постоянно действующим органом внешнего муниципального финансового контроля.</w:t>
      </w:r>
    </w:p>
    <w:p w:rsidR="006311A0" w:rsidRPr="006311A0" w:rsidRDefault="006311A0" w:rsidP="006311A0">
      <w:pPr>
        <w:ind w:firstLine="709"/>
        <w:jc w:val="both"/>
        <w:rPr>
          <w:color w:val="000000"/>
          <w:sz w:val="26"/>
          <w:szCs w:val="26"/>
        </w:rPr>
      </w:pPr>
      <w:r w:rsidRPr="006311A0">
        <w:rPr>
          <w:color w:val="000000"/>
          <w:sz w:val="26"/>
          <w:szCs w:val="26"/>
        </w:rPr>
        <w:t>2. Контрольно-счётная палата образуется Городской Думой и ей подотчетна.</w:t>
      </w:r>
    </w:p>
    <w:p w:rsidR="006311A0" w:rsidRPr="006311A0" w:rsidRDefault="006311A0" w:rsidP="006311A0">
      <w:pPr>
        <w:ind w:firstLine="709"/>
        <w:jc w:val="both"/>
        <w:rPr>
          <w:color w:val="000000"/>
          <w:sz w:val="26"/>
          <w:szCs w:val="26"/>
        </w:rPr>
      </w:pPr>
      <w:r w:rsidRPr="006311A0">
        <w:rPr>
          <w:color w:val="000000"/>
          <w:sz w:val="26"/>
          <w:szCs w:val="26"/>
        </w:rPr>
        <w:t>3. Контрольно-счётная палата обладает организационной и функциональной независимостью и осуществляет свою деятельность самостоятельно.</w:t>
      </w:r>
    </w:p>
    <w:p w:rsidR="006311A0" w:rsidRPr="006311A0" w:rsidRDefault="006311A0" w:rsidP="006311A0">
      <w:pPr>
        <w:ind w:firstLine="709"/>
        <w:jc w:val="both"/>
        <w:rPr>
          <w:color w:val="000000"/>
          <w:sz w:val="26"/>
          <w:szCs w:val="26"/>
        </w:rPr>
      </w:pPr>
      <w:r w:rsidRPr="006311A0">
        <w:rPr>
          <w:color w:val="000000"/>
          <w:sz w:val="26"/>
          <w:szCs w:val="26"/>
        </w:rPr>
        <w:t>4. Деятельность Контрольно-счётной палаты не может быть приостановлена, в том числе в связи с досрочным прекращением полномочий Городской Думы.</w:t>
      </w:r>
    </w:p>
    <w:p w:rsidR="006311A0" w:rsidRPr="006311A0" w:rsidRDefault="006311A0" w:rsidP="006311A0">
      <w:pPr>
        <w:ind w:firstLine="709"/>
        <w:jc w:val="both"/>
        <w:rPr>
          <w:color w:val="000000"/>
          <w:sz w:val="26"/>
          <w:szCs w:val="26"/>
        </w:rPr>
      </w:pPr>
      <w:r w:rsidRPr="006311A0">
        <w:rPr>
          <w:color w:val="000000"/>
          <w:sz w:val="26"/>
          <w:szCs w:val="26"/>
        </w:rPr>
        <w:t>5. Контрольно-счётная палата</w:t>
      </w:r>
      <w:r w:rsidRPr="006311A0">
        <w:rPr>
          <w:sz w:val="26"/>
          <w:szCs w:val="26"/>
        </w:rPr>
        <w:t xml:space="preserve"> </w:t>
      </w:r>
      <w:r w:rsidRPr="006311A0">
        <w:rPr>
          <w:color w:val="000000"/>
          <w:sz w:val="26"/>
          <w:szCs w:val="26"/>
        </w:rPr>
        <w:t>является органом местного самоуправления, обладает правами юридического лица, имеет бланки со своим наименованием и с изображением герба города.</w:t>
      </w:r>
    </w:p>
    <w:p w:rsidR="006311A0" w:rsidRPr="006311A0" w:rsidRDefault="006311A0" w:rsidP="006311A0">
      <w:pPr>
        <w:ind w:firstLine="709"/>
        <w:jc w:val="both"/>
        <w:rPr>
          <w:color w:val="000000"/>
          <w:sz w:val="26"/>
          <w:szCs w:val="26"/>
        </w:rPr>
      </w:pPr>
      <w:r w:rsidRPr="006311A0">
        <w:rPr>
          <w:color w:val="000000"/>
          <w:sz w:val="26"/>
          <w:szCs w:val="26"/>
        </w:rPr>
        <w:t>6. Контрольно-счетная палата образуется в составе председателя, заместителя председателя и аппарата Контрольно-счетной палаты.</w:t>
      </w:r>
    </w:p>
    <w:p w:rsidR="006311A0" w:rsidRPr="006311A0" w:rsidRDefault="006311A0" w:rsidP="006311A0">
      <w:pPr>
        <w:ind w:firstLine="709"/>
        <w:jc w:val="both"/>
        <w:rPr>
          <w:color w:val="000000"/>
          <w:sz w:val="26"/>
          <w:szCs w:val="26"/>
        </w:rPr>
      </w:pPr>
      <w:r w:rsidRPr="006311A0">
        <w:rPr>
          <w:color w:val="000000"/>
          <w:sz w:val="26"/>
          <w:szCs w:val="26"/>
        </w:rPr>
        <w:t>7. Председатель, заместитель председателя и инспекторы аппарата Контрольно-счетной палаты замещают должности муниципальной службы в соответствии с законодательством Российской Федерации и Ульяновской области о муниципальной службе.</w:t>
      </w:r>
    </w:p>
    <w:p w:rsidR="006311A0" w:rsidRPr="006311A0" w:rsidRDefault="006311A0" w:rsidP="006311A0">
      <w:pPr>
        <w:ind w:firstLine="709"/>
        <w:jc w:val="both"/>
        <w:rPr>
          <w:color w:val="000000"/>
          <w:sz w:val="26"/>
          <w:szCs w:val="26"/>
        </w:rPr>
      </w:pPr>
      <w:r w:rsidRPr="006311A0">
        <w:rPr>
          <w:color w:val="000000"/>
          <w:sz w:val="26"/>
          <w:szCs w:val="26"/>
        </w:rPr>
        <w:t>8. Штатная численность Контрольно-счётной палаты определяется решением Городской Думы по представлению председателя Контрольно-счетной палаты.</w:t>
      </w:r>
    </w:p>
    <w:p w:rsidR="006311A0" w:rsidRPr="006311A0" w:rsidRDefault="006311A0" w:rsidP="006311A0">
      <w:pPr>
        <w:ind w:firstLine="709"/>
        <w:jc w:val="both"/>
        <w:rPr>
          <w:color w:val="000000"/>
          <w:sz w:val="26"/>
          <w:szCs w:val="26"/>
        </w:rPr>
      </w:pPr>
      <w:r w:rsidRPr="006311A0">
        <w:rPr>
          <w:color w:val="000000"/>
          <w:sz w:val="26"/>
          <w:szCs w:val="26"/>
        </w:rPr>
        <w:t>9. Структура аппарата Контрольно-счетной палаты и штатное расписание Контрольно-счетной палаты утверждаются председателем Контрольно-счетной палаты исходя из возложенных на Контрольно-счетную палату полномочий.</w:t>
      </w:r>
    </w:p>
    <w:p w:rsidR="006311A0" w:rsidRPr="006311A0" w:rsidRDefault="006311A0" w:rsidP="006311A0">
      <w:pPr>
        <w:ind w:firstLine="709"/>
        <w:jc w:val="both"/>
        <w:rPr>
          <w:color w:val="000000"/>
          <w:sz w:val="26"/>
          <w:szCs w:val="26"/>
        </w:rPr>
      </w:pPr>
      <w:r w:rsidRPr="006311A0">
        <w:rPr>
          <w:color w:val="000000"/>
          <w:sz w:val="26"/>
          <w:szCs w:val="26"/>
        </w:rPr>
        <w:t>10. Деятельность Контрольно-счётной палаты регулируется федеральными законами, законами Ульяновской области, настоящим Уставом, Положением о Контрольно-счётной палате, утверждаемым решением Городской Думы, иными решениями Городской Думы.</w:t>
      </w:r>
    </w:p>
    <w:p w:rsidR="006311A0" w:rsidRPr="006311A0" w:rsidRDefault="006311A0" w:rsidP="006311A0">
      <w:pPr>
        <w:ind w:firstLine="709"/>
        <w:jc w:val="both"/>
        <w:rPr>
          <w:color w:val="000000"/>
          <w:sz w:val="26"/>
          <w:szCs w:val="26"/>
        </w:rPr>
      </w:pPr>
      <w:r w:rsidRPr="006311A0">
        <w:rPr>
          <w:color w:val="000000"/>
          <w:sz w:val="26"/>
          <w:szCs w:val="26"/>
        </w:rPr>
        <w:t>11. 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и стандартами внешнего муниципального финансового контроля, утверждаемыми распоряжениями председателя Контрольно-счётной палаты.</w:t>
      </w:r>
    </w:p>
    <w:p w:rsidR="006311A0" w:rsidRPr="006311A0" w:rsidRDefault="006311A0" w:rsidP="006311A0">
      <w:pPr>
        <w:ind w:firstLine="709"/>
        <w:jc w:val="both"/>
        <w:rPr>
          <w:color w:val="000000"/>
          <w:sz w:val="26"/>
          <w:szCs w:val="26"/>
        </w:rPr>
      </w:pPr>
    </w:p>
    <w:p w:rsidR="006311A0" w:rsidRPr="00875461" w:rsidRDefault="006311A0" w:rsidP="00875461">
      <w:pPr>
        <w:pStyle w:val="2"/>
        <w:ind w:firstLine="709"/>
        <w:rPr>
          <w:rFonts w:ascii="Times New Roman" w:hAnsi="Times New Roman" w:cs="Times New Roman"/>
          <w:i w:val="0"/>
        </w:rPr>
      </w:pPr>
      <w:bookmarkStart w:id="77" w:name="_Toc43805177"/>
      <w:r w:rsidRPr="00875461">
        <w:rPr>
          <w:rFonts w:ascii="Times New Roman" w:hAnsi="Times New Roman" w:cs="Times New Roman"/>
          <w:b w:val="0"/>
          <w:i w:val="0"/>
        </w:rPr>
        <w:t>Статья 41.2.</w:t>
      </w:r>
      <w:r w:rsidRPr="00875461">
        <w:rPr>
          <w:rFonts w:ascii="Times New Roman" w:hAnsi="Times New Roman" w:cs="Times New Roman"/>
          <w:i w:val="0"/>
        </w:rPr>
        <w:t> Полномочия Контрольно-счётной палаты</w:t>
      </w:r>
      <w:bookmarkEnd w:id="77"/>
    </w:p>
    <w:p w:rsidR="006311A0" w:rsidRPr="006311A0" w:rsidRDefault="006311A0" w:rsidP="006311A0">
      <w:pPr>
        <w:ind w:firstLine="709"/>
        <w:jc w:val="both"/>
        <w:rPr>
          <w:color w:val="000000"/>
          <w:sz w:val="26"/>
          <w:szCs w:val="26"/>
        </w:rPr>
      </w:pPr>
      <w:r w:rsidRPr="006311A0">
        <w:rPr>
          <w:color w:val="000000"/>
          <w:sz w:val="26"/>
          <w:szCs w:val="26"/>
        </w:rPr>
        <w:t xml:space="preserve">1. Контрольно-счётная палата осуществляет следующие полномочия: </w:t>
      </w:r>
    </w:p>
    <w:p w:rsidR="006311A0" w:rsidRPr="006311A0" w:rsidRDefault="006311A0" w:rsidP="006311A0">
      <w:pPr>
        <w:ind w:firstLine="709"/>
        <w:jc w:val="both"/>
        <w:rPr>
          <w:color w:val="000000"/>
          <w:sz w:val="26"/>
          <w:szCs w:val="26"/>
        </w:rPr>
      </w:pPr>
      <w:r w:rsidRPr="006311A0">
        <w:rPr>
          <w:color w:val="000000"/>
          <w:sz w:val="26"/>
          <w:szCs w:val="26"/>
        </w:rPr>
        <w:t>1.1. Контроль за исполнением бюджета города;</w:t>
      </w:r>
    </w:p>
    <w:p w:rsidR="006311A0" w:rsidRPr="006311A0" w:rsidRDefault="006311A0" w:rsidP="006311A0">
      <w:pPr>
        <w:ind w:firstLine="709"/>
        <w:jc w:val="both"/>
        <w:rPr>
          <w:color w:val="000000"/>
          <w:sz w:val="26"/>
          <w:szCs w:val="26"/>
        </w:rPr>
      </w:pPr>
      <w:r w:rsidRPr="006311A0">
        <w:rPr>
          <w:color w:val="000000"/>
          <w:sz w:val="26"/>
          <w:szCs w:val="26"/>
        </w:rPr>
        <w:t>1.2. Экспертиза проекта бюджета города;</w:t>
      </w:r>
    </w:p>
    <w:p w:rsidR="006311A0" w:rsidRPr="006311A0" w:rsidRDefault="006311A0" w:rsidP="006311A0">
      <w:pPr>
        <w:ind w:firstLine="709"/>
        <w:jc w:val="both"/>
        <w:rPr>
          <w:color w:val="000000"/>
          <w:sz w:val="26"/>
          <w:szCs w:val="26"/>
        </w:rPr>
      </w:pPr>
      <w:r w:rsidRPr="006311A0">
        <w:rPr>
          <w:color w:val="000000"/>
          <w:sz w:val="26"/>
          <w:szCs w:val="26"/>
        </w:rPr>
        <w:t>1.3. Внешняя проверка годового отчета об исполнении бюджета города;</w:t>
      </w:r>
    </w:p>
    <w:p w:rsidR="006311A0" w:rsidRPr="006311A0" w:rsidRDefault="006311A0" w:rsidP="006311A0">
      <w:pPr>
        <w:ind w:firstLine="709"/>
        <w:jc w:val="both"/>
        <w:rPr>
          <w:color w:val="000000"/>
          <w:sz w:val="26"/>
          <w:szCs w:val="26"/>
        </w:rPr>
      </w:pPr>
      <w:r w:rsidRPr="006311A0">
        <w:rPr>
          <w:color w:val="000000"/>
          <w:sz w:val="26"/>
          <w:szCs w:val="26"/>
        </w:rPr>
        <w:t>1.4. Организация и осуществление контроля за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6311A0" w:rsidRPr="006311A0" w:rsidRDefault="006311A0" w:rsidP="006311A0">
      <w:pPr>
        <w:ind w:firstLine="709"/>
        <w:jc w:val="both"/>
        <w:rPr>
          <w:color w:val="000000"/>
          <w:sz w:val="26"/>
          <w:szCs w:val="26"/>
        </w:rPr>
      </w:pPr>
      <w:r w:rsidRPr="006311A0">
        <w:rPr>
          <w:color w:val="000000"/>
          <w:sz w:val="26"/>
          <w:szCs w:val="26"/>
        </w:rPr>
        <w:t xml:space="preserve">1.5. Контроль за соблюдением установленного порядка управления и распоряжения имуществом, находящимся в муниципальной собственности, в том </w:t>
      </w:r>
      <w:r w:rsidRPr="006311A0">
        <w:rPr>
          <w:color w:val="000000"/>
          <w:sz w:val="26"/>
          <w:szCs w:val="26"/>
        </w:rPr>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rsidR="006311A0" w:rsidRPr="006311A0" w:rsidRDefault="006311A0" w:rsidP="006311A0">
      <w:pPr>
        <w:ind w:firstLine="709"/>
        <w:jc w:val="both"/>
        <w:rPr>
          <w:color w:val="000000"/>
          <w:sz w:val="26"/>
          <w:szCs w:val="26"/>
        </w:rPr>
      </w:pPr>
      <w:r w:rsidRPr="006311A0">
        <w:rPr>
          <w:color w:val="000000"/>
          <w:sz w:val="26"/>
          <w:szCs w:val="26"/>
        </w:rPr>
        <w:t>1.6.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собственности муниципального образования;</w:t>
      </w:r>
    </w:p>
    <w:p w:rsidR="006311A0" w:rsidRPr="006311A0" w:rsidRDefault="006311A0" w:rsidP="006311A0">
      <w:pPr>
        <w:ind w:firstLine="709"/>
        <w:jc w:val="both"/>
        <w:rPr>
          <w:color w:val="000000"/>
          <w:sz w:val="26"/>
          <w:szCs w:val="26"/>
        </w:rPr>
      </w:pPr>
      <w:r w:rsidRPr="006311A0">
        <w:rPr>
          <w:color w:val="000000"/>
          <w:sz w:val="26"/>
          <w:szCs w:val="26"/>
        </w:rPr>
        <w:t>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311A0" w:rsidRPr="006311A0" w:rsidRDefault="006311A0" w:rsidP="006311A0">
      <w:pPr>
        <w:ind w:firstLine="709"/>
        <w:jc w:val="both"/>
        <w:rPr>
          <w:color w:val="000000"/>
          <w:sz w:val="26"/>
          <w:szCs w:val="26"/>
        </w:rPr>
      </w:pPr>
      <w:r w:rsidRPr="006311A0">
        <w:rPr>
          <w:color w:val="000000"/>
          <w:sz w:val="26"/>
          <w:szCs w:val="26"/>
        </w:rPr>
        <w:t>1.8. Анализ бюджетного процесса в муниципальном образовании и подготовка предложений, направленных на его совершенствование;</w:t>
      </w:r>
    </w:p>
    <w:p w:rsidR="006311A0" w:rsidRPr="006311A0" w:rsidRDefault="006311A0" w:rsidP="006311A0">
      <w:pPr>
        <w:ind w:firstLine="709"/>
        <w:jc w:val="both"/>
        <w:rPr>
          <w:color w:val="000000"/>
          <w:sz w:val="26"/>
          <w:szCs w:val="26"/>
        </w:rPr>
      </w:pPr>
      <w:r w:rsidRPr="006311A0">
        <w:rPr>
          <w:color w:val="000000"/>
          <w:sz w:val="26"/>
          <w:szCs w:val="26"/>
        </w:rPr>
        <w:t>1.9. Подготовка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Городскую Думу;</w:t>
      </w:r>
    </w:p>
    <w:p w:rsidR="006311A0" w:rsidRPr="006311A0" w:rsidRDefault="006311A0" w:rsidP="006311A0">
      <w:pPr>
        <w:ind w:firstLine="709"/>
        <w:jc w:val="both"/>
        <w:rPr>
          <w:color w:val="000000"/>
          <w:sz w:val="26"/>
          <w:szCs w:val="26"/>
        </w:rPr>
      </w:pPr>
      <w:r w:rsidRPr="006311A0">
        <w:rPr>
          <w:color w:val="000000"/>
          <w:sz w:val="26"/>
          <w:szCs w:val="26"/>
        </w:rPr>
        <w:t>1.10.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города;</w:t>
      </w:r>
    </w:p>
    <w:p w:rsidR="006311A0" w:rsidRPr="006311A0" w:rsidRDefault="006311A0" w:rsidP="006311A0">
      <w:pPr>
        <w:ind w:firstLine="709"/>
        <w:jc w:val="both"/>
        <w:rPr>
          <w:color w:val="000000"/>
          <w:sz w:val="26"/>
          <w:szCs w:val="26"/>
        </w:rPr>
      </w:pPr>
      <w:r w:rsidRPr="006311A0">
        <w:rPr>
          <w:color w:val="000000"/>
          <w:sz w:val="26"/>
          <w:szCs w:val="26"/>
        </w:rPr>
        <w:t>1.11. Мониторинг хода и итогов реализации документов стратегического планирования города;</w:t>
      </w:r>
    </w:p>
    <w:p w:rsidR="006311A0" w:rsidRPr="006311A0" w:rsidRDefault="006311A0" w:rsidP="006311A0">
      <w:pPr>
        <w:ind w:firstLine="709"/>
        <w:jc w:val="both"/>
        <w:rPr>
          <w:color w:val="000000"/>
          <w:sz w:val="26"/>
          <w:szCs w:val="26"/>
        </w:rPr>
      </w:pPr>
      <w:r w:rsidRPr="006311A0">
        <w:rPr>
          <w:color w:val="000000"/>
          <w:sz w:val="26"/>
          <w:szCs w:val="26"/>
        </w:rPr>
        <w:t>1.12. Мониторинг исполнения бюджета города;</w:t>
      </w:r>
    </w:p>
    <w:p w:rsidR="006311A0" w:rsidRPr="006311A0" w:rsidRDefault="006311A0" w:rsidP="006311A0">
      <w:pPr>
        <w:ind w:firstLine="709"/>
        <w:jc w:val="both"/>
        <w:rPr>
          <w:color w:val="000000"/>
          <w:sz w:val="26"/>
          <w:szCs w:val="26"/>
        </w:rPr>
      </w:pPr>
      <w:r w:rsidRPr="006311A0">
        <w:rPr>
          <w:color w:val="000000"/>
          <w:sz w:val="26"/>
          <w:szCs w:val="26"/>
        </w:rPr>
        <w:t>1.13. Участие в пределах полномочий в мероприятиях, направленных на противодействие коррупции;</w:t>
      </w:r>
    </w:p>
    <w:p w:rsidR="006311A0" w:rsidRPr="006311A0" w:rsidRDefault="006311A0" w:rsidP="006311A0">
      <w:pPr>
        <w:ind w:firstLine="709"/>
        <w:jc w:val="both"/>
        <w:rPr>
          <w:color w:val="000000"/>
          <w:sz w:val="26"/>
          <w:szCs w:val="26"/>
        </w:rPr>
      </w:pPr>
      <w:r w:rsidRPr="006311A0">
        <w:rPr>
          <w:color w:val="000000"/>
          <w:sz w:val="26"/>
          <w:szCs w:val="26"/>
        </w:rPr>
        <w:t>1.14. Иные полномочия в сфере внешнего муниципального финансового контроля, установленные федеральными законами, законами Ульяновской области, настоящим Уставом и нормативными правовыми актами Городской Думы.</w:t>
      </w:r>
    </w:p>
    <w:p w:rsidR="006311A0" w:rsidRPr="006311A0" w:rsidRDefault="006311A0" w:rsidP="006311A0">
      <w:pPr>
        <w:ind w:firstLine="709"/>
        <w:jc w:val="both"/>
        <w:rPr>
          <w:color w:val="000000"/>
          <w:sz w:val="26"/>
          <w:szCs w:val="26"/>
        </w:rPr>
      </w:pPr>
      <w:r w:rsidRPr="006311A0">
        <w:rPr>
          <w:color w:val="000000"/>
          <w:sz w:val="26"/>
          <w:szCs w:val="26"/>
        </w:rPr>
        <w:t>2. Внешний муниципальный финансовый контроль осуществляется Контрольно-счётной палатой:</w:t>
      </w:r>
    </w:p>
    <w:p w:rsidR="006311A0" w:rsidRPr="006311A0" w:rsidRDefault="006311A0" w:rsidP="006311A0">
      <w:pPr>
        <w:ind w:firstLine="709"/>
        <w:jc w:val="both"/>
        <w:rPr>
          <w:color w:val="000000"/>
          <w:sz w:val="26"/>
          <w:szCs w:val="26"/>
        </w:rPr>
      </w:pPr>
      <w:r w:rsidRPr="006311A0">
        <w:rPr>
          <w:color w:val="000000"/>
          <w:sz w:val="26"/>
          <w:szCs w:val="26"/>
        </w:rPr>
        <w:t>2.1.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w:t>
      </w:r>
    </w:p>
    <w:p w:rsidR="006311A0" w:rsidRPr="006311A0" w:rsidRDefault="006311A0" w:rsidP="00875461">
      <w:pPr>
        <w:ind w:firstLine="709"/>
        <w:jc w:val="both"/>
        <w:rPr>
          <w:color w:val="000000"/>
          <w:sz w:val="26"/>
          <w:szCs w:val="26"/>
        </w:rPr>
      </w:pPr>
      <w:r w:rsidRPr="006311A0">
        <w:rPr>
          <w:color w:val="000000"/>
          <w:sz w:val="26"/>
          <w:szCs w:val="26"/>
        </w:rPr>
        <w:t>2.2.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в порядке контроля за деятельностью главных распорядителей (распорядителей) и получателей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w:t>
      </w:r>
      <w:r w:rsidR="00875461">
        <w:rPr>
          <w:color w:val="000000"/>
          <w:sz w:val="26"/>
          <w:szCs w:val="26"/>
        </w:rPr>
        <w:t xml:space="preserve"> за счет средств бюджета города.</w:t>
      </w:r>
    </w:p>
    <w:p w:rsidR="006311A0" w:rsidRPr="00875461" w:rsidRDefault="006311A0" w:rsidP="00875461">
      <w:pPr>
        <w:pStyle w:val="2"/>
        <w:ind w:left="2410" w:hanging="1701"/>
        <w:rPr>
          <w:rFonts w:ascii="Times New Roman" w:hAnsi="Times New Roman" w:cs="Times New Roman"/>
          <w:i w:val="0"/>
          <w:sz w:val="26"/>
          <w:szCs w:val="26"/>
        </w:rPr>
      </w:pPr>
      <w:bookmarkStart w:id="78" w:name="_Toc43805178"/>
      <w:r w:rsidRPr="00875461">
        <w:rPr>
          <w:rFonts w:ascii="Times New Roman" w:hAnsi="Times New Roman" w:cs="Times New Roman"/>
          <w:i w:val="0"/>
          <w:sz w:val="26"/>
          <w:szCs w:val="26"/>
        </w:rPr>
        <w:t>Статья 41.3. </w:t>
      </w:r>
      <w:r w:rsidR="00875461">
        <w:rPr>
          <w:rFonts w:ascii="Times New Roman" w:hAnsi="Times New Roman" w:cs="Times New Roman"/>
          <w:i w:val="0"/>
          <w:sz w:val="26"/>
          <w:szCs w:val="26"/>
        </w:rPr>
        <w:t xml:space="preserve">  </w:t>
      </w:r>
      <w:r w:rsidRPr="00875461">
        <w:rPr>
          <w:rFonts w:ascii="Times New Roman" w:hAnsi="Times New Roman" w:cs="Times New Roman"/>
          <w:i w:val="0"/>
          <w:sz w:val="26"/>
          <w:szCs w:val="26"/>
        </w:rPr>
        <w:t>Порядок назначения на должность, освобождения от</w:t>
      </w:r>
      <w:bookmarkEnd w:id="78"/>
      <w:r w:rsidRPr="00875461">
        <w:rPr>
          <w:rFonts w:ascii="Times New Roman" w:hAnsi="Times New Roman" w:cs="Times New Roman"/>
          <w:i w:val="0"/>
          <w:sz w:val="26"/>
          <w:szCs w:val="26"/>
        </w:rPr>
        <w:t xml:space="preserve"> </w:t>
      </w:r>
      <w:bookmarkStart w:id="79" w:name="_Toc43805179"/>
      <w:r w:rsidRPr="00875461">
        <w:rPr>
          <w:rFonts w:ascii="Times New Roman" w:hAnsi="Times New Roman" w:cs="Times New Roman"/>
          <w:i w:val="0"/>
          <w:sz w:val="26"/>
          <w:szCs w:val="26"/>
        </w:rPr>
        <w:t xml:space="preserve">должности </w:t>
      </w:r>
      <w:r w:rsidR="008F0FBB" w:rsidRPr="00875461">
        <w:rPr>
          <w:rFonts w:ascii="Times New Roman" w:hAnsi="Times New Roman" w:cs="Times New Roman"/>
          <w:i w:val="0"/>
          <w:sz w:val="26"/>
          <w:szCs w:val="26"/>
        </w:rPr>
        <w:t>п</w:t>
      </w:r>
      <w:r w:rsidRPr="00875461">
        <w:rPr>
          <w:rFonts w:ascii="Times New Roman" w:hAnsi="Times New Roman" w:cs="Times New Roman"/>
          <w:i w:val="0"/>
          <w:sz w:val="26"/>
          <w:szCs w:val="26"/>
        </w:rPr>
        <w:t>редседателя, заместителя председателя и</w:t>
      </w:r>
      <w:bookmarkEnd w:id="79"/>
      <w:r w:rsidRPr="00875461">
        <w:rPr>
          <w:rFonts w:ascii="Times New Roman" w:hAnsi="Times New Roman" w:cs="Times New Roman"/>
          <w:i w:val="0"/>
          <w:sz w:val="26"/>
          <w:szCs w:val="26"/>
        </w:rPr>
        <w:t xml:space="preserve"> </w:t>
      </w:r>
      <w:bookmarkStart w:id="80" w:name="_Toc43805180"/>
      <w:r w:rsidRPr="00875461">
        <w:rPr>
          <w:rFonts w:ascii="Times New Roman" w:hAnsi="Times New Roman" w:cs="Times New Roman"/>
          <w:i w:val="0"/>
          <w:sz w:val="26"/>
          <w:szCs w:val="26"/>
        </w:rPr>
        <w:t>работников аппарата Контрольно-счётной палаты</w:t>
      </w:r>
      <w:bookmarkEnd w:id="80"/>
    </w:p>
    <w:p w:rsidR="00CF498E" w:rsidRDefault="00CF498E" w:rsidP="00CF498E">
      <w:pPr>
        <w:ind w:firstLine="709"/>
        <w:jc w:val="both"/>
        <w:rPr>
          <w:color w:val="000000"/>
          <w:sz w:val="26"/>
          <w:szCs w:val="26"/>
        </w:rPr>
      </w:pPr>
      <w:r w:rsidRPr="006311A0">
        <w:rPr>
          <w:color w:val="000000"/>
          <w:sz w:val="26"/>
          <w:szCs w:val="26"/>
        </w:rPr>
        <w:t xml:space="preserve">1. Председатель и заместитель председателя Контрольно-счётной палаты назначаются на должности и освобождаются от должности решением Городской </w:t>
      </w:r>
      <w:r w:rsidRPr="006311A0">
        <w:rPr>
          <w:color w:val="000000"/>
          <w:sz w:val="26"/>
          <w:szCs w:val="26"/>
        </w:rPr>
        <w:lastRenderedPageBreak/>
        <w:t xml:space="preserve">Думы в соответствии с законодательством Российской Федерации и Ульяновской области о муниципальной службе путем проведения открытого голосования большинством голосов от установленной численности депутатов Городской Думы. Трудовой договор с председателем Контрольно-счётной палаты заключается </w:t>
      </w:r>
      <w:r>
        <w:rPr>
          <w:color w:val="000000"/>
          <w:sz w:val="26"/>
          <w:szCs w:val="26"/>
        </w:rPr>
        <w:t>Председателем Городской Думы</w:t>
      </w:r>
      <w:r w:rsidRPr="006311A0">
        <w:rPr>
          <w:color w:val="000000"/>
          <w:sz w:val="26"/>
          <w:szCs w:val="26"/>
        </w:rPr>
        <w:t xml:space="preserve">. Трудовой договор с заместителем председателя Контрольно-счётной палаты заключается председателем Контрольно-счётной палаты. </w:t>
      </w:r>
    </w:p>
    <w:p w:rsidR="00CF498E" w:rsidRPr="004C6025" w:rsidRDefault="00CF498E" w:rsidP="001C41F2">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в</w:t>
      </w:r>
      <w:r w:rsidR="00103982">
        <w:rPr>
          <w:rFonts w:ascii="Times New Roman" w:hAnsi="Times New Roman" w:cs="Times New Roman"/>
          <w:b/>
          <w:i/>
          <w:sz w:val="26"/>
          <w:szCs w:val="26"/>
        </w:rPr>
        <w:t xml:space="preserve"> редакции</w:t>
      </w:r>
      <w:r>
        <w:rPr>
          <w:rFonts w:ascii="Times New Roman" w:hAnsi="Times New Roman" w:cs="Times New Roman"/>
          <w:b/>
          <w:i/>
          <w:sz w:val="26"/>
          <w:szCs w:val="26"/>
        </w:rPr>
        <w:t xml:space="preserve"> </w:t>
      </w:r>
      <w:r w:rsidRPr="004C6025">
        <w:rPr>
          <w:rFonts w:ascii="Times New Roman" w:hAnsi="Times New Roman" w:cs="Times New Roman"/>
          <w:b/>
          <w:i/>
          <w:sz w:val="26"/>
          <w:szCs w:val="26"/>
        </w:rPr>
        <w:t>решени</w:t>
      </w:r>
      <w:r w:rsidR="00103982">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1C41F2" w:rsidRPr="001C41F2" w:rsidRDefault="001C41F2" w:rsidP="001C41F2">
      <w:pPr>
        <w:suppressAutoHyphens w:val="0"/>
        <w:autoSpaceDE w:val="0"/>
        <w:autoSpaceDN w:val="0"/>
        <w:adjustRightInd w:val="0"/>
        <w:ind w:firstLine="709"/>
        <w:jc w:val="both"/>
        <w:rPr>
          <w:sz w:val="26"/>
          <w:szCs w:val="26"/>
          <w:lang w:eastAsia="ru-RU"/>
        </w:rPr>
      </w:pPr>
      <w:r w:rsidRPr="001C41F2">
        <w:rPr>
          <w:color w:val="000000"/>
          <w:sz w:val="26"/>
          <w:szCs w:val="26"/>
        </w:rPr>
        <w:t xml:space="preserve">2. </w:t>
      </w:r>
      <w:r w:rsidRPr="001C41F2">
        <w:rPr>
          <w:sz w:val="26"/>
          <w:szCs w:val="26"/>
          <w:lang w:eastAsia="ru-RU"/>
        </w:rPr>
        <w:t>Предложения о кандидатурах на должность председателя Контрольно-счетной палаты, представления об освобождении от должности председателя Контрольно-счетной палаты вносятся в Городскую Думу:</w:t>
      </w:r>
    </w:p>
    <w:p w:rsidR="001C41F2" w:rsidRPr="001C41F2" w:rsidRDefault="001C41F2" w:rsidP="001C41F2">
      <w:pPr>
        <w:numPr>
          <w:ilvl w:val="0"/>
          <w:numId w:val="3"/>
        </w:numPr>
        <w:suppressAutoHyphens w:val="0"/>
        <w:autoSpaceDE w:val="0"/>
        <w:autoSpaceDN w:val="0"/>
        <w:adjustRightInd w:val="0"/>
        <w:contextualSpacing/>
        <w:jc w:val="both"/>
        <w:rPr>
          <w:sz w:val="26"/>
          <w:szCs w:val="26"/>
          <w:lang w:eastAsia="ru-RU"/>
        </w:rPr>
      </w:pPr>
      <w:r w:rsidRPr="001C41F2">
        <w:rPr>
          <w:sz w:val="26"/>
          <w:szCs w:val="26"/>
          <w:lang w:eastAsia="ru-RU"/>
        </w:rPr>
        <w:t>Председателем Городской Думы;</w:t>
      </w:r>
    </w:p>
    <w:p w:rsidR="001C41F2" w:rsidRPr="001C41F2" w:rsidRDefault="001C41F2" w:rsidP="001C41F2">
      <w:pPr>
        <w:suppressAutoHyphens w:val="0"/>
        <w:autoSpaceDE w:val="0"/>
        <w:autoSpaceDN w:val="0"/>
        <w:adjustRightInd w:val="0"/>
        <w:ind w:firstLine="709"/>
        <w:jc w:val="both"/>
        <w:rPr>
          <w:sz w:val="26"/>
          <w:szCs w:val="26"/>
          <w:lang w:eastAsia="ru-RU"/>
        </w:rPr>
      </w:pPr>
      <w:r w:rsidRPr="001C41F2">
        <w:rPr>
          <w:sz w:val="26"/>
          <w:szCs w:val="26"/>
          <w:lang w:eastAsia="ru-RU"/>
        </w:rPr>
        <w:t>2) Депутатами Городской Думы – не менее одной трети от установленного числа депутатов Городской Думы;</w:t>
      </w:r>
    </w:p>
    <w:p w:rsidR="001C41F2" w:rsidRPr="001C41F2" w:rsidRDefault="001C41F2" w:rsidP="001C41F2">
      <w:pPr>
        <w:ind w:firstLine="709"/>
        <w:jc w:val="both"/>
        <w:rPr>
          <w:sz w:val="26"/>
          <w:szCs w:val="26"/>
          <w:lang w:eastAsia="ru-RU"/>
        </w:rPr>
      </w:pPr>
      <w:r w:rsidRPr="001C41F2">
        <w:rPr>
          <w:sz w:val="26"/>
          <w:szCs w:val="26"/>
          <w:lang w:eastAsia="ru-RU"/>
        </w:rPr>
        <w:t>3) Главой города.</w:t>
      </w:r>
    </w:p>
    <w:p w:rsidR="001C41F2" w:rsidRPr="001C41F2" w:rsidRDefault="001C41F2" w:rsidP="001C41F2">
      <w:pPr>
        <w:ind w:firstLine="709"/>
        <w:jc w:val="both"/>
        <w:rPr>
          <w:b/>
          <w:i/>
          <w:color w:val="000000"/>
          <w:sz w:val="26"/>
          <w:szCs w:val="26"/>
        </w:rPr>
      </w:pPr>
      <w:r w:rsidRPr="001C41F2">
        <w:rPr>
          <w:b/>
          <w:i/>
          <w:sz w:val="26"/>
          <w:szCs w:val="26"/>
          <w:lang w:eastAsia="ru-RU"/>
        </w:rPr>
        <w:t>(часть 2 в редакции решения от 24.04.2019 №20/164)</w:t>
      </w:r>
    </w:p>
    <w:p w:rsidR="006311A0" w:rsidRPr="006311A0" w:rsidRDefault="006311A0" w:rsidP="006311A0">
      <w:pPr>
        <w:ind w:firstLine="709"/>
        <w:jc w:val="both"/>
        <w:rPr>
          <w:color w:val="000000"/>
          <w:sz w:val="26"/>
          <w:szCs w:val="26"/>
        </w:rPr>
      </w:pPr>
      <w:r w:rsidRPr="001C41F2">
        <w:rPr>
          <w:color w:val="000000"/>
          <w:sz w:val="26"/>
          <w:szCs w:val="26"/>
        </w:rPr>
        <w:t>3. Предложение о</w:t>
      </w:r>
      <w:r w:rsidRPr="006311A0">
        <w:rPr>
          <w:color w:val="000000"/>
          <w:sz w:val="26"/>
          <w:szCs w:val="26"/>
        </w:rPr>
        <w:t xml:space="preserve"> кандидатуре на должность заместителя председателя Контрольно-счётной палаты, представление об освобождении от должности заместителя председателя Контрольно-счётной палаты вносятся в Городскую Думу председателем Контрольно-счётной палаты.</w:t>
      </w:r>
    </w:p>
    <w:p w:rsidR="006311A0" w:rsidRPr="006311A0" w:rsidRDefault="006311A0" w:rsidP="006311A0">
      <w:pPr>
        <w:ind w:firstLine="709"/>
        <w:jc w:val="both"/>
        <w:rPr>
          <w:color w:val="000000"/>
          <w:sz w:val="26"/>
          <w:szCs w:val="26"/>
        </w:rPr>
      </w:pPr>
      <w:r w:rsidRPr="006311A0">
        <w:rPr>
          <w:color w:val="000000"/>
          <w:sz w:val="26"/>
          <w:szCs w:val="26"/>
        </w:rPr>
        <w:t>4. Порядок рассмотрения кандидатур на должности председателя и заместителя председателя Контрольно-счётной палаты, порядок рассмотрения вопросов освобождения от должности председателя и заместителя председателя Контрольно-счётной палаты устанавливается регламентом Городской Думы.</w:t>
      </w:r>
    </w:p>
    <w:p w:rsidR="006311A0" w:rsidRPr="006311A0" w:rsidRDefault="006311A0" w:rsidP="006311A0">
      <w:pPr>
        <w:ind w:firstLine="709"/>
        <w:jc w:val="both"/>
        <w:rPr>
          <w:color w:val="000000"/>
          <w:sz w:val="26"/>
          <w:szCs w:val="26"/>
        </w:rPr>
      </w:pPr>
      <w:r w:rsidRPr="006311A0">
        <w:rPr>
          <w:color w:val="000000"/>
          <w:sz w:val="26"/>
          <w:szCs w:val="26"/>
        </w:rPr>
        <w:t>5. В случае освобождения от должности председателя Контрольно-счетной палаты субъекты, указанные в части 2 настоящей статьи, представляют кандидатуру на эту должность в двухнедельный срок со дня указанного освобождения. В случае отклонения Городской Думой кандидатур, предложенных на должность председателя Контрольно-счетной палаты, субъекты, указанные в части 2 настоящей статьи, в течение двух недель вносят новую кандидатуру. При этом они вправе вновь представить на рассмотрение Городской Думы ту же кандидатуру либо внести другую кандидатуру.</w:t>
      </w:r>
    </w:p>
    <w:p w:rsidR="006311A0" w:rsidRPr="006311A0" w:rsidRDefault="006311A0" w:rsidP="006311A0">
      <w:pPr>
        <w:ind w:firstLine="709"/>
        <w:jc w:val="both"/>
        <w:rPr>
          <w:color w:val="000000"/>
          <w:sz w:val="26"/>
          <w:szCs w:val="26"/>
        </w:rPr>
      </w:pPr>
      <w:r w:rsidRPr="006311A0">
        <w:rPr>
          <w:color w:val="000000"/>
          <w:sz w:val="26"/>
          <w:szCs w:val="26"/>
        </w:rPr>
        <w:t>6. В случае освобождения от должности заместителя председателя Контрольно-счетной палаты председатель Контрольно-счётной палаты представляет кандидатуру на эту должность в месячный срок со дня указанного освобождения. В случае отклонения Городской Думой предложенной на должность заместителя председателя Контрольно-счетной палаты кандидатуры председатель Контрольно-счётной палаты в месячный срок вносит новую кандидатуру. При этом он вправе вновь представить на рассмотрение Городской Думе ту же кандидатуру либо внести другую кандидатуру.</w:t>
      </w:r>
    </w:p>
    <w:p w:rsidR="006311A0" w:rsidRPr="006311A0" w:rsidRDefault="006311A0" w:rsidP="00875461">
      <w:pPr>
        <w:ind w:firstLine="709"/>
        <w:jc w:val="both"/>
        <w:rPr>
          <w:color w:val="000000"/>
          <w:sz w:val="26"/>
          <w:szCs w:val="26"/>
        </w:rPr>
      </w:pPr>
      <w:r w:rsidRPr="006311A0">
        <w:rPr>
          <w:color w:val="000000"/>
          <w:sz w:val="26"/>
          <w:szCs w:val="26"/>
        </w:rPr>
        <w:t>7. Работники аппарата Контрольно-счетной палаты назначаются на должность и освобождается от должности распоряжением председателя Контрольно-счетной палаты в соответствии с законодательством Российской Федерации и Ульяновской области.</w:t>
      </w:r>
    </w:p>
    <w:p w:rsidR="006311A0" w:rsidRPr="00875461" w:rsidRDefault="006311A0" w:rsidP="00875461">
      <w:pPr>
        <w:pStyle w:val="2"/>
        <w:ind w:left="2268" w:hanging="1559"/>
        <w:rPr>
          <w:rFonts w:ascii="Times New Roman" w:hAnsi="Times New Roman" w:cs="Times New Roman"/>
          <w:i w:val="0"/>
          <w:sz w:val="26"/>
          <w:szCs w:val="26"/>
        </w:rPr>
      </w:pPr>
      <w:bookmarkStart w:id="81" w:name="_Toc43805181"/>
      <w:r w:rsidRPr="00875461">
        <w:rPr>
          <w:rFonts w:ascii="Times New Roman" w:hAnsi="Times New Roman" w:cs="Times New Roman"/>
          <w:b w:val="0"/>
          <w:i w:val="0"/>
          <w:sz w:val="26"/>
          <w:szCs w:val="26"/>
        </w:rPr>
        <w:t>Статья 41.4.</w:t>
      </w:r>
      <w:r w:rsidRPr="00875461">
        <w:rPr>
          <w:rFonts w:ascii="Times New Roman" w:hAnsi="Times New Roman" w:cs="Times New Roman"/>
          <w:i w:val="0"/>
          <w:sz w:val="26"/>
          <w:szCs w:val="26"/>
        </w:rPr>
        <w:t> </w:t>
      </w:r>
      <w:r w:rsidR="00875461">
        <w:rPr>
          <w:rFonts w:ascii="Times New Roman" w:hAnsi="Times New Roman" w:cs="Times New Roman"/>
          <w:i w:val="0"/>
          <w:sz w:val="26"/>
          <w:szCs w:val="26"/>
        </w:rPr>
        <w:t xml:space="preserve"> </w:t>
      </w:r>
      <w:r w:rsidRPr="00875461">
        <w:rPr>
          <w:rFonts w:ascii="Times New Roman" w:hAnsi="Times New Roman" w:cs="Times New Roman"/>
          <w:i w:val="0"/>
          <w:sz w:val="26"/>
          <w:szCs w:val="26"/>
        </w:rPr>
        <w:t>Порядок освобождения от должности председателя и</w:t>
      </w:r>
      <w:bookmarkEnd w:id="81"/>
      <w:r w:rsidRPr="00875461">
        <w:rPr>
          <w:rFonts w:ascii="Times New Roman" w:hAnsi="Times New Roman" w:cs="Times New Roman"/>
          <w:i w:val="0"/>
          <w:sz w:val="26"/>
          <w:szCs w:val="26"/>
        </w:rPr>
        <w:t xml:space="preserve"> </w:t>
      </w:r>
      <w:bookmarkStart w:id="82" w:name="_Toc43805182"/>
      <w:r w:rsidRPr="00875461">
        <w:rPr>
          <w:rFonts w:ascii="Times New Roman" w:hAnsi="Times New Roman" w:cs="Times New Roman"/>
          <w:i w:val="0"/>
          <w:sz w:val="26"/>
          <w:szCs w:val="26"/>
        </w:rPr>
        <w:t>заместителя председателя Контрольно-счетной палаты</w:t>
      </w:r>
      <w:bookmarkEnd w:id="82"/>
    </w:p>
    <w:p w:rsidR="006311A0" w:rsidRPr="006311A0" w:rsidRDefault="006311A0" w:rsidP="006311A0">
      <w:pPr>
        <w:ind w:firstLine="709"/>
        <w:jc w:val="both"/>
        <w:rPr>
          <w:color w:val="000000"/>
          <w:sz w:val="26"/>
          <w:szCs w:val="26"/>
        </w:rPr>
      </w:pPr>
      <w:r w:rsidRPr="006311A0">
        <w:rPr>
          <w:color w:val="000000"/>
          <w:sz w:val="26"/>
          <w:szCs w:val="26"/>
        </w:rPr>
        <w:t>1. Председатель и заместитель председателя Контрольно-счетной палаты освобождаются от должности на основании решения Городской Думы.</w:t>
      </w:r>
    </w:p>
    <w:p w:rsidR="006311A0" w:rsidRPr="006311A0" w:rsidRDefault="006311A0" w:rsidP="00875461">
      <w:pPr>
        <w:ind w:firstLine="709"/>
        <w:jc w:val="both"/>
        <w:rPr>
          <w:color w:val="000000"/>
          <w:sz w:val="26"/>
          <w:szCs w:val="26"/>
        </w:rPr>
      </w:pPr>
      <w:r w:rsidRPr="006311A0">
        <w:rPr>
          <w:color w:val="000000"/>
          <w:sz w:val="26"/>
          <w:szCs w:val="26"/>
        </w:rPr>
        <w:t>2. Принятие Городской Думой решений об освобождении председателя и заместителя председателя Контрольно-счетной палаты от должности являются основанием для расторжения заключенных с ними трудовых договоров.</w:t>
      </w:r>
    </w:p>
    <w:p w:rsidR="00875461" w:rsidRDefault="006311A0" w:rsidP="00875461">
      <w:pPr>
        <w:pStyle w:val="2"/>
        <w:spacing w:before="0" w:after="0"/>
        <w:ind w:left="2268" w:hanging="1559"/>
        <w:rPr>
          <w:rFonts w:ascii="Times New Roman" w:hAnsi="Times New Roman" w:cs="Times New Roman"/>
          <w:i w:val="0"/>
          <w:sz w:val="26"/>
          <w:szCs w:val="26"/>
        </w:rPr>
      </w:pPr>
      <w:bookmarkStart w:id="83" w:name="_Toc43805183"/>
      <w:r w:rsidRPr="00875461">
        <w:rPr>
          <w:rFonts w:ascii="Times New Roman" w:hAnsi="Times New Roman" w:cs="Times New Roman"/>
          <w:i w:val="0"/>
          <w:sz w:val="26"/>
          <w:szCs w:val="26"/>
        </w:rPr>
        <w:lastRenderedPageBreak/>
        <w:t>Статья 41.5. Финансовое обеспечение деятельности</w:t>
      </w:r>
      <w:bookmarkStart w:id="84" w:name="_Toc43805184"/>
      <w:bookmarkEnd w:id="83"/>
      <w:r w:rsidR="00875461" w:rsidRPr="00875461">
        <w:rPr>
          <w:rFonts w:ascii="Times New Roman" w:hAnsi="Times New Roman" w:cs="Times New Roman"/>
          <w:i w:val="0"/>
          <w:sz w:val="26"/>
          <w:szCs w:val="26"/>
        </w:rPr>
        <w:t xml:space="preserve"> </w:t>
      </w:r>
    </w:p>
    <w:p w:rsidR="006311A0" w:rsidRPr="00875461" w:rsidRDefault="00875461" w:rsidP="00875461">
      <w:pPr>
        <w:pStyle w:val="2"/>
        <w:spacing w:before="0" w:after="0"/>
        <w:ind w:left="2268" w:hanging="1559"/>
        <w:rPr>
          <w:rFonts w:ascii="Times New Roman" w:hAnsi="Times New Roman" w:cs="Times New Roman"/>
          <w:i w:val="0"/>
          <w:sz w:val="26"/>
          <w:szCs w:val="26"/>
        </w:rPr>
      </w:pPr>
      <w:r>
        <w:rPr>
          <w:rFonts w:ascii="Times New Roman" w:hAnsi="Times New Roman" w:cs="Times New Roman"/>
          <w:i w:val="0"/>
          <w:sz w:val="26"/>
          <w:szCs w:val="26"/>
        </w:rPr>
        <w:t xml:space="preserve">                        </w:t>
      </w:r>
      <w:r w:rsidR="006311A0" w:rsidRPr="00875461">
        <w:rPr>
          <w:rFonts w:ascii="Times New Roman" w:hAnsi="Times New Roman" w:cs="Times New Roman"/>
          <w:i w:val="0"/>
          <w:sz w:val="26"/>
          <w:szCs w:val="26"/>
        </w:rPr>
        <w:t>Контрольно-счетной палаты</w:t>
      </w:r>
      <w:bookmarkEnd w:id="84"/>
    </w:p>
    <w:p w:rsidR="006311A0" w:rsidRPr="006311A0" w:rsidRDefault="006311A0" w:rsidP="006311A0">
      <w:pPr>
        <w:ind w:firstLine="709"/>
        <w:jc w:val="both"/>
        <w:rPr>
          <w:color w:val="000000"/>
          <w:sz w:val="26"/>
          <w:szCs w:val="26"/>
        </w:rPr>
      </w:pPr>
      <w:r w:rsidRPr="006311A0">
        <w:rPr>
          <w:color w:val="000000"/>
          <w:sz w:val="26"/>
          <w:szCs w:val="26"/>
        </w:rPr>
        <w:t>1. Финансовое обеспечение деятельности Контрольно-счетной палаты осуществляется за счет средств бюджета города.</w:t>
      </w:r>
    </w:p>
    <w:p w:rsidR="006311A0" w:rsidRPr="006311A0" w:rsidRDefault="006311A0" w:rsidP="006311A0">
      <w:pPr>
        <w:ind w:firstLine="709"/>
        <w:jc w:val="both"/>
        <w:rPr>
          <w:color w:val="000000"/>
          <w:sz w:val="26"/>
          <w:szCs w:val="26"/>
        </w:rPr>
      </w:pPr>
      <w:r w:rsidRPr="006311A0">
        <w:rPr>
          <w:color w:val="000000"/>
          <w:sz w:val="26"/>
          <w:szCs w:val="26"/>
        </w:rPr>
        <w:t>2.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6311A0" w:rsidRPr="006311A0" w:rsidRDefault="006311A0" w:rsidP="006311A0">
      <w:pPr>
        <w:ind w:firstLine="709"/>
        <w:jc w:val="both"/>
        <w:rPr>
          <w:color w:val="000000"/>
          <w:sz w:val="26"/>
          <w:szCs w:val="26"/>
        </w:rPr>
      </w:pPr>
      <w:r w:rsidRPr="006311A0">
        <w:rPr>
          <w:color w:val="000000"/>
          <w:sz w:val="26"/>
          <w:szCs w:val="26"/>
        </w:rPr>
        <w:t>3. Контрольно-счетная палата выступает в качестве главного распорядителя средств бюджета города, выделенных на финансовое обеспечение ее деятельности.</w:t>
      </w:r>
    </w:p>
    <w:p w:rsidR="009211F0" w:rsidRDefault="006311A0" w:rsidP="00875461">
      <w:pPr>
        <w:ind w:firstLine="709"/>
        <w:jc w:val="both"/>
        <w:rPr>
          <w:color w:val="000000"/>
          <w:sz w:val="26"/>
          <w:szCs w:val="26"/>
        </w:rPr>
      </w:pPr>
      <w:r w:rsidRPr="006311A0">
        <w:rPr>
          <w:color w:val="000000"/>
          <w:sz w:val="26"/>
          <w:szCs w:val="26"/>
        </w:rPr>
        <w:t>4. Контроль за использованием Контрольно-счетной палатой бюджетных средств или муниципального имущества осуществляется на основании правовых актов Городской Думы.</w:t>
      </w:r>
    </w:p>
    <w:p w:rsidR="00875461" w:rsidRPr="00875461" w:rsidRDefault="00875461" w:rsidP="00875461">
      <w:pPr>
        <w:ind w:firstLine="709"/>
        <w:jc w:val="both"/>
        <w:rPr>
          <w:b/>
          <w:color w:val="000000"/>
          <w:sz w:val="26"/>
          <w:szCs w:val="26"/>
        </w:rPr>
      </w:pPr>
    </w:p>
    <w:p w:rsidR="00DA4D0C" w:rsidRDefault="009211F0" w:rsidP="00DA4D0C">
      <w:pPr>
        <w:pStyle w:val="ConsPlusNormal"/>
        <w:widowControl/>
        <w:ind w:firstLine="0"/>
        <w:jc w:val="center"/>
        <w:rPr>
          <w:rFonts w:ascii="Times New Roman" w:hAnsi="Times New Roman" w:cs="Times New Roman"/>
          <w:b/>
          <w:i/>
          <w:sz w:val="26"/>
          <w:szCs w:val="26"/>
        </w:rPr>
      </w:pPr>
      <w:r w:rsidRPr="00DA4D0C">
        <w:rPr>
          <w:rFonts w:ascii="Times New Roman" w:hAnsi="Times New Roman" w:cs="Times New Roman"/>
          <w:b/>
          <w:i/>
          <w:sz w:val="26"/>
          <w:szCs w:val="26"/>
        </w:rPr>
        <w:t xml:space="preserve"> </w:t>
      </w:r>
      <w:r w:rsidR="00DA4D0C" w:rsidRPr="00DA4D0C">
        <w:rPr>
          <w:rFonts w:ascii="Times New Roman" w:hAnsi="Times New Roman" w:cs="Times New Roman"/>
          <w:b/>
          <w:i/>
          <w:sz w:val="26"/>
          <w:szCs w:val="26"/>
        </w:rPr>
        <w:t>(</w:t>
      </w:r>
      <w:r w:rsidR="00DA4D0C" w:rsidRPr="00DA4D0C">
        <w:rPr>
          <w:rFonts w:ascii="Times New Roman" w:hAnsi="Times New Roman" w:cs="Times New Roman"/>
          <w:b/>
          <w:i/>
          <w:color w:val="000000"/>
          <w:sz w:val="26"/>
          <w:szCs w:val="26"/>
        </w:rPr>
        <w:t xml:space="preserve">Глава </w:t>
      </w:r>
      <w:r w:rsidR="00DA4D0C" w:rsidRPr="00DA4D0C">
        <w:rPr>
          <w:rFonts w:ascii="Times New Roman" w:hAnsi="Times New Roman" w:cs="Times New Roman"/>
          <w:b/>
          <w:i/>
          <w:color w:val="000000"/>
          <w:sz w:val="26"/>
          <w:szCs w:val="26"/>
          <w:lang w:val="en-US"/>
        </w:rPr>
        <w:t>VII</w:t>
      </w:r>
      <w:r w:rsidR="00DA4D0C"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исключена </w:t>
      </w:r>
      <w:r w:rsidR="00DA4D0C" w:rsidRPr="004C6025">
        <w:rPr>
          <w:rFonts w:ascii="Times New Roman" w:hAnsi="Times New Roman" w:cs="Times New Roman"/>
          <w:b/>
          <w:i/>
          <w:sz w:val="26"/>
          <w:szCs w:val="26"/>
        </w:rPr>
        <w:t>по истечении полномочий депутатов Городской Думы города Димитровграда Ульяновской области второго созыва)</w:t>
      </w:r>
    </w:p>
    <w:p w:rsidR="00B433E4" w:rsidRDefault="00B433E4" w:rsidP="00875461">
      <w:pPr>
        <w:rPr>
          <w:b/>
          <w:color w:val="000000"/>
          <w:sz w:val="26"/>
          <w:szCs w:val="26"/>
        </w:rPr>
      </w:pPr>
    </w:p>
    <w:p w:rsidR="00875461" w:rsidRPr="00875461" w:rsidRDefault="007D5068" w:rsidP="00875461">
      <w:pPr>
        <w:jc w:val="center"/>
        <w:rPr>
          <w:b/>
          <w:caps/>
          <w:strike/>
          <w:color w:val="000000"/>
          <w:sz w:val="26"/>
          <w:szCs w:val="26"/>
        </w:rPr>
      </w:pPr>
      <w:r w:rsidRPr="009211F0">
        <w:rPr>
          <w:b/>
          <w:strike/>
          <w:color w:val="000000"/>
          <w:sz w:val="26"/>
          <w:szCs w:val="26"/>
        </w:rPr>
        <w:t xml:space="preserve">Глава </w:t>
      </w:r>
      <w:r w:rsidRPr="009211F0">
        <w:rPr>
          <w:b/>
          <w:strike/>
          <w:color w:val="000000"/>
          <w:sz w:val="26"/>
          <w:szCs w:val="26"/>
          <w:lang w:val="en-US"/>
        </w:rPr>
        <w:t>VII</w:t>
      </w:r>
      <w:r w:rsidRPr="009211F0">
        <w:rPr>
          <w:b/>
          <w:strike/>
          <w:color w:val="000000"/>
          <w:sz w:val="26"/>
          <w:szCs w:val="26"/>
        </w:rPr>
        <w:t xml:space="preserve">. </w:t>
      </w:r>
      <w:r w:rsidRPr="009211F0">
        <w:rPr>
          <w:b/>
          <w:caps/>
          <w:strike/>
          <w:color w:val="000000"/>
          <w:sz w:val="26"/>
          <w:szCs w:val="26"/>
        </w:rPr>
        <w:t>Глава Администрации города</w:t>
      </w:r>
    </w:p>
    <w:p w:rsidR="00875461" w:rsidRPr="00875461" w:rsidRDefault="007D5068" w:rsidP="00875461">
      <w:pPr>
        <w:pStyle w:val="1"/>
        <w:jc w:val="center"/>
        <w:rPr>
          <w:rFonts w:ascii="Times New Roman" w:hAnsi="Times New Roman" w:cs="Times New Roman"/>
          <w:sz w:val="28"/>
          <w:szCs w:val="28"/>
        </w:rPr>
      </w:pPr>
      <w:bookmarkStart w:id="85" w:name="_Toc43805185"/>
      <w:r w:rsidRPr="00875461">
        <w:rPr>
          <w:rFonts w:ascii="Times New Roman" w:hAnsi="Times New Roman" w:cs="Times New Roman"/>
          <w:sz w:val="28"/>
          <w:szCs w:val="28"/>
        </w:rPr>
        <w:t xml:space="preserve">Глава </w:t>
      </w:r>
      <w:r w:rsidRPr="00875461">
        <w:rPr>
          <w:rFonts w:ascii="Times New Roman" w:hAnsi="Times New Roman" w:cs="Times New Roman"/>
          <w:sz w:val="28"/>
          <w:szCs w:val="28"/>
          <w:lang w:val="en-US"/>
        </w:rPr>
        <w:t>VIII</w:t>
      </w:r>
      <w:r w:rsidRPr="00875461">
        <w:rPr>
          <w:rFonts w:ascii="Times New Roman" w:hAnsi="Times New Roman" w:cs="Times New Roman"/>
          <w:sz w:val="28"/>
          <w:szCs w:val="28"/>
        </w:rPr>
        <w:t>. АДМИНИСТРАЦИЯ ГОРОД</w:t>
      </w:r>
      <w:bookmarkEnd w:id="85"/>
      <w:r w:rsidR="00875461">
        <w:rPr>
          <w:rFonts w:ascii="Times New Roman" w:hAnsi="Times New Roman" w:cs="Times New Roman"/>
          <w:sz w:val="28"/>
          <w:szCs w:val="28"/>
        </w:rPr>
        <w:t>А</w:t>
      </w:r>
    </w:p>
    <w:p w:rsidR="007D5068" w:rsidRPr="00875461" w:rsidRDefault="007D5068" w:rsidP="00875461">
      <w:pPr>
        <w:pStyle w:val="2"/>
        <w:ind w:firstLine="720"/>
        <w:rPr>
          <w:rFonts w:ascii="Times New Roman" w:hAnsi="Times New Roman" w:cs="Times New Roman"/>
          <w:i w:val="0"/>
          <w:sz w:val="26"/>
          <w:szCs w:val="26"/>
        </w:rPr>
      </w:pPr>
      <w:bookmarkStart w:id="86" w:name="_Toc43805186"/>
      <w:r w:rsidRPr="00875461">
        <w:rPr>
          <w:rFonts w:ascii="Times New Roman" w:hAnsi="Times New Roman" w:cs="Times New Roman"/>
          <w:b w:val="0"/>
          <w:i w:val="0"/>
          <w:sz w:val="26"/>
          <w:szCs w:val="26"/>
        </w:rPr>
        <w:t>Статья 4</w:t>
      </w:r>
      <w:r w:rsidR="003B5454" w:rsidRPr="00875461">
        <w:rPr>
          <w:rFonts w:ascii="Times New Roman" w:hAnsi="Times New Roman" w:cs="Times New Roman"/>
          <w:b w:val="0"/>
          <w:i w:val="0"/>
          <w:sz w:val="26"/>
          <w:szCs w:val="26"/>
        </w:rPr>
        <w:t>4</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Администрация города</w:t>
      </w:r>
      <w:bookmarkEnd w:id="86"/>
    </w:p>
    <w:p w:rsidR="007D5068" w:rsidRPr="00C45A08" w:rsidRDefault="007D5068" w:rsidP="005B1A1D">
      <w:pPr>
        <w:ind w:firstLine="720"/>
        <w:jc w:val="both"/>
        <w:rPr>
          <w:color w:val="000000"/>
          <w:sz w:val="26"/>
          <w:szCs w:val="26"/>
        </w:rPr>
      </w:pPr>
      <w:r w:rsidRPr="00C45A08">
        <w:rPr>
          <w:color w:val="000000"/>
          <w:sz w:val="26"/>
          <w:szCs w:val="26"/>
        </w:rPr>
        <w:t>1. Администрация города является исполнительно-распорядительным органом местного самоуправления  города.</w:t>
      </w:r>
    </w:p>
    <w:p w:rsidR="00421568" w:rsidRDefault="00421568" w:rsidP="00421568">
      <w:pPr>
        <w:ind w:firstLine="720"/>
        <w:jc w:val="both"/>
        <w:rPr>
          <w:rFonts w:eastAsia="Lucida Sans Unicode"/>
          <w:sz w:val="26"/>
          <w:szCs w:val="26"/>
          <w:lang w:eastAsia="ru-RU" w:bidi="ru-RU"/>
        </w:rPr>
      </w:pPr>
      <w:r w:rsidRPr="00C45A08">
        <w:rPr>
          <w:rFonts w:eastAsia="Lucida Sans Unicode"/>
          <w:sz w:val="26"/>
          <w:szCs w:val="26"/>
          <w:lang w:eastAsia="ru-RU" w:bidi="ru-RU"/>
        </w:rPr>
        <w:t>2. Руководство деятельностью Администрации города осуществляет Глава города.</w:t>
      </w:r>
    </w:p>
    <w:p w:rsidR="00421568" w:rsidRPr="004C6025" w:rsidRDefault="00421568" w:rsidP="0042156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2</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D5068" w:rsidRPr="00C45A08" w:rsidRDefault="005B1A1D" w:rsidP="005B1A1D">
      <w:pPr>
        <w:ind w:firstLine="720"/>
        <w:jc w:val="both"/>
        <w:rPr>
          <w:color w:val="000000"/>
          <w:sz w:val="26"/>
          <w:szCs w:val="26"/>
        </w:rPr>
      </w:pPr>
      <w:r w:rsidRPr="00C45A08">
        <w:rPr>
          <w:color w:val="000000"/>
          <w:sz w:val="26"/>
          <w:szCs w:val="26"/>
        </w:rPr>
        <w:t>3</w:t>
      </w:r>
      <w:r w:rsidR="007D5068" w:rsidRPr="00C45A08">
        <w:rPr>
          <w:color w:val="000000"/>
          <w:sz w:val="26"/>
          <w:szCs w:val="26"/>
        </w:rPr>
        <w:t xml:space="preserve">. Администрация города обладает правами юридического лица и финансируется из бюджета города. Администрация города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Администрация города имеет печать с гербом города, круглую печать и штампы со своим наименованием, бланки со своими реквизитами, </w:t>
      </w:r>
      <w:r w:rsidR="00FF3F8D" w:rsidRPr="00C45A08">
        <w:rPr>
          <w:color w:val="000000"/>
          <w:sz w:val="26"/>
          <w:szCs w:val="26"/>
        </w:rPr>
        <w:t>лицевые счета, открытые в установленном порядке</w:t>
      </w:r>
      <w:r w:rsidR="007D5068" w:rsidRPr="00C45A08">
        <w:rPr>
          <w:color w:val="000000"/>
          <w:sz w:val="26"/>
          <w:szCs w:val="26"/>
        </w:rPr>
        <w:t>.</w:t>
      </w:r>
    </w:p>
    <w:p w:rsidR="007C5838" w:rsidRDefault="007C5838" w:rsidP="007C5838">
      <w:pPr>
        <w:ind w:firstLine="720"/>
        <w:jc w:val="both"/>
        <w:rPr>
          <w:color w:val="000000"/>
          <w:sz w:val="26"/>
          <w:szCs w:val="26"/>
        </w:rPr>
      </w:pPr>
      <w:r w:rsidRPr="00C45A08">
        <w:rPr>
          <w:color w:val="000000"/>
          <w:sz w:val="26"/>
          <w:szCs w:val="26"/>
        </w:rPr>
        <w:t xml:space="preserve">4. Структура Администрации города утверждается Городской Думой по представлению Главы города. </w:t>
      </w:r>
    </w:p>
    <w:p w:rsidR="007C5838" w:rsidRPr="004C6025" w:rsidRDefault="007C5838" w:rsidP="007C583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4</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81F64" w:rsidRPr="00C45A08" w:rsidRDefault="00781F64" w:rsidP="00781F64">
      <w:pPr>
        <w:tabs>
          <w:tab w:val="right" w:pos="9639"/>
        </w:tabs>
        <w:ind w:firstLine="709"/>
        <w:jc w:val="both"/>
        <w:rPr>
          <w:i/>
          <w:sz w:val="26"/>
          <w:szCs w:val="26"/>
        </w:rPr>
      </w:pPr>
      <w:r w:rsidRPr="00C45A08">
        <w:rPr>
          <w:bCs/>
          <w:iCs/>
          <w:sz w:val="26"/>
          <w:szCs w:val="26"/>
          <w:lang w:eastAsia="ru-RU"/>
        </w:rPr>
        <w:t>5. В структуру Администрации города могут входить отраслевые (функциональные) органы. Отраслевые (функциональные) органы Администрации города, обладающие правами юридического лица, осуществляют свою деятельность на основании решения Городской Думы об учреждении соответствующего органа в форме муниципального казенного учреждения и утвержденного положения о нем Городской Думой по представлению Главы города.</w:t>
      </w:r>
    </w:p>
    <w:p w:rsidR="00875461" w:rsidRPr="00875461" w:rsidRDefault="00781F64" w:rsidP="00875461">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D5068" w:rsidRPr="00875461" w:rsidRDefault="007D5068" w:rsidP="00875461">
      <w:pPr>
        <w:pStyle w:val="2"/>
        <w:ind w:firstLine="720"/>
        <w:rPr>
          <w:rFonts w:ascii="Times New Roman" w:hAnsi="Times New Roman" w:cs="Times New Roman"/>
          <w:sz w:val="26"/>
          <w:szCs w:val="26"/>
        </w:rPr>
      </w:pPr>
      <w:bookmarkStart w:id="87" w:name="_Toc43805187"/>
      <w:r w:rsidRPr="00875461">
        <w:rPr>
          <w:rFonts w:ascii="Times New Roman" w:hAnsi="Times New Roman" w:cs="Times New Roman"/>
          <w:b w:val="0"/>
          <w:i w:val="0"/>
          <w:sz w:val="26"/>
          <w:szCs w:val="26"/>
        </w:rPr>
        <w:t>Статья 4</w:t>
      </w:r>
      <w:r w:rsidR="003B5454" w:rsidRPr="00875461">
        <w:rPr>
          <w:rFonts w:ascii="Times New Roman" w:hAnsi="Times New Roman" w:cs="Times New Roman"/>
          <w:b w:val="0"/>
          <w:i w:val="0"/>
          <w:sz w:val="26"/>
          <w:szCs w:val="26"/>
        </w:rPr>
        <w:t>5</w:t>
      </w:r>
      <w:r w:rsidRPr="00875461">
        <w:rPr>
          <w:rFonts w:ascii="Times New Roman" w:hAnsi="Times New Roman" w:cs="Times New Roman"/>
          <w:b w:val="0"/>
          <w:i w:val="0"/>
          <w:sz w:val="26"/>
          <w:szCs w:val="26"/>
        </w:rPr>
        <w:t>.</w:t>
      </w:r>
      <w:r w:rsidRPr="00875461">
        <w:rPr>
          <w:rFonts w:ascii="Times New Roman" w:hAnsi="Times New Roman" w:cs="Times New Roman"/>
          <w:sz w:val="26"/>
          <w:szCs w:val="26"/>
        </w:rPr>
        <w:t xml:space="preserve"> Полномочия Администрации города</w:t>
      </w:r>
      <w:bookmarkEnd w:id="87"/>
    </w:p>
    <w:p w:rsidR="00875461" w:rsidRDefault="00875461">
      <w:pPr>
        <w:jc w:val="both"/>
        <w:rPr>
          <w:b/>
          <w:i/>
          <w:color w:val="000000"/>
          <w:sz w:val="26"/>
          <w:szCs w:val="26"/>
        </w:rPr>
      </w:pPr>
    </w:p>
    <w:p w:rsidR="007D5068" w:rsidRPr="00C45A08" w:rsidRDefault="007D5068">
      <w:pPr>
        <w:jc w:val="both"/>
        <w:rPr>
          <w:b/>
          <w:i/>
          <w:color w:val="000000"/>
          <w:sz w:val="26"/>
          <w:szCs w:val="26"/>
        </w:rPr>
      </w:pPr>
      <w:r w:rsidRPr="00C45A08">
        <w:rPr>
          <w:b/>
          <w:i/>
          <w:color w:val="000000"/>
          <w:sz w:val="26"/>
          <w:szCs w:val="26"/>
        </w:rPr>
        <w:tab/>
        <w:t>1.</w:t>
      </w:r>
      <w:r w:rsidRPr="00C45A08">
        <w:rPr>
          <w:color w:val="000000"/>
          <w:sz w:val="26"/>
          <w:szCs w:val="26"/>
        </w:rPr>
        <w:t xml:space="preserve"> </w:t>
      </w:r>
      <w:r w:rsidRPr="00C45A08">
        <w:rPr>
          <w:b/>
          <w:i/>
          <w:color w:val="000000"/>
          <w:sz w:val="26"/>
          <w:szCs w:val="26"/>
        </w:rPr>
        <w:t>Полномочия Администрации города в области планирования бюджета</w:t>
      </w:r>
      <w:r w:rsidR="00736059" w:rsidRPr="00C45A08">
        <w:rPr>
          <w:b/>
          <w:i/>
          <w:color w:val="000000"/>
          <w:sz w:val="26"/>
          <w:szCs w:val="26"/>
        </w:rPr>
        <w:t xml:space="preserve"> города</w:t>
      </w:r>
      <w:r w:rsidRPr="00C45A08">
        <w:rPr>
          <w:b/>
          <w:i/>
          <w:color w:val="000000"/>
          <w:sz w:val="26"/>
          <w:szCs w:val="26"/>
        </w:rPr>
        <w:t>, финансов и учета:</w:t>
      </w:r>
    </w:p>
    <w:p w:rsidR="007F14A6" w:rsidRDefault="007D5068" w:rsidP="007F14A6">
      <w:pPr>
        <w:jc w:val="both"/>
        <w:rPr>
          <w:color w:val="000000"/>
          <w:sz w:val="26"/>
          <w:szCs w:val="26"/>
        </w:rPr>
      </w:pPr>
      <w:r w:rsidRPr="00C45A08">
        <w:rPr>
          <w:color w:val="000000"/>
          <w:sz w:val="26"/>
          <w:szCs w:val="26"/>
        </w:rPr>
        <w:t xml:space="preserve">         </w:t>
      </w:r>
      <w:r w:rsidRPr="00C45A08">
        <w:rPr>
          <w:color w:val="000000"/>
          <w:sz w:val="26"/>
          <w:szCs w:val="26"/>
        </w:rPr>
        <w:tab/>
      </w:r>
      <w:r w:rsidR="007F14A6" w:rsidRPr="00C45A08">
        <w:rPr>
          <w:color w:val="000000"/>
          <w:sz w:val="26"/>
          <w:szCs w:val="26"/>
        </w:rPr>
        <w:t xml:space="preserve">1) разрабатывает проекты и обеспечивает выполнение текущих и перспективных программ и планов социально-экономического развития и бюджета города; </w:t>
      </w:r>
    </w:p>
    <w:p w:rsidR="00FE4EF9" w:rsidRDefault="00FE4EF9" w:rsidP="00FE4EF9">
      <w:pPr>
        <w:ind w:firstLine="709"/>
        <w:jc w:val="both"/>
        <w:rPr>
          <w:sz w:val="26"/>
          <w:szCs w:val="26"/>
          <w:lang w:eastAsia="ru-RU"/>
        </w:rPr>
      </w:pPr>
      <w:r w:rsidRPr="00FE4EF9">
        <w:rPr>
          <w:sz w:val="26"/>
          <w:szCs w:val="26"/>
          <w:lang w:eastAsia="ru-RU"/>
        </w:rPr>
        <w:lastRenderedPageBreak/>
        <w:t xml:space="preserve">1.1) осуществляет полномочия в сфере стратегического планирования, предусмотренные Федеральным </w:t>
      </w:r>
      <w:hyperlink r:id="rId52" w:history="1">
        <w:r w:rsidRPr="00FE4EF9">
          <w:rPr>
            <w:color w:val="000000" w:themeColor="text1"/>
            <w:sz w:val="26"/>
            <w:szCs w:val="26"/>
            <w:lang w:eastAsia="ru-RU"/>
          </w:rPr>
          <w:t>законом</w:t>
        </w:r>
      </w:hyperlink>
      <w:r w:rsidRPr="00FE4EF9">
        <w:rPr>
          <w:sz w:val="26"/>
          <w:szCs w:val="26"/>
          <w:lang w:eastAsia="ru-RU"/>
        </w:rPr>
        <w:t xml:space="preserve"> от 28 июня 2014 года №172-ФЗ «О стратегическом планировании в Российской Федерации»;</w:t>
      </w:r>
    </w:p>
    <w:p w:rsidR="00FE4EF9" w:rsidRPr="00FE4EF9" w:rsidRDefault="00FE4EF9" w:rsidP="00FE4EF9">
      <w:pPr>
        <w:jc w:val="both"/>
        <w:rPr>
          <w:b/>
          <w:i/>
          <w:color w:val="000000"/>
          <w:sz w:val="26"/>
          <w:szCs w:val="26"/>
        </w:rPr>
      </w:pPr>
      <w:r w:rsidRPr="00FE4EF9">
        <w:rPr>
          <w:b/>
          <w:i/>
          <w:sz w:val="26"/>
          <w:szCs w:val="26"/>
          <w:lang w:eastAsia="ru-RU"/>
        </w:rPr>
        <w:t>(пункт 1.1 внесен решением от 20.12.2017 №74/881)</w:t>
      </w:r>
    </w:p>
    <w:p w:rsidR="00903BC6" w:rsidRPr="00257D11" w:rsidRDefault="00903BC6" w:rsidP="007F14A6">
      <w:pPr>
        <w:jc w:val="both"/>
        <w:rPr>
          <w:sz w:val="26"/>
          <w:szCs w:val="26"/>
        </w:rPr>
      </w:pPr>
      <w:r w:rsidRPr="00257D11">
        <w:rPr>
          <w:color w:val="000000"/>
          <w:sz w:val="26"/>
          <w:szCs w:val="26"/>
        </w:rPr>
        <w:tab/>
      </w:r>
      <w:r w:rsidR="00015CFF">
        <w:rPr>
          <w:color w:val="000000"/>
          <w:sz w:val="26"/>
          <w:szCs w:val="26"/>
        </w:rPr>
        <w:t>2</w:t>
      </w:r>
      <w:r w:rsidRPr="00257D11">
        <w:rPr>
          <w:bCs/>
          <w:iCs/>
          <w:sz w:val="26"/>
          <w:szCs w:val="26"/>
          <w:lang w:eastAsia="ru-RU"/>
        </w:rPr>
        <w:t xml:space="preserve">) </w:t>
      </w:r>
      <w:r w:rsidRPr="00257D11">
        <w:rPr>
          <w:sz w:val="26"/>
          <w:szCs w:val="26"/>
        </w:rPr>
        <w:t>определяет долгосрочные цели и задачи муниципального управления и социально-экономического развития города, согласованные с приоритетами и целями социально-экономического развития Российской Федерации и Ульяновской области;</w:t>
      </w:r>
    </w:p>
    <w:p w:rsidR="0029262A" w:rsidRPr="00257D11" w:rsidRDefault="00015CFF" w:rsidP="00257D11">
      <w:pPr>
        <w:ind w:firstLine="709"/>
        <w:jc w:val="both"/>
        <w:rPr>
          <w:i/>
          <w:sz w:val="26"/>
          <w:szCs w:val="26"/>
        </w:rPr>
      </w:pPr>
      <w:r>
        <w:rPr>
          <w:bCs/>
          <w:iCs/>
          <w:sz w:val="26"/>
          <w:szCs w:val="26"/>
          <w:lang w:eastAsia="ru-RU"/>
        </w:rPr>
        <w:t>3</w:t>
      </w:r>
      <w:r w:rsidR="00257D11" w:rsidRPr="00257D11">
        <w:rPr>
          <w:bCs/>
          <w:iCs/>
          <w:sz w:val="26"/>
          <w:szCs w:val="26"/>
          <w:lang w:eastAsia="ru-RU"/>
        </w:rPr>
        <w:t xml:space="preserve">) </w:t>
      </w:r>
      <w:r w:rsidR="00257D11" w:rsidRPr="00257D11">
        <w:rPr>
          <w:sz w:val="26"/>
          <w:szCs w:val="26"/>
        </w:rPr>
        <w:t>разрабатывает и реализует документы стратегического планирования по вопросам, отнесенным к полномочиям органов местного самоуправления города;</w:t>
      </w:r>
    </w:p>
    <w:p w:rsidR="006419BF" w:rsidRPr="006419BF" w:rsidRDefault="00015CFF" w:rsidP="006419BF">
      <w:pPr>
        <w:ind w:firstLine="709"/>
        <w:jc w:val="both"/>
        <w:rPr>
          <w:i/>
          <w:sz w:val="26"/>
          <w:szCs w:val="26"/>
        </w:rPr>
      </w:pPr>
      <w:r>
        <w:rPr>
          <w:bCs/>
          <w:iCs/>
          <w:sz w:val="26"/>
          <w:szCs w:val="26"/>
          <w:lang w:eastAsia="ru-RU"/>
        </w:rPr>
        <w:t>4</w:t>
      </w:r>
      <w:r w:rsidR="006419BF" w:rsidRPr="006419BF">
        <w:rPr>
          <w:bCs/>
          <w:iCs/>
          <w:sz w:val="26"/>
          <w:szCs w:val="26"/>
          <w:lang w:eastAsia="ru-RU"/>
        </w:rPr>
        <w:t xml:space="preserve">) </w:t>
      </w:r>
      <w:r w:rsidR="006419BF" w:rsidRPr="006419BF">
        <w:rPr>
          <w:sz w:val="26"/>
          <w:szCs w:val="26"/>
        </w:rPr>
        <w:t>осуществляет мониторинг и контроль реализации документов стратегического планирования, утвержденных (одобренных) постановлениями Администрации города;</w:t>
      </w:r>
    </w:p>
    <w:p w:rsidR="007F14A6" w:rsidRPr="00C45A08" w:rsidRDefault="007F14A6" w:rsidP="007F14A6">
      <w:pPr>
        <w:jc w:val="both"/>
        <w:rPr>
          <w:color w:val="000000"/>
          <w:sz w:val="26"/>
          <w:szCs w:val="26"/>
        </w:rPr>
      </w:pPr>
      <w:r w:rsidRPr="006419BF">
        <w:rPr>
          <w:color w:val="000000"/>
          <w:sz w:val="26"/>
          <w:szCs w:val="26"/>
        </w:rPr>
        <w:t xml:space="preserve">         </w:t>
      </w:r>
      <w:r w:rsidRPr="006419BF">
        <w:rPr>
          <w:color w:val="000000"/>
          <w:sz w:val="26"/>
          <w:szCs w:val="26"/>
        </w:rPr>
        <w:tab/>
      </w:r>
      <w:r w:rsidR="00015CFF">
        <w:rPr>
          <w:color w:val="000000"/>
          <w:sz w:val="26"/>
          <w:szCs w:val="26"/>
        </w:rPr>
        <w:t>5</w:t>
      </w:r>
      <w:r w:rsidRPr="006419BF">
        <w:rPr>
          <w:color w:val="000000"/>
          <w:sz w:val="26"/>
          <w:szCs w:val="26"/>
        </w:rPr>
        <w:t>) поддерживает развитие научно-производственного комплекса,</w:t>
      </w:r>
      <w:r w:rsidRPr="00C45A08">
        <w:rPr>
          <w:color w:val="000000"/>
          <w:sz w:val="26"/>
          <w:szCs w:val="26"/>
        </w:rPr>
        <w:t xml:space="preserve"> научную, научно-техническую, инвестиционную и инновационную деятельность, производство наукоемкой продукции и подготовку кадров;</w:t>
      </w:r>
    </w:p>
    <w:p w:rsidR="007F14A6" w:rsidRPr="00C45A08" w:rsidRDefault="007F14A6" w:rsidP="007F14A6">
      <w:pPr>
        <w:jc w:val="both"/>
        <w:rPr>
          <w:color w:val="000000"/>
          <w:sz w:val="26"/>
          <w:szCs w:val="26"/>
        </w:rPr>
      </w:pPr>
      <w:r w:rsidRPr="00C45A08">
        <w:rPr>
          <w:color w:val="000000"/>
          <w:sz w:val="26"/>
          <w:szCs w:val="26"/>
        </w:rPr>
        <w:t xml:space="preserve">         </w:t>
      </w:r>
      <w:r w:rsidRPr="00C45A08">
        <w:rPr>
          <w:color w:val="000000"/>
          <w:sz w:val="26"/>
          <w:szCs w:val="26"/>
        </w:rPr>
        <w:tab/>
      </w:r>
      <w:r w:rsidR="00015CFF">
        <w:rPr>
          <w:color w:val="000000"/>
          <w:sz w:val="26"/>
          <w:szCs w:val="26"/>
        </w:rPr>
        <w:t>6</w:t>
      </w:r>
      <w:r w:rsidRPr="00C45A08">
        <w:rPr>
          <w:color w:val="000000"/>
          <w:sz w:val="26"/>
          <w:szCs w:val="26"/>
        </w:rPr>
        <w:t>)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rsidR="007F14A6" w:rsidRPr="00C45A08" w:rsidRDefault="007F14A6" w:rsidP="007F14A6">
      <w:pPr>
        <w:jc w:val="both"/>
        <w:rPr>
          <w:sz w:val="26"/>
          <w:szCs w:val="26"/>
        </w:rPr>
      </w:pPr>
      <w:r w:rsidRPr="00C45A08">
        <w:rPr>
          <w:color w:val="000000"/>
          <w:sz w:val="26"/>
          <w:szCs w:val="26"/>
        </w:rPr>
        <w:tab/>
      </w:r>
      <w:r w:rsidR="00015CFF">
        <w:rPr>
          <w:color w:val="000000"/>
          <w:sz w:val="26"/>
          <w:szCs w:val="26"/>
        </w:rPr>
        <w:t>7</w:t>
      </w:r>
      <w:r w:rsidRPr="00C45A08">
        <w:rPr>
          <w:color w:val="000000"/>
          <w:sz w:val="26"/>
          <w:szCs w:val="26"/>
        </w:rPr>
        <w:t xml:space="preserve">) </w:t>
      </w:r>
      <w:r w:rsidRPr="00C45A08">
        <w:rPr>
          <w:sz w:val="26"/>
          <w:szCs w:val="26"/>
        </w:rPr>
        <w:t>осуществляет внутренний</w:t>
      </w:r>
      <w:r w:rsidRPr="00C45A08">
        <w:rPr>
          <w:b/>
          <w:sz w:val="26"/>
          <w:szCs w:val="26"/>
        </w:rPr>
        <w:t xml:space="preserve"> </w:t>
      </w:r>
      <w:r w:rsidRPr="00C45A08">
        <w:rPr>
          <w:sz w:val="26"/>
          <w:szCs w:val="26"/>
        </w:rPr>
        <w:t>финансовый контроль, в том числе разработку и контроль за соблюдением внутренних стандартов и процедур составления и исполнения бюджета города,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7F14A6" w:rsidRPr="00C45A08" w:rsidRDefault="00015CFF" w:rsidP="007F14A6">
      <w:pPr>
        <w:ind w:firstLine="709"/>
        <w:jc w:val="both"/>
        <w:rPr>
          <w:color w:val="000000"/>
          <w:sz w:val="26"/>
          <w:szCs w:val="26"/>
        </w:rPr>
      </w:pPr>
      <w:r>
        <w:rPr>
          <w:color w:val="000000"/>
          <w:sz w:val="26"/>
          <w:szCs w:val="26"/>
        </w:rPr>
        <w:t>8</w:t>
      </w:r>
      <w:r w:rsidR="007F14A6" w:rsidRPr="00C45A08">
        <w:rPr>
          <w:color w:val="000000"/>
          <w:sz w:val="26"/>
          <w:szCs w:val="26"/>
        </w:rPr>
        <w:t>) осуществляет от имени муниципального образования муниципальные заимствования;</w:t>
      </w:r>
    </w:p>
    <w:p w:rsidR="007F14A6" w:rsidRPr="00C45A08" w:rsidRDefault="00015CFF" w:rsidP="007F14A6">
      <w:pPr>
        <w:ind w:firstLine="709"/>
        <w:jc w:val="both"/>
        <w:rPr>
          <w:color w:val="000000"/>
          <w:sz w:val="26"/>
          <w:szCs w:val="26"/>
        </w:rPr>
      </w:pPr>
      <w:r>
        <w:rPr>
          <w:color w:val="000000"/>
          <w:sz w:val="26"/>
          <w:szCs w:val="26"/>
        </w:rPr>
        <w:t>9</w:t>
      </w:r>
      <w:r w:rsidR="007F14A6" w:rsidRPr="00C45A08">
        <w:rPr>
          <w:color w:val="000000"/>
          <w:sz w:val="26"/>
          <w:szCs w:val="26"/>
        </w:rPr>
        <w:t>) разрабатывает и утверждает порядок использования резервного фонда Администрации города;</w:t>
      </w:r>
    </w:p>
    <w:p w:rsidR="007F14A6" w:rsidRPr="00C45A08" w:rsidRDefault="00015CFF" w:rsidP="007F14A6">
      <w:pPr>
        <w:ind w:firstLine="709"/>
        <w:jc w:val="both"/>
        <w:rPr>
          <w:sz w:val="26"/>
          <w:szCs w:val="26"/>
        </w:rPr>
      </w:pPr>
      <w:r>
        <w:rPr>
          <w:color w:val="000000"/>
          <w:sz w:val="26"/>
          <w:szCs w:val="26"/>
        </w:rPr>
        <w:t>10</w:t>
      </w:r>
      <w:r w:rsidR="007F14A6" w:rsidRPr="00C45A08">
        <w:rPr>
          <w:color w:val="000000"/>
          <w:sz w:val="26"/>
          <w:szCs w:val="26"/>
        </w:rPr>
        <w:t xml:space="preserve">) </w:t>
      </w:r>
      <w:r w:rsidR="007F14A6" w:rsidRPr="00C45A08">
        <w:rPr>
          <w:sz w:val="26"/>
          <w:szCs w:val="26"/>
        </w:rPr>
        <w:t>осуществляет управление муниципальным долгом в порядке, установленном  настоящим Уставом;</w:t>
      </w:r>
    </w:p>
    <w:p w:rsidR="007F14A6" w:rsidRPr="00C45A08" w:rsidRDefault="00015CFF" w:rsidP="007F14A6">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11</w:t>
      </w:r>
      <w:r w:rsidR="007F14A6" w:rsidRPr="00C45A08">
        <w:rPr>
          <w:rFonts w:ascii="Times New Roman" w:hAnsi="Times New Roman" w:cs="Times New Roman"/>
          <w:sz w:val="26"/>
          <w:szCs w:val="26"/>
        </w:rPr>
        <w:t>) непосредственно составляет проект бюджета города;</w:t>
      </w:r>
    </w:p>
    <w:p w:rsidR="007F14A6" w:rsidRPr="00C45A08" w:rsidRDefault="00015CFF" w:rsidP="007F14A6">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12</w:t>
      </w:r>
      <w:r w:rsidR="007F14A6" w:rsidRPr="00C45A08">
        <w:rPr>
          <w:rFonts w:ascii="Times New Roman" w:hAnsi="Times New Roman" w:cs="Times New Roman"/>
          <w:sz w:val="26"/>
          <w:szCs w:val="26"/>
        </w:rPr>
        <w:t>) организует исполнение и исполняет бюджет города;</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3</w:t>
      </w:r>
      <w:r w:rsidRPr="00C45A08">
        <w:rPr>
          <w:rFonts w:ascii="Times New Roman" w:hAnsi="Times New Roman" w:cs="Times New Roman"/>
          <w:sz w:val="26"/>
          <w:szCs w:val="26"/>
        </w:rPr>
        <w:t>) составляет и ведет сводную бюджетную роспись;</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4</w:t>
      </w:r>
      <w:r w:rsidRPr="00C45A08">
        <w:rPr>
          <w:rFonts w:ascii="Times New Roman" w:hAnsi="Times New Roman" w:cs="Times New Roman"/>
          <w:sz w:val="26"/>
          <w:szCs w:val="26"/>
        </w:rPr>
        <w:t>) составляет отчетность об исполнении бюджета города;</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5</w:t>
      </w:r>
      <w:r w:rsidRPr="00C45A08">
        <w:rPr>
          <w:rFonts w:ascii="Times New Roman" w:hAnsi="Times New Roman" w:cs="Times New Roman"/>
          <w:sz w:val="26"/>
          <w:szCs w:val="26"/>
        </w:rPr>
        <w:t>) разрабатывает программы муниципальных заимствований;</w:t>
      </w:r>
    </w:p>
    <w:p w:rsidR="007F14A6" w:rsidRPr="00C45A08" w:rsidRDefault="007F14A6" w:rsidP="007F14A6">
      <w:pPr>
        <w:pStyle w:val="ConsNormal"/>
        <w:ind w:right="0" w:firstLine="709"/>
        <w:jc w:val="both"/>
        <w:rPr>
          <w:rFonts w:ascii="Times New Roman" w:hAnsi="Times New Roman" w:cs="Times New Roman"/>
          <w:color w:val="000000"/>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6</w:t>
      </w:r>
      <w:r w:rsidRPr="00C45A08">
        <w:rPr>
          <w:rFonts w:ascii="Times New Roman" w:hAnsi="Times New Roman" w:cs="Times New Roman"/>
          <w:sz w:val="26"/>
          <w:szCs w:val="26"/>
        </w:rPr>
        <w:t xml:space="preserve">) </w:t>
      </w:r>
      <w:r w:rsidRPr="00C45A08">
        <w:rPr>
          <w:rFonts w:ascii="Times New Roman" w:hAnsi="Times New Roman" w:cs="Times New Roman"/>
          <w:color w:val="000000"/>
          <w:sz w:val="26"/>
          <w:szCs w:val="26"/>
        </w:rPr>
        <w:t>осуществляет муниципальные внутренние заимствования, заключает кредитные соглашения и договоры для привлечения кредитов, предоставляет от имени города муниципальные гарантии;</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7</w:t>
      </w:r>
      <w:r w:rsidRPr="00C45A08">
        <w:rPr>
          <w:rFonts w:ascii="Times New Roman" w:hAnsi="Times New Roman" w:cs="Times New Roman"/>
          <w:sz w:val="26"/>
          <w:szCs w:val="26"/>
        </w:rPr>
        <w:t>) ведет муниципальную долговую книгу;</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015CFF">
        <w:rPr>
          <w:rFonts w:ascii="Times New Roman" w:hAnsi="Times New Roman" w:cs="Times New Roman"/>
          <w:sz w:val="26"/>
          <w:szCs w:val="26"/>
        </w:rPr>
        <w:t>8</w:t>
      </w:r>
      <w:r w:rsidRPr="00C45A08">
        <w:rPr>
          <w:rFonts w:ascii="Times New Roman" w:hAnsi="Times New Roman" w:cs="Times New Roman"/>
          <w:sz w:val="26"/>
          <w:szCs w:val="26"/>
        </w:rPr>
        <w:t xml:space="preserve">) представляет сторону в договорах о предоставлении средств бюджета города на возвратной основе, бюджетных инвестиций; </w:t>
      </w:r>
    </w:p>
    <w:p w:rsidR="007F14A6" w:rsidRPr="00C45A08" w:rsidRDefault="007F14A6" w:rsidP="007F14A6">
      <w:pPr>
        <w:pStyle w:val="ConsNorma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B3E0F">
        <w:rPr>
          <w:rFonts w:ascii="Times New Roman" w:hAnsi="Times New Roman" w:cs="Times New Roman"/>
          <w:sz w:val="26"/>
          <w:szCs w:val="26"/>
        </w:rPr>
        <w:t>9</w:t>
      </w:r>
      <w:r w:rsidRPr="00C45A08">
        <w:rPr>
          <w:rFonts w:ascii="Times New Roman" w:hAnsi="Times New Roman" w:cs="Times New Roman"/>
          <w:sz w:val="26"/>
          <w:szCs w:val="26"/>
        </w:rPr>
        <w:t>) осуществляет ведение реестра предоставления бюджетных средств на возвратной основе в разрезе их получателей;</w:t>
      </w:r>
    </w:p>
    <w:p w:rsidR="007F14A6" w:rsidRPr="00C45A08" w:rsidRDefault="004B3E0F" w:rsidP="007F14A6">
      <w:pPr>
        <w:ind w:firstLine="708"/>
        <w:jc w:val="both"/>
        <w:rPr>
          <w:sz w:val="26"/>
          <w:szCs w:val="26"/>
        </w:rPr>
      </w:pPr>
      <w:r>
        <w:rPr>
          <w:sz w:val="26"/>
          <w:szCs w:val="26"/>
        </w:rPr>
        <w:t>20</w:t>
      </w:r>
      <w:r w:rsidR="007F14A6" w:rsidRPr="00C45A08">
        <w:rPr>
          <w:sz w:val="26"/>
          <w:szCs w:val="26"/>
        </w:rPr>
        <w:t>) согласовывает решения налоговых органов об изменении сроков уплаты налогов (подлежащих зачислению в бюджет города)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Городской  Думы на очередной финансовый год;</w:t>
      </w:r>
    </w:p>
    <w:p w:rsidR="007F14A6" w:rsidRPr="00C45A08" w:rsidRDefault="004B3E0F" w:rsidP="007F14A6">
      <w:pPr>
        <w:ind w:firstLine="708"/>
        <w:jc w:val="both"/>
        <w:rPr>
          <w:sz w:val="26"/>
          <w:szCs w:val="26"/>
        </w:rPr>
      </w:pPr>
      <w:r>
        <w:rPr>
          <w:sz w:val="26"/>
          <w:szCs w:val="26"/>
        </w:rPr>
        <w:t>21</w:t>
      </w:r>
      <w:r w:rsidR="007F14A6" w:rsidRPr="00C45A08">
        <w:rPr>
          <w:sz w:val="26"/>
          <w:szCs w:val="26"/>
        </w:rPr>
        <w:t xml:space="preserve">) взыскивает в бесспорном порядке суммы просроченной задолженности по бюджетным средствам, выданным на возвратной основе, не уплаченных в срок </w:t>
      </w:r>
      <w:r w:rsidR="007F14A6" w:rsidRPr="00C45A08">
        <w:rPr>
          <w:sz w:val="26"/>
          <w:szCs w:val="26"/>
        </w:rPr>
        <w:lastRenderedPageBreak/>
        <w:t>процентов, за пользование бюджетными средствами, а также пени за несвоевременный возврат бюджетных средств;</w:t>
      </w:r>
    </w:p>
    <w:p w:rsidR="007F14A6" w:rsidRPr="00C45A08" w:rsidRDefault="004B3E0F" w:rsidP="007F14A6">
      <w:pPr>
        <w:ind w:firstLine="708"/>
        <w:jc w:val="both"/>
        <w:rPr>
          <w:sz w:val="26"/>
          <w:szCs w:val="26"/>
        </w:rPr>
      </w:pPr>
      <w:r>
        <w:rPr>
          <w:sz w:val="26"/>
          <w:szCs w:val="26"/>
        </w:rPr>
        <w:t>22</w:t>
      </w:r>
      <w:r w:rsidR="007F14A6" w:rsidRPr="00C45A08">
        <w:rPr>
          <w:sz w:val="26"/>
          <w:szCs w:val="26"/>
        </w:rPr>
        <w:t>) взыскивает бюджетные средства, использованные не по целевому назначению;</w:t>
      </w:r>
    </w:p>
    <w:p w:rsidR="007F14A6" w:rsidRPr="00C45A08" w:rsidRDefault="007F14A6" w:rsidP="007F14A6">
      <w:pPr>
        <w:ind w:firstLine="708"/>
        <w:jc w:val="both"/>
        <w:rPr>
          <w:sz w:val="26"/>
          <w:szCs w:val="26"/>
        </w:rPr>
      </w:pPr>
      <w:r w:rsidRPr="00C45A08">
        <w:rPr>
          <w:sz w:val="26"/>
          <w:szCs w:val="26"/>
        </w:rPr>
        <w:t>2</w:t>
      </w:r>
      <w:r w:rsidR="004B3E0F">
        <w:rPr>
          <w:sz w:val="26"/>
          <w:szCs w:val="26"/>
        </w:rPr>
        <w:t>3</w:t>
      </w:r>
      <w:r w:rsidRPr="00C45A08">
        <w:rPr>
          <w:sz w:val="26"/>
          <w:szCs w:val="26"/>
        </w:rPr>
        <w:t>) в случаях, установленных Бюджетным кодексом Российской Федерации, выносит предупреждения руководителям отраслевых (функциональных) органов Администрации города и получателей бюджетных средств о ненадлежащем исполнении бюджета;</w:t>
      </w:r>
    </w:p>
    <w:p w:rsidR="007F14A6" w:rsidRPr="00C45A08" w:rsidRDefault="007F14A6" w:rsidP="007F14A6">
      <w:pPr>
        <w:ind w:firstLine="708"/>
        <w:jc w:val="both"/>
        <w:rPr>
          <w:sz w:val="26"/>
          <w:szCs w:val="26"/>
        </w:rPr>
      </w:pPr>
      <w:r w:rsidRPr="00C45A08">
        <w:rPr>
          <w:sz w:val="26"/>
          <w:szCs w:val="26"/>
        </w:rPr>
        <w:t>2</w:t>
      </w:r>
      <w:r w:rsidR="004B3E0F">
        <w:rPr>
          <w:sz w:val="26"/>
          <w:szCs w:val="26"/>
        </w:rPr>
        <w:t>4</w:t>
      </w:r>
      <w:r w:rsidRPr="00C45A08">
        <w:rPr>
          <w:sz w:val="26"/>
          <w:szCs w:val="26"/>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w:t>
      </w:r>
    </w:p>
    <w:p w:rsidR="007F14A6" w:rsidRPr="00C45A08" w:rsidRDefault="007F14A6" w:rsidP="007F14A6">
      <w:pPr>
        <w:ind w:firstLine="708"/>
        <w:jc w:val="both"/>
        <w:rPr>
          <w:sz w:val="26"/>
          <w:szCs w:val="26"/>
        </w:rPr>
      </w:pPr>
      <w:r w:rsidRPr="00C45A08">
        <w:rPr>
          <w:sz w:val="26"/>
          <w:szCs w:val="26"/>
        </w:rPr>
        <w:t>2</w:t>
      </w:r>
      <w:r w:rsidR="004B3E0F">
        <w:rPr>
          <w:sz w:val="26"/>
          <w:szCs w:val="26"/>
        </w:rPr>
        <w:t>5</w:t>
      </w:r>
      <w:r w:rsidRPr="00C45A08">
        <w:rPr>
          <w:sz w:val="26"/>
          <w:szCs w:val="26"/>
        </w:rPr>
        <w:t>) осуществляет взаимные расчеты бюджета города с областным бюджетом в установленном законодательством Российской Федерации и Ульяновской области порядке;</w:t>
      </w:r>
    </w:p>
    <w:p w:rsidR="007F14A6" w:rsidRPr="00C45A08" w:rsidRDefault="007F14A6" w:rsidP="007F14A6">
      <w:pPr>
        <w:ind w:firstLine="708"/>
        <w:jc w:val="both"/>
        <w:rPr>
          <w:sz w:val="26"/>
          <w:szCs w:val="26"/>
        </w:rPr>
      </w:pPr>
      <w:r w:rsidRPr="00C45A08">
        <w:rPr>
          <w:sz w:val="26"/>
          <w:szCs w:val="26"/>
        </w:rPr>
        <w:t>2</w:t>
      </w:r>
      <w:r w:rsidR="004B3E0F">
        <w:rPr>
          <w:sz w:val="26"/>
          <w:szCs w:val="26"/>
        </w:rPr>
        <w:t>6</w:t>
      </w:r>
      <w:r w:rsidRPr="00C45A08">
        <w:rPr>
          <w:sz w:val="26"/>
          <w:szCs w:val="26"/>
        </w:rPr>
        <w:t>) ведет реестр главных распорядителей (распорядителей) и получателей средств бюджета города, а также учреждений, по которым принято решение о смене типа в соответствии с федеральным законом от 08.05.2010 №83-ФЗ «О внесении изменений в отдельные законодательные акты Российской Федерации в связи с изменением правового положения государственных (муниципальных) учреждений;</w:t>
      </w:r>
    </w:p>
    <w:p w:rsidR="007F14A6" w:rsidRPr="00C45A08" w:rsidRDefault="007F14A6" w:rsidP="007F14A6">
      <w:pPr>
        <w:ind w:firstLine="708"/>
        <w:jc w:val="both"/>
        <w:rPr>
          <w:sz w:val="26"/>
          <w:szCs w:val="26"/>
        </w:rPr>
      </w:pPr>
      <w:r w:rsidRPr="00C45A08">
        <w:rPr>
          <w:sz w:val="26"/>
          <w:szCs w:val="26"/>
        </w:rPr>
        <w:t>2</w:t>
      </w:r>
      <w:r w:rsidR="004B3E0F">
        <w:rPr>
          <w:sz w:val="26"/>
          <w:szCs w:val="26"/>
        </w:rPr>
        <w:t>7</w:t>
      </w:r>
      <w:r w:rsidRPr="00C45A08">
        <w:rPr>
          <w:sz w:val="26"/>
          <w:szCs w:val="26"/>
        </w:rPr>
        <w:t>) доводит уведомления о бюджетных ассигнованиях, о лимитах бюджетных обязательств до главных распорядителей (распорядителей) бюджетных средств;</w:t>
      </w:r>
    </w:p>
    <w:p w:rsidR="007F14A6" w:rsidRPr="00C45A08" w:rsidRDefault="007F14A6" w:rsidP="007F14A6">
      <w:pPr>
        <w:ind w:firstLine="708"/>
        <w:jc w:val="both"/>
        <w:rPr>
          <w:sz w:val="26"/>
          <w:szCs w:val="26"/>
        </w:rPr>
      </w:pPr>
      <w:r w:rsidRPr="00C45A08">
        <w:rPr>
          <w:sz w:val="26"/>
          <w:szCs w:val="26"/>
        </w:rPr>
        <w:t>2</w:t>
      </w:r>
      <w:r w:rsidR="004B3E0F">
        <w:rPr>
          <w:sz w:val="26"/>
          <w:szCs w:val="26"/>
        </w:rPr>
        <w:t>8</w:t>
      </w:r>
      <w:r w:rsidRPr="00C45A08">
        <w:rPr>
          <w:sz w:val="26"/>
          <w:szCs w:val="26"/>
        </w:rPr>
        <w:t>) взаимодействует в пределах своих полномочий и компетенции с органами государственной власти Ульяновской области, органами местного самоуправления, кредитными и иными организациями;</w:t>
      </w:r>
    </w:p>
    <w:p w:rsidR="007F14A6" w:rsidRPr="00C45A08" w:rsidRDefault="007F14A6" w:rsidP="007F14A6">
      <w:pPr>
        <w:ind w:firstLine="708"/>
        <w:jc w:val="both"/>
        <w:rPr>
          <w:sz w:val="26"/>
          <w:szCs w:val="26"/>
        </w:rPr>
      </w:pPr>
      <w:r w:rsidRPr="00C45A08">
        <w:rPr>
          <w:sz w:val="26"/>
          <w:szCs w:val="26"/>
        </w:rPr>
        <w:t>2</w:t>
      </w:r>
      <w:r w:rsidR="004B3E0F">
        <w:rPr>
          <w:sz w:val="26"/>
          <w:szCs w:val="26"/>
        </w:rPr>
        <w:t>9</w:t>
      </w:r>
      <w:r w:rsidRPr="00C45A08">
        <w:rPr>
          <w:sz w:val="26"/>
          <w:szCs w:val="26"/>
        </w:rPr>
        <w:t>) привлекает на договорной основе научно-исследовательские и другие организации, а также специалистов и экспертов;</w:t>
      </w:r>
    </w:p>
    <w:p w:rsidR="007F14A6" w:rsidRPr="00C45A08" w:rsidRDefault="004B3E0F" w:rsidP="007F14A6">
      <w:pPr>
        <w:ind w:firstLine="709"/>
        <w:jc w:val="both"/>
        <w:rPr>
          <w:sz w:val="26"/>
          <w:szCs w:val="26"/>
        </w:rPr>
      </w:pPr>
      <w:r>
        <w:rPr>
          <w:sz w:val="26"/>
          <w:szCs w:val="26"/>
        </w:rPr>
        <w:t>30</w:t>
      </w:r>
      <w:r w:rsidR="007F14A6" w:rsidRPr="00C45A08">
        <w:rPr>
          <w:sz w:val="26"/>
          <w:szCs w:val="26"/>
        </w:rPr>
        <w:t>) осуществляет иных бюджетных полномочий в соответствии с Бюджетным кодексом Российской Федерации;</w:t>
      </w:r>
    </w:p>
    <w:p w:rsidR="007F14A6" w:rsidRPr="00C45A08" w:rsidRDefault="004B3E0F" w:rsidP="007F14A6">
      <w:pPr>
        <w:autoSpaceDE w:val="0"/>
        <w:autoSpaceDN w:val="0"/>
        <w:adjustRightInd w:val="0"/>
        <w:ind w:firstLine="709"/>
        <w:jc w:val="both"/>
        <w:outlineLvl w:val="1"/>
        <w:rPr>
          <w:sz w:val="26"/>
          <w:szCs w:val="26"/>
        </w:rPr>
      </w:pPr>
      <w:bookmarkStart w:id="88" w:name="_Toc43805188"/>
      <w:r>
        <w:rPr>
          <w:sz w:val="26"/>
          <w:szCs w:val="26"/>
        </w:rPr>
        <w:t>31</w:t>
      </w:r>
      <w:r w:rsidR="007F14A6" w:rsidRPr="00C45A08">
        <w:rPr>
          <w:sz w:val="26"/>
          <w:szCs w:val="26"/>
        </w:rPr>
        <w:t>) ведет реестр расходных обязательств;</w:t>
      </w:r>
      <w:bookmarkEnd w:id="88"/>
    </w:p>
    <w:p w:rsidR="007F14A6" w:rsidRPr="00C45A08" w:rsidRDefault="004B3E0F" w:rsidP="007F14A6">
      <w:pPr>
        <w:autoSpaceDE w:val="0"/>
        <w:autoSpaceDN w:val="0"/>
        <w:adjustRightInd w:val="0"/>
        <w:ind w:firstLine="709"/>
        <w:jc w:val="both"/>
        <w:outlineLvl w:val="1"/>
        <w:rPr>
          <w:sz w:val="26"/>
          <w:szCs w:val="26"/>
        </w:rPr>
      </w:pPr>
      <w:bookmarkStart w:id="89" w:name="_Toc43805189"/>
      <w:r>
        <w:rPr>
          <w:sz w:val="26"/>
          <w:szCs w:val="26"/>
        </w:rPr>
        <w:t>32</w:t>
      </w:r>
      <w:r w:rsidR="007F14A6" w:rsidRPr="00C45A08">
        <w:rPr>
          <w:sz w:val="26"/>
          <w:szCs w:val="26"/>
        </w:rPr>
        <w:t>) открывает и ведет лицевых счетов;</w:t>
      </w:r>
      <w:bookmarkEnd w:id="89"/>
    </w:p>
    <w:p w:rsidR="007F14A6" w:rsidRPr="00A85A2B" w:rsidRDefault="007F14A6" w:rsidP="007F14A6">
      <w:pPr>
        <w:autoSpaceDE w:val="0"/>
        <w:autoSpaceDN w:val="0"/>
        <w:adjustRightInd w:val="0"/>
        <w:ind w:firstLine="709"/>
        <w:jc w:val="both"/>
        <w:outlineLvl w:val="1"/>
        <w:rPr>
          <w:sz w:val="26"/>
          <w:szCs w:val="26"/>
        </w:rPr>
      </w:pPr>
      <w:bookmarkStart w:id="90" w:name="_Toc43805190"/>
      <w:r w:rsidRPr="00A85A2B">
        <w:rPr>
          <w:sz w:val="26"/>
          <w:szCs w:val="26"/>
        </w:rPr>
        <w:t>3</w:t>
      </w:r>
      <w:r w:rsidR="004B3E0F" w:rsidRPr="00A85A2B">
        <w:rPr>
          <w:sz w:val="26"/>
          <w:szCs w:val="26"/>
        </w:rPr>
        <w:t>3</w:t>
      </w:r>
      <w:r w:rsidRPr="00A85A2B">
        <w:rPr>
          <w:sz w:val="26"/>
          <w:szCs w:val="26"/>
        </w:rPr>
        <w:t>) устанавливает, детализирует и определяет порядок применения бюджетной классификации, в части относящейся к бюджету города.</w:t>
      </w:r>
      <w:bookmarkEnd w:id="90"/>
    </w:p>
    <w:p w:rsidR="007D5068" w:rsidRPr="00A85A2B" w:rsidRDefault="007F14A6" w:rsidP="007F14A6">
      <w:pPr>
        <w:ind w:firstLine="709"/>
        <w:jc w:val="both"/>
        <w:rPr>
          <w:sz w:val="26"/>
          <w:szCs w:val="26"/>
        </w:rPr>
      </w:pPr>
      <w:r w:rsidRPr="00A85A2B">
        <w:rPr>
          <w:rFonts w:eastAsia="Lucida Sans Unicode"/>
          <w:bCs/>
          <w:sz w:val="26"/>
          <w:szCs w:val="26"/>
          <w:lang w:eastAsia="ru-RU" w:bidi="ru-RU"/>
        </w:rPr>
        <w:t>3</w:t>
      </w:r>
      <w:r w:rsidR="004B3E0F" w:rsidRPr="00A85A2B">
        <w:rPr>
          <w:rFonts w:eastAsia="Lucida Sans Unicode"/>
          <w:bCs/>
          <w:sz w:val="26"/>
          <w:szCs w:val="26"/>
          <w:lang w:eastAsia="ru-RU" w:bidi="ru-RU"/>
        </w:rPr>
        <w:t>4</w:t>
      </w:r>
      <w:r w:rsidRPr="00A85A2B">
        <w:rPr>
          <w:rFonts w:eastAsia="Lucida Sans Unicode"/>
          <w:bCs/>
          <w:sz w:val="26"/>
          <w:szCs w:val="26"/>
          <w:lang w:eastAsia="ru-RU" w:bidi="ru-RU"/>
        </w:rPr>
        <w:t>) осуществляет иные полномочия в соответствии с действующим законодательством.</w:t>
      </w:r>
    </w:p>
    <w:p w:rsidR="00995B06" w:rsidRDefault="00995B06" w:rsidP="001C41F2">
      <w:pPr>
        <w:pStyle w:val="ConsNormal"/>
        <w:ind w:right="0" w:firstLine="0"/>
        <w:jc w:val="both"/>
        <w:rPr>
          <w:rFonts w:ascii="Times New Roman" w:hAnsi="Times New Roman" w:cs="Times New Roman"/>
          <w:b/>
          <w:i/>
          <w:sz w:val="26"/>
          <w:szCs w:val="26"/>
        </w:rPr>
      </w:pPr>
    </w:p>
    <w:p w:rsidR="00E61A63" w:rsidRPr="00A85A2B" w:rsidRDefault="007D5068" w:rsidP="00E61A63">
      <w:pPr>
        <w:pStyle w:val="ConsNormal"/>
        <w:ind w:right="0" w:firstLine="709"/>
        <w:jc w:val="both"/>
        <w:rPr>
          <w:rFonts w:ascii="Times New Roman" w:hAnsi="Times New Roman" w:cs="Times New Roman"/>
          <w:sz w:val="26"/>
          <w:szCs w:val="26"/>
        </w:rPr>
      </w:pPr>
      <w:r w:rsidRPr="00A85A2B">
        <w:rPr>
          <w:rFonts w:ascii="Times New Roman" w:hAnsi="Times New Roman" w:cs="Times New Roman"/>
          <w:b/>
          <w:i/>
          <w:sz w:val="26"/>
          <w:szCs w:val="26"/>
        </w:rPr>
        <w:t xml:space="preserve">2. </w:t>
      </w:r>
      <w:r w:rsidR="00E61A63" w:rsidRPr="00A85A2B">
        <w:rPr>
          <w:rFonts w:ascii="Times New Roman" w:hAnsi="Times New Roman" w:cs="Times New Roman"/>
          <w:b/>
          <w:i/>
          <w:sz w:val="26"/>
          <w:szCs w:val="26"/>
        </w:rPr>
        <w:t>Полномочия Администрации города в области установления порядка формирования, обеспечения размещения и исполнения закупки для обеспечения муниципальных нужд:</w:t>
      </w:r>
    </w:p>
    <w:p w:rsidR="00E61A63" w:rsidRPr="00A85A2B" w:rsidRDefault="00E61A63" w:rsidP="00E61A63">
      <w:pPr>
        <w:autoSpaceDE w:val="0"/>
        <w:autoSpaceDN w:val="0"/>
        <w:adjustRightInd w:val="0"/>
        <w:ind w:firstLine="709"/>
        <w:jc w:val="both"/>
        <w:rPr>
          <w:sz w:val="26"/>
          <w:szCs w:val="26"/>
        </w:rPr>
      </w:pPr>
      <w:r w:rsidRPr="00A85A2B">
        <w:rPr>
          <w:sz w:val="26"/>
          <w:szCs w:val="26"/>
        </w:rPr>
        <w:t>1) является уполномоченным органом на осуществление контроля в сфере закупок и внутреннего муниципального финансового контроля в сфере закупок для обеспечения муниципальных нужд; определяет структурное подразделение и (или) должностных лиц Администрации города, уполномоченных реализовывать функции по осуществлению контроля в сфере закупок и внутреннего муниципального финансового контроля в сфере закупок для обеспечения муниципальных нужд;</w:t>
      </w:r>
    </w:p>
    <w:p w:rsidR="00512129" w:rsidRPr="00A85A2B" w:rsidRDefault="00512129" w:rsidP="00E61A63">
      <w:pPr>
        <w:autoSpaceDE w:val="0"/>
        <w:autoSpaceDN w:val="0"/>
        <w:adjustRightInd w:val="0"/>
        <w:ind w:firstLine="709"/>
        <w:jc w:val="both"/>
        <w:outlineLvl w:val="0"/>
        <w:rPr>
          <w:sz w:val="26"/>
          <w:szCs w:val="26"/>
        </w:rPr>
      </w:pPr>
      <w:bookmarkStart w:id="91" w:name="_Toc43805191"/>
      <w:r w:rsidRPr="00A85A2B">
        <w:rPr>
          <w:sz w:val="26"/>
          <w:szCs w:val="26"/>
        </w:rPr>
        <w:t>2) реализует мероприятия,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bookmarkEnd w:id="91"/>
    </w:p>
    <w:p w:rsidR="00E61A63" w:rsidRPr="00A85A2B" w:rsidRDefault="00E61A63" w:rsidP="00E61A63">
      <w:pPr>
        <w:autoSpaceDE w:val="0"/>
        <w:autoSpaceDN w:val="0"/>
        <w:adjustRightInd w:val="0"/>
        <w:ind w:firstLine="709"/>
        <w:jc w:val="both"/>
        <w:outlineLvl w:val="0"/>
        <w:rPr>
          <w:sz w:val="26"/>
          <w:szCs w:val="26"/>
        </w:rPr>
      </w:pPr>
      <w:bookmarkStart w:id="92" w:name="_Toc43805192"/>
      <w:r w:rsidRPr="00A85A2B">
        <w:rPr>
          <w:sz w:val="26"/>
          <w:szCs w:val="26"/>
        </w:rPr>
        <w:lastRenderedPageBreak/>
        <w:t>3)</w:t>
      </w:r>
      <w:r w:rsidR="003C765F" w:rsidRPr="00A85A2B">
        <w:rPr>
          <w:sz w:val="26"/>
          <w:szCs w:val="26"/>
        </w:rPr>
        <w:t xml:space="preserve"> определяет отраслевой (функциональный) орган Администрации города, уполномоченный реализовать функции по определению поставщиков (подрядчиков, исполнителей)</w:t>
      </w:r>
      <w:r w:rsidRPr="00A85A2B">
        <w:rPr>
          <w:sz w:val="26"/>
          <w:szCs w:val="26"/>
        </w:rPr>
        <w:t>;</w:t>
      </w:r>
      <w:bookmarkEnd w:id="92"/>
    </w:p>
    <w:p w:rsidR="006C32D3" w:rsidRPr="00A85A2B" w:rsidRDefault="00D8638A" w:rsidP="00EB4934">
      <w:pPr>
        <w:tabs>
          <w:tab w:val="right" w:pos="9639"/>
        </w:tabs>
        <w:ind w:firstLine="709"/>
        <w:jc w:val="both"/>
        <w:rPr>
          <w:sz w:val="26"/>
          <w:szCs w:val="26"/>
        </w:rPr>
      </w:pPr>
      <w:r w:rsidRPr="00A85A2B">
        <w:rPr>
          <w:sz w:val="26"/>
          <w:szCs w:val="26"/>
        </w:rPr>
        <w:t>4</w:t>
      </w:r>
      <w:r w:rsidR="00E61A63" w:rsidRPr="00A85A2B">
        <w:rPr>
          <w:sz w:val="26"/>
          <w:szCs w:val="26"/>
        </w:rPr>
        <w:t xml:space="preserve">) </w:t>
      </w:r>
      <w:r w:rsidR="00512129" w:rsidRPr="00A85A2B">
        <w:rPr>
          <w:sz w:val="26"/>
          <w:szCs w:val="26"/>
        </w:rPr>
        <w:t>осуществляет нормативно-правовое регулирование в сфере закупок товаров, работ, услуг для муниципальных нужд;</w:t>
      </w:r>
    </w:p>
    <w:p w:rsidR="00512129" w:rsidRPr="00A85A2B" w:rsidRDefault="00512129" w:rsidP="00EB4934">
      <w:pPr>
        <w:tabs>
          <w:tab w:val="right" w:pos="9639"/>
        </w:tabs>
        <w:ind w:firstLine="709"/>
        <w:jc w:val="both"/>
        <w:rPr>
          <w:sz w:val="26"/>
          <w:szCs w:val="26"/>
        </w:rPr>
      </w:pPr>
      <w:r w:rsidRPr="00A85A2B">
        <w:rPr>
          <w:sz w:val="26"/>
          <w:szCs w:val="26"/>
        </w:rPr>
        <w:t>5) определяет способ осуществления полномочий заказчика с уполномоченным органом по определению поставщиков (подрядчиков, исполнителей);</w:t>
      </w:r>
    </w:p>
    <w:p w:rsidR="00512129" w:rsidRPr="00A85A2B" w:rsidRDefault="00512129" w:rsidP="00EB4934">
      <w:pPr>
        <w:tabs>
          <w:tab w:val="right" w:pos="9639"/>
        </w:tabs>
        <w:ind w:firstLine="709"/>
        <w:jc w:val="both"/>
        <w:rPr>
          <w:i/>
          <w:sz w:val="26"/>
          <w:szCs w:val="26"/>
        </w:rPr>
      </w:pPr>
      <w:r w:rsidRPr="00A85A2B">
        <w:rPr>
          <w:sz w:val="26"/>
          <w:szCs w:val="26"/>
        </w:rPr>
        <w:t>6) осуществляет иные полномочия в соответствии с действующим законодательством.</w:t>
      </w:r>
    </w:p>
    <w:p w:rsidR="009211F0" w:rsidRDefault="009211F0" w:rsidP="00817B17">
      <w:pPr>
        <w:ind w:firstLine="709"/>
        <w:jc w:val="both"/>
        <w:rPr>
          <w:b/>
          <w:bCs/>
          <w:i/>
          <w:iCs/>
          <w:sz w:val="26"/>
          <w:szCs w:val="26"/>
          <w:lang w:eastAsia="ru-RU"/>
        </w:rPr>
      </w:pPr>
    </w:p>
    <w:p w:rsidR="00817B17" w:rsidRPr="00A85A2B" w:rsidRDefault="00817B17" w:rsidP="00817B17">
      <w:pPr>
        <w:ind w:firstLine="709"/>
        <w:jc w:val="both"/>
        <w:rPr>
          <w:b/>
          <w:i/>
          <w:color w:val="000000"/>
          <w:sz w:val="26"/>
          <w:szCs w:val="26"/>
        </w:rPr>
      </w:pPr>
      <w:r w:rsidRPr="00A85A2B">
        <w:rPr>
          <w:b/>
          <w:bCs/>
          <w:i/>
          <w:iCs/>
          <w:sz w:val="26"/>
          <w:szCs w:val="26"/>
          <w:lang w:eastAsia="ru-RU"/>
        </w:rPr>
        <w:t xml:space="preserve">3. </w:t>
      </w:r>
      <w:r w:rsidRPr="00A85A2B">
        <w:rPr>
          <w:b/>
          <w:i/>
          <w:color w:val="000000"/>
          <w:sz w:val="26"/>
          <w:szCs w:val="26"/>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817B17" w:rsidRPr="00A85A2B" w:rsidRDefault="00817B17" w:rsidP="00817B17">
      <w:pPr>
        <w:ind w:firstLine="709"/>
        <w:jc w:val="both"/>
        <w:rPr>
          <w:rFonts w:eastAsia="Lucida Sans Unicode"/>
          <w:color w:val="000000"/>
          <w:sz w:val="26"/>
          <w:szCs w:val="26"/>
          <w:lang w:eastAsia="ru-RU" w:bidi="ru-RU"/>
        </w:rPr>
      </w:pPr>
      <w:r w:rsidRPr="00A85A2B">
        <w:rPr>
          <w:rFonts w:eastAsia="Lucida Sans Unicode"/>
          <w:color w:val="000000"/>
          <w:sz w:val="26"/>
          <w:szCs w:val="26"/>
          <w:lang w:eastAsia="ru-RU" w:bidi="ru-RU"/>
        </w:rPr>
        <w:t>1) вносит предложения в Городскую Думу об отчуждении объектов муниципальной собственности;</w:t>
      </w:r>
    </w:p>
    <w:p w:rsidR="00817B17" w:rsidRPr="00A85A2B" w:rsidRDefault="00817B17" w:rsidP="00817B17">
      <w:pPr>
        <w:ind w:firstLine="720"/>
        <w:jc w:val="both"/>
        <w:rPr>
          <w:color w:val="000000"/>
          <w:sz w:val="26"/>
          <w:szCs w:val="26"/>
        </w:rPr>
      </w:pPr>
      <w:r w:rsidRPr="00A85A2B">
        <w:rPr>
          <w:color w:val="000000"/>
          <w:sz w:val="26"/>
          <w:szCs w:val="26"/>
        </w:rPr>
        <w:t xml:space="preserve">2) вносит для утверждения в Городскую Думу проекты городских прогнозных планов (программ) приватизации, </w:t>
      </w:r>
      <w:r w:rsidRPr="00A85A2B">
        <w:rPr>
          <w:bCs/>
          <w:color w:val="000000"/>
          <w:sz w:val="26"/>
          <w:szCs w:val="26"/>
        </w:rPr>
        <w:t>организует официальное опубликование в средствах массовой информации прогнозного плана (программы) приватизации и информации о результатах приватизации муниципального имущества в соответствии с Федеральным законом от 21.12.2001 №178-ФЗ;</w:t>
      </w:r>
    </w:p>
    <w:p w:rsidR="00817B17" w:rsidRPr="00A85A2B" w:rsidRDefault="00817B17" w:rsidP="00817B17">
      <w:pPr>
        <w:jc w:val="both"/>
        <w:rPr>
          <w:color w:val="000000"/>
          <w:sz w:val="26"/>
          <w:szCs w:val="26"/>
        </w:rPr>
      </w:pPr>
      <w:r w:rsidRPr="00A85A2B">
        <w:rPr>
          <w:color w:val="000000"/>
          <w:sz w:val="26"/>
          <w:szCs w:val="26"/>
        </w:rPr>
        <w:t xml:space="preserve">         </w:t>
      </w:r>
      <w:r w:rsidRPr="00A85A2B">
        <w:rPr>
          <w:color w:val="000000"/>
          <w:sz w:val="26"/>
          <w:szCs w:val="26"/>
        </w:rPr>
        <w:tab/>
        <w:t>3) содействует созданию на территории города предприятий различных форм собственности;</w:t>
      </w:r>
    </w:p>
    <w:p w:rsidR="00817B17" w:rsidRPr="00A85A2B" w:rsidRDefault="00817B17" w:rsidP="00817B17">
      <w:pPr>
        <w:jc w:val="both"/>
        <w:rPr>
          <w:color w:val="000000"/>
          <w:sz w:val="26"/>
          <w:szCs w:val="26"/>
        </w:rPr>
      </w:pPr>
      <w:r w:rsidRPr="00A85A2B">
        <w:rPr>
          <w:color w:val="000000"/>
          <w:sz w:val="26"/>
          <w:szCs w:val="26"/>
        </w:rPr>
        <w:tab/>
        <w:t>4) содействует развитию на территории города малого и среднего предпринимательства;</w:t>
      </w:r>
    </w:p>
    <w:p w:rsidR="00817B17" w:rsidRDefault="00817B17" w:rsidP="00817B17">
      <w:pPr>
        <w:jc w:val="both"/>
        <w:rPr>
          <w:color w:val="000000"/>
          <w:sz w:val="26"/>
          <w:szCs w:val="26"/>
        </w:rPr>
      </w:pPr>
      <w:r w:rsidRPr="00A85A2B">
        <w:rPr>
          <w:color w:val="000000"/>
          <w:sz w:val="26"/>
          <w:szCs w:val="26"/>
        </w:rPr>
        <w:t xml:space="preserve">         </w:t>
      </w:r>
      <w:r w:rsidRPr="00A85A2B">
        <w:rPr>
          <w:color w:val="000000"/>
          <w:sz w:val="26"/>
          <w:szCs w:val="26"/>
        </w:rPr>
        <w:tab/>
        <w:t>5) заключает с предприятиями</w:t>
      </w:r>
      <w:r w:rsidRPr="00C45A08">
        <w:rPr>
          <w:color w:val="000000"/>
          <w:sz w:val="26"/>
          <w:szCs w:val="26"/>
        </w:rPr>
        <w:t>, организациями, не находящимися в муниципальной собственности, договоры о сотрудничестве в экономическом и социальном развитии города на производство товаров народного потребления и иной продукции, оказание услуг населению;</w:t>
      </w:r>
    </w:p>
    <w:p w:rsidR="00663233" w:rsidRDefault="00663233" w:rsidP="00663233">
      <w:pPr>
        <w:ind w:firstLine="709"/>
        <w:jc w:val="both"/>
        <w:rPr>
          <w:sz w:val="26"/>
          <w:szCs w:val="26"/>
          <w:lang w:eastAsia="ru-RU"/>
        </w:rPr>
      </w:pPr>
      <w:r w:rsidRPr="00663233">
        <w:rPr>
          <w:sz w:val="26"/>
          <w:szCs w:val="26"/>
          <w:lang w:eastAsia="ru-RU"/>
        </w:rPr>
        <w:t>5.1) организует сбор статистических показателей, характеризующих состояние экономики и социальной сферы города, и представляет указанные данные органам государственной власти в порядке, установленном Правительством Российской Федерации;</w:t>
      </w:r>
    </w:p>
    <w:p w:rsidR="00663233" w:rsidRPr="00663233" w:rsidRDefault="00663233" w:rsidP="00663233">
      <w:pPr>
        <w:jc w:val="both"/>
        <w:rPr>
          <w:b/>
          <w:i/>
          <w:color w:val="000000"/>
          <w:sz w:val="26"/>
          <w:szCs w:val="26"/>
        </w:rPr>
      </w:pPr>
      <w:r w:rsidRPr="00663233">
        <w:rPr>
          <w:b/>
          <w:i/>
          <w:sz w:val="26"/>
          <w:szCs w:val="26"/>
          <w:lang w:eastAsia="ru-RU"/>
        </w:rPr>
        <w:t>(пункт 5.1 внесен решением от 20.12.2017 №74/881)</w:t>
      </w:r>
    </w:p>
    <w:p w:rsidR="00817B17" w:rsidRPr="00C45A08" w:rsidRDefault="00817B17" w:rsidP="00817B17">
      <w:pPr>
        <w:jc w:val="both"/>
        <w:rPr>
          <w:rFonts w:eastAsia="Lucida Sans Unicode"/>
          <w:color w:val="000000"/>
          <w:sz w:val="26"/>
          <w:szCs w:val="26"/>
          <w:lang w:eastAsia="ru-RU" w:bidi="ru-RU"/>
        </w:rPr>
      </w:pPr>
      <w:r w:rsidRPr="00C45A08">
        <w:rPr>
          <w:color w:val="000000"/>
          <w:sz w:val="26"/>
          <w:szCs w:val="26"/>
        </w:rPr>
        <w:tab/>
      </w:r>
      <w:r w:rsidR="004B3E0F">
        <w:rPr>
          <w:color w:val="000000"/>
          <w:sz w:val="26"/>
          <w:szCs w:val="26"/>
        </w:rPr>
        <w:t>6</w:t>
      </w:r>
      <w:r w:rsidRPr="00C45A08">
        <w:rPr>
          <w:rFonts w:eastAsia="Lucida Sans Unicode"/>
          <w:color w:val="000000"/>
          <w:sz w:val="26"/>
          <w:szCs w:val="26"/>
          <w:lang w:eastAsia="ru-RU" w:bidi="ru-RU"/>
        </w:rPr>
        <w:t>) принимает решения о создании автономного учреждения на базе имущества, находящегося в муниципальной собственности, утверждает порядки подготовки и рассмотрения предложений о создании автономных учреждений путем изменения типа существующих муниципальных учреждений, осуществления функций и полномочий учредителя автономного учреждения, определения видов особо ценного движимого имущества автономных учреждений, создания бюджетного учреждения по решению учредителя автономного учреждения путем изменения его типа, положение об определении условий и порядке формирования заданий учредителя и порядке финансового обеспечения выполнения этого задания автономными учреждениями, перечень муниципальных учреждений, тип которых не подлежит изменению;</w:t>
      </w:r>
    </w:p>
    <w:p w:rsidR="00817B17" w:rsidRPr="00C45A08" w:rsidRDefault="004B3E0F" w:rsidP="00817B17">
      <w:pPr>
        <w:ind w:firstLine="720"/>
        <w:jc w:val="both"/>
        <w:rPr>
          <w:sz w:val="26"/>
          <w:szCs w:val="26"/>
        </w:rPr>
      </w:pPr>
      <w:r>
        <w:rPr>
          <w:color w:val="000000"/>
          <w:sz w:val="26"/>
          <w:szCs w:val="26"/>
        </w:rPr>
        <w:t>7</w:t>
      </w:r>
      <w:r w:rsidR="00817B17" w:rsidRPr="00C45A08">
        <w:rPr>
          <w:color w:val="000000"/>
          <w:sz w:val="26"/>
          <w:szCs w:val="26"/>
        </w:rPr>
        <w:t xml:space="preserve">) </w:t>
      </w:r>
      <w:r w:rsidR="00817B17" w:rsidRPr="00C45A08">
        <w:rPr>
          <w:sz w:val="26"/>
          <w:szCs w:val="26"/>
        </w:rPr>
        <w:t>определяет порядок создания, реорганизации, изменения типа и ликвидации муниципальных учреждений;</w:t>
      </w:r>
    </w:p>
    <w:p w:rsidR="00817B17" w:rsidRPr="00C45A08" w:rsidRDefault="004B3E0F" w:rsidP="00817B17">
      <w:pPr>
        <w:ind w:firstLine="720"/>
        <w:jc w:val="both"/>
        <w:rPr>
          <w:color w:val="000000"/>
          <w:sz w:val="26"/>
          <w:szCs w:val="26"/>
        </w:rPr>
      </w:pPr>
      <w:r>
        <w:rPr>
          <w:sz w:val="26"/>
          <w:szCs w:val="26"/>
          <w:lang w:eastAsia="ru-RU"/>
        </w:rPr>
        <w:t>8</w:t>
      </w:r>
      <w:r w:rsidR="00817B17" w:rsidRPr="00C45A08">
        <w:rPr>
          <w:sz w:val="26"/>
          <w:szCs w:val="26"/>
          <w:lang w:eastAsia="ru-RU"/>
        </w:rPr>
        <w:t xml:space="preserve">) принимает решения о создании муниципальных учреждений, участвует в создании хозяйственных обществ, необходимых для осуществления полномочий по решению вопросов местного значения, определяет цели, условия и порядок деятельности муниципальных учреждений, в отношении которых осуществляет </w:t>
      </w:r>
      <w:r w:rsidR="00817B17" w:rsidRPr="00C45A08">
        <w:rPr>
          <w:sz w:val="26"/>
          <w:szCs w:val="26"/>
          <w:lang w:eastAsia="ru-RU"/>
        </w:rPr>
        <w:lastRenderedPageBreak/>
        <w:t>функции и полномочия учредителя,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настоящим Уставом;</w:t>
      </w:r>
      <w:r w:rsidR="00817B17" w:rsidRPr="00C45A08">
        <w:rPr>
          <w:color w:val="000000"/>
          <w:sz w:val="26"/>
          <w:szCs w:val="26"/>
        </w:rPr>
        <w:t xml:space="preserve"> </w:t>
      </w:r>
    </w:p>
    <w:p w:rsidR="00817B17" w:rsidRPr="00C45A08" w:rsidRDefault="004B3E0F" w:rsidP="00817B17">
      <w:pPr>
        <w:pStyle w:val="ConsPlusNormal"/>
        <w:snapToGrid w:val="0"/>
        <w:ind w:firstLine="709"/>
        <w:jc w:val="both"/>
        <w:rPr>
          <w:rFonts w:ascii="Times New Roman" w:hAnsi="Times New Roman" w:cs="Times New Roman"/>
          <w:sz w:val="26"/>
          <w:szCs w:val="26"/>
        </w:rPr>
      </w:pPr>
      <w:r>
        <w:rPr>
          <w:rFonts w:ascii="Times New Roman" w:hAnsi="Times New Roman" w:cs="Times New Roman"/>
          <w:sz w:val="26"/>
          <w:szCs w:val="26"/>
        </w:rPr>
        <w:t>9</w:t>
      </w:r>
      <w:r w:rsidR="00817B17" w:rsidRPr="00C45A08">
        <w:rPr>
          <w:rFonts w:ascii="Times New Roman" w:hAnsi="Times New Roman" w:cs="Times New Roman"/>
          <w:sz w:val="26"/>
          <w:szCs w:val="26"/>
        </w:rPr>
        <w:t>) разрабатывает и утверждает положения о предоставлении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817B17" w:rsidRPr="00C45A08" w:rsidRDefault="00817B17" w:rsidP="00817B17">
      <w:pPr>
        <w:pStyle w:val="ConsPlusNormal"/>
        <w:snapToGrid w:val="0"/>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B3E0F">
        <w:rPr>
          <w:rFonts w:ascii="Times New Roman" w:hAnsi="Times New Roman" w:cs="Times New Roman"/>
          <w:sz w:val="26"/>
          <w:szCs w:val="26"/>
        </w:rPr>
        <w:t>0</w:t>
      </w:r>
      <w:r w:rsidRPr="00C45A08">
        <w:rPr>
          <w:rFonts w:ascii="Times New Roman" w:hAnsi="Times New Roman" w:cs="Times New Roman"/>
          <w:sz w:val="26"/>
          <w:szCs w:val="26"/>
        </w:rPr>
        <w:t>) взаимодействует с организациями научно-образовательного комплекса, содействует развитию инновационной деятельности и созданию условий развития наукоемкого бизнеса на территории города;</w:t>
      </w:r>
    </w:p>
    <w:p w:rsidR="00817B17" w:rsidRPr="00C45A08" w:rsidRDefault="00817B17" w:rsidP="00817B17">
      <w:pPr>
        <w:ind w:firstLine="720"/>
        <w:jc w:val="both"/>
        <w:rPr>
          <w:rFonts w:eastAsia="Lucida Sans Unicode"/>
          <w:bCs/>
          <w:sz w:val="26"/>
          <w:szCs w:val="26"/>
          <w:lang w:eastAsia="ru-RU" w:bidi="ru-RU"/>
        </w:rPr>
      </w:pPr>
      <w:r w:rsidRPr="00C45A08">
        <w:rPr>
          <w:rFonts w:eastAsia="Lucida Sans Unicode"/>
          <w:bCs/>
          <w:sz w:val="26"/>
          <w:szCs w:val="26"/>
          <w:lang w:eastAsia="ru-RU" w:bidi="ru-RU"/>
        </w:rPr>
        <w:t>1</w:t>
      </w:r>
      <w:r w:rsidR="004B3E0F">
        <w:rPr>
          <w:rFonts w:eastAsia="Lucida Sans Unicode"/>
          <w:bCs/>
          <w:sz w:val="26"/>
          <w:szCs w:val="26"/>
          <w:lang w:eastAsia="ru-RU" w:bidi="ru-RU"/>
        </w:rPr>
        <w:t>1</w:t>
      </w:r>
      <w:r w:rsidRPr="00C45A08">
        <w:rPr>
          <w:rFonts w:eastAsia="Lucida Sans Unicode"/>
          <w:bCs/>
          <w:sz w:val="26"/>
          <w:szCs w:val="26"/>
          <w:lang w:eastAsia="ru-RU" w:bidi="ru-RU"/>
        </w:rPr>
        <w:t>) определяет границы прилегающих к некоторым организациям и объектам территорий, на которых не допускается розничная продажа алкогольной продукции;</w:t>
      </w:r>
    </w:p>
    <w:p w:rsidR="00817B17" w:rsidRPr="00C45A08" w:rsidRDefault="00817B17" w:rsidP="00817B17">
      <w:pPr>
        <w:ind w:firstLine="709"/>
        <w:jc w:val="both"/>
        <w:rPr>
          <w:color w:val="000000"/>
          <w:sz w:val="26"/>
          <w:szCs w:val="26"/>
        </w:rPr>
      </w:pPr>
      <w:r w:rsidRPr="00C45A08">
        <w:rPr>
          <w:rFonts w:eastAsia="Lucida Sans Unicode"/>
          <w:bCs/>
          <w:sz w:val="26"/>
          <w:szCs w:val="26"/>
          <w:lang w:eastAsia="ru-RU" w:bidi="ru-RU"/>
        </w:rPr>
        <w:t>1</w:t>
      </w:r>
      <w:r w:rsidR="004B3E0F">
        <w:rPr>
          <w:rFonts w:eastAsia="Lucida Sans Unicode"/>
          <w:bCs/>
          <w:sz w:val="26"/>
          <w:szCs w:val="26"/>
          <w:lang w:eastAsia="ru-RU" w:bidi="ru-RU"/>
        </w:rPr>
        <w:t>2</w:t>
      </w:r>
      <w:r w:rsidRPr="00C45A08">
        <w:rPr>
          <w:rFonts w:eastAsia="Lucida Sans Unicode"/>
          <w:bCs/>
          <w:sz w:val="26"/>
          <w:szCs w:val="26"/>
          <w:lang w:eastAsia="ru-RU" w:bidi="ru-RU"/>
        </w:rPr>
        <w:t xml:space="preserve">) </w:t>
      </w:r>
      <w:r w:rsidRPr="00C45A08">
        <w:rPr>
          <w:color w:val="000000"/>
          <w:sz w:val="26"/>
          <w:szCs w:val="26"/>
        </w:rPr>
        <w:t xml:space="preserve">владеет, пользуется и распоряжается имуществом, находящимся в муниципальной собственности города в порядке, установленном  Городской Думой; </w:t>
      </w:r>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t>1</w:t>
      </w:r>
      <w:r w:rsidR="004B3E0F">
        <w:rPr>
          <w:color w:val="000000"/>
          <w:sz w:val="26"/>
          <w:szCs w:val="26"/>
        </w:rPr>
        <w:t>3</w:t>
      </w:r>
      <w:r w:rsidRPr="00C45A08">
        <w:rPr>
          <w:color w:val="000000"/>
          <w:sz w:val="26"/>
          <w:szCs w:val="26"/>
        </w:rPr>
        <w:t xml:space="preserve">) разрабатывает Прогнозный план (программу) приватизации муниципального имущества и выполняет его; </w:t>
      </w:r>
      <w:r w:rsidRPr="00C45A08">
        <w:rPr>
          <w:color w:val="000000"/>
          <w:sz w:val="26"/>
          <w:szCs w:val="26"/>
        </w:rPr>
        <w:tab/>
        <w:t xml:space="preserve"> </w:t>
      </w:r>
    </w:p>
    <w:p w:rsidR="00817B17" w:rsidRPr="00C45A08" w:rsidRDefault="00817B17" w:rsidP="00817B17">
      <w:pPr>
        <w:jc w:val="both"/>
        <w:rPr>
          <w:b/>
          <w:i/>
          <w:color w:val="000000"/>
          <w:sz w:val="26"/>
          <w:szCs w:val="26"/>
        </w:rPr>
      </w:pPr>
      <w:r w:rsidRPr="00C45A08">
        <w:rPr>
          <w:color w:val="000000"/>
          <w:sz w:val="26"/>
          <w:szCs w:val="26"/>
        </w:rPr>
        <w:t xml:space="preserve">         </w:t>
      </w:r>
      <w:r w:rsidRPr="00C45A08">
        <w:rPr>
          <w:color w:val="000000"/>
          <w:sz w:val="26"/>
          <w:szCs w:val="26"/>
        </w:rPr>
        <w:tab/>
        <w:t>1</w:t>
      </w:r>
      <w:r w:rsidR="004B3E0F">
        <w:rPr>
          <w:color w:val="000000"/>
          <w:sz w:val="26"/>
          <w:szCs w:val="26"/>
        </w:rPr>
        <w:t>4</w:t>
      </w:r>
      <w:r w:rsidRPr="00C45A08">
        <w:rPr>
          <w:sz w:val="26"/>
          <w:szCs w:val="26"/>
        </w:rPr>
        <w:t>) осуществляет полномочия собственника имущества муниципальных предприятий, утверждает их уставы, назначает на должность и освобождает от должности руководителей данных предприятий, заслушивает отчеты об их деятельности в порядке, предусмотренном Уставом города;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r w:rsidRPr="00C45A08">
        <w:rPr>
          <w:b/>
          <w:i/>
          <w:color w:val="000000"/>
          <w:sz w:val="26"/>
          <w:szCs w:val="26"/>
        </w:rPr>
        <w:t xml:space="preserve"> </w:t>
      </w:r>
    </w:p>
    <w:p w:rsidR="00817B17" w:rsidRPr="001C41F2" w:rsidRDefault="00817B17" w:rsidP="00817B17">
      <w:pPr>
        <w:jc w:val="both"/>
        <w:rPr>
          <w:color w:val="000000"/>
          <w:sz w:val="26"/>
          <w:szCs w:val="26"/>
        </w:rPr>
      </w:pPr>
      <w:r w:rsidRPr="001C41F2">
        <w:rPr>
          <w:color w:val="000000"/>
          <w:sz w:val="26"/>
          <w:szCs w:val="26"/>
        </w:rPr>
        <w:t xml:space="preserve">      </w:t>
      </w:r>
      <w:r w:rsidRPr="001C41F2">
        <w:rPr>
          <w:color w:val="000000"/>
          <w:sz w:val="26"/>
          <w:szCs w:val="26"/>
        </w:rPr>
        <w:tab/>
        <w:t>1</w:t>
      </w:r>
      <w:r w:rsidR="004B3E0F" w:rsidRPr="001C41F2">
        <w:rPr>
          <w:color w:val="000000"/>
          <w:sz w:val="26"/>
          <w:szCs w:val="26"/>
        </w:rPr>
        <w:t>5</w:t>
      </w:r>
      <w:r w:rsidRPr="001C41F2">
        <w:rPr>
          <w:color w:val="000000"/>
          <w:sz w:val="26"/>
          <w:szCs w:val="26"/>
        </w:rPr>
        <w:t>) участвует в создании юридических лиц в случаях, установленных действующим законодательством;</w:t>
      </w:r>
    </w:p>
    <w:p w:rsidR="00817B17" w:rsidRPr="001C41F2" w:rsidRDefault="00817B17" w:rsidP="00817B17">
      <w:pPr>
        <w:jc w:val="both"/>
        <w:rPr>
          <w:color w:val="000000"/>
          <w:sz w:val="26"/>
          <w:szCs w:val="26"/>
        </w:rPr>
      </w:pPr>
      <w:r w:rsidRPr="001C41F2">
        <w:rPr>
          <w:color w:val="000000"/>
          <w:sz w:val="26"/>
          <w:szCs w:val="26"/>
        </w:rPr>
        <w:tab/>
        <w:t>1</w:t>
      </w:r>
      <w:r w:rsidR="004B3E0F" w:rsidRPr="001C41F2">
        <w:rPr>
          <w:color w:val="000000"/>
          <w:sz w:val="26"/>
          <w:szCs w:val="26"/>
        </w:rPr>
        <w:t>6</w:t>
      </w:r>
      <w:r w:rsidRPr="001C41F2">
        <w:rPr>
          <w:color w:val="000000"/>
          <w:sz w:val="26"/>
          <w:szCs w:val="26"/>
        </w:rPr>
        <w:t>) осуществляет муниципальный земельный контроль;</w:t>
      </w:r>
    </w:p>
    <w:p w:rsidR="001C41F2" w:rsidRDefault="001C41F2" w:rsidP="00817B17">
      <w:pPr>
        <w:ind w:firstLine="720"/>
        <w:jc w:val="both"/>
        <w:rPr>
          <w:bCs/>
          <w:sz w:val="26"/>
          <w:szCs w:val="26"/>
          <w:lang w:eastAsia="ru-RU"/>
        </w:rPr>
      </w:pPr>
      <w:r w:rsidRPr="001C41F2">
        <w:rPr>
          <w:sz w:val="26"/>
          <w:szCs w:val="26"/>
        </w:rPr>
        <w:t xml:space="preserve">17) </w:t>
      </w:r>
      <w:r w:rsidRPr="001C41F2">
        <w:rPr>
          <w:bCs/>
          <w:sz w:val="26"/>
          <w:szCs w:val="26"/>
          <w:lang w:eastAsia="ru-RU"/>
        </w:rPr>
        <w:t xml:space="preserve">владеет, пользуется и распоряжается земельными участками, расположенными в границах города и являющимися муниципальной собственностью, а также земельными участками, государственная собственность на которые не разграничена, в соответствии с действующим </w:t>
      </w:r>
      <w:hyperlink r:id="rId53" w:history="1">
        <w:r w:rsidRPr="001C41F2">
          <w:rPr>
            <w:bCs/>
            <w:sz w:val="26"/>
            <w:szCs w:val="26"/>
            <w:lang w:eastAsia="ru-RU"/>
          </w:rPr>
          <w:t>законодательством</w:t>
        </w:r>
      </w:hyperlink>
      <w:r w:rsidRPr="001C41F2">
        <w:rPr>
          <w:bCs/>
          <w:sz w:val="26"/>
          <w:szCs w:val="26"/>
          <w:lang w:eastAsia="ru-RU"/>
        </w:rPr>
        <w:t xml:space="preserve"> Российской Федерации;</w:t>
      </w:r>
    </w:p>
    <w:p w:rsidR="001C41F2" w:rsidRPr="001C41F2" w:rsidRDefault="001C41F2" w:rsidP="00817B17">
      <w:pPr>
        <w:ind w:firstLine="720"/>
        <w:jc w:val="both"/>
        <w:rPr>
          <w:b/>
          <w:i/>
          <w:color w:val="000000"/>
          <w:sz w:val="26"/>
          <w:szCs w:val="26"/>
          <w:u w:val="single"/>
        </w:rPr>
      </w:pPr>
      <w:r w:rsidRPr="001C41F2">
        <w:rPr>
          <w:b/>
          <w:bCs/>
          <w:i/>
          <w:sz w:val="26"/>
          <w:szCs w:val="26"/>
          <w:u w:val="single"/>
          <w:lang w:eastAsia="ru-RU"/>
        </w:rPr>
        <w:t>(пункт 17 в редакции решения от 24.04.2019 №20/164)</w:t>
      </w:r>
    </w:p>
    <w:p w:rsidR="00817B17" w:rsidRPr="00C45A08" w:rsidRDefault="00817B17" w:rsidP="00817B17">
      <w:pPr>
        <w:ind w:firstLine="720"/>
        <w:jc w:val="both"/>
        <w:rPr>
          <w:bCs/>
          <w:iCs/>
          <w:color w:val="000000"/>
          <w:sz w:val="26"/>
          <w:szCs w:val="26"/>
        </w:rPr>
      </w:pPr>
      <w:r w:rsidRPr="001C41F2">
        <w:rPr>
          <w:sz w:val="26"/>
          <w:szCs w:val="26"/>
        </w:rPr>
        <w:t>1</w:t>
      </w:r>
      <w:r w:rsidR="004B3E0F" w:rsidRPr="001C41F2">
        <w:rPr>
          <w:sz w:val="26"/>
          <w:szCs w:val="26"/>
        </w:rPr>
        <w:t>8</w:t>
      </w:r>
      <w:r w:rsidRPr="001C41F2">
        <w:rPr>
          <w:sz w:val="26"/>
          <w:szCs w:val="26"/>
        </w:rPr>
        <w:t xml:space="preserve">) </w:t>
      </w:r>
      <w:r w:rsidRPr="001C41F2">
        <w:rPr>
          <w:bCs/>
          <w:iCs/>
          <w:sz w:val="26"/>
          <w:szCs w:val="26"/>
        </w:rPr>
        <w:t>обеспечивает выполнение работ, необходимых для создания искусственных</w:t>
      </w:r>
      <w:r w:rsidRPr="00C45A08">
        <w:rPr>
          <w:bCs/>
          <w:iCs/>
          <w:sz w:val="26"/>
          <w:szCs w:val="26"/>
        </w:rPr>
        <w:t xml:space="preserve"> земельных участков для нужд города, проводит открытый аукцион на право заключить договор о создании искусственного земельного участка в соответствии с федеральным </w:t>
      </w:r>
      <w:hyperlink r:id="rId54" w:history="1">
        <w:r w:rsidRPr="00C45A08">
          <w:rPr>
            <w:bCs/>
            <w:iCs/>
            <w:color w:val="000000"/>
            <w:sz w:val="26"/>
            <w:szCs w:val="26"/>
          </w:rPr>
          <w:t>законом</w:t>
        </w:r>
      </w:hyperlink>
      <w:r w:rsidRPr="00C45A08">
        <w:rPr>
          <w:bCs/>
          <w:iCs/>
          <w:color w:val="000000"/>
          <w:sz w:val="26"/>
          <w:szCs w:val="26"/>
        </w:rPr>
        <w:t>;</w:t>
      </w:r>
    </w:p>
    <w:p w:rsidR="00817B17" w:rsidRPr="00C45A08" w:rsidRDefault="00817B17" w:rsidP="00817B17">
      <w:pPr>
        <w:jc w:val="both"/>
        <w:rPr>
          <w:color w:val="000000"/>
          <w:sz w:val="26"/>
          <w:szCs w:val="26"/>
        </w:rPr>
      </w:pPr>
      <w:r w:rsidRPr="00C45A08">
        <w:rPr>
          <w:color w:val="000000"/>
          <w:sz w:val="26"/>
          <w:szCs w:val="26"/>
        </w:rPr>
        <w:t xml:space="preserve">         </w:t>
      </w:r>
      <w:r w:rsidRPr="00C45A08">
        <w:rPr>
          <w:color w:val="000000"/>
          <w:sz w:val="26"/>
          <w:szCs w:val="26"/>
        </w:rPr>
        <w:tab/>
      </w:r>
      <w:r w:rsidR="004B3E0F">
        <w:rPr>
          <w:color w:val="000000"/>
          <w:sz w:val="26"/>
          <w:szCs w:val="26"/>
        </w:rPr>
        <w:t>19</w:t>
      </w:r>
      <w:r w:rsidRPr="00C45A08">
        <w:rPr>
          <w:color w:val="000000"/>
          <w:sz w:val="26"/>
          <w:szCs w:val="26"/>
        </w:rPr>
        <w:t>) резервирует земли и изымает, в том числе путем выкупа, земельные участки в границах города для муниципальных нужд;</w:t>
      </w:r>
    </w:p>
    <w:p w:rsidR="00817B17" w:rsidRPr="00C45A08" w:rsidRDefault="00817B17" w:rsidP="00817B17">
      <w:pPr>
        <w:jc w:val="both"/>
        <w:rPr>
          <w:b/>
          <w:i/>
          <w:sz w:val="26"/>
          <w:szCs w:val="26"/>
        </w:rPr>
      </w:pPr>
      <w:r w:rsidRPr="00C45A08">
        <w:rPr>
          <w:color w:val="000000"/>
          <w:sz w:val="26"/>
          <w:szCs w:val="26"/>
        </w:rPr>
        <w:tab/>
        <w:t>2</w:t>
      </w:r>
      <w:r w:rsidR="004B3E0F">
        <w:rPr>
          <w:color w:val="000000"/>
          <w:sz w:val="26"/>
          <w:szCs w:val="26"/>
        </w:rPr>
        <w:t>0</w:t>
      </w:r>
      <w:r w:rsidRPr="00C45A08">
        <w:rPr>
          <w:color w:val="000000"/>
          <w:sz w:val="26"/>
          <w:szCs w:val="26"/>
        </w:rPr>
        <w:t xml:space="preserve">) </w:t>
      </w:r>
      <w:r w:rsidRPr="00C45A08">
        <w:rPr>
          <w:sz w:val="26"/>
          <w:szCs w:val="26"/>
        </w:rPr>
        <w:t>ведет учет муниципального жилищного фонда;</w:t>
      </w:r>
    </w:p>
    <w:p w:rsidR="00626931" w:rsidRDefault="00817B17" w:rsidP="00626931">
      <w:pPr>
        <w:autoSpaceDE w:val="0"/>
        <w:autoSpaceDN w:val="0"/>
        <w:adjustRightInd w:val="0"/>
        <w:ind w:firstLine="709"/>
        <w:jc w:val="both"/>
        <w:outlineLvl w:val="1"/>
        <w:rPr>
          <w:sz w:val="26"/>
          <w:szCs w:val="26"/>
        </w:rPr>
      </w:pPr>
      <w:bookmarkStart w:id="93" w:name="_Toc43805193"/>
      <w:r w:rsidRPr="00C45A08">
        <w:rPr>
          <w:sz w:val="26"/>
          <w:szCs w:val="26"/>
        </w:rPr>
        <w:t>2</w:t>
      </w:r>
      <w:r w:rsidR="004B3E0F">
        <w:rPr>
          <w:sz w:val="26"/>
          <w:szCs w:val="26"/>
        </w:rPr>
        <w:t>1</w:t>
      </w:r>
      <w:r w:rsidRPr="00C45A08">
        <w:rPr>
          <w:sz w:val="26"/>
          <w:szCs w:val="26"/>
        </w:rPr>
        <w:t>) осуществляет отдельные государственные полномочия по предоставлению жилого помещения в собственность бесплатно,  при условии наделения соответствующими полномочиями федеральными законами и (или)</w:t>
      </w:r>
      <w:r w:rsidR="00626931">
        <w:rPr>
          <w:sz w:val="26"/>
          <w:szCs w:val="26"/>
        </w:rPr>
        <w:t xml:space="preserve">  законами Ульяновской области;</w:t>
      </w:r>
      <w:bookmarkEnd w:id="93"/>
    </w:p>
    <w:p w:rsidR="00817B17" w:rsidRPr="00C45A08" w:rsidRDefault="00817B17" w:rsidP="00626931">
      <w:pPr>
        <w:autoSpaceDE w:val="0"/>
        <w:autoSpaceDN w:val="0"/>
        <w:adjustRightInd w:val="0"/>
        <w:ind w:firstLine="709"/>
        <w:jc w:val="both"/>
        <w:outlineLvl w:val="1"/>
        <w:rPr>
          <w:rFonts w:eastAsia="Lucida Sans Unicode"/>
          <w:bCs/>
          <w:sz w:val="26"/>
          <w:szCs w:val="26"/>
          <w:lang w:eastAsia="ru-RU" w:bidi="ru-RU"/>
        </w:rPr>
      </w:pPr>
      <w:bookmarkStart w:id="94" w:name="_Toc43805194"/>
      <w:r w:rsidRPr="00C45A08">
        <w:rPr>
          <w:rFonts w:eastAsia="Lucida Sans Unicode"/>
          <w:bCs/>
          <w:sz w:val="26"/>
          <w:szCs w:val="26"/>
          <w:lang w:eastAsia="ru-RU" w:bidi="ru-RU"/>
        </w:rPr>
        <w:t>2</w:t>
      </w:r>
      <w:r w:rsidR="004B3E0F">
        <w:rPr>
          <w:rFonts w:eastAsia="Lucida Sans Unicode"/>
          <w:bCs/>
          <w:sz w:val="26"/>
          <w:szCs w:val="26"/>
          <w:lang w:eastAsia="ru-RU" w:bidi="ru-RU"/>
        </w:rPr>
        <w:t>2</w:t>
      </w:r>
      <w:r w:rsidRPr="00C45A08">
        <w:rPr>
          <w:rFonts w:eastAsia="Lucida Sans Unicode"/>
          <w:bCs/>
          <w:sz w:val="26"/>
          <w:szCs w:val="26"/>
          <w:lang w:eastAsia="ru-RU" w:bidi="ru-RU"/>
        </w:rPr>
        <w:t>) осуществляет иные полномочия в соответствии с действующим законод</w:t>
      </w:r>
      <w:r w:rsidR="00DA24DB" w:rsidRPr="00C45A08">
        <w:rPr>
          <w:rFonts w:eastAsia="Lucida Sans Unicode"/>
          <w:bCs/>
          <w:sz w:val="26"/>
          <w:szCs w:val="26"/>
          <w:lang w:eastAsia="ru-RU" w:bidi="ru-RU"/>
        </w:rPr>
        <w:t>ательством;</w:t>
      </w:r>
      <w:bookmarkEnd w:id="94"/>
    </w:p>
    <w:p w:rsidR="00D453A3" w:rsidRPr="00C45A08" w:rsidRDefault="00626931" w:rsidP="00005D3D">
      <w:pPr>
        <w:suppressAutoHyphens w:val="0"/>
        <w:autoSpaceDE w:val="0"/>
        <w:autoSpaceDN w:val="0"/>
        <w:adjustRightInd w:val="0"/>
        <w:ind w:firstLine="709"/>
        <w:jc w:val="both"/>
        <w:outlineLvl w:val="1"/>
        <w:rPr>
          <w:b/>
          <w:bCs/>
          <w:i/>
          <w:iCs/>
          <w:sz w:val="26"/>
          <w:szCs w:val="26"/>
          <w:lang w:eastAsia="ru-RU"/>
        </w:rPr>
      </w:pPr>
      <w:bookmarkStart w:id="95" w:name="_Toc43805195"/>
      <w:r>
        <w:rPr>
          <w:sz w:val="26"/>
          <w:szCs w:val="26"/>
        </w:rPr>
        <w:t>23</w:t>
      </w:r>
      <w:r w:rsidR="00452572" w:rsidRPr="00C45A08">
        <w:rPr>
          <w:sz w:val="26"/>
          <w:szCs w:val="26"/>
        </w:rPr>
        <w:t xml:space="preserve">) на основании генерального плана города, правил застройки и землепользования и проектов планировки и застройки предоставляет в пользование, передает в собственность, сдает в аренду, изымает земельные участки в пределах </w:t>
      </w:r>
      <w:r w:rsidR="00452572" w:rsidRPr="00C45A08">
        <w:rPr>
          <w:sz w:val="26"/>
          <w:szCs w:val="26"/>
        </w:rPr>
        <w:lastRenderedPageBreak/>
        <w:t>городской черты, а также из других земель, переданных в ведение города, за исключением случаев, предусмотренных законодательством;</w:t>
      </w:r>
      <w:bookmarkEnd w:id="95"/>
    </w:p>
    <w:p w:rsidR="00DA24DB" w:rsidRPr="00C45A08" w:rsidRDefault="00626931" w:rsidP="007D3C3F">
      <w:pPr>
        <w:suppressAutoHyphens w:val="0"/>
        <w:autoSpaceDE w:val="0"/>
        <w:autoSpaceDN w:val="0"/>
        <w:adjustRightInd w:val="0"/>
        <w:ind w:firstLine="709"/>
        <w:jc w:val="both"/>
        <w:outlineLvl w:val="1"/>
        <w:rPr>
          <w:b/>
          <w:bCs/>
          <w:i/>
          <w:iCs/>
          <w:sz w:val="26"/>
          <w:szCs w:val="26"/>
          <w:lang w:eastAsia="ru-RU"/>
        </w:rPr>
      </w:pPr>
      <w:bookmarkStart w:id="96" w:name="_Toc43805196"/>
      <w:r>
        <w:rPr>
          <w:sz w:val="26"/>
          <w:szCs w:val="26"/>
        </w:rPr>
        <w:t>24</w:t>
      </w:r>
      <w:r w:rsidR="007D3C3F" w:rsidRPr="00C45A08">
        <w:rPr>
          <w:sz w:val="26"/>
          <w:szCs w:val="26"/>
        </w:rPr>
        <w:t>) владеет, пользуется и распоряжается лесными участками на территории города;</w:t>
      </w:r>
      <w:bookmarkEnd w:id="96"/>
    </w:p>
    <w:p w:rsidR="00491ABD" w:rsidRPr="00C45A08" w:rsidRDefault="00626931" w:rsidP="00005D3D">
      <w:pPr>
        <w:suppressAutoHyphens w:val="0"/>
        <w:autoSpaceDE w:val="0"/>
        <w:autoSpaceDN w:val="0"/>
        <w:adjustRightInd w:val="0"/>
        <w:ind w:firstLine="709"/>
        <w:jc w:val="both"/>
        <w:outlineLvl w:val="1"/>
        <w:rPr>
          <w:b/>
          <w:bCs/>
          <w:i/>
          <w:iCs/>
          <w:sz w:val="26"/>
          <w:szCs w:val="26"/>
          <w:lang w:eastAsia="ru-RU"/>
        </w:rPr>
      </w:pPr>
      <w:bookmarkStart w:id="97" w:name="_Toc43805197"/>
      <w:r>
        <w:rPr>
          <w:sz w:val="26"/>
          <w:szCs w:val="26"/>
        </w:rPr>
        <w:t>25</w:t>
      </w:r>
      <w:r w:rsidR="00380B2A" w:rsidRPr="00C45A08">
        <w:rPr>
          <w:sz w:val="26"/>
          <w:szCs w:val="26"/>
        </w:rPr>
        <w:t>) владеет, пользуется и распоряжается муниципальными водными объектами;</w:t>
      </w:r>
      <w:bookmarkEnd w:id="97"/>
    </w:p>
    <w:p w:rsidR="00380B2A" w:rsidRPr="00C45A08" w:rsidRDefault="00626931" w:rsidP="005E100C">
      <w:pPr>
        <w:ind w:firstLine="709"/>
        <w:jc w:val="both"/>
        <w:rPr>
          <w:i/>
          <w:color w:val="000000"/>
          <w:sz w:val="26"/>
          <w:szCs w:val="26"/>
        </w:rPr>
      </w:pPr>
      <w:r>
        <w:rPr>
          <w:sz w:val="26"/>
          <w:szCs w:val="26"/>
        </w:rPr>
        <w:t>26</w:t>
      </w:r>
      <w:r w:rsidR="005E100C" w:rsidRPr="00C45A08">
        <w:rPr>
          <w:sz w:val="26"/>
          <w:szCs w:val="26"/>
        </w:rPr>
        <w:t>) владеет, пользуется и распоряжается мелиоративными системами и отдельно расположенными гидротехническими сооружениями, находящимися в муниципальной собственности;</w:t>
      </w:r>
    </w:p>
    <w:p w:rsidR="005E100C" w:rsidRPr="00C45A08" w:rsidRDefault="005E100C" w:rsidP="005E100C">
      <w:pPr>
        <w:jc w:val="both"/>
        <w:rPr>
          <w:i/>
          <w:color w:val="000000"/>
          <w:sz w:val="26"/>
          <w:szCs w:val="26"/>
        </w:rPr>
      </w:pPr>
      <w:r w:rsidRPr="00C45A08">
        <w:rPr>
          <w:i/>
          <w:color w:val="000000"/>
          <w:sz w:val="26"/>
          <w:szCs w:val="26"/>
        </w:rPr>
        <w:tab/>
      </w:r>
      <w:r w:rsidR="00626931">
        <w:rPr>
          <w:sz w:val="26"/>
          <w:szCs w:val="26"/>
        </w:rPr>
        <w:t>27</w:t>
      </w:r>
      <w:r w:rsidR="00DA5D41" w:rsidRPr="00C45A08">
        <w:rPr>
          <w:sz w:val="26"/>
          <w:szCs w:val="26"/>
        </w:rPr>
        <w:t>) владеет, пользуется, распоряжается муниципальным жилищным фондом в установленном порядке</w:t>
      </w:r>
      <w:r w:rsidR="008F3F33">
        <w:rPr>
          <w:sz w:val="26"/>
          <w:szCs w:val="26"/>
        </w:rPr>
        <w:t>;</w:t>
      </w:r>
    </w:p>
    <w:p w:rsidR="008F3F33" w:rsidRDefault="00626931" w:rsidP="00065A5C">
      <w:pPr>
        <w:ind w:firstLine="709"/>
        <w:jc w:val="both"/>
        <w:rPr>
          <w:sz w:val="26"/>
          <w:szCs w:val="26"/>
        </w:rPr>
      </w:pPr>
      <w:r>
        <w:rPr>
          <w:sz w:val="26"/>
          <w:szCs w:val="26"/>
        </w:rPr>
        <w:t>28</w:t>
      </w:r>
      <w:r w:rsidR="00065A5C" w:rsidRPr="00065A5C">
        <w:rPr>
          <w:sz w:val="26"/>
          <w:szCs w:val="26"/>
        </w:rPr>
        <w:t xml:space="preserve">) организует в соответствии с Федеральным </w:t>
      </w:r>
      <w:hyperlink r:id="rId55" w:history="1">
        <w:r w:rsidR="00065A5C" w:rsidRPr="00065A5C">
          <w:rPr>
            <w:sz w:val="26"/>
            <w:szCs w:val="26"/>
          </w:rPr>
          <w:t>законом</w:t>
        </w:r>
      </w:hyperlink>
      <w:r w:rsidR="00065A5C" w:rsidRPr="00065A5C">
        <w:rPr>
          <w:sz w:val="26"/>
          <w:szCs w:val="26"/>
        </w:rPr>
        <w:t xml:space="preserve"> от 24 июля 2007 года №221-ФЗ «О</w:t>
      </w:r>
      <w:r w:rsidR="00107179">
        <w:rPr>
          <w:sz w:val="26"/>
          <w:szCs w:val="26"/>
        </w:rPr>
        <w:t xml:space="preserve"> кадастровой деятельности</w:t>
      </w:r>
      <w:r w:rsidR="00065A5C" w:rsidRPr="00065A5C">
        <w:rPr>
          <w:sz w:val="26"/>
          <w:szCs w:val="26"/>
        </w:rPr>
        <w:t>» выполнение комплексных кадастровых работ и утверждение карты-плана территории.</w:t>
      </w:r>
    </w:p>
    <w:p w:rsidR="00107179" w:rsidRPr="00107179" w:rsidRDefault="00107179" w:rsidP="00065A5C">
      <w:pPr>
        <w:ind w:firstLine="709"/>
        <w:jc w:val="both"/>
        <w:rPr>
          <w:b/>
          <w:i/>
          <w:color w:val="000000"/>
          <w:sz w:val="26"/>
          <w:szCs w:val="26"/>
        </w:rPr>
      </w:pPr>
      <w:r w:rsidRPr="00107179">
        <w:rPr>
          <w:b/>
          <w:i/>
          <w:sz w:val="26"/>
          <w:szCs w:val="26"/>
        </w:rPr>
        <w:t>(пункт 28 в редакции решения от 29.01.2020 №40/294)</w:t>
      </w:r>
    </w:p>
    <w:p w:rsidR="0025645A" w:rsidRPr="006656A3" w:rsidRDefault="006656A3" w:rsidP="006656A3">
      <w:pPr>
        <w:ind w:firstLine="709"/>
        <w:jc w:val="both"/>
        <w:rPr>
          <w:b/>
          <w:i/>
          <w:color w:val="000000"/>
          <w:sz w:val="26"/>
          <w:szCs w:val="26"/>
        </w:rPr>
      </w:pPr>
      <w:r w:rsidRPr="006656A3">
        <w:rPr>
          <w:sz w:val="26"/>
          <w:szCs w:val="26"/>
        </w:rPr>
        <w:t>29)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p>
    <w:p w:rsidR="0025645A" w:rsidRPr="00474B63" w:rsidRDefault="0025645A" w:rsidP="0025645A">
      <w:pPr>
        <w:jc w:val="both"/>
        <w:rPr>
          <w:b/>
          <w:i/>
          <w:color w:val="000000"/>
          <w:sz w:val="26"/>
          <w:szCs w:val="26"/>
        </w:rPr>
      </w:pPr>
      <w:r w:rsidRPr="00474B63">
        <w:rPr>
          <w:b/>
          <w:i/>
          <w:color w:val="000000"/>
          <w:sz w:val="26"/>
          <w:szCs w:val="26"/>
        </w:rPr>
        <w:t>(</w:t>
      </w:r>
      <w:r>
        <w:rPr>
          <w:b/>
          <w:i/>
          <w:color w:val="000000"/>
          <w:sz w:val="26"/>
          <w:szCs w:val="26"/>
        </w:rPr>
        <w:t xml:space="preserve">пункт </w:t>
      </w:r>
      <w:r w:rsidRPr="00474B63">
        <w:rPr>
          <w:b/>
          <w:i/>
          <w:color w:val="000000"/>
          <w:sz w:val="26"/>
          <w:szCs w:val="26"/>
        </w:rPr>
        <w:t xml:space="preserve"> </w:t>
      </w:r>
      <w:r>
        <w:rPr>
          <w:b/>
          <w:i/>
          <w:color w:val="000000"/>
          <w:sz w:val="26"/>
          <w:szCs w:val="26"/>
        </w:rPr>
        <w:t>29</w:t>
      </w:r>
      <w:r w:rsidRPr="00474B63">
        <w:rPr>
          <w:b/>
          <w:i/>
          <w:color w:val="000000"/>
          <w:sz w:val="26"/>
          <w:szCs w:val="26"/>
        </w:rPr>
        <w:t xml:space="preserve"> </w:t>
      </w:r>
      <w:r>
        <w:rPr>
          <w:b/>
          <w:i/>
          <w:color w:val="000000"/>
          <w:sz w:val="26"/>
          <w:szCs w:val="26"/>
        </w:rPr>
        <w:t>внесен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F3F33" w:rsidRPr="00C45A08" w:rsidRDefault="008F3F33" w:rsidP="00100F5F">
      <w:pPr>
        <w:jc w:val="both"/>
        <w:rPr>
          <w:i/>
          <w:color w:val="000000"/>
          <w:sz w:val="26"/>
          <w:szCs w:val="26"/>
        </w:rPr>
      </w:pPr>
    </w:p>
    <w:p w:rsidR="00005D3D" w:rsidRPr="00C45A08" w:rsidRDefault="00CD0CDF" w:rsidP="00005D3D">
      <w:pPr>
        <w:suppressAutoHyphens w:val="0"/>
        <w:autoSpaceDE w:val="0"/>
        <w:autoSpaceDN w:val="0"/>
        <w:adjustRightInd w:val="0"/>
        <w:ind w:firstLine="709"/>
        <w:jc w:val="both"/>
        <w:outlineLvl w:val="1"/>
        <w:rPr>
          <w:b/>
          <w:bCs/>
          <w:i/>
          <w:iCs/>
          <w:sz w:val="26"/>
          <w:szCs w:val="26"/>
          <w:lang w:eastAsia="ru-RU"/>
        </w:rPr>
      </w:pPr>
      <w:bookmarkStart w:id="98" w:name="_Toc43805198"/>
      <w:r>
        <w:rPr>
          <w:b/>
          <w:bCs/>
          <w:i/>
          <w:iCs/>
          <w:sz w:val="26"/>
          <w:szCs w:val="26"/>
          <w:lang w:eastAsia="ru-RU"/>
        </w:rPr>
        <w:t>4</w:t>
      </w:r>
      <w:r w:rsidR="00005D3D" w:rsidRPr="00C45A08">
        <w:rPr>
          <w:b/>
          <w:bCs/>
          <w:i/>
          <w:iCs/>
          <w:sz w:val="26"/>
          <w:szCs w:val="26"/>
          <w:lang w:eastAsia="ru-RU"/>
        </w:rPr>
        <w:t>. Полномочия Администрации города в области жилищно-коммунального хозяйства:</w:t>
      </w:r>
      <w:bookmarkEnd w:id="98"/>
    </w:p>
    <w:p w:rsidR="00005D3D" w:rsidRPr="00C45A08" w:rsidRDefault="00005D3D" w:rsidP="00005D3D">
      <w:pPr>
        <w:jc w:val="both"/>
        <w:rPr>
          <w:sz w:val="26"/>
          <w:szCs w:val="26"/>
        </w:rPr>
      </w:pPr>
      <w:r w:rsidRPr="00C45A08">
        <w:rPr>
          <w:color w:val="000000"/>
          <w:sz w:val="26"/>
          <w:szCs w:val="26"/>
        </w:rPr>
        <w:t xml:space="preserve">         </w:t>
      </w:r>
      <w:r w:rsidRPr="00C45A08">
        <w:rPr>
          <w:color w:val="000000"/>
          <w:sz w:val="26"/>
          <w:szCs w:val="26"/>
        </w:rPr>
        <w:tab/>
        <w:t xml:space="preserve">1) </w:t>
      </w:r>
      <w:r w:rsidRPr="00C45A08">
        <w:rPr>
          <w:sz w:val="26"/>
          <w:szCs w:val="26"/>
        </w:rPr>
        <w:t>организует в границах города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05D3D" w:rsidRPr="00C45A08" w:rsidRDefault="00005D3D" w:rsidP="00005D3D">
      <w:pPr>
        <w:numPr>
          <w:ilvl w:val="0"/>
          <w:numId w:val="1"/>
        </w:numPr>
        <w:tabs>
          <w:tab w:val="left" w:pos="1080"/>
        </w:tabs>
        <w:ind w:left="0" w:firstLine="720"/>
        <w:jc w:val="both"/>
        <w:rPr>
          <w:rFonts w:eastAsia="Lucida Sans Unicode"/>
          <w:color w:val="000000"/>
          <w:sz w:val="26"/>
          <w:szCs w:val="26"/>
        </w:rPr>
      </w:pPr>
      <w:r w:rsidRPr="00C45A08">
        <w:rPr>
          <w:rFonts w:eastAsia="Lucida Sans Unicode"/>
          <w:color w:val="000000"/>
          <w:sz w:val="26"/>
          <w:szCs w:val="26"/>
        </w:rPr>
        <w:t xml:space="preserve">оказывает содействие развитию инвестиционной и инновационной деятельности в сфере жилищно-коммунального хозяйства, в том числе электро-, тепло- газо- и водоснабжения населения, снабжения населения топливом, в пределах полномочий, установленных законодательством Российской Федерации, сбора, вывоза, утилизации и переработки бытовых и промышленных отходов, </w:t>
      </w:r>
      <w:r w:rsidRPr="00C45A08">
        <w:rPr>
          <w:sz w:val="26"/>
          <w:szCs w:val="26"/>
        </w:rPr>
        <w:t>организации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C45A08">
        <w:rPr>
          <w:rFonts w:eastAsia="Lucida Sans Unicode"/>
          <w:color w:val="000000"/>
          <w:sz w:val="26"/>
          <w:szCs w:val="26"/>
        </w:rPr>
        <w:t xml:space="preserve">, оказания ритуальных услуг и содержания мест захоронения, </w:t>
      </w:r>
      <w:r w:rsidRPr="00C45A08">
        <w:rPr>
          <w:sz w:val="26"/>
          <w:szCs w:val="26"/>
        </w:rPr>
        <w:t>создания условий для массового отдыха жителей города и организации обустройства мест массового отдыха населения</w:t>
      </w:r>
      <w:r w:rsidRPr="00C45A08">
        <w:rPr>
          <w:rFonts w:eastAsia="Lucida Sans Unicode"/>
          <w:color w:val="000000"/>
          <w:sz w:val="26"/>
          <w:szCs w:val="26"/>
        </w:rPr>
        <w:t>, организации дорожной деятельности в отношении автомобильных дорог местного значения (</w:t>
      </w:r>
      <w:r w:rsidRPr="00C45A08">
        <w:rPr>
          <w:bCs/>
          <w:iCs/>
          <w:sz w:val="26"/>
          <w:szCs w:val="26"/>
        </w:rPr>
        <w:t>включая создание и обеспечение функционирования парковок (парковочных мест)</w:t>
      </w:r>
      <w:r w:rsidRPr="00C45A08">
        <w:rPr>
          <w:rFonts w:eastAsia="Lucida Sans Unicode"/>
          <w:color w:val="000000"/>
          <w:sz w:val="26"/>
          <w:szCs w:val="26"/>
        </w:rPr>
        <w:t>, осуществления муниципального контроля за сохранностью автомобильных дорог местного значения в границах города,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эксплуатации зданий, сооружений и муниципального жилищного фонда;</w:t>
      </w:r>
    </w:p>
    <w:p w:rsidR="00005D3D" w:rsidRPr="00C45A08" w:rsidRDefault="00005D3D" w:rsidP="00005D3D">
      <w:pPr>
        <w:jc w:val="both"/>
        <w:rPr>
          <w:sz w:val="26"/>
          <w:szCs w:val="26"/>
        </w:rPr>
      </w:pPr>
      <w:r w:rsidRPr="00C45A08">
        <w:rPr>
          <w:rFonts w:eastAsia="Lucida Sans Unicode"/>
          <w:color w:val="000000"/>
          <w:sz w:val="26"/>
          <w:szCs w:val="26"/>
        </w:rPr>
        <w:tab/>
        <w:t xml:space="preserve">3) </w:t>
      </w:r>
      <w:r w:rsidRPr="00C45A08">
        <w:rPr>
          <w:sz w:val="26"/>
          <w:szCs w:val="26"/>
        </w:rPr>
        <w:t>организует теплоснабжение в соответствии с Федеральным законом от 27.07.2010 №190-ФЗ «О теплоснабжении»;</w:t>
      </w:r>
    </w:p>
    <w:p w:rsidR="00005D3D" w:rsidRPr="001C41F2" w:rsidRDefault="00005D3D" w:rsidP="00005D3D">
      <w:pPr>
        <w:ind w:firstLine="709"/>
        <w:jc w:val="both"/>
        <w:rPr>
          <w:sz w:val="26"/>
          <w:szCs w:val="26"/>
        </w:rPr>
      </w:pPr>
      <w:r w:rsidRPr="00C45A08">
        <w:rPr>
          <w:bCs/>
          <w:iCs/>
          <w:sz w:val="26"/>
          <w:szCs w:val="26"/>
        </w:rPr>
        <w:t>4)</w:t>
      </w:r>
      <w:r w:rsidRPr="00C45A08">
        <w:rPr>
          <w:sz w:val="26"/>
          <w:szCs w:val="26"/>
        </w:rPr>
        <w:t xml:space="preserve"> получает информацию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w:t>
      </w:r>
      <w:r w:rsidRPr="001C41F2">
        <w:rPr>
          <w:sz w:val="26"/>
          <w:szCs w:val="26"/>
        </w:rPr>
        <w:t>исполнителями коммунальных услуг;</w:t>
      </w:r>
    </w:p>
    <w:p w:rsidR="001C41F2" w:rsidRDefault="001C41F2" w:rsidP="005E525C">
      <w:pPr>
        <w:ind w:firstLine="709"/>
        <w:jc w:val="both"/>
        <w:rPr>
          <w:sz w:val="26"/>
          <w:szCs w:val="26"/>
          <w:lang w:eastAsia="ru-RU"/>
        </w:rPr>
      </w:pPr>
      <w:r w:rsidRPr="001C41F2">
        <w:rPr>
          <w:sz w:val="26"/>
          <w:szCs w:val="26"/>
          <w:lang w:eastAsia="ru-RU"/>
        </w:rPr>
        <w:t xml:space="preserve">5) осуществляет дорожную деятельность в отношении автомобильных дорог местного значения в границах города и обеспечивает безопасность дорожного </w:t>
      </w:r>
      <w:r w:rsidRPr="001C41F2">
        <w:rPr>
          <w:sz w:val="26"/>
          <w:szCs w:val="26"/>
          <w:lang w:eastAsia="ru-RU"/>
        </w:rPr>
        <w:lastRenderedPageBreak/>
        <w:t xml:space="preserve">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организация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6" w:history="1">
        <w:r w:rsidRPr="001C41F2">
          <w:rPr>
            <w:sz w:val="26"/>
            <w:szCs w:val="26"/>
            <w:lang w:eastAsia="ru-RU"/>
          </w:rPr>
          <w:t>законодательством</w:t>
        </w:r>
      </w:hyperlink>
      <w:r w:rsidRPr="001C41F2">
        <w:rPr>
          <w:sz w:val="26"/>
          <w:szCs w:val="26"/>
          <w:lang w:eastAsia="ru-RU"/>
        </w:rPr>
        <w:t xml:space="preserve"> Российской Федерации;</w:t>
      </w:r>
    </w:p>
    <w:p w:rsidR="001C41F2" w:rsidRPr="001C41F2" w:rsidRDefault="00995B06" w:rsidP="005E525C">
      <w:pPr>
        <w:ind w:firstLine="709"/>
        <w:jc w:val="both"/>
        <w:rPr>
          <w:b/>
          <w:i/>
          <w:sz w:val="26"/>
          <w:szCs w:val="26"/>
          <w:u w:val="single"/>
        </w:rPr>
      </w:pPr>
      <w:r>
        <w:rPr>
          <w:b/>
          <w:i/>
          <w:sz w:val="26"/>
          <w:szCs w:val="26"/>
          <w:u w:val="single"/>
          <w:lang w:eastAsia="ru-RU"/>
        </w:rPr>
        <w:t>(пункт</w:t>
      </w:r>
      <w:r w:rsidR="001C41F2" w:rsidRPr="001C41F2">
        <w:rPr>
          <w:b/>
          <w:i/>
          <w:sz w:val="26"/>
          <w:szCs w:val="26"/>
          <w:u w:val="single"/>
          <w:lang w:eastAsia="ru-RU"/>
        </w:rPr>
        <w:t xml:space="preserve"> 5 в редакции решения от 24.04.2019 №20/164)</w:t>
      </w:r>
    </w:p>
    <w:p w:rsidR="00005D3D" w:rsidRPr="001C41F2" w:rsidRDefault="00005D3D" w:rsidP="005E525C">
      <w:pPr>
        <w:ind w:firstLine="709"/>
        <w:jc w:val="both"/>
        <w:rPr>
          <w:sz w:val="26"/>
          <w:szCs w:val="26"/>
        </w:rPr>
      </w:pPr>
      <w:r w:rsidRPr="001C41F2">
        <w:rPr>
          <w:sz w:val="26"/>
          <w:szCs w:val="26"/>
        </w:rPr>
        <w:t>6) организует транспортное обслуживание населения в соответствии с действующим законодательством,</w:t>
      </w:r>
      <w:r w:rsidRPr="00C45A08">
        <w:rPr>
          <w:sz w:val="26"/>
          <w:szCs w:val="26"/>
        </w:rPr>
        <w:t xml:space="preserve"> с привлечением предприятий, организаций и </w:t>
      </w:r>
      <w:r w:rsidRPr="001C41F2">
        <w:rPr>
          <w:sz w:val="26"/>
          <w:szCs w:val="26"/>
        </w:rPr>
        <w:t>индивидуальных предпринимателей, действующих на территории города;</w:t>
      </w:r>
    </w:p>
    <w:p w:rsidR="001C41F2" w:rsidRDefault="001C41F2" w:rsidP="005E525C">
      <w:pPr>
        <w:suppressAutoHyphens w:val="0"/>
        <w:autoSpaceDE w:val="0"/>
        <w:autoSpaceDN w:val="0"/>
        <w:adjustRightInd w:val="0"/>
        <w:ind w:firstLine="709"/>
        <w:jc w:val="both"/>
        <w:rPr>
          <w:sz w:val="26"/>
          <w:szCs w:val="26"/>
          <w:lang w:eastAsia="ru-RU"/>
        </w:rPr>
      </w:pPr>
      <w:r w:rsidRPr="001C41F2">
        <w:rPr>
          <w:sz w:val="26"/>
          <w:szCs w:val="26"/>
          <w:lang w:eastAsia="ru-RU"/>
        </w:rPr>
        <w:t>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C41F2" w:rsidRPr="001C41F2" w:rsidRDefault="001C41F2" w:rsidP="005E525C">
      <w:pPr>
        <w:suppressAutoHyphens w:val="0"/>
        <w:autoSpaceDE w:val="0"/>
        <w:autoSpaceDN w:val="0"/>
        <w:adjustRightInd w:val="0"/>
        <w:ind w:firstLine="709"/>
        <w:jc w:val="both"/>
        <w:rPr>
          <w:b/>
          <w:i/>
          <w:sz w:val="26"/>
          <w:szCs w:val="26"/>
          <w:lang w:eastAsia="ru-RU"/>
        </w:rPr>
      </w:pPr>
      <w:r w:rsidRPr="001C41F2">
        <w:rPr>
          <w:b/>
          <w:i/>
          <w:sz w:val="26"/>
          <w:szCs w:val="26"/>
          <w:lang w:eastAsia="ru-RU"/>
        </w:rPr>
        <w:t>(пункт 7 в редакции решения от 24.04.2019 №20/164)</w:t>
      </w:r>
    </w:p>
    <w:p w:rsidR="005E525C" w:rsidRPr="001C41F2" w:rsidRDefault="005E525C" w:rsidP="005E525C">
      <w:pPr>
        <w:suppressAutoHyphens w:val="0"/>
        <w:autoSpaceDE w:val="0"/>
        <w:autoSpaceDN w:val="0"/>
        <w:adjustRightInd w:val="0"/>
        <w:ind w:firstLine="709"/>
        <w:jc w:val="both"/>
        <w:rPr>
          <w:sz w:val="26"/>
          <w:szCs w:val="26"/>
          <w:lang w:eastAsia="ru-RU"/>
        </w:rPr>
      </w:pPr>
      <w:r w:rsidRPr="001C41F2">
        <w:rPr>
          <w:sz w:val="26"/>
          <w:szCs w:val="26"/>
          <w:lang w:eastAsia="ru-RU"/>
        </w:rPr>
        <w:t>7.1)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E525C" w:rsidRDefault="005E525C" w:rsidP="005E525C">
      <w:pPr>
        <w:jc w:val="both"/>
        <w:rPr>
          <w:b/>
          <w:i/>
          <w:color w:val="000000"/>
          <w:sz w:val="26"/>
          <w:szCs w:val="26"/>
        </w:rPr>
      </w:pPr>
      <w:r w:rsidRPr="001C41F2">
        <w:rPr>
          <w:b/>
          <w:i/>
          <w:color w:val="000000"/>
          <w:sz w:val="26"/>
          <w:szCs w:val="26"/>
        </w:rPr>
        <w:t>(пункт 7.1 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7.1</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5E525C" w:rsidRDefault="005E525C" w:rsidP="005E525C">
      <w:pPr>
        <w:suppressAutoHyphens w:val="0"/>
        <w:autoSpaceDE w:val="0"/>
        <w:autoSpaceDN w:val="0"/>
        <w:adjustRightInd w:val="0"/>
        <w:ind w:firstLine="709"/>
        <w:jc w:val="both"/>
        <w:rPr>
          <w:sz w:val="26"/>
          <w:szCs w:val="26"/>
          <w:lang w:eastAsia="ru-RU"/>
        </w:rPr>
      </w:pPr>
      <w:r w:rsidRPr="005E525C">
        <w:rPr>
          <w:sz w:val="26"/>
          <w:szCs w:val="26"/>
          <w:lang w:eastAsia="ru-RU"/>
        </w:rPr>
        <w:t>7.2) определяет схемы размещения мест (площадок) накопления твердых коммунальных отходов и ведет реестр мест (площадок) накопления</w:t>
      </w:r>
      <w:r>
        <w:rPr>
          <w:sz w:val="26"/>
          <w:szCs w:val="26"/>
          <w:lang w:eastAsia="ru-RU"/>
        </w:rPr>
        <w:t xml:space="preserve"> твердых коммунальных отходов;</w:t>
      </w:r>
    </w:p>
    <w:p w:rsidR="005E525C"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7.2</w:t>
      </w:r>
      <w:r w:rsidRPr="00474B63">
        <w:rPr>
          <w:b/>
          <w:i/>
          <w:color w:val="000000"/>
          <w:sz w:val="26"/>
          <w:szCs w:val="26"/>
        </w:rPr>
        <w:t xml:space="preserve"> </w:t>
      </w:r>
      <w:r>
        <w:rPr>
          <w:b/>
          <w:i/>
          <w:color w:val="000000"/>
          <w:sz w:val="26"/>
          <w:szCs w:val="26"/>
        </w:rPr>
        <w:t>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7.2</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5E525C" w:rsidRDefault="005E525C" w:rsidP="005E525C">
      <w:pPr>
        <w:suppressAutoHyphens w:val="0"/>
        <w:autoSpaceDE w:val="0"/>
        <w:autoSpaceDN w:val="0"/>
        <w:adjustRightInd w:val="0"/>
        <w:ind w:firstLine="709"/>
        <w:jc w:val="both"/>
        <w:rPr>
          <w:sz w:val="26"/>
          <w:szCs w:val="26"/>
          <w:lang w:eastAsia="ru-RU"/>
        </w:rPr>
      </w:pPr>
      <w:r w:rsidRPr="005E525C">
        <w:rPr>
          <w:sz w:val="26"/>
          <w:szCs w:val="26"/>
          <w:lang w:eastAsia="ru-RU"/>
        </w:rPr>
        <w:t>7.3) организует экологическое воспитание и формирует экологическую культуру в области обращения с тв</w:t>
      </w:r>
      <w:r>
        <w:rPr>
          <w:sz w:val="26"/>
          <w:szCs w:val="26"/>
          <w:lang w:eastAsia="ru-RU"/>
        </w:rPr>
        <w:t>ердыми коммунальными отходами;</w:t>
      </w:r>
    </w:p>
    <w:p w:rsidR="005E525C"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7.3</w:t>
      </w:r>
      <w:r w:rsidRPr="00474B63">
        <w:rPr>
          <w:b/>
          <w:i/>
          <w:color w:val="000000"/>
          <w:sz w:val="26"/>
          <w:szCs w:val="26"/>
        </w:rPr>
        <w:t xml:space="preserve"> </w:t>
      </w:r>
      <w:r>
        <w:rPr>
          <w:b/>
          <w:i/>
          <w:color w:val="000000"/>
          <w:sz w:val="26"/>
          <w:szCs w:val="26"/>
        </w:rPr>
        <w:t>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7.3</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5E525C" w:rsidRDefault="005E525C" w:rsidP="005E525C">
      <w:pPr>
        <w:autoSpaceDE w:val="0"/>
        <w:autoSpaceDN w:val="0"/>
        <w:adjustRightInd w:val="0"/>
        <w:ind w:firstLine="709"/>
        <w:jc w:val="both"/>
        <w:outlineLvl w:val="1"/>
        <w:rPr>
          <w:sz w:val="26"/>
          <w:szCs w:val="26"/>
          <w:lang w:eastAsia="ru-RU"/>
        </w:rPr>
      </w:pPr>
      <w:bookmarkStart w:id="99" w:name="_Toc43805199"/>
      <w:r w:rsidRPr="005E525C">
        <w:rPr>
          <w:sz w:val="26"/>
          <w:szCs w:val="26"/>
          <w:lang w:eastAsia="ru-RU"/>
        </w:rPr>
        <w:t>7.4)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bookmarkEnd w:id="99"/>
    </w:p>
    <w:p w:rsidR="005E525C"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7.4</w:t>
      </w:r>
      <w:r w:rsidRPr="00474B63">
        <w:rPr>
          <w:b/>
          <w:i/>
          <w:color w:val="000000"/>
          <w:sz w:val="26"/>
          <w:szCs w:val="26"/>
        </w:rPr>
        <w:t xml:space="preserve"> </w:t>
      </w:r>
      <w:r>
        <w:rPr>
          <w:b/>
          <w:i/>
          <w:color w:val="000000"/>
          <w:sz w:val="26"/>
          <w:szCs w:val="26"/>
        </w:rPr>
        <w:t>внесен решением от 28</w:t>
      </w:r>
      <w:r w:rsidRPr="00474B63">
        <w:rPr>
          <w:b/>
          <w:i/>
          <w:color w:val="000000"/>
          <w:sz w:val="26"/>
          <w:szCs w:val="26"/>
        </w:rPr>
        <w:t>.</w:t>
      </w:r>
      <w:r>
        <w:rPr>
          <w:b/>
          <w:i/>
          <w:color w:val="000000"/>
          <w:sz w:val="26"/>
          <w:szCs w:val="26"/>
        </w:rPr>
        <w:t>03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5E525C" w:rsidRPr="00474B63" w:rsidRDefault="005E525C" w:rsidP="005E525C">
      <w:pPr>
        <w:jc w:val="both"/>
        <w:rPr>
          <w:b/>
          <w:i/>
          <w:color w:val="000000"/>
          <w:sz w:val="26"/>
          <w:szCs w:val="26"/>
        </w:rPr>
      </w:pPr>
      <w:r w:rsidRPr="00474B63">
        <w:rPr>
          <w:b/>
          <w:i/>
          <w:color w:val="000000"/>
          <w:sz w:val="26"/>
          <w:szCs w:val="26"/>
        </w:rPr>
        <w:t>(</w:t>
      </w:r>
      <w:r>
        <w:rPr>
          <w:b/>
          <w:i/>
          <w:color w:val="000000"/>
          <w:sz w:val="26"/>
          <w:szCs w:val="26"/>
        </w:rPr>
        <w:t>пункт 7.4</w:t>
      </w:r>
      <w:r w:rsidRPr="00474B63">
        <w:rPr>
          <w:b/>
          <w:i/>
          <w:color w:val="000000"/>
          <w:sz w:val="26"/>
          <w:szCs w:val="26"/>
        </w:rPr>
        <w:t xml:space="preserve"> </w:t>
      </w:r>
      <w:r>
        <w:rPr>
          <w:b/>
          <w:i/>
          <w:color w:val="000000"/>
          <w:sz w:val="26"/>
          <w:szCs w:val="26"/>
        </w:rPr>
        <w:t>вступает в силу с 01.01.2019</w:t>
      </w:r>
      <w:r w:rsidRPr="00474B63">
        <w:rPr>
          <w:b/>
          <w:i/>
          <w:color w:val="000000"/>
          <w:sz w:val="26"/>
          <w:szCs w:val="26"/>
        </w:rPr>
        <w:t>)</w:t>
      </w:r>
    </w:p>
    <w:p w:rsidR="00005D3D" w:rsidRPr="00C45A08" w:rsidRDefault="00005D3D" w:rsidP="005E525C">
      <w:pPr>
        <w:ind w:firstLine="709"/>
        <w:jc w:val="both"/>
        <w:rPr>
          <w:color w:val="000000"/>
          <w:sz w:val="26"/>
          <w:szCs w:val="26"/>
        </w:rPr>
      </w:pPr>
      <w:r w:rsidRPr="005E525C">
        <w:rPr>
          <w:color w:val="000000"/>
          <w:sz w:val="26"/>
          <w:szCs w:val="26"/>
        </w:rPr>
        <w:t xml:space="preserve">8) </w:t>
      </w:r>
      <w:r w:rsidRPr="005E525C">
        <w:rPr>
          <w:sz w:val="26"/>
          <w:szCs w:val="26"/>
        </w:rPr>
        <w:t>организует благоустройство территории города (включая освещение улиц</w:t>
      </w:r>
      <w:r w:rsidRPr="00C45A08">
        <w:rPr>
          <w:sz w:val="26"/>
          <w:szCs w:val="26"/>
        </w:rPr>
        <w:t>, озеленение территории, установку указателей с наименованиями улиц и номерами домов, размещение и содержание малых архитектурных форм)</w:t>
      </w:r>
      <w:r w:rsidRPr="00C45A08">
        <w:rPr>
          <w:rFonts w:eastAsia="Lucida Sans Unicode"/>
          <w:color w:val="000000"/>
          <w:sz w:val="26"/>
          <w:szCs w:val="26"/>
        </w:rPr>
        <w:t>,</w:t>
      </w:r>
      <w:r w:rsidRPr="00C45A08">
        <w:rPr>
          <w:sz w:val="26"/>
          <w:szCs w:val="26"/>
        </w:rPr>
        <w:t xml:space="preserve"> за исключением территорий водных объектов, иных особо охраняемых природных территорий</w:t>
      </w:r>
      <w:r w:rsidRPr="00C45A08">
        <w:rPr>
          <w:color w:val="000000"/>
          <w:sz w:val="26"/>
          <w:szCs w:val="26"/>
        </w:rPr>
        <w:t>;</w:t>
      </w:r>
    </w:p>
    <w:p w:rsidR="001C41F2" w:rsidRDefault="001C41F2" w:rsidP="001C41F2">
      <w:pPr>
        <w:ind w:firstLine="709"/>
        <w:jc w:val="both"/>
        <w:rPr>
          <w:sz w:val="26"/>
          <w:szCs w:val="26"/>
          <w:lang w:eastAsia="ru-RU"/>
        </w:rPr>
      </w:pPr>
      <w:r w:rsidRPr="001C41F2">
        <w:rPr>
          <w:sz w:val="26"/>
          <w:szCs w:val="26"/>
          <w:lang w:eastAsia="ru-RU"/>
        </w:rPr>
        <w:t>9) осуществляет деятельность по обращению с животными без владельцев, обитающими на территории города;</w:t>
      </w:r>
    </w:p>
    <w:p w:rsidR="001C41F2" w:rsidRPr="001C41F2" w:rsidRDefault="001C41F2" w:rsidP="001C41F2">
      <w:pPr>
        <w:ind w:firstLine="709"/>
        <w:jc w:val="both"/>
        <w:rPr>
          <w:b/>
          <w:bCs/>
          <w:i/>
          <w:iCs/>
          <w:sz w:val="26"/>
          <w:szCs w:val="26"/>
          <w:lang w:eastAsia="ru-RU"/>
        </w:rPr>
      </w:pPr>
      <w:r w:rsidRPr="001C41F2">
        <w:rPr>
          <w:b/>
          <w:i/>
          <w:sz w:val="26"/>
          <w:szCs w:val="26"/>
          <w:lang w:eastAsia="ru-RU"/>
        </w:rPr>
        <w:t>(пункт 9 в редакции решения от 24.04.2019 №20/164)</w:t>
      </w:r>
    </w:p>
    <w:p w:rsidR="00005D3D" w:rsidRPr="001C41F2" w:rsidRDefault="00005D3D" w:rsidP="00005D3D">
      <w:pPr>
        <w:jc w:val="both"/>
        <w:rPr>
          <w:color w:val="000000"/>
          <w:sz w:val="26"/>
          <w:szCs w:val="26"/>
        </w:rPr>
      </w:pPr>
      <w:r w:rsidRPr="001C41F2">
        <w:rPr>
          <w:color w:val="000000"/>
          <w:sz w:val="26"/>
          <w:szCs w:val="26"/>
        </w:rPr>
        <w:t xml:space="preserve">         </w:t>
      </w:r>
      <w:r w:rsidRPr="001C41F2">
        <w:rPr>
          <w:color w:val="000000"/>
          <w:sz w:val="26"/>
          <w:szCs w:val="26"/>
        </w:rPr>
        <w:tab/>
        <w:t>10) организует ритуальные услуги и содержит места захоронения;</w:t>
      </w:r>
    </w:p>
    <w:p w:rsidR="00005D3D" w:rsidRPr="00C45A08" w:rsidRDefault="00005D3D" w:rsidP="00005D3D">
      <w:pPr>
        <w:jc w:val="both"/>
        <w:rPr>
          <w:color w:val="000000"/>
          <w:sz w:val="26"/>
          <w:szCs w:val="26"/>
        </w:rPr>
      </w:pPr>
      <w:r w:rsidRPr="001C41F2">
        <w:rPr>
          <w:color w:val="000000"/>
          <w:sz w:val="26"/>
          <w:szCs w:val="26"/>
        </w:rPr>
        <w:t xml:space="preserve">         </w:t>
      </w:r>
      <w:r w:rsidRPr="001C41F2">
        <w:rPr>
          <w:color w:val="000000"/>
          <w:sz w:val="26"/>
          <w:szCs w:val="26"/>
        </w:rPr>
        <w:tab/>
        <w:t>11)</w:t>
      </w:r>
      <w:r w:rsidRPr="001C41F2">
        <w:rPr>
          <w:sz w:val="26"/>
          <w:szCs w:val="26"/>
        </w:rPr>
        <w:t xml:space="preserve"> создает условия для массового отдыха</w:t>
      </w:r>
      <w:r w:rsidRPr="00C45A08">
        <w:rPr>
          <w:sz w:val="26"/>
          <w:szCs w:val="26"/>
        </w:rPr>
        <w:t xml:space="preserve"> жителей города и организации обустройства мест массового отдыха населения</w:t>
      </w:r>
      <w:r w:rsidRPr="00C45A08">
        <w:rPr>
          <w:color w:val="000000"/>
          <w:sz w:val="26"/>
          <w:szCs w:val="26"/>
        </w:rPr>
        <w:t>;</w:t>
      </w:r>
    </w:p>
    <w:p w:rsidR="00005D3D" w:rsidRPr="00C45A08" w:rsidRDefault="00005D3D" w:rsidP="00005D3D">
      <w:pPr>
        <w:ind w:firstLine="720"/>
        <w:jc w:val="both"/>
        <w:rPr>
          <w:bCs/>
          <w:iCs/>
          <w:sz w:val="26"/>
          <w:szCs w:val="26"/>
        </w:rPr>
      </w:pPr>
      <w:r w:rsidRPr="00C45A08">
        <w:rPr>
          <w:color w:val="000000"/>
          <w:sz w:val="26"/>
          <w:szCs w:val="26"/>
        </w:rPr>
        <w:t xml:space="preserve">12) </w:t>
      </w:r>
      <w:r w:rsidRPr="00C45A08">
        <w:rPr>
          <w:sz w:val="26"/>
          <w:szCs w:val="26"/>
        </w:rPr>
        <w:t>организует содержание муниципального жилищного фонда</w:t>
      </w:r>
      <w:r w:rsidRPr="00C45A08">
        <w:rPr>
          <w:bCs/>
          <w:iCs/>
          <w:sz w:val="26"/>
          <w:szCs w:val="26"/>
        </w:rPr>
        <w:t>;</w:t>
      </w:r>
    </w:p>
    <w:p w:rsidR="00005D3D" w:rsidRPr="00C45A08" w:rsidRDefault="00005D3D" w:rsidP="00005D3D">
      <w:pPr>
        <w:autoSpaceDE w:val="0"/>
        <w:autoSpaceDN w:val="0"/>
        <w:adjustRightInd w:val="0"/>
        <w:ind w:firstLine="709"/>
        <w:jc w:val="both"/>
        <w:outlineLvl w:val="1"/>
        <w:rPr>
          <w:bCs/>
          <w:sz w:val="26"/>
          <w:szCs w:val="26"/>
        </w:rPr>
      </w:pPr>
      <w:bookmarkStart w:id="100" w:name="_Toc43805200"/>
      <w:r w:rsidRPr="00C45A08">
        <w:rPr>
          <w:bCs/>
          <w:sz w:val="26"/>
          <w:szCs w:val="26"/>
        </w:rPr>
        <w:t>13) рассматривает обращения о невыполнении управляющей организацией обязательств, предусмотренных Жилищным кодексом Российской Федерации;</w:t>
      </w:r>
      <w:bookmarkEnd w:id="100"/>
    </w:p>
    <w:p w:rsidR="00005D3D" w:rsidRPr="00C45A08" w:rsidRDefault="00005D3D" w:rsidP="00005D3D">
      <w:pPr>
        <w:autoSpaceDE w:val="0"/>
        <w:autoSpaceDN w:val="0"/>
        <w:adjustRightInd w:val="0"/>
        <w:ind w:firstLine="709"/>
        <w:jc w:val="both"/>
        <w:outlineLvl w:val="1"/>
        <w:rPr>
          <w:bCs/>
          <w:sz w:val="26"/>
          <w:szCs w:val="26"/>
        </w:rPr>
      </w:pPr>
      <w:bookmarkStart w:id="101" w:name="_Toc43805201"/>
      <w:r w:rsidRPr="00C45A08">
        <w:rPr>
          <w:bCs/>
          <w:sz w:val="26"/>
          <w:szCs w:val="26"/>
        </w:rPr>
        <w:t xml:space="preserve">14) организует проведение проверки деятельности управляющей организации, в случаях, предусмотренных Жилищным кодексом Российской Федерации.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созывает </w:t>
      </w:r>
      <w:r w:rsidRPr="00C45A08">
        <w:rPr>
          <w:bCs/>
          <w:sz w:val="26"/>
          <w:szCs w:val="26"/>
        </w:rPr>
        <w:lastRenderedPageBreak/>
        <w:t>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многоквартирным домом;</w:t>
      </w:r>
      <w:bookmarkEnd w:id="101"/>
    </w:p>
    <w:p w:rsidR="00005D3D" w:rsidRPr="00C45A08" w:rsidRDefault="00005D3D" w:rsidP="00005D3D">
      <w:pPr>
        <w:autoSpaceDE w:val="0"/>
        <w:autoSpaceDN w:val="0"/>
        <w:adjustRightInd w:val="0"/>
        <w:ind w:firstLine="709"/>
        <w:jc w:val="both"/>
        <w:outlineLvl w:val="1"/>
        <w:rPr>
          <w:bCs/>
          <w:sz w:val="26"/>
          <w:szCs w:val="26"/>
        </w:rPr>
      </w:pPr>
      <w:bookmarkStart w:id="102" w:name="_Toc43805202"/>
      <w:r w:rsidRPr="00C45A08">
        <w:rPr>
          <w:bCs/>
          <w:sz w:val="26"/>
          <w:szCs w:val="26"/>
        </w:rPr>
        <w:t>15) получает информацию об объеме, о перечне и качестве оказываемых услуг и (или) выполняемых работ, о состоянии расположенных на территории города объектов коммунальной и инженерной инфраструктур, о соблюдении установленных параметров качества товаров и услуг таких организаций;</w:t>
      </w:r>
      <w:bookmarkEnd w:id="102"/>
    </w:p>
    <w:p w:rsidR="00005D3D" w:rsidRPr="00C45A08" w:rsidRDefault="00005D3D" w:rsidP="00005D3D">
      <w:pPr>
        <w:ind w:firstLine="709"/>
        <w:jc w:val="both"/>
        <w:rPr>
          <w:sz w:val="26"/>
          <w:szCs w:val="26"/>
        </w:rPr>
      </w:pPr>
      <w:r w:rsidRPr="00C45A08">
        <w:rPr>
          <w:sz w:val="26"/>
          <w:szCs w:val="26"/>
        </w:rPr>
        <w:t>16) проводит в соответствии с Жилищным кодексом Российской Федерации открытый конкурс по отбору управляющей организации для управления многоквартирным домом;</w:t>
      </w:r>
    </w:p>
    <w:p w:rsidR="00005D3D" w:rsidRPr="00C45A08" w:rsidRDefault="00005D3D" w:rsidP="00005D3D">
      <w:pPr>
        <w:ind w:firstLine="709"/>
        <w:jc w:val="both"/>
        <w:rPr>
          <w:sz w:val="26"/>
          <w:szCs w:val="26"/>
        </w:rPr>
      </w:pPr>
      <w:r w:rsidRPr="00C45A08">
        <w:rPr>
          <w:sz w:val="26"/>
          <w:szCs w:val="26"/>
        </w:rPr>
        <w:t>17)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 в случаях и при условии, предусмотренных Жилищным кодексом Российской Федерации;</w:t>
      </w:r>
    </w:p>
    <w:p w:rsidR="00005D3D" w:rsidRPr="00C45A08" w:rsidRDefault="00005D3D" w:rsidP="00005D3D">
      <w:pPr>
        <w:pStyle w:val="ConsNormal"/>
        <w:widowControl/>
        <w:ind w:right="0" w:firstLine="709"/>
        <w:jc w:val="both"/>
        <w:rPr>
          <w:rFonts w:ascii="Times New Roman" w:hAnsi="Times New Roman" w:cs="Times New Roman"/>
          <w:sz w:val="26"/>
          <w:szCs w:val="26"/>
        </w:rPr>
      </w:pPr>
      <w:r w:rsidRPr="00C45A08">
        <w:rPr>
          <w:rFonts w:ascii="Times New Roman" w:hAnsi="Times New Roman" w:cs="Times New Roman"/>
          <w:color w:val="000000"/>
          <w:sz w:val="26"/>
          <w:szCs w:val="26"/>
        </w:rPr>
        <w:t>18) о</w:t>
      </w:r>
      <w:r w:rsidRPr="00C45A08">
        <w:rPr>
          <w:rFonts w:ascii="Times New Roman" w:hAnsi="Times New Roman" w:cs="Times New Roman"/>
          <w:sz w:val="26"/>
          <w:szCs w:val="26"/>
        </w:rPr>
        <w:t>рганизует и контролирует выполнение работ по реконструкции, капитальному ремонту и ремонту объектов муниципальной собственности, находящихся в казне города, муниципального жилищного фонда;</w:t>
      </w:r>
    </w:p>
    <w:p w:rsidR="00005D3D" w:rsidRPr="00C45A08" w:rsidRDefault="00005D3D" w:rsidP="00005D3D">
      <w:pPr>
        <w:autoSpaceDE w:val="0"/>
        <w:autoSpaceDN w:val="0"/>
        <w:adjustRightInd w:val="0"/>
        <w:ind w:firstLine="709"/>
        <w:jc w:val="both"/>
        <w:outlineLvl w:val="1"/>
        <w:rPr>
          <w:sz w:val="26"/>
          <w:szCs w:val="26"/>
        </w:rPr>
      </w:pPr>
      <w:bookmarkStart w:id="103" w:name="_Toc43805203"/>
      <w:r w:rsidRPr="00C45A08">
        <w:rPr>
          <w:rFonts w:eastAsia="Lucida Sans Unicode"/>
          <w:sz w:val="26"/>
          <w:szCs w:val="26"/>
          <w:lang w:bidi="ru-RU"/>
        </w:rPr>
        <w:t xml:space="preserve">19) </w:t>
      </w:r>
      <w:r w:rsidRPr="00C45A08">
        <w:rPr>
          <w:color w:val="000000"/>
          <w:sz w:val="26"/>
          <w:szCs w:val="26"/>
        </w:rPr>
        <w:t>осуществляет</w:t>
      </w:r>
      <w:r w:rsidR="00B74408" w:rsidRPr="00C45A08">
        <w:rPr>
          <w:color w:val="000000"/>
          <w:sz w:val="26"/>
          <w:szCs w:val="26"/>
        </w:rPr>
        <w:t xml:space="preserve"> </w:t>
      </w:r>
      <w:r w:rsidRPr="00C45A08">
        <w:rPr>
          <w:color w:val="000000"/>
          <w:sz w:val="26"/>
          <w:szCs w:val="26"/>
        </w:rPr>
        <w:t xml:space="preserve"> функции и полномочия учредителя муниципальных учреждений, осуществляющих деятельность по созданию условий для массового отдыха жителей города и организации обустройства мест массового отдыха населения, организации дорожной деятельности в отношении автомобильных дорог местного  значения  (включая  создание  и  обеспечение функционирования парковок (парковочных мест), осуществлению муници</w:t>
      </w:r>
      <w:r w:rsidRPr="00C45A08">
        <w:rPr>
          <w:color w:val="000000"/>
          <w:sz w:val="26"/>
          <w:szCs w:val="26"/>
        </w:rPr>
        <w:softHyphen/>
        <w:t>пального контроля за сохранностью автомобильных дорог местного значе</w:t>
      </w:r>
      <w:r w:rsidRPr="00C45A08">
        <w:rPr>
          <w:color w:val="000000"/>
          <w:sz w:val="26"/>
          <w:szCs w:val="26"/>
        </w:rPr>
        <w:softHyphen/>
        <w:t>ния в границах города), а также осуществлению иных полномочий в области использования автомобильных дорог и осуществления дорожной деятельно</w:t>
      </w:r>
      <w:r w:rsidRPr="00C45A08">
        <w:rPr>
          <w:color w:val="000000"/>
          <w:sz w:val="26"/>
          <w:szCs w:val="26"/>
        </w:rPr>
        <w:softHyphen/>
        <w:t>сти в соответствии с законодательством Российской Федерации, а также экс</w:t>
      </w:r>
      <w:r w:rsidRPr="00C45A08">
        <w:rPr>
          <w:color w:val="000000"/>
          <w:sz w:val="26"/>
          <w:szCs w:val="26"/>
        </w:rPr>
        <w:softHyphen/>
        <w:t>плуатации объектов муниципальной собственности, находящихся в казне го</w:t>
      </w:r>
      <w:r w:rsidRPr="00C45A08">
        <w:rPr>
          <w:color w:val="000000"/>
          <w:sz w:val="26"/>
          <w:szCs w:val="26"/>
        </w:rPr>
        <w:softHyphen/>
        <w:t>рода, муниципального жилищного фонда, согласовывает назначение на должность и освобождение от должности руководителей муниципальных предприятий в данных сферах</w:t>
      </w:r>
      <w:r w:rsidRPr="00C45A08">
        <w:rPr>
          <w:sz w:val="26"/>
          <w:szCs w:val="26"/>
        </w:rPr>
        <w:t>;</w:t>
      </w:r>
      <w:bookmarkEnd w:id="103"/>
    </w:p>
    <w:p w:rsidR="00005D3D" w:rsidRPr="00C45A08" w:rsidRDefault="00005D3D" w:rsidP="00005D3D">
      <w:pPr>
        <w:autoSpaceDE w:val="0"/>
        <w:autoSpaceDN w:val="0"/>
        <w:adjustRightInd w:val="0"/>
        <w:ind w:firstLine="709"/>
        <w:jc w:val="both"/>
        <w:outlineLvl w:val="1"/>
        <w:rPr>
          <w:sz w:val="26"/>
          <w:szCs w:val="26"/>
        </w:rPr>
      </w:pPr>
      <w:bookmarkStart w:id="104" w:name="_Toc43805204"/>
      <w:r w:rsidRPr="00C45A08">
        <w:rPr>
          <w:sz w:val="26"/>
          <w:szCs w:val="26"/>
        </w:rPr>
        <w:t>20) осуществляет полномочия учредителя  муниципальных предприятий в сфере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утверждает их уставы, назначает на должность и освобождение от должности руководителей данных предприятий, заслушивает отчеты об их деятельности в порядке, предусмотренном настоящим Уставом;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закону об унитарных предприятиях;</w:t>
      </w:r>
      <w:bookmarkEnd w:id="104"/>
    </w:p>
    <w:p w:rsidR="00005D3D" w:rsidRPr="00C45A08" w:rsidRDefault="00005D3D" w:rsidP="00005D3D">
      <w:pPr>
        <w:jc w:val="both"/>
        <w:rPr>
          <w:sz w:val="26"/>
          <w:szCs w:val="26"/>
        </w:rPr>
      </w:pPr>
      <w:r w:rsidRPr="00C45A08">
        <w:rPr>
          <w:b/>
          <w:i/>
          <w:color w:val="000000"/>
          <w:sz w:val="26"/>
          <w:szCs w:val="26"/>
        </w:rPr>
        <w:tab/>
      </w:r>
      <w:r w:rsidRPr="00C45A08">
        <w:rPr>
          <w:color w:val="000000"/>
          <w:sz w:val="26"/>
          <w:szCs w:val="26"/>
        </w:rPr>
        <w:t xml:space="preserve">21) </w:t>
      </w:r>
      <w:r w:rsidRPr="00C45A08">
        <w:rPr>
          <w:sz w:val="26"/>
          <w:szCs w:val="26"/>
        </w:rPr>
        <w:t>передает муниципальные функции подведомственным муниципальным учреждениям и предприятиям, контролирует исполнение муниципальных функций подведомственными муниципальными учреждениями и предприятиями;</w:t>
      </w:r>
    </w:p>
    <w:p w:rsidR="00005D3D" w:rsidRPr="00C45A08" w:rsidRDefault="00005D3D" w:rsidP="00005D3D">
      <w:pPr>
        <w:autoSpaceDE w:val="0"/>
        <w:autoSpaceDN w:val="0"/>
        <w:adjustRightInd w:val="0"/>
        <w:ind w:firstLine="709"/>
        <w:jc w:val="both"/>
        <w:outlineLvl w:val="1"/>
        <w:rPr>
          <w:sz w:val="26"/>
          <w:szCs w:val="26"/>
        </w:rPr>
      </w:pPr>
      <w:bookmarkStart w:id="105" w:name="_Toc43805205"/>
      <w:r w:rsidRPr="00C45A08">
        <w:rPr>
          <w:color w:val="000000"/>
          <w:sz w:val="26"/>
          <w:szCs w:val="26"/>
        </w:rPr>
        <w:t xml:space="preserve">22) разрабатывает </w:t>
      </w:r>
      <w:r w:rsidRPr="00C45A08">
        <w:rPr>
          <w:sz w:val="26"/>
          <w:szCs w:val="26"/>
        </w:rPr>
        <w:t>правила благоустройства территории города,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bookmarkEnd w:id="105"/>
    </w:p>
    <w:p w:rsidR="00005D3D" w:rsidRPr="00C45A08" w:rsidRDefault="00005D3D" w:rsidP="00005D3D">
      <w:pPr>
        <w:autoSpaceDE w:val="0"/>
        <w:autoSpaceDN w:val="0"/>
        <w:adjustRightInd w:val="0"/>
        <w:ind w:firstLine="709"/>
        <w:jc w:val="both"/>
        <w:outlineLvl w:val="1"/>
        <w:rPr>
          <w:sz w:val="26"/>
          <w:szCs w:val="26"/>
        </w:rPr>
      </w:pPr>
      <w:bookmarkStart w:id="106" w:name="_Toc43805206"/>
      <w:r w:rsidRPr="00C45A08">
        <w:rPr>
          <w:sz w:val="26"/>
          <w:szCs w:val="26"/>
        </w:rPr>
        <w:lastRenderedPageBreak/>
        <w:t>23) разрабатывает порядок участия собственников зданий (помещений в них) и сооружений в благоус</w:t>
      </w:r>
      <w:r w:rsidR="006D05E3" w:rsidRPr="00C45A08">
        <w:rPr>
          <w:sz w:val="26"/>
          <w:szCs w:val="26"/>
        </w:rPr>
        <w:t>тройстве прилегающих территорий;</w:t>
      </w:r>
      <w:bookmarkEnd w:id="106"/>
    </w:p>
    <w:p w:rsidR="001C41F2" w:rsidRDefault="001C41F2" w:rsidP="00005D3D">
      <w:pPr>
        <w:suppressAutoHyphens w:val="0"/>
        <w:autoSpaceDE w:val="0"/>
        <w:autoSpaceDN w:val="0"/>
        <w:adjustRightInd w:val="0"/>
        <w:ind w:firstLine="709"/>
        <w:jc w:val="both"/>
        <w:outlineLvl w:val="1"/>
        <w:rPr>
          <w:sz w:val="26"/>
          <w:szCs w:val="26"/>
          <w:lang w:eastAsia="ru-RU"/>
        </w:rPr>
      </w:pPr>
      <w:bookmarkStart w:id="107" w:name="_Toc43805207"/>
      <w:r w:rsidRPr="001C41F2">
        <w:rPr>
          <w:sz w:val="26"/>
          <w:szCs w:val="26"/>
          <w:lang w:eastAsia="ru-RU"/>
        </w:rPr>
        <w:t>24)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помещений в многоквартирном доме;</w:t>
      </w:r>
      <w:bookmarkEnd w:id="107"/>
    </w:p>
    <w:p w:rsidR="001C41F2" w:rsidRPr="001C41F2" w:rsidRDefault="001C41F2" w:rsidP="00005D3D">
      <w:pPr>
        <w:suppressAutoHyphens w:val="0"/>
        <w:autoSpaceDE w:val="0"/>
        <w:autoSpaceDN w:val="0"/>
        <w:adjustRightInd w:val="0"/>
        <w:ind w:firstLine="709"/>
        <w:jc w:val="both"/>
        <w:outlineLvl w:val="1"/>
        <w:rPr>
          <w:b/>
          <w:i/>
          <w:sz w:val="26"/>
          <w:szCs w:val="26"/>
          <w:lang w:eastAsia="ru-RU"/>
        </w:rPr>
      </w:pPr>
      <w:bookmarkStart w:id="108" w:name="_Toc43805208"/>
      <w:r w:rsidRPr="001C41F2">
        <w:rPr>
          <w:b/>
          <w:i/>
          <w:sz w:val="26"/>
          <w:szCs w:val="26"/>
          <w:lang w:eastAsia="ru-RU"/>
        </w:rPr>
        <w:t>(пункт 24 в редакции решения от 24.04.2019 №20/164)</w:t>
      </w:r>
      <w:bookmarkEnd w:id="108"/>
    </w:p>
    <w:p w:rsidR="00005D3D" w:rsidRDefault="00005D3D" w:rsidP="00005D3D">
      <w:pPr>
        <w:suppressAutoHyphens w:val="0"/>
        <w:autoSpaceDE w:val="0"/>
        <w:autoSpaceDN w:val="0"/>
        <w:adjustRightInd w:val="0"/>
        <w:ind w:firstLine="709"/>
        <w:jc w:val="both"/>
        <w:outlineLvl w:val="1"/>
        <w:rPr>
          <w:sz w:val="26"/>
          <w:szCs w:val="26"/>
          <w:lang w:eastAsia="ru-RU"/>
        </w:rPr>
      </w:pPr>
      <w:bookmarkStart w:id="109" w:name="_Toc43805209"/>
      <w:r w:rsidRPr="00C45A08">
        <w:rPr>
          <w:sz w:val="26"/>
          <w:szCs w:val="26"/>
        </w:rPr>
        <w:t xml:space="preserve">25) </w:t>
      </w:r>
      <w:r w:rsidRPr="00C45A08">
        <w:rPr>
          <w:sz w:val="26"/>
          <w:szCs w:val="26"/>
          <w:lang w:eastAsia="ru-RU"/>
        </w:rPr>
        <w:t>осуществляет государственные полномочия по установлению нормативов потребления населением твердого топлива при условии наделения Администрации города соответствующими полномочиями законами Ульяновской области;</w:t>
      </w:r>
      <w:bookmarkEnd w:id="109"/>
    </w:p>
    <w:p w:rsidR="00F95432" w:rsidRPr="008C3EE6" w:rsidRDefault="008C3EE6" w:rsidP="008C3EE6">
      <w:pPr>
        <w:ind w:firstLine="709"/>
        <w:jc w:val="both"/>
        <w:rPr>
          <w:b/>
          <w:i/>
          <w:color w:val="000000"/>
          <w:sz w:val="26"/>
          <w:szCs w:val="26"/>
        </w:rPr>
      </w:pPr>
      <w:r w:rsidRPr="008C3EE6">
        <w:rPr>
          <w:sz w:val="26"/>
          <w:szCs w:val="26"/>
          <w:lang w:eastAsia="ru-RU"/>
        </w:rPr>
        <w:t>25.1) устанавливает нормативы состава сточных вод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
    <w:p w:rsidR="00F95432" w:rsidRPr="00474B63" w:rsidRDefault="00F95432" w:rsidP="00F95432">
      <w:pPr>
        <w:jc w:val="both"/>
        <w:rPr>
          <w:b/>
          <w:i/>
          <w:color w:val="000000"/>
          <w:sz w:val="26"/>
          <w:szCs w:val="26"/>
        </w:rPr>
      </w:pPr>
      <w:r w:rsidRPr="00474B63">
        <w:rPr>
          <w:b/>
          <w:i/>
          <w:color w:val="000000"/>
          <w:sz w:val="26"/>
          <w:szCs w:val="26"/>
        </w:rPr>
        <w:t>(</w:t>
      </w:r>
      <w:r>
        <w:rPr>
          <w:b/>
          <w:i/>
          <w:color w:val="000000"/>
          <w:sz w:val="26"/>
          <w:szCs w:val="26"/>
        </w:rPr>
        <w:t>пункт 25.1</w:t>
      </w:r>
      <w:r w:rsidRPr="00474B63">
        <w:rPr>
          <w:b/>
          <w:i/>
          <w:color w:val="000000"/>
          <w:sz w:val="26"/>
          <w:szCs w:val="26"/>
        </w:rPr>
        <w:t xml:space="preserve"> </w:t>
      </w:r>
      <w:r>
        <w:rPr>
          <w:b/>
          <w:i/>
          <w:color w:val="000000"/>
          <w:sz w:val="26"/>
          <w:szCs w:val="26"/>
        </w:rPr>
        <w:t>внес</w:t>
      </w:r>
      <w:r w:rsidR="008C3EE6">
        <w:rPr>
          <w:b/>
          <w:i/>
          <w:color w:val="000000"/>
          <w:sz w:val="26"/>
          <w:szCs w:val="26"/>
        </w:rPr>
        <w:t>ё</w:t>
      </w:r>
      <w:r>
        <w:rPr>
          <w:b/>
          <w:i/>
          <w:color w:val="000000"/>
          <w:sz w:val="26"/>
          <w:szCs w:val="26"/>
        </w:rPr>
        <w:t>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C3EE6" w:rsidRPr="008C3EE6" w:rsidRDefault="008C3EE6" w:rsidP="008C3EE6">
      <w:pPr>
        <w:ind w:firstLine="709"/>
        <w:jc w:val="both"/>
        <w:rPr>
          <w:b/>
          <w:i/>
          <w:color w:val="000000"/>
          <w:sz w:val="26"/>
          <w:szCs w:val="26"/>
        </w:rPr>
      </w:pPr>
      <w:r w:rsidRPr="008C3EE6">
        <w:rPr>
          <w:sz w:val="26"/>
          <w:szCs w:val="26"/>
          <w:lang w:eastAsia="ru-RU"/>
        </w:rPr>
        <w:t xml:space="preserve">25.2)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sidRPr="008C3EE6">
          <w:rPr>
            <w:color w:val="000000" w:themeColor="text1"/>
            <w:sz w:val="26"/>
            <w:szCs w:val="26"/>
            <w:lang w:eastAsia="ru-RU"/>
          </w:rPr>
          <w:t>законом</w:t>
        </w:r>
      </w:hyperlink>
      <w:r w:rsidRPr="008C3EE6">
        <w:rPr>
          <w:color w:val="000000" w:themeColor="text1"/>
          <w:sz w:val="26"/>
          <w:szCs w:val="26"/>
          <w:lang w:eastAsia="ru-RU"/>
        </w:rPr>
        <w:t xml:space="preserve"> «</w:t>
      </w:r>
      <w:r w:rsidRPr="008C3EE6">
        <w:rPr>
          <w:sz w:val="26"/>
          <w:szCs w:val="26"/>
          <w:lang w:eastAsia="ru-RU"/>
        </w:rPr>
        <w:t>О теплоснабжении»;</w:t>
      </w:r>
    </w:p>
    <w:p w:rsidR="008C3EE6" w:rsidRPr="00474B63" w:rsidRDefault="008C3EE6" w:rsidP="008C3EE6">
      <w:pPr>
        <w:jc w:val="both"/>
        <w:rPr>
          <w:b/>
          <w:i/>
          <w:color w:val="000000"/>
          <w:sz w:val="26"/>
          <w:szCs w:val="26"/>
        </w:rPr>
      </w:pPr>
      <w:r w:rsidRPr="00474B63">
        <w:rPr>
          <w:b/>
          <w:i/>
          <w:color w:val="000000"/>
          <w:sz w:val="26"/>
          <w:szCs w:val="26"/>
        </w:rPr>
        <w:t>(</w:t>
      </w:r>
      <w:r>
        <w:rPr>
          <w:b/>
          <w:i/>
          <w:color w:val="000000"/>
          <w:sz w:val="26"/>
          <w:szCs w:val="26"/>
        </w:rPr>
        <w:t>пункт 25.2</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C3EE6" w:rsidRDefault="008C3EE6" w:rsidP="008C3EE6">
      <w:pPr>
        <w:jc w:val="both"/>
        <w:rPr>
          <w:b/>
          <w:i/>
          <w:color w:val="000000"/>
          <w:sz w:val="26"/>
          <w:szCs w:val="26"/>
        </w:rPr>
      </w:pPr>
      <w:r>
        <w:rPr>
          <w:b/>
          <w:i/>
          <w:color w:val="000000"/>
          <w:sz w:val="26"/>
          <w:szCs w:val="26"/>
        </w:rPr>
        <w:t>___________________________________________________________________</w:t>
      </w:r>
    </w:p>
    <w:p w:rsidR="008C3EE6" w:rsidRPr="00C720A2" w:rsidRDefault="008C3EE6" w:rsidP="008C3EE6">
      <w:pPr>
        <w:jc w:val="both"/>
        <w:rPr>
          <w:b/>
          <w:i/>
          <w:color w:val="000000"/>
          <w:sz w:val="26"/>
          <w:szCs w:val="26"/>
          <w:u w:val="single"/>
        </w:rPr>
      </w:pPr>
      <w:r w:rsidRPr="00C720A2">
        <w:rPr>
          <w:b/>
          <w:i/>
          <w:color w:val="000000"/>
          <w:sz w:val="26"/>
          <w:szCs w:val="26"/>
          <w:u w:val="single"/>
        </w:rPr>
        <w:t>(пункт 25.2 действует с 01.01.2019)</w:t>
      </w:r>
      <w:r w:rsidR="00C720A2">
        <w:rPr>
          <w:b/>
          <w:i/>
          <w:color w:val="000000"/>
          <w:sz w:val="26"/>
          <w:szCs w:val="26"/>
          <w:u w:val="single"/>
        </w:rPr>
        <w:t xml:space="preserve">                                                                             </w:t>
      </w:r>
    </w:p>
    <w:p w:rsidR="001D6788" w:rsidRPr="00C45A08" w:rsidRDefault="00005D3D" w:rsidP="00005D3D">
      <w:pPr>
        <w:ind w:firstLine="709"/>
        <w:jc w:val="both"/>
        <w:rPr>
          <w:b/>
          <w:i/>
          <w:color w:val="000000"/>
          <w:sz w:val="26"/>
          <w:szCs w:val="26"/>
        </w:rPr>
      </w:pPr>
      <w:r w:rsidRPr="00C45A08">
        <w:rPr>
          <w:sz w:val="26"/>
          <w:szCs w:val="26"/>
          <w:lang w:eastAsia="ru-RU"/>
        </w:rPr>
        <w:t xml:space="preserve">26) </w:t>
      </w:r>
      <w:r w:rsidRPr="00C45A08">
        <w:rPr>
          <w:sz w:val="26"/>
          <w:szCs w:val="26"/>
        </w:rPr>
        <w:t>осуществляет иные полномочия в соответствии с действующим законодательством.</w:t>
      </w:r>
    </w:p>
    <w:p w:rsidR="001C41F2" w:rsidRPr="00995B06" w:rsidRDefault="009A2C58" w:rsidP="00995B06">
      <w:pPr>
        <w:ind w:firstLine="709"/>
        <w:jc w:val="both"/>
        <w:rPr>
          <w:i/>
          <w:sz w:val="26"/>
          <w:szCs w:val="26"/>
        </w:rPr>
      </w:pPr>
      <w:r w:rsidRPr="00C45A08">
        <w:rPr>
          <w:sz w:val="26"/>
          <w:szCs w:val="26"/>
          <w:lang w:eastAsia="ru-RU"/>
        </w:rPr>
        <w:tab/>
      </w:r>
      <w:r w:rsidR="008A6B6D" w:rsidRPr="00C45A08">
        <w:rPr>
          <w:sz w:val="26"/>
          <w:szCs w:val="26"/>
          <w:lang w:eastAsia="ru-RU"/>
        </w:rPr>
        <w:t>2</w:t>
      </w:r>
      <w:r w:rsidR="00682D10">
        <w:rPr>
          <w:sz w:val="26"/>
          <w:szCs w:val="26"/>
          <w:lang w:eastAsia="ru-RU"/>
        </w:rPr>
        <w:t>7</w:t>
      </w:r>
      <w:r w:rsidR="008A6B6D" w:rsidRPr="00C45A08">
        <w:rPr>
          <w:sz w:val="26"/>
          <w:szCs w:val="26"/>
          <w:lang w:eastAsia="ru-RU"/>
        </w:rPr>
        <w:t xml:space="preserve">) </w:t>
      </w:r>
      <w:r w:rsidR="006D05E3" w:rsidRPr="00C45A08">
        <w:rPr>
          <w:sz w:val="26"/>
          <w:szCs w:val="26"/>
          <w:lang w:eastAsia="ru-RU"/>
        </w:rPr>
        <w:t>утверждает и участвует в реализации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входят в муниципальный жилищный фонд города, организует и участвует в проведении иных мероприятий, предусмотренных законодательством об энергосбережении и о повышении эффективности</w:t>
      </w:r>
      <w:r w:rsidR="00FE1D43" w:rsidRPr="00C45A08">
        <w:rPr>
          <w:sz w:val="26"/>
          <w:szCs w:val="26"/>
          <w:lang w:eastAsia="ru-RU"/>
        </w:rPr>
        <w:t>.</w:t>
      </w:r>
    </w:p>
    <w:p w:rsidR="001C41F2" w:rsidRPr="00C45A08" w:rsidRDefault="001C41F2" w:rsidP="00EA10DC">
      <w:pPr>
        <w:autoSpaceDE w:val="0"/>
        <w:autoSpaceDN w:val="0"/>
        <w:adjustRightInd w:val="0"/>
        <w:ind w:firstLine="709"/>
        <w:jc w:val="both"/>
        <w:outlineLvl w:val="0"/>
        <w:rPr>
          <w:b/>
          <w:bCs/>
          <w:i/>
          <w:iCs/>
          <w:sz w:val="26"/>
          <w:szCs w:val="26"/>
          <w:lang w:eastAsia="ru-RU"/>
        </w:rPr>
      </w:pPr>
    </w:p>
    <w:p w:rsidR="00EA10DC" w:rsidRPr="00C45A08" w:rsidRDefault="00CD0CDF" w:rsidP="00EA10DC">
      <w:pPr>
        <w:autoSpaceDE w:val="0"/>
        <w:autoSpaceDN w:val="0"/>
        <w:adjustRightInd w:val="0"/>
        <w:ind w:firstLine="709"/>
        <w:jc w:val="both"/>
        <w:outlineLvl w:val="0"/>
        <w:rPr>
          <w:b/>
          <w:i/>
          <w:sz w:val="26"/>
          <w:szCs w:val="26"/>
        </w:rPr>
      </w:pPr>
      <w:bookmarkStart w:id="110" w:name="_Toc43805210"/>
      <w:r>
        <w:rPr>
          <w:b/>
          <w:i/>
          <w:sz w:val="26"/>
          <w:szCs w:val="26"/>
        </w:rPr>
        <w:t>5</w:t>
      </w:r>
      <w:r w:rsidR="00EA10DC" w:rsidRPr="00C45A08">
        <w:rPr>
          <w:b/>
          <w:i/>
          <w:sz w:val="26"/>
          <w:szCs w:val="26"/>
        </w:rPr>
        <w:t>. Полномочия Администрации города в области градостроения:</w:t>
      </w:r>
      <w:bookmarkEnd w:id="110"/>
    </w:p>
    <w:p w:rsidR="00EA10DC" w:rsidRPr="00C45A08" w:rsidRDefault="00EA10DC" w:rsidP="00EA10DC">
      <w:pPr>
        <w:autoSpaceDE w:val="0"/>
        <w:autoSpaceDN w:val="0"/>
        <w:adjustRightInd w:val="0"/>
        <w:ind w:firstLine="709"/>
        <w:jc w:val="both"/>
        <w:rPr>
          <w:sz w:val="26"/>
          <w:szCs w:val="26"/>
        </w:rPr>
      </w:pPr>
      <w:r w:rsidRPr="00C45A08">
        <w:rPr>
          <w:sz w:val="26"/>
          <w:szCs w:val="26"/>
        </w:rPr>
        <w:t>1) организует подготовку генерального плана города и внесение в него изменений, разрабатывает правила землепользования и застройки и внесение в них изменений, готовит на основании генерального плана документацию по планировке территории;</w:t>
      </w:r>
    </w:p>
    <w:p w:rsidR="00107179" w:rsidRDefault="00107179" w:rsidP="00107179">
      <w:pPr>
        <w:suppressAutoHyphens w:val="0"/>
        <w:autoSpaceDE w:val="0"/>
        <w:autoSpaceDN w:val="0"/>
        <w:adjustRightInd w:val="0"/>
        <w:ind w:firstLine="709"/>
        <w:jc w:val="both"/>
        <w:rPr>
          <w:b/>
          <w:i/>
          <w:color w:val="000000"/>
          <w:sz w:val="26"/>
          <w:szCs w:val="26"/>
        </w:rPr>
      </w:pPr>
      <w:r w:rsidRPr="002B6372">
        <w:rPr>
          <w:sz w:val="28"/>
          <w:szCs w:val="28"/>
          <w:lang w:eastAsia="ru-RU"/>
        </w:rPr>
        <w:t>2) разрабатывает местные нормативы градостроительного проектирования города и изменения в местные нормативы градостроительного проектирования;</w:t>
      </w:r>
      <w:r w:rsidRPr="00474B63">
        <w:rPr>
          <w:b/>
          <w:i/>
          <w:color w:val="000000"/>
          <w:sz w:val="26"/>
          <w:szCs w:val="26"/>
        </w:rPr>
        <w:t xml:space="preserve"> </w:t>
      </w:r>
    </w:p>
    <w:p w:rsidR="00A51F3B" w:rsidRPr="00107179" w:rsidRDefault="00A51F3B" w:rsidP="00107179">
      <w:pPr>
        <w:suppressAutoHyphens w:val="0"/>
        <w:autoSpaceDE w:val="0"/>
        <w:autoSpaceDN w:val="0"/>
        <w:adjustRightInd w:val="0"/>
        <w:ind w:firstLine="709"/>
        <w:jc w:val="both"/>
        <w:rPr>
          <w:sz w:val="26"/>
          <w:szCs w:val="26"/>
          <w:lang w:eastAsia="ru-RU"/>
        </w:rPr>
      </w:pPr>
      <w:r w:rsidRPr="00107179">
        <w:rPr>
          <w:b/>
          <w:i/>
          <w:color w:val="000000"/>
          <w:sz w:val="26"/>
          <w:szCs w:val="26"/>
        </w:rPr>
        <w:t>(пункт 2 в редакции решения от</w:t>
      </w:r>
      <w:r w:rsidR="00107179" w:rsidRPr="00107179">
        <w:rPr>
          <w:b/>
          <w:i/>
          <w:color w:val="000000"/>
          <w:sz w:val="26"/>
          <w:szCs w:val="26"/>
        </w:rPr>
        <w:t xml:space="preserve"> 29.01.2020 №40/294</w:t>
      </w:r>
      <w:r w:rsidRPr="00107179">
        <w:rPr>
          <w:b/>
          <w:i/>
          <w:color w:val="000000"/>
          <w:sz w:val="26"/>
          <w:szCs w:val="26"/>
        </w:rPr>
        <w:t>)</w:t>
      </w:r>
    </w:p>
    <w:p w:rsidR="00107179" w:rsidRPr="00107179" w:rsidRDefault="00107179" w:rsidP="00107179">
      <w:pPr>
        <w:autoSpaceDE w:val="0"/>
        <w:autoSpaceDN w:val="0"/>
        <w:adjustRightInd w:val="0"/>
        <w:ind w:firstLine="709"/>
        <w:jc w:val="both"/>
        <w:rPr>
          <w:sz w:val="26"/>
          <w:szCs w:val="26"/>
        </w:rPr>
      </w:pPr>
      <w:r w:rsidRPr="00107179">
        <w:rPr>
          <w:sz w:val="26"/>
          <w:szCs w:val="26"/>
          <w:lang w:eastAsia="ru-RU"/>
        </w:rPr>
        <w:t xml:space="preserve">3) выдает разрешения на строительство (за исключением случаев, предусмотренных Градостроительным </w:t>
      </w:r>
      <w:hyperlink r:id="rId58" w:history="1">
        <w:r w:rsidRPr="00107179">
          <w:rPr>
            <w:sz w:val="26"/>
            <w:szCs w:val="26"/>
            <w:lang w:eastAsia="ru-RU"/>
          </w:rPr>
          <w:t>кодексом</w:t>
        </w:r>
      </w:hyperlink>
      <w:r w:rsidRPr="00107179">
        <w:rPr>
          <w:sz w:val="26"/>
          <w:szCs w:val="26"/>
          <w:lang w:eastAsia="ru-RU"/>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1C41F2" w:rsidRDefault="00107179" w:rsidP="007E635E">
      <w:pPr>
        <w:autoSpaceDE w:val="0"/>
        <w:autoSpaceDN w:val="0"/>
        <w:adjustRightInd w:val="0"/>
        <w:jc w:val="both"/>
        <w:rPr>
          <w:b/>
          <w:i/>
          <w:sz w:val="26"/>
          <w:szCs w:val="26"/>
        </w:rPr>
      </w:pPr>
      <w:r>
        <w:rPr>
          <w:b/>
          <w:i/>
          <w:sz w:val="26"/>
          <w:szCs w:val="26"/>
        </w:rPr>
        <w:t xml:space="preserve"> </w:t>
      </w:r>
      <w:r w:rsidR="001C41F2">
        <w:rPr>
          <w:b/>
          <w:i/>
          <w:sz w:val="26"/>
          <w:szCs w:val="26"/>
        </w:rPr>
        <w:t>(пункт 3 в редакци</w:t>
      </w:r>
      <w:r>
        <w:rPr>
          <w:b/>
          <w:i/>
          <w:sz w:val="26"/>
          <w:szCs w:val="26"/>
        </w:rPr>
        <w:t>и решения от 29.01.2020 №40/294</w:t>
      </w:r>
      <w:r w:rsidR="001C41F2">
        <w:rPr>
          <w:b/>
          <w:i/>
          <w:sz w:val="26"/>
          <w:szCs w:val="26"/>
        </w:rPr>
        <w:t>)</w:t>
      </w:r>
    </w:p>
    <w:p w:rsidR="00107179" w:rsidRDefault="00107179" w:rsidP="00107179">
      <w:pPr>
        <w:autoSpaceDE w:val="0"/>
        <w:autoSpaceDN w:val="0"/>
        <w:adjustRightInd w:val="0"/>
        <w:ind w:firstLine="709"/>
        <w:jc w:val="both"/>
        <w:rPr>
          <w:sz w:val="26"/>
          <w:szCs w:val="26"/>
          <w:lang w:eastAsia="ru-RU"/>
        </w:rPr>
      </w:pPr>
      <w:r w:rsidRPr="00107179">
        <w:rPr>
          <w:sz w:val="26"/>
          <w:szCs w:val="26"/>
          <w:lang w:eastAsia="ru-RU"/>
        </w:rPr>
        <w:lastRenderedPageBreak/>
        <w:t>3.1)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rsidR="001C41F2" w:rsidRPr="00107179" w:rsidRDefault="00107179" w:rsidP="00107179">
      <w:pPr>
        <w:autoSpaceDE w:val="0"/>
        <w:autoSpaceDN w:val="0"/>
        <w:adjustRightInd w:val="0"/>
        <w:ind w:firstLine="709"/>
        <w:jc w:val="both"/>
        <w:rPr>
          <w:b/>
          <w:i/>
          <w:sz w:val="26"/>
          <w:szCs w:val="26"/>
        </w:rPr>
      </w:pPr>
      <w:r w:rsidRPr="00107179">
        <w:rPr>
          <w:b/>
          <w:i/>
          <w:sz w:val="26"/>
          <w:szCs w:val="26"/>
        </w:rPr>
        <w:t xml:space="preserve"> </w:t>
      </w:r>
      <w:r w:rsidR="001C41F2" w:rsidRPr="00107179">
        <w:rPr>
          <w:b/>
          <w:i/>
          <w:sz w:val="26"/>
          <w:szCs w:val="26"/>
        </w:rPr>
        <w:t>(пункт 3.1 в редакции решения от</w:t>
      </w:r>
      <w:r>
        <w:rPr>
          <w:b/>
          <w:i/>
          <w:sz w:val="26"/>
          <w:szCs w:val="26"/>
        </w:rPr>
        <w:t xml:space="preserve"> 29.01.2020 №40/294</w:t>
      </w:r>
      <w:r w:rsidR="001C41F2" w:rsidRPr="00107179">
        <w:rPr>
          <w:b/>
          <w:i/>
          <w:sz w:val="26"/>
          <w:szCs w:val="26"/>
        </w:rPr>
        <w:t>)</w:t>
      </w:r>
    </w:p>
    <w:p w:rsidR="00107179" w:rsidRDefault="00107179" w:rsidP="00107179">
      <w:pPr>
        <w:suppressAutoHyphens w:val="0"/>
        <w:autoSpaceDE w:val="0"/>
        <w:autoSpaceDN w:val="0"/>
        <w:adjustRightInd w:val="0"/>
        <w:ind w:firstLine="709"/>
        <w:jc w:val="both"/>
        <w:rPr>
          <w:b/>
          <w:i/>
          <w:color w:val="000000"/>
          <w:sz w:val="26"/>
          <w:szCs w:val="26"/>
        </w:rPr>
      </w:pPr>
      <w:r w:rsidRPr="00107179">
        <w:rPr>
          <w:sz w:val="26"/>
          <w:szCs w:val="26"/>
          <w:lang w:eastAsia="ru-RU"/>
        </w:rPr>
        <w:t>4) ведет информационную систему обеспечения градостроительной деятельности, осуществляемой на территории города;</w:t>
      </w:r>
      <w:r w:rsidRPr="00107179">
        <w:rPr>
          <w:b/>
          <w:i/>
          <w:color w:val="000000"/>
          <w:sz w:val="26"/>
          <w:szCs w:val="26"/>
        </w:rPr>
        <w:t xml:space="preserve"> </w:t>
      </w:r>
    </w:p>
    <w:p w:rsidR="005E769D" w:rsidRPr="00107179" w:rsidRDefault="005E769D" w:rsidP="00107179">
      <w:pPr>
        <w:suppressAutoHyphens w:val="0"/>
        <w:autoSpaceDE w:val="0"/>
        <w:autoSpaceDN w:val="0"/>
        <w:adjustRightInd w:val="0"/>
        <w:ind w:firstLine="709"/>
        <w:jc w:val="both"/>
        <w:rPr>
          <w:b/>
          <w:i/>
          <w:color w:val="000000"/>
          <w:sz w:val="26"/>
          <w:szCs w:val="26"/>
        </w:rPr>
      </w:pPr>
      <w:r w:rsidRPr="00107179">
        <w:rPr>
          <w:b/>
          <w:i/>
          <w:color w:val="000000"/>
          <w:sz w:val="26"/>
          <w:szCs w:val="26"/>
        </w:rPr>
        <w:t>(пункт 4 в редакции решения от</w:t>
      </w:r>
      <w:r w:rsidR="00107179">
        <w:rPr>
          <w:b/>
          <w:i/>
          <w:color w:val="000000"/>
          <w:sz w:val="26"/>
          <w:szCs w:val="26"/>
        </w:rPr>
        <w:t xml:space="preserve"> 29.01.2020 №40/294</w:t>
      </w:r>
      <w:r w:rsidRPr="00107179">
        <w:rPr>
          <w:b/>
          <w:i/>
          <w:color w:val="000000"/>
          <w:sz w:val="26"/>
          <w:szCs w:val="26"/>
        </w:rPr>
        <w:t>)</w:t>
      </w:r>
    </w:p>
    <w:p w:rsidR="00454FD4" w:rsidRDefault="00EE01CB" w:rsidP="00454FD4">
      <w:pPr>
        <w:autoSpaceDE w:val="0"/>
        <w:autoSpaceDN w:val="0"/>
        <w:adjustRightInd w:val="0"/>
        <w:ind w:firstLine="709"/>
        <w:jc w:val="both"/>
        <w:rPr>
          <w:sz w:val="26"/>
          <w:szCs w:val="26"/>
        </w:rPr>
      </w:pPr>
      <w:r>
        <w:rPr>
          <w:sz w:val="26"/>
          <w:szCs w:val="26"/>
        </w:rPr>
        <w:t>5</w:t>
      </w:r>
      <w:r w:rsidR="00454FD4" w:rsidRPr="00454FD4">
        <w:rPr>
          <w:sz w:val="26"/>
          <w:szCs w:val="26"/>
        </w:rPr>
        <w:t xml:space="preserve">) разрабатывает в соответствии с документами территориального планирования города </w:t>
      </w:r>
      <w:hyperlink r:id="rId59" w:history="1">
        <w:r w:rsidR="00454FD4" w:rsidRPr="00454FD4">
          <w:rPr>
            <w:sz w:val="26"/>
            <w:szCs w:val="26"/>
          </w:rPr>
          <w:t>программ</w:t>
        </w:r>
      </w:hyperlink>
      <w:r w:rsidR="00454FD4" w:rsidRPr="00454FD4">
        <w:rPr>
          <w:sz w:val="26"/>
          <w:szCs w:val="26"/>
        </w:rPr>
        <w:t xml:space="preserve">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города, </w:t>
      </w:r>
      <w:hyperlink r:id="rId60" w:history="1">
        <w:r w:rsidR="00454FD4" w:rsidRPr="00454FD4">
          <w:rPr>
            <w:sz w:val="26"/>
            <w:szCs w:val="26"/>
          </w:rPr>
          <w:t>требования</w:t>
        </w:r>
      </w:hyperlink>
      <w:r w:rsidR="00454FD4" w:rsidRPr="00454FD4">
        <w:rPr>
          <w:sz w:val="26"/>
          <w:szCs w:val="26"/>
        </w:rPr>
        <w:t xml:space="preserve"> к которым устанавливаются Правительством Российской Федерации;</w:t>
      </w:r>
    </w:p>
    <w:p w:rsidR="008C3EE6" w:rsidRPr="008C3EE6" w:rsidRDefault="008C3EE6" w:rsidP="008C3EE6">
      <w:pPr>
        <w:ind w:firstLine="709"/>
        <w:jc w:val="both"/>
        <w:rPr>
          <w:b/>
          <w:i/>
          <w:color w:val="000000"/>
          <w:sz w:val="26"/>
          <w:szCs w:val="26"/>
        </w:rPr>
      </w:pPr>
      <w:r w:rsidRPr="008C3EE6">
        <w:rPr>
          <w:sz w:val="26"/>
          <w:szCs w:val="26"/>
          <w:lang w:eastAsia="ru-RU"/>
        </w:rPr>
        <w:t>5.1) заключает договоры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C3EE6" w:rsidRPr="00474B63" w:rsidRDefault="008C3EE6" w:rsidP="008C3EE6">
      <w:pPr>
        <w:jc w:val="both"/>
        <w:rPr>
          <w:b/>
          <w:i/>
          <w:color w:val="000000"/>
          <w:sz w:val="26"/>
          <w:szCs w:val="26"/>
        </w:rPr>
      </w:pPr>
      <w:r w:rsidRPr="00474B63">
        <w:rPr>
          <w:b/>
          <w:i/>
          <w:color w:val="000000"/>
          <w:sz w:val="26"/>
          <w:szCs w:val="26"/>
        </w:rPr>
        <w:t>(</w:t>
      </w:r>
      <w:r>
        <w:rPr>
          <w:b/>
          <w:i/>
          <w:color w:val="000000"/>
          <w:sz w:val="26"/>
          <w:szCs w:val="26"/>
        </w:rPr>
        <w:t>пункт 5.1</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C3EE6" w:rsidRPr="008C3EE6" w:rsidRDefault="008C3EE6" w:rsidP="008C3EE6">
      <w:pPr>
        <w:ind w:firstLine="709"/>
        <w:jc w:val="both"/>
        <w:rPr>
          <w:b/>
          <w:i/>
          <w:color w:val="000000"/>
          <w:sz w:val="26"/>
          <w:szCs w:val="26"/>
        </w:rPr>
      </w:pPr>
      <w:r w:rsidRPr="008C3EE6">
        <w:rPr>
          <w:sz w:val="26"/>
          <w:szCs w:val="26"/>
          <w:lang w:eastAsia="ru-RU"/>
        </w:rPr>
        <w:t>5.2) принимает решения о комплексном развитии территории по инициативе органа местного самоуправления;</w:t>
      </w:r>
    </w:p>
    <w:p w:rsidR="008C3EE6" w:rsidRPr="00474B63" w:rsidRDefault="008C3EE6" w:rsidP="008C3EE6">
      <w:pPr>
        <w:jc w:val="both"/>
        <w:rPr>
          <w:b/>
          <w:i/>
          <w:color w:val="000000"/>
          <w:sz w:val="26"/>
          <w:szCs w:val="26"/>
        </w:rPr>
      </w:pPr>
      <w:r w:rsidRPr="00474B63">
        <w:rPr>
          <w:b/>
          <w:i/>
          <w:color w:val="000000"/>
          <w:sz w:val="26"/>
          <w:szCs w:val="26"/>
        </w:rPr>
        <w:t>(</w:t>
      </w:r>
      <w:r>
        <w:rPr>
          <w:b/>
          <w:i/>
          <w:color w:val="000000"/>
          <w:sz w:val="26"/>
          <w:szCs w:val="26"/>
        </w:rPr>
        <w:t>пункт 5.2</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EA10DC" w:rsidRPr="00C45A08" w:rsidRDefault="00EE01CB" w:rsidP="00EA10DC">
      <w:pPr>
        <w:autoSpaceDE w:val="0"/>
        <w:autoSpaceDN w:val="0"/>
        <w:adjustRightInd w:val="0"/>
        <w:ind w:firstLine="709"/>
        <w:jc w:val="both"/>
        <w:rPr>
          <w:sz w:val="26"/>
          <w:szCs w:val="26"/>
        </w:rPr>
      </w:pPr>
      <w:r>
        <w:rPr>
          <w:sz w:val="26"/>
          <w:szCs w:val="26"/>
        </w:rPr>
        <w:t>6</w:t>
      </w:r>
      <w:r w:rsidR="00EA10DC" w:rsidRPr="00C45A08">
        <w:rPr>
          <w:sz w:val="26"/>
          <w:szCs w:val="26"/>
        </w:rPr>
        <w:t>) утверждает схемы и проекты развития инженерной, транспортной и социальной инфраструктуры;</w:t>
      </w:r>
    </w:p>
    <w:p w:rsidR="00CA6BAD" w:rsidRPr="00C45A08" w:rsidRDefault="00EE01CB" w:rsidP="00EA10DC">
      <w:pPr>
        <w:autoSpaceDE w:val="0"/>
        <w:autoSpaceDN w:val="0"/>
        <w:adjustRightInd w:val="0"/>
        <w:ind w:firstLine="709"/>
        <w:jc w:val="both"/>
        <w:rPr>
          <w:sz w:val="26"/>
          <w:szCs w:val="26"/>
        </w:rPr>
      </w:pPr>
      <w:r>
        <w:rPr>
          <w:sz w:val="26"/>
          <w:szCs w:val="26"/>
        </w:rPr>
        <w:t>7</w:t>
      </w:r>
      <w:r w:rsidR="00CA6BAD" w:rsidRPr="00C45A08">
        <w:rPr>
          <w:sz w:val="26"/>
          <w:szCs w:val="26"/>
        </w:rPr>
        <w:t>) утверждает схему размещения рекламных конструкций;</w:t>
      </w:r>
    </w:p>
    <w:p w:rsidR="00EA10DC" w:rsidRPr="00C45A08" w:rsidRDefault="00EE01CB" w:rsidP="00EA10DC">
      <w:pPr>
        <w:autoSpaceDE w:val="0"/>
        <w:autoSpaceDN w:val="0"/>
        <w:adjustRightInd w:val="0"/>
        <w:ind w:firstLine="709"/>
        <w:jc w:val="both"/>
        <w:rPr>
          <w:sz w:val="26"/>
          <w:szCs w:val="26"/>
        </w:rPr>
      </w:pPr>
      <w:r>
        <w:rPr>
          <w:sz w:val="26"/>
          <w:szCs w:val="26"/>
        </w:rPr>
        <w:t>8</w:t>
      </w:r>
      <w:r w:rsidR="00EA10DC" w:rsidRPr="00C45A08">
        <w:rPr>
          <w:sz w:val="26"/>
          <w:szCs w:val="26"/>
        </w:rPr>
        <w:t>) организует и координирует деятельность по капитальному строительству и ремонту зданий и сооружений независимо от формы собственности, за исключением объектов, предусмотренных пунктом 18 части 3.1 настоящей статьи;</w:t>
      </w:r>
    </w:p>
    <w:p w:rsidR="00EA10DC" w:rsidRPr="00C45A08" w:rsidRDefault="00EE01CB" w:rsidP="00EA10DC">
      <w:pPr>
        <w:autoSpaceDE w:val="0"/>
        <w:autoSpaceDN w:val="0"/>
        <w:adjustRightInd w:val="0"/>
        <w:ind w:firstLine="709"/>
        <w:jc w:val="both"/>
        <w:rPr>
          <w:sz w:val="26"/>
          <w:szCs w:val="26"/>
        </w:rPr>
      </w:pPr>
      <w:r>
        <w:rPr>
          <w:sz w:val="26"/>
          <w:szCs w:val="26"/>
        </w:rPr>
        <w:t>9</w:t>
      </w:r>
      <w:r w:rsidR="00EA10DC" w:rsidRPr="00C45A08">
        <w:rPr>
          <w:sz w:val="26"/>
          <w:szCs w:val="26"/>
        </w:rPr>
        <w:t xml:space="preserve">)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Федеральным </w:t>
      </w:r>
      <w:hyperlink r:id="rId61" w:history="1">
        <w:r w:rsidR="00EA10DC" w:rsidRPr="00C45A08">
          <w:rPr>
            <w:sz w:val="26"/>
            <w:szCs w:val="26"/>
          </w:rPr>
          <w:t>законом</w:t>
        </w:r>
      </w:hyperlink>
      <w:r w:rsidR="00EA10DC" w:rsidRPr="00C45A08">
        <w:rPr>
          <w:sz w:val="26"/>
          <w:szCs w:val="26"/>
        </w:rPr>
        <w:t xml:space="preserve"> «О рекламе»;</w:t>
      </w:r>
    </w:p>
    <w:p w:rsidR="00EA10DC" w:rsidRPr="00C45A08" w:rsidRDefault="00EE01CB" w:rsidP="00EA10DC">
      <w:pPr>
        <w:autoSpaceDE w:val="0"/>
        <w:autoSpaceDN w:val="0"/>
        <w:adjustRightInd w:val="0"/>
        <w:ind w:firstLine="709"/>
        <w:jc w:val="both"/>
        <w:rPr>
          <w:sz w:val="26"/>
          <w:szCs w:val="26"/>
        </w:rPr>
      </w:pPr>
      <w:r>
        <w:rPr>
          <w:sz w:val="26"/>
          <w:szCs w:val="26"/>
        </w:rPr>
        <w:t>10</w:t>
      </w:r>
      <w:r w:rsidR="00EA10DC" w:rsidRPr="00C45A08">
        <w:rPr>
          <w:sz w:val="26"/>
          <w:szCs w:val="26"/>
        </w:rPr>
        <w:t>) осуществляет функции заказчика-застройщика на строительство, реконструкцию зданий, сооружений, инженерных коммуникаций и других объектов на территории города;</w:t>
      </w:r>
    </w:p>
    <w:p w:rsidR="00EA10DC" w:rsidRPr="00C45A08" w:rsidRDefault="00EE01CB" w:rsidP="00EA10DC">
      <w:pPr>
        <w:autoSpaceDE w:val="0"/>
        <w:autoSpaceDN w:val="0"/>
        <w:adjustRightInd w:val="0"/>
        <w:ind w:firstLine="709"/>
        <w:jc w:val="both"/>
        <w:rPr>
          <w:sz w:val="26"/>
          <w:szCs w:val="26"/>
        </w:rPr>
      </w:pPr>
      <w:r>
        <w:rPr>
          <w:sz w:val="26"/>
          <w:szCs w:val="26"/>
        </w:rPr>
        <w:t>11)</w:t>
      </w:r>
      <w:r w:rsidR="00EA10DC" w:rsidRPr="00C45A08">
        <w:rPr>
          <w:sz w:val="26"/>
          <w:szCs w:val="26"/>
        </w:rPr>
        <w:t xml:space="preserve"> организует мероприятия по охране окружающей среды в границах города;</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2</w:t>
      </w:r>
      <w:r w:rsidRPr="00C45A08">
        <w:rPr>
          <w:sz w:val="26"/>
          <w:szCs w:val="26"/>
        </w:rPr>
        <w:t>) организует общественное обсуждение и участвует в установленном законом порядке в государственных и общественных экологических экспертизах проектов потенциально опасной для окружающей среды хозяйственной деятельности;</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3</w:t>
      </w:r>
      <w:r w:rsidRPr="00C45A08">
        <w:rPr>
          <w:sz w:val="26"/>
          <w:szCs w:val="26"/>
        </w:rPr>
        <w:t>) выдает разрешения на снос зеленых насаждений и почвенного покрова, в соответствии с установленным порядком взимает компенсационную стоимость и обеспечивает компенсационное озеленение;</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4</w:t>
      </w:r>
      <w:r w:rsidRPr="00C45A08">
        <w:rPr>
          <w:sz w:val="26"/>
          <w:szCs w:val="26"/>
        </w:rPr>
        <w:t>) осуществляет в установленном порядке подготовку необходимых документов для принятия Городской Думой решения об определении особо охраняемой природной территории города и утверждении положения об особо охраняемой природной территории города, обеспечивает охрану и благоустройство особо охраняемых природных территорий города;</w:t>
      </w:r>
    </w:p>
    <w:p w:rsidR="002E6624" w:rsidRPr="00A11F5E" w:rsidRDefault="00A11F5E" w:rsidP="00EA10DC">
      <w:pPr>
        <w:autoSpaceDE w:val="0"/>
        <w:autoSpaceDN w:val="0"/>
        <w:adjustRightInd w:val="0"/>
        <w:ind w:firstLine="709"/>
        <w:jc w:val="both"/>
        <w:rPr>
          <w:strike/>
          <w:sz w:val="26"/>
          <w:szCs w:val="26"/>
        </w:rPr>
      </w:pPr>
      <w:r w:rsidRPr="00A11F5E">
        <w:rPr>
          <w:sz w:val="26"/>
          <w:szCs w:val="26"/>
        </w:rPr>
        <w:t>1</w:t>
      </w:r>
      <w:r w:rsidR="00EE01CB">
        <w:rPr>
          <w:sz w:val="26"/>
          <w:szCs w:val="26"/>
        </w:rPr>
        <w:t>5</w:t>
      </w:r>
      <w:r w:rsidRPr="00A11F5E">
        <w:rPr>
          <w:sz w:val="26"/>
          <w:szCs w:val="26"/>
        </w:rPr>
        <w:t>) оказывает содействие по обеспечению предоставления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CA6BAD" w:rsidRPr="00C45A08" w:rsidRDefault="000071EA" w:rsidP="000071EA">
      <w:pPr>
        <w:autoSpaceDE w:val="0"/>
        <w:autoSpaceDN w:val="0"/>
        <w:adjustRightInd w:val="0"/>
        <w:ind w:firstLine="709"/>
        <w:jc w:val="both"/>
        <w:rPr>
          <w:i/>
          <w:sz w:val="26"/>
          <w:szCs w:val="26"/>
        </w:rPr>
      </w:pPr>
      <w:r w:rsidRPr="00C45A08">
        <w:rPr>
          <w:sz w:val="26"/>
          <w:szCs w:val="26"/>
        </w:rPr>
        <w:t>1</w:t>
      </w:r>
      <w:r w:rsidR="00EE01CB">
        <w:rPr>
          <w:sz w:val="26"/>
          <w:szCs w:val="26"/>
        </w:rPr>
        <w:t>6</w:t>
      </w:r>
      <w:r w:rsidRPr="00C45A08">
        <w:rPr>
          <w:sz w:val="26"/>
          <w:szCs w:val="26"/>
        </w:rPr>
        <w:t>) разрабатывает и утверждает лесохозяйственные регламенты, проводит муниципальную экспертизу проектов освоения лесов на территории города;</w:t>
      </w:r>
    </w:p>
    <w:p w:rsidR="00EA10DC" w:rsidRDefault="00EA10DC" w:rsidP="00EA10DC">
      <w:pPr>
        <w:autoSpaceDE w:val="0"/>
        <w:autoSpaceDN w:val="0"/>
        <w:adjustRightInd w:val="0"/>
        <w:ind w:firstLine="709"/>
        <w:jc w:val="both"/>
        <w:rPr>
          <w:sz w:val="26"/>
          <w:szCs w:val="26"/>
        </w:rPr>
      </w:pPr>
      <w:r w:rsidRPr="00C45A08">
        <w:rPr>
          <w:sz w:val="26"/>
          <w:szCs w:val="26"/>
        </w:rPr>
        <w:lastRenderedPageBreak/>
        <w:t>1</w:t>
      </w:r>
      <w:r w:rsidR="00EE01CB">
        <w:rPr>
          <w:sz w:val="26"/>
          <w:szCs w:val="26"/>
        </w:rPr>
        <w:t>7</w:t>
      </w:r>
      <w:r w:rsidRPr="00C45A08">
        <w:rPr>
          <w:sz w:val="26"/>
          <w:szCs w:val="26"/>
        </w:rPr>
        <w:t>) осуществляет меры по охране муниципальных водных объектов;</w:t>
      </w:r>
    </w:p>
    <w:p w:rsidR="00617A83" w:rsidRDefault="00BB60DD" w:rsidP="00EA10DC">
      <w:pPr>
        <w:autoSpaceDE w:val="0"/>
        <w:autoSpaceDN w:val="0"/>
        <w:adjustRightInd w:val="0"/>
        <w:ind w:firstLine="709"/>
        <w:jc w:val="both"/>
        <w:rPr>
          <w:sz w:val="26"/>
          <w:szCs w:val="26"/>
        </w:rPr>
      </w:pPr>
      <w:r w:rsidRPr="00BB60DD">
        <w:rPr>
          <w:sz w:val="26"/>
          <w:szCs w:val="26"/>
        </w:rPr>
        <w:t>1</w:t>
      </w:r>
      <w:r w:rsidR="00EE01CB">
        <w:rPr>
          <w:sz w:val="26"/>
          <w:szCs w:val="26"/>
        </w:rPr>
        <w:t>8</w:t>
      </w:r>
      <w:r w:rsidRPr="00BB60DD">
        <w:rPr>
          <w:sz w:val="26"/>
          <w:szCs w:val="26"/>
        </w:rPr>
        <w:t>) 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rsidR="00EA10DC" w:rsidRPr="00C45A08" w:rsidRDefault="00EA10DC" w:rsidP="00EA10DC">
      <w:pPr>
        <w:autoSpaceDE w:val="0"/>
        <w:autoSpaceDN w:val="0"/>
        <w:adjustRightInd w:val="0"/>
        <w:ind w:firstLine="709"/>
        <w:jc w:val="both"/>
        <w:rPr>
          <w:sz w:val="26"/>
          <w:szCs w:val="26"/>
        </w:rPr>
      </w:pPr>
      <w:r w:rsidRPr="00C45A08">
        <w:rPr>
          <w:sz w:val="26"/>
          <w:szCs w:val="26"/>
        </w:rPr>
        <w:t>1</w:t>
      </w:r>
      <w:r w:rsidR="00EE01CB">
        <w:rPr>
          <w:sz w:val="26"/>
          <w:szCs w:val="26"/>
        </w:rPr>
        <w:t>9</w:t>
      </w:r>
      <w:r w:rsidRPr="00C45A08">
        <w:rPr>
          <w:sz w:val="26"/>
          <w:szCs w:val="26"/>
        </w:rPr>
        <w:t>) осуществляет меры по предотвращению негативного воздействия вод и ликвидации его последствий;</w:t>
      </w:r>
    </w:p>
    <w:p w:rsidR="00EA10DC" w:rsidRPr="00C45A08" w:rsidRDefault="00EE01CB" w:rsidP="00EA10DC">
      <w:pPr>
        <w:autoSpaceDE w:val="0"/>
        <w:autoSpaceDN w:val="0"/>
        <w:adjustRightInd w:val="0"/>
        <w:ind w:firstLine="709"/>
        <w:jc w:val="both"/>
        <w:rPr>
          <w:sz w:val="26"/>
          <w:szCs w:val="26"/>
        </w:rPr>
      </w:pPr>
      <w:r>
        <w:rPr>
          <w:sz w:val="26"/>
          <w:szCs w:val="26"/>
        </w:rPr>
        <w:t>20</w:t>
      </w:r>
      <w:r w:rsidR="00EA10DC" w:rsidRPr="00C45A08">
        <w:rPr>
          <w:sz w:val="26"/>
          <w:szCs w:val="26"/>
        </w:rPr>
        <w:t>) представляет гражданам информацию об ограничениях водопользования на водных объектах общего пользования, расположенных на территории города, включая обеспечение свободного доступа граждан к водным объектам общего пользования и их береговым полосам;</w:t>
      </w:r>
    </w:p>
    <w:p w:rsidR="00EA10DC" w:rsidRPr="00C45A08" w:rsidRDefault="00EA10DC" w:rsidP="00EA10DC">
      <w:pPr>
        <w:autoSpaceDE w:val="0"/>
        <w:autoSpaceDN w:val="0"/>
        <w:adjustRightInd w:val="0"/>
        <w:ind w:firstLine="709"/>
        <w:jc w:val="both"/>
        <w:rPr>
          <w:sz w:val="26"/>
          <w:szCs w:val="26"/>
        </w:rPr>
      </w:pPr>
      <w:r w:rsidRPr="00C45A08">
        <w:rPr>
          <w:sz w:val="26"/>
          <w:szCs w:val="26"/>
        </w:rPr>
        <w:t>21) обеспечивает защиту окружающей среды при проведении мелиорации земель на территории города;</w:t>
      </w:r>
    </w:p>
    <w:p w:rsidR="00EA10DC" w:rsidRPr="00C45A08" w:rsidRDefault="00EA10DC" w:rsidP="00EA10DC">
      <w:pPr>
        <w:autoSpaceDE w:val="0"/>
        <w:autoSpaceDN w:val="0"/>
        <w:adjustRightInd w:val="0"/>
        <w:ind w:firstLine="709"/>
        <w:jc w:val="both"/>
        <w:rPr>
          <w:sz w:val="26"/>
          <w:szCs w:val="26"/>
        </w:rPr>
      </w:pPr>
      <w:r w:rsidRPr="00C45A08">
        <w:rPr>
          <w:sz w:val="26"/>
          <w:szCs w:val="26"/>
        </w:rPr>
        <w:t>22) координирует и регулирует в пределах своей компетенции деятельности граждан (физических лиц) и юридических лиц в области мелиорации земель;</w:t>
      </w:r>
    </w:p>
    <w:p w:rsidR="00EA10DC" w:rsidRPr="00C45A08" w:rsidRDefault="00EA10DC" w:rsidP="00EA10DC">
      <w:pPr>
        <w:widowControl w:val="0"/>
        <w:autoSpaceDE w:val="0"/>
        <w:autoSpaceDN w:val="0"/>
        <w:adjustRightInd w:val="0"/>
        <w:ind w:firstLine="709"/>
        <w:jc w:val="both"/>
        <w:outlineLvl w:val="0"/>
        <w:rPr>
          <w:sz w:val="26"/>
          <w:szCs w:val="26"/>
        </w:rPr>
      </w:pPr>
      <w:bookmarkStart w:id="111" w:name="_Toc43805211"/>
      <w:r w:rsidRPr="00C45A08">
        <w:rPr>
          <w:sz w:val="26"/>
          <w:szCs w:val="26"/>
        </w:rPr>
        <w:t>23) сохраняет объекты культурного наследия (памятники истории и культуры), находящиеся в собственности города;</w:t>
      </w:r>
      <w:bookmarkEnd w:id="111"/>
    </w:p>
    <w:p w:rsidR="00566A48" w:rsidRPr="00C45A08" w:rsidRDefault="00EA10DC" w:rsidP="005036D4">
      <w:pPr>
        <w:ind w:firstLine="709"/>
        <w:jc w:val="both"/>
        <w:rPr>
          <w:i/>
          <w:sz w:val="26"/>
          <w:szCs w:val="26"/>
        </w:rPr>
      </w:pPr>
      <w:r w:rsidRPr="00C45A08">
        <w:rPr>
          <w:sz w:val="26"/>
          <w:szCs w:val="26"/>
        </w:rPr>
        <w:t>24) осуществляет иные полномочия в соответствии с действующим законодательством</w:t>
      </w:r>
      <w:r w:rsidR="0080708F" w:rsidRPr="00C45A08">
        <w:rPr>
          <w:sz w:val="26"/>
          <w:szCs w:val="26"/>
        </w:rPr>
        <w:t>;</w:t>
      </w:r>
    </w:p>
    <w:p w:rsidR="006405F1" w:rsidRPr="0022460D" w:rsidRDefault="0022460D" w:rsidP="00CB233A">
      <w:pPr>
        <w:tabs>
          <w:tab w:val="left" w:pos="7446"/>
        </w:tabs>
        <w:ind w:firstLine="709"/>
        <w:jc w:val="both"/>
        <w:rPr>
          <w:i/>
          <w:color w:val="000000"/>
          <w:sz w:val="26"/>
          <w:szCs w:val="26"/>
        </w:rPr>
      </w:pPr>
      <w:r w:rsidRPr="0022460D">
        <w:rPr>
          <w:sz w:val="26"/>
          <w:szCs w:val="26"/>
        </w:rPr>
        <w:t>25) регламентирует иные вопросы в области охраны окружающей среды в рамках своих полномочий и в соответствии с действующим законодательством;</w:t>
      </w:r>
    </w:p>
    <w:p w:rsidR="00965E65" w:rsidRPr="00C45A08" w:rsidRDefault="007C37CA" w:rsidP="007C37CA">
      <w:pPr>
        <w:tabs>
          <w:tab w:val="left" w:pos="7446"/>
        </w:tabs>
        <w:ind w:firstLine="709"/>
        <w:jc w:val="both"/>
        <w:rPr>
          <w:i/>
          <w:color w:val="000000"/>
          <w:sz w:val="26"/>
          <w:szCs w:val="26"/>
        </w:rPr>
      </w:pPr>
      <w:r w:rsidRPr="00C45A08">
        <w:rPr>
          <w:sz w:val="26"/>
          <w:szCs w:val="26"/>
        </w:rPr>
        <w:t>26)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аренды;</w:t>
      </w:r>
    </w:p>
    <w:p w:rsidR="00526913" w:rsidRPr="00C45A08" w:rsidRDefault="00E43C4B" w:rsidP="00E43C4B">
      <w:pPr>
        <w:tabs>
          <w:tab w:val="left" w:pos="7446"/>
        </w:tabs>
        <w:ind w:firstLine="709"/>
        <w:jc w:val="both"/>
        <w:rPr>
          <w:i/>
          <w:color w:val="000000"/>
          <w:sz w:val="26"/>
          <w:szCs w:val="26"/>
        </w:rPr>
      </w:pPr>
      <w:r w:rsidRPr="00C45A08">
        <w:rPr>
          <w:sz w:val="26"/>
          <w:szCs w:val="26"/>
        </w:rPr>
        <w:t>27) устанавливает ставки платы за единицу объема древесины;</w:t>
      </w:r>
    </w:p>
    <w:p w:rsidR="00E43C4B" w:rsidRPr="00C45A08" w:rsidRDefault="004D7F76" w:rsidP="00B25317">
      <w:pPr>
        <w:tabs>
          <w:tab w:val="left" w:pos="7446"/>
        </w:tabs>
        <w:ind w:firstLine="709"/>
        <w:jc w:val="both"/>
        <w:rPr>
          <w:i/>
          <w:color w:val="000000"/>
          <w:sz w:val="26"/>
          <w:szCs w:val="26"/>
        </w:rPr>
      </w:pPr>
      <w:r w:rsidRPr="00C45A08">
        <w:rPr>
          <w:sz w:val="26"/>
          <w:szCs w:val="26"/>
        </w:rPr>
        <w:t>28) устанавливает ставки платы за пользование муниципальными водными объектами, порядок расчета и взимания этой платы;</w:t>
      </w:r>
    </w:p>
    <w:p w:rsidR="003920FF" w:rsidRPr="00C45A08" w:rsidRDefault="003920FF" w:rsidP="00B25317">
      <w:pPr>
        <w:tabs>
          <w:tab w:val="left" w:pos="7446"/>
        </w:tabs>
        <w:ind w:firstLine="709"/>
        <w:jc w:val="both"/>
        <w:rPr>
          <w:i/>
          <w:color w:val="000000"/>
          <w:sz w:val="26"/>
          <w:szCs w:val="26"/>
        </w:rPr>
      </w:pPr>
      <w:r w:rsidRPr="00C45A08">
        <w:rPr>
          <w:sz w:val="26"/>
          <w:szCs w:val="26"/>
          <w:lang w:eastAsia="ru-RU"/>
        </w:rPr>
        <w:t>29) присваивает адреса объектам адресации, изменяет, аннулирует адреса, размещает информацию в государственном адресном реестре;</w:t>
      </w:r>
    </w:p>
    <w:p w:rsidR="00A2558B" w:rsidRDefault="00AE6509" w:rsidP="00AE6509">
      <w:pPr>
        <w:tabs>
          <w:tab w:val="left" w:pos="7446"/>
        </w:tabs>
        <w:ind w:firstLine="709"/>
        <w:jc w:val="both"/>
        <w:rPr>
          <w:color w:val="000000"/>
          <w:sz w:val="26"/>
          <w:szCs w:val="26"/>
        </w:rPr>
      </w:pPr>
      <w:r w:rsidRPr="00AE6509">
        <w:rPr>
          <w:color w:val="000000"/>
          <w:sz w:val="26"/>
          <w:szCs w:val="26"/>
        </w:rPr>
        <w:t>30) вносит на рассмотрение Городской Думы проекты инженерных сооружений и благоустройства города;</w:t>
      </w:r>
    </w:p>
    <w:p w:rsidR="003920FF" w:rsidRPr="00C45A08" w:rsidRDefault="00B25317" w:rsidP="00B25317">
      <w:pPr>
        <w:tabs>
          <w:tab w:val="left" w:pos="7446"/>
        </w:tabs>
        <w:ind w:firstLine="709"/>
        <w:jc w:val="both"/>
        <w:rPr>
          <w:i/>
          <w:color w:val="000000"/>
          <w:sz w:val="26"/>
          <w:szCs w:val="26"/>
        </w:rPr>
      </w:pPr>
      <w:r w:rsidRPr="00C45A08">
        <w:rPr>
          <w:color w:val="000000"/>
          <w:sz w:val="26"/>
          <w:szCs w:val="26"/>
        </w:rPr>
        <w:t>3</w:t>
      </w:r>
      <w:r w:rsidR="00EE01CB">
        <w:rPr>
          <w:color w:val="000000"/>
          <w:sz w:val="26"/>
          <w:szCs w:val="26"/>
        </w:rPr>
        <w:t>1</w:t>
      </w:r>
      <w:r w:rsidRPr="00C45A08">
        <w:rPr>
          <w:color w:val="000000"/>
          <w:sz w:val="26"/>
          <w:szCs w:val="26"/>
        </w:rPr>
        <w:t>)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3920FF" w:rsidRPr="00C45A08" w:rsidRDefault="00B25317" w:rsidP="00B25317">
      <w:pPr>
        <w:tabs>
          <w:tab w:val="left" w:pos="7446"/>
        </w:tabs>
        <w:ind w:firstLine="709"/>
        <w:jc w:val="both"/>
        <w:rPr>
          <w:i/>
          <w:color w:val="000000"/>
          <w:sz w:val="26"/>
          <w:szCs w:val="26"/>
        </w:rPr>
      </w:pPr>
      <w:r w:rsidRPr="00C45A08">
        <w:rPr>
          <w:color w:val="000000"/>
          <w:sz w:val="26"/>
          <w:szCs w:val="26"/>
        </w:rPr>
        <w:t>3</w:t>
      </w:r>
      <w:r w:rsidR="00EE01CB">
        <w:rPr>
          <w:color w:val="000000"/>
          <w:sz w:val="26"/>
          <w:szCs w:val="26"/>
        </w:rPr>
        <w:t>2</w:t>
      </w:r>
      <w:r w:rsidRPr="00C45A08">
        <w:rPr>
          <w:color w:val="000000"/>
          <w:sz w:val="26"/>
          <w:szCs w:val="26"/>
        </w:rPr>
        <w:t>)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w:t>
      </w:r>
    </w:p>
    <w:p w:rsidR="00965E65" w:rsidRPr="00C45A08" w:rsidRDefault="00965E65" w:rsidP="006405F1">
      <w:pPr>
        <w:tabs>
          <w:tab w:val="left" w:pos="7446"/>
        </w:tabs>
        <w:jc w:val="both"/>
        <w:rPr>
          <w:i/>
          <w:color w:val="000000"/>
          <w:sz w:val="26"/>
          <w:szCs w:val="26"/>
        </w:rPr>
      </w:pPr>
    </w:p>
    <w:p w:rsidR="007D5068" w:rsidRPr="00C45A08" w:rsidRDefault="007D5068">
      <w:pPr>
        <w:jc w:val="both"/>
        <w:rPr>
          <w:b/>
          <w:i/>
          <w:color w:val="000000"/>
          <w:sz w:val="26"/>
          <w:szCs w:val="26"/>
        </w:rPr>
      </w:pPr>
      <w:r w:rsidRPr="00C45A08">
        <w:rPr>
          <w:b/>
          <w:i/>
          <w:color w:val="000000"/>
          <w:sz w:val="26"/>
          <w:szCs w:val="26"/>
        </w:rPr>
        <w:tab/>
        <w:t>6. Полномочия Администрации города в области жилищного хозяйства, коммунально-бытового обслуживания населения, сферы общественного питания и сферы услуг:</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организует эксплуатацию предприятий торговли, общественного питания и бытового обслуживания населения, входящих в состав муниципальной собственности;</w:t>
      </w:r>
    </w:p>
    <w:p w:rsidR="00727807" w:rsidRPr="00C45A08" w:rsidRDefault="007C2F4F" w:rsidP="00727807">
      <w:pPr>
        <w:ind w:firstLine="720"/>
        <w:jc w:val="both"/>
        <w:rPr>
          <w:bCs/>
          <w:sz w:val="26"/>
          <w:szCs w:val="26"/>
        </w:rPr>
      </w:pPr>
      <w:r w:rsidRPr="00C45A08">
        <w:rPr>
          <w:sz w:val="26"/>
          <w:szCs w:val="26"/>
          <w:lang w:eastAsia="ru-RU"/>
        </w:rPr>
        <w:t>2</w:t>
      </w:r>
      <w:r w:rsidR="00727807" w:rsidRPr="00C45A08">
        <w:rPr>
          <w:sz w:val="26"/>
          <w:szCs w:val="26"/>
          <w:lang w:eastAsia="ru-RU"/>
        </w:rPr>
        <w:t xml:space="preserve">) </w:t>
      </w:r>
      <w:r w:rsidR="00727807" w:rsidRPr="00C45A08">
        <w:rPr>
          <w:bCs/>
          <w:sz w:val="26"/>
          <w:szCs w:val="26"/>
        </w:rPr>
        <w:t>разрабатывает и утверждает схему размещения нестационарных торговых объектов на территории города;</w:t>
      </w:r>
    </w:p>
    <w:p w:rsidR="007D5068" w:rsidRPr="00C45A08" w:rsidRDefault="007D5068">
      <w:pPr>
        <w:jc w:val="both"/>
        <w:rPr>
          <w:sz w:val="26"/>
          <w:szCs w:val="26"/>
        </w:rPr>
      </w:pPr>
      <w:r w:rsidRPr="00C45A08">
        <w:rPr>
          <w:color w:val="000000"/>
          <w:sz w:val="26"/>
          <w:szCs w:val="26"/>
        </w:rPr>
        <w:t xml:space="preserve">        </w:t>
      </w:r>
      <w:r w:rsidRPr="00C45A08">
        <w:rPr>
          <w:color w:val="000000"/>
          <w:sz w:val="26"/>
          <w:szCs w:val="26"/>
        </w:rPr>
        <w:tab/>
      </w:r>
      <w:r w:rsidR="007C2F4F" w:rsidRPr="00C45A08">
        <w:rPr>
          <w:color w:val="000000"/>
          <w:sz w:val="26"/>
          <w:szCs w:val="26"/>
        </w:rPr>
        <w:t>3</w:t>
      </w:r>
      <w:r w:rsidR="00727807" w:rsidRPr="00C45A08">
        <w:rPr>
          <w:sz w:val="26"/>
          <w:szCs w:val="26"/>
          <w:lang w:eastAsia="ru-RU"/>
        </w:rPr>
        <w:t xml:space="preserve">) </w:t>
      </w:r>
      <w:r w:rsidR="00A74F35" w:rsidRPr="00C45A08">
        <w:rPr>
          <w:sz w:val="26"/>
          <w:szCs w:val="26"/>
        </w:rPr>
        <w:t>принимает решения о постановке на учет граждан, нуждающихся в улучшении жилищных условий</w:t>
      </w:r>
      <w:r w:rsidR="00A268D9" w:rsidRPr="00C45A08">
        <w:rPr>
          <w:sz w:val="26"/>
          <w:szCs w:val="26"/>
        </w:rPr>
        <w:t>;</w:t>
      </w:r>
    </w:p>
    <w:p w:rsidR="008C4565" w:rsidRPr="008A584D" w:rsidRDefault="007C2F4F" w:rsidP="008C4565">
      <w:pPr>
        <w:ind w:firstLine="709"/>
        <w:jc w:val="both"/>
        <w:rPr>
          <w:sz w:val="26"/>
          <w:szCs w:val="26"/>
        </w:rPr>
      </w:pPr>
      <w:r w:rsidRPr="00C45A08">
        <w:rPr>
          <w:sz w:val="26"/>
          <w:szCs w:val="26"/>
        </w:rPr>
        <w:lastRenderedPageBreak/>
        <w:t>4</w:t>
      </w:r>
      <w:r w:rsidR="008C4565" w:rsidRPr="00C45A08">
        <w:rPr>
          <w:sz w:val="26"/>
          <w:szCs w:val="26"/>
        </w:rPr>
        <w:t xml:space="preserve">) признаёт в установленном порядке жилые помещения муниципального </w:t>
      </w:r>
      <w:r w:rsidR="008C4565" w:rsidRPr="008A584D">
        <w:rPr>
          <w:sz w:val="26"/>
          <w:szCs w:val="26"/>
        </w:rPr>
        <w:t>жилищного фонда непригодными для проживания;</w:t>
      </w:r>
    </w:p>
    <w:p w:rsidR="001C41F2" w:rsidRDefault="001C41F2" w:rsidP="008A40FC">
      <w:pPr>
        <w:jc w:val="both"/>
        <w:rPr>
          <w:sz w:val="26"/>
          <w:szCs w:val="26"/>
          <w:lang w:eastAsia="ru-RU"/>
        </w:rPr>
      </w:pPr>
      <w:r w:rsidRPr="008A584D">
        <w:rPr>
          <w:sz w:val="26"/>
          <w:szCs w:val="26"/>
        </w:rPr>
        <w:tab/>
      </w:r>
      <w:r w:rsidR="008A584D" w:rsidRPr="008A584D">
        <w:rPr>
          <w:sz w:val="26"/>
          <w:szCs w:val="26"/>
          <w:lang w:eastAsia="ru-RU"/>
        </w:rPr>
        <w:t>5)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A584D" w:rsidRPr="008A584D" w:rsidRDefault="008A584D" w:rsidP="008A40FC">
      <w:pPr>
        <w:jc w:val="both"/>
        <w:rPr>
          <w:b/>
          <w:i/>
          <w:sz w:val="26"/>
          <w:szCs w:val="26"/>
        </w:rPr>
      </w:pPr>
      <w:r>
        <w:rPr>
          <w:sz w:val="26"/>
          <w:szCs w:val="26"/>
          <w:lang w:eastAsia="ru-RU"/>
        </w:rPr>
        <w:tab/>
      </w:r>
      <w:r>
        <w:rPr>
          <w:b/>
          <w:i/>
          <w:sz w:val="26"/>
          <w:szCs w:val="26"/>
          <w:lang w:eastAsia="ru-RU"/>
        </w:rPr>
        <w:t>(пункт 5 в редакции решения от 24.04.2019 №20/164)</w:t>
      </w:r>
    </w:p>
    <w:p w:rsidR="00727807" w:rsidRPr="00C45A08" w:rsidRDefault="00727807" w:rsidP="008A40FC">
      <w:pPr>
        <w:jc w:val="both"/>
        <w:rPr>
          <w:sz w:val="26"/>
          <w:szCs w:val="26"/>
          <w:lang w:eastAsia="ru-RU"/>
        </w:rPr>
      </w:pPr>
      <w:r w:rsidRPr="008A584D">
        <w:rPr>
          <w:b/>
          <w:i/>
          <w:color w:val="000000"/>
          <w:sz w:val="26"/>
          <w:szCs w:val="26"/>
        </w:rPr>
        <w:tab/>
      </w:r>
      <w:r w:rsidR="007C2F4F" w:rsidRPr="008A584D">
        <w:rPr>
          <w:color w:val="000000"/>
          <w:sz w:val="26"/>
          <w:szCs w:val="26"/>
        </w:rPr>
        <w:t>6)</w:t>
      </w:r>
      <w:r w:rsidRPr="008A584D">
        <w:rPr>
          <w:sz w:val="26"/>
          <w:szCs w:val="26"/>
          <w:lang w:eastAsia="ru-RU"/>
        </w:rPr>
        <w:t xml:space="preserve"> получает информацию об установленных ценах (тарифах) на услуги и</w:t>
      </w:r>
      <w:r w:rsidRPr="00C45A08">
        <w:rPr>
          <w:sz w:val="26"/>
          <w:szCs w:val="26"/>
          <w:lang w:eastAsia="ru-RU"/>
        </w:rPr>
        <w:t xml:space="preserve">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 ценах (тарифах) на предоставляемые коммуналь</w:t>
      </w:r>
      <w:r w:rsidR="007E7462" w:rsidRPr="00C45A08">
        <w:rPr>
          <w:sz w:val="26"/>
          <w:szCs w:val="26"/>
          <w:lang w:eastAsia="ru-RU"/>
        </w:rPr>
        <w:t>ные услуги и размерах их оплаты;</w:t>
      </w:r>
    </w:p>
    <w:p w:rsidR="00134B4E" w:rsidRPr="00C45A08" w:rsidRDefault="007D5068">
      <w:pPr>
        <w:jc w:val="both"/>
        <w:rPr>
          <w:rFonts w:eastAsia="Lucida Sans Unicode"/>
          <w:sz w:val="26"/>
          <w:szCs w:val="26"/>
          <w:lang w:eastAsia="ru-RU" w:bidi="ru-RU"/>
        </w:rPr>
      </w:pPr>
      <w:r w:rsidRPr="00C45A08">
        <w:rPr>
          <w:color w:val="000000"/>
          <w:sz w:val="26"/>
          <w:szCs w:val="26"/>
        </w:rPr>
        <w:t xml:space="preserve">         </w:t>
      </w:r>
      <w:r w:rsidRPr="00C45A08">
        <w:rPr>
          <w:color w:val="000000"/>
          <w:sz w:val="26"/>
          <w:szCs w:val="26"/>
        </w:rPr>
        <w:tab/>
      </w:r>
      <w:r w:rsidR="00A033DD" w:rsidRPr="00C45A08">
        <w:rPr>
          <w:color w:val="000000"/>
          <w:sz w:val="26"/>
          <w:szCs w:val="26"/>
        </w:rPr>
        <w:t>7</w:t>
      </w:r>
      <w:r w:rsidR="00FC3E07" w:rsidRPr="00C45A08">
        <w:rPr>
          <w:rFonts w:eastAsia="Lucida Sans Unicode"/>
          <w:sz w:val="26"/>
          <w:szCs w:val="26"/>
          <w:lang w:eastAsia="ru-RU" w:bidi="ru-RU"/>
        </w:rPr>
        <w:t xml:space="preserve">) </w:t>
      </w:r>
      <w:r w:rsidR="00134B4E" w:rsidRPr="00C45A08">
        <w:rPr>
          <w:rFonts w:eastAsia="Lucida Sans Unicode"/>
          <w:sz w:val="26"/>
          <w:szCs w:val="26"/>
          <w:lang w:eastAsia="ru-RU" w:bidi="ru-RU"/>
        </w:rPr>
        <w:t>ведет учет граждан, нуждающихся в улучшении жилищных условий, предоставляет им жилые помещения в домах муниципального  жилищного фонда;</w:t>
      </w:r>
    </w:p>
    <w:p w:rsidR="00134B4E" w:rsidRPr="00C45A08" w:rsidRDefault="00A033DD" w:rsidP="00134B4E">
      <w:pPr>
        <w:suppressAutoHyphens w:val="0"/>
        <w:autoSpaceDE w:val="0"/>
        <w:autoSpaceDN w:val="0"/>
        <w:adjustRightInd w:val="0"/>
        <w:ind w:firstLine="709"/>
        <w:jc w:val="both"/>
        <w:outlineLvl w:val="1"/>
        <w:rPr>
          <w:sz w:val="26"/>
          <w:szCs w:val="26"/>
        </w:rPr>
      </w:pPr>
      <w:bookmarkStart w:id="112" w:name="_Toc43805212"/>
      <w:r w:rsidRPr="00C45A08">
        <w:rPr>
          <w:sz w:val="26"/>
          <w:szCs w:val="26"/>
        </w:rPr>
        <w:t>8</w:t>
      </w:r>
      <w:r w:rsidR="00DB6BB7" w:rsidRPr="00C45A08">
        <w:rPr>
          <w:sz w:val="26"/>
          <w:szCs w:val="26"/>
        </w:rPr>
        <w:t xml:space="preserve">) </w:t>
      </w:r>
      <w:r w:rsidR="00134B4E" w:rsidRPr="00C45A08">
        <w:rPr>
          <w:sz w:val="26"/>
          <w:szCs w:val="26"/>
        </w:rPr>
        <w:t>предоставляет до 1 января 2017 года, на основании принятых Администрацией города постановлений,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bookmarkEnd w:id="112"/>
    </w:p>
    <w:p w:rsidR="00134B4E" w:rsidRPr="00C45A08" w:rsidRDefault="00A033DD" w:rsidP="00134B4E">
      <w:pPr>
        <w:autoSpaceDE w:val="0"/>
        <w:autoSpaceDN w:val="0"/>
        <w:adjustRightInd w:val="0"/>
        <w:ind w:firstLine="709"/>
        <w:jc w:val="both"/>
        <w:outlineLvl w:val="1"/>
        <w:rPr>
          <w:sz w:val="26"/>
          <w:szCs w:val="26"/>
        </w:rPr>
      </w:pPr>
      <w:bookmarkStart w:id="113" w:name="_Toc43805213"/>
      <w:r w:rsidRPr="00C45A08">
        <w:rPr>
          <w:sz w:val="26"/>
          <w:szCs w:val="26"/>
        </w:rPr>
        <w:t>9</w:t>
      </w:r>
      <w:r w:rsidR="00134B4E" w:rsidRPr="00C45A08">
        <w:rPr>
          <w:sz w:val="26"/>
          <w:szCs w:val="26"/>
        </w:rPr>
        <w:t xml:space="preserve">) осуществляет отдельные государственные полномочия по предоставлению жилого помещения по договору социального найма и предоставлению единовременной денежной выплаты на приобретение или строительство жилого помещения гражданам, указанным в </w:t>
      </w:r>
      <w:hyperlink r:id="rId62" w:history="1">
        <w:r w:rsidR="00134B4E" w:rsidRPr="00C45A08">
          <w:rPr>
            <w:sz w:val="26"/>
            <w:szCs w:val="26"/>
          </w:rPr>
          <w:t>абзаце первом пункта 2.1 статьи 15</w:t>
        </w:r>
      </w:hyperlink>
      <w:r w:rsidR="00134B4E" w:rsidRPr="00C45A08">
        <w:rPr>
          <w:sz w:val="26"/>
          <w:szCs w:val="26"/>
        </w:rPr>
        <w:t xml:space="preserve"> и </w:t>
      </w:r>
      <w:hyperlink r:id="rId63" w:history="1">
        <w:r w:rsidR="00134B4E" w:rsidRPr="00C45A08">
          <w:rPr>
            <w:sz w:val="26"/>
            <w:szCs w:val="26"/>
          </w:rPr>
          <w:t>абзаце третьем пункта 3.1 статьи 24</w:t>
        </w:r>
      </w:hyperlink>
      <w:r w:rsidR="00134B4E" w:rsidRPr="00C45A08">
        <w:rPr>
          <w:sz w:val="26"/>
          <w:szCs w:val="26"/>
        </w:rPr>
        <w:t xml:space="preserve"> Федерального закона от 27 мая 1998 года №76-ФЗ «О статусе военнослужащих» и </w:t>
      </w:r>
      <w:hyperlink r:id="rId64" w:history="1">
        <w:r w:rsidR="00134B4E" w:rsidRPr="00C45A08">
          <w:rPr>
            <w:sz w:val="26"/>
            <w:szCs w:val="26"/>
          </w:rPr>
          <w:t>статье 2</w:t>
        </w:r>
      </w:hyperlink>
      <w:r w:rsidR="00134B4E" w:rsidRPr="00C45A08">
        <w:rPr>
          <w:sz w:val="26"/>
          <w:szCs w:val="26"/>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при условии наделения Администрации города соответствующими полномочиями законами Ульяновской области;</w:t>
      </w:r>
      <w:bookmarkEnd w:id="113"/>
    </w:p>
    <w:p w:rsidR="00DC67E2" w:rsidRPr="00C45A08" w:rsidRDefault="00E1391A" w:rsidP="00E1391A">
      <w:pPr>
        <w:ind w:firstLine="709"/>
        <w:jc w:val="both"/>
        <w:rPr>
          <w:sz w:val="26"/>
          <w:szCs w:val="26"/>
        </w:rPr>
      </w:pPr>
      <w:r w:rsidRPr="00C45A08">
        <w:rPr>
          <w:color w:val="000000"/>
          <w:sz w:val="26"/>
          <w:szCs w:val="26"/>
        </w:rPr>
        <w:t>1</w:t>
      </w:r>
      <w:r w:rsidR="004F4F6F">
        <w:rPr>
          <w:color w:val="000000"/>
          <w:sz w:val="26"/>
          <w:szCs w:val="26"/>
        </w:rPr>
        <w:t>0</w:t>
      </w:r>
      <w:r w:rsidR="00DC67E2" w:rsidRPr="00C45A08">
        <w:rPr>
          <w:color w:val="000000"/>
          <w:sz w:val="26"/>
          <w:szCs w:val="26"/>
        </w:rPr>
        <w:t xml:space="preserve">) </w:t>
      </w:r>
      <w:r w:rsidR="00DC67E2" w:rsidRPr="00C45A08">
        <w:rPr>
          <w:sz w:val="26"/>
          <w:szCs w:val="26"/>
        </w:rPr>
        <w:t>устанавливает режим работы муниципальных организаций торговли, бытового и иных видов обслуживания потребителей;</w:t>
      </w:r>
    </w:p>
    <w:p w:rsidR="007D5068" w:rsidRPr="00C45A08" w:rsidRDefault="00E1391A">
      <w:pPr>
        <w:ind w:firstLine="709"/>
        <w:jc w:val="both"/>
        <w:rPr>
          <w:sz w:val="26"/>
          <w:szCs w:val="26"/>
        </w:rPr>
      </w:pPr>
      <w:r w:rsidRPr="00C45A08">
        <w:rPr>
          <w:sz w:val="26"/>
          <w:szCs w:val="26"/>
        </w:rPr>
        <w:t>1</w:t>
      </w:r>
      <w:r w:rsidR="004F4F6F">
        <w:rPr>
          <w:sz w:val="26"/>
          <w:szCs w:val="26"/>
        </w:rPr>
        <w:t>1</w:t>
      </w:r>
      <w:r w:rsidR="007D5068" w:rsidRPr="00C45A08">
        <w:rPr>
          <w:sz w:val="26"/>
          <w:szCs w:val="26"/>
        </w:rPr>
        <w:t>) создает условия для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w:t>
      </w:r>
      <w:r w:rsidR="009F226C" w:rsidRPr="00C45A08">
        <w:rPr>
          <w:sz w:val="26"/>
          <w:szCs w:val="26"/>
        </w:rPr>
        <w:t>;</w:t>
      </w:r>
    </w:p>
    <w:p w:rsidR="00FC3E07" w:rsidRPr="00C45A08" w:rsidRDefault="00FC3E07" w:rsidP="00FC3E07">
      <w:pPr>
        <w:ind w:firstLine="709"/>
        <w:jc w:val="both"/>
        <w:rPr>
          <w:color w:val="000000"/>
          <w:sz w:val="26"/>
          <w:szCs w:val="26"/>
        </w:rPr>
      </w:pPr>
      <w:r w:rsidRPr="00C45A08">
        <w:rPr>
          <w:color w:val="000000"/>
          <w:sz w:val="26"/>
          <w:szCs w:val="26"/>
        </w:rPr>
        <w:t>1</w:t>
      </w:r>
      <w:r w:rsidR="004F4F6F">
        <w:rPr>
          <w:color w:val="000000"/>
          <w:sz w:val="26"/>
          <w:szCs w:val="26"/>
        </w:rPr>
        <w:t>2</w:t>
      </w:r>
      <w:r w:rsidRPr="00C45A08">
        <w:rPr>
          <w:color w:val="000000"/>
          <w:sz w:val="26"/>
          <w:szCs w:val="26"/>
        </w:rPr>
        <w:t xml:space="preserve">)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D453A3" w:rsidRPr="00C45A08" w:rsidRDefault="00D453A3" w:rsidP="00A21B23">
      <w:pPr>
        <w:ind w:firstLine="709"/>
        <w:jc w:val="both"/>
        <w:rPr>
          <w:b/>
          <w:i/>
          <w:color w:val="000000"/>
          <w:sz w:val="26"/>
          <w:szCs w:val="26"/>
        </w:rPr>
      </w:pPr>
    </w:p>
    <w:p w:rsidR="00A21B23" w:rsidRPr="00C45A08" w:rsidRDefault="00A21B23" w:rsidP="00A21B23">
      <w:pPr>
        <w:ind w:firstLine="709"/>
        <w:jc w:val="both"/>
        <w:rPr>
          <w:b/>
          <w:i/>
          <w:color w:val="000000"/>
          <w:sz w:val="26"/>
          <w:szCs w:val="26"/>
        </w:rPr>
      </w:pPr>
      <w:r w:rsidRPr="00C45A08">
        <w:rPr>
          <w:b/>
          <w:i/>
          <w:color w:val="000000"/>
          <w:sz w:val="26"/>
          <w:szCs w:val="26"/>
        </w:rPr>
        <w:t>7. Полномочия Администрации города в области социальной сферы:</w:t>
      </w:r>
    </w:p>
    <w:p w:rsidR="00A21B23" w:rsidRPr="00C45A08" w:rsidRDefault="00A21B23" w:rsidP="00A21B23">
      <w:pPr>
        <w:jc w:val="both"/>
        <w:rPr>
          <w:color w:val="000000"/>
          <w:sz w:val="26"/>
          <w:szCs w:val="26"/>
        </w:rPr>
      </w:pPr>
      <w:r w:rsidRPr="00C45A08">
        <w:rPr>
          <w:color w:val="000000"/>
          <w:sz w:val="26"/>
          <w:szCs w:val="26"/>
        </w:rPr>
        <w:t xml:space="preserve">         </w:t>
      </w:r>
      <w:r w:rsidRPr="00C45A08">
        <w:rPr>
          <w:color w:val="000000"/>
          <w:sz w:val="26"/>
          <w:szCs w:val="26"/>
        </w:rPr>
        <w:tab/>
        <w:t>1) разрабатывает комплексные программы оздоровления среды обитания человека и условий его жизнедеятельности;</w:t>
      </w:r>
    </w:p>
    <w:p w:rsidR="00A21B23" w:rsidRPr="00C45A08" w:rsidRDefault="00A21B23" w:rsidP="00A21B23">
      <w:pPr>
        <w:jc w:val="both"/>
        <w:rPr>
          <w:sz w:val="26"/>
          <w:szCs w:val="26"/>
          <w:lang w:eastAsia="ru-RU"/>
        </w:rPr>
      </w:pPr>
      <w:r w:rsidRPr="00C45A08">
        <w:rPr>
          <w:color w:val="000000"/>
          <w:sz w:val="26"/>
          <w:szCs w:val="26"/>
        </w:rPr>
        <w:tab/>
        <w:t>2</w:t>
      </w:r>
      <w:r w:rsidRPr="00C45A08">
        <w:rPr>
          <w:sz w:val="26"/>
          <w:szCs w:val="26"/>
          <w:lang w:eastAsia="ru-RU"/>
        </w:rPr>
        <w:t>) организует и осуществляет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p>
    <w:p w:rsidR="00A21B23" w:rsidRDefault="00A21B23" w:rsidP="00A21B23">
      <w:pPr>
        <w:ind w:firstLine="720"/>
        <w:jc w:val="both"/>
        <w:rPr>
          <w:sz w:val="26"/>
          <w:szCs w:val="26"/>
        </w:rPr>
      </w:pPr>
      <w:r w:rsidRPr="00C45A08">
        <w:rPr>
          <w:color w:val="000000"/>
          <w:sz w:val="26"/>
          <w:szCs w:val="26"/>
        </w:rPr>
        <w:t xml:space="preserve">3) </w:t>
      </w:r>
      <w:r w:rsidRPr="00C45A08">
        <w:rPr>
          <w:sz w:val="26"/>
          <w:szCs w:val="26"/>
        </w:rPr>
        <w:t>обеспечивает условия для развития на территории города физической культуры</w:t>
      </w:r>
      <w:r w:rsidR="00952DC6">
        <w:rPr>
          <w:sz w:val="26"/>
          <w:szCs w:val="26"/>
        </w:rPr>
        <w:t xml:space="preserve">, школьного спорта </w:t>
      </w:r>
      <w:r w:rsidRPr="00C45A08">
        <w:rPr>
          <w:sz w:val="26"/>
          <w:szCs w:val="26"/>
        </w:rPr>
        <w:t xml:space="preserve"> и массового спорта; </w:t>
      </w:r>
    </w:p>
    <w:p w:rsidR="00A21B23" w:rsidRPr="00C45A08" w:rsidRDefault="004F4F6F" w:rsidP="00A21B23">
      <w:pPr>
        <w:ind w:firstLine="720"/>
        <w:jc w:val="both"/>
        <w:rPr>
          <w:sz w:val="26"/>
          <w:szCs w:val="26"/>
        </w:rPr>
      </w:pPr>
      <w:r>
        <w:rPr>
          <w:sz w:val="26"/>
          <w:szCs w:val="26"/>
        </w:rPr>
        <w:t>4</w:t>
      </w:r>
      <w:r w:rsidR="00A21B23" w:rsidRPr="00C45A08">
        <w:rPr>
          <w:sz w:val="26"/>
          <w:szCs w:val="26"/>
        </w:rPr>
        <w:t>) 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w:t>
      </w:r>
    </w:p>
    <w:p w:rsidR="00A21B23" w:rsidRPr="00C45A08" w:rsidRDefault="004F4F6F" w:rsidP="00A21B23">
      <w:pPr>
        <w:shd w:val="clear" w:color="auto" w:fill="FFFFFF"/>
        <w:ind w:firstLine="720"/>
        <w:jc w:val="both"/>
        <w:rPr>
          <w:sz w:val="26"/>
          <w:szCs w:val="26"/>
        </w:rPr>
      </w:pPr>
      <w:r>
        <w:rPr>
          <w:sz w:val="26"/>
          <w:szCs w:val="26"/>
        </w:rPr>
        <w:t>5</w:t>
      </w:r>
      <w:r w:rsidR="00A21B23" w:rsidRPr="00C45A08">
        <w:rPr>
          <w:sz w:val="26"/>
          <w:szCs w:val="26"/>
        </w:rPr>
        <w:t>) популяризирует физическую культуру и спорт среди различных групп населения;</w:t>
      </w:r>
    </w:p>
    <w:p w:rsidR="00A21B23" w:rsidRPr="00C45A08" w:rsidRDefault="004F4F6F" w:rsidP="00A21B23">
      <w:pPr>
        <w:shd w:val="clear" w:color="auto" w:fill="FFFFFF"/>
        <w:ind w:firstLine="720"/>
        <w:jc w:val="both"/>
        <w:rPr>
          <w:sz w:val="26"/>
          <w:szCs w:val="26"/>
        </w:rPr>
      </w:pPr>
      <w:r>
        <w:rPr>
          <w:sz w:val="26"/>
          <w:szCs w:val="26"/>
        </w:rPr>
        <w:lastRenderedPageBreak/>
        <w:t>6</w:t>
      </w:r>
      <w:r w:rsidR="00A21B23" w:rsidRPr="00C45A08">
        <w:rPr>
          <w:sz w:val="26"/>
          <w:szCs w:val="26"/>
        </w:rPr>
        <w:t xml:space="preserve">)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 </w:t>
      </w:r>
    </w:p>
    <w:p w:rsidR="0005781A" w:rsidRDefault="004F4F6F" w:rsidP="0005781A">
      <w:pPr>
        <w:ind w:firstLine="709"/>
        <w:jc w:val="both"/>
        <w:rPr>
          <w:i/>
          <w:sz w:val="26"/>
          <w:szCs w:val="26"/>
        </w:rPr>
      </w:pPr>
      <w:r>
        <w:rPr>
          <w:sz w:val="26"/>
          <w:szCs w:val="26"/>
        </w:rPr>
        <w:t>7</w:t>
      </w:r>
      <w:r w:rsidR="0005781A" w:rsidRPr="0005781A">
        <w:rPr>
          <w:sz w:val="26"/>
          <w:szCs w:val="26"/>
        </w:rPr>
        <w:t>) утверждает и реализует календарные планы физкультурных мероприятий и спортивных мероприятий города, в том числе включающих в себя физкультурные мероприятий и спортивные мероприятия по реализации комплекса ГТО;</w:t>
      </w:r>
      <w:r w:rsidR="0005781A" w:rsidRPr="0005781A">
        <w:rPr>
          <w:i/>
          <w:sz w:val="26"/>
          <w:szCs w:val="26"/>
        </w:rPr>
        <w:t xml:space="preserve"> </w:t>
      </w:r>
    </w:p>
    <w:p w:rsidR="00A21B23" w:rsidRPr="00C45A08" w:rsidRDefault="004F4F6F" w:rsidP="00A21B23">
      <w:pPr>
        <w:shd w:val="clear" w:color="auto" w:fill="FFFFFF"/>
        <w:tabs>
          <w:tab w:val="left" w:pos="993"/>
        </w:tabs>
        <w:ind w:firstLine="709"/>
        <w:jc w:val="both"/>
        <w:rPr>
          <w:bCs/>
          <w:sz w:val="26"/>
          <w:szCs w:val="26"/>
        </w:rPr>
      </w:pPr>
      <w:r>
        <w:rPr>
          <w:sz w:val="26"/>
          <w:szCs w:val="26"/>
        </w:rPr>
        <w:t>8</w:t>
      </w:r>
      <w:r w:rsidR="00A21B23" w:rsidRPr="00C45A08">
        <w:rPr>
          <w:sz w:val="26"/>
          <w:szCs w:val="26"/>
        </w:rPr>
        <w:t xml:space="preserve">) </w:t>
      </w:r>
      <w:r w:rsidR="00A21B23" w:rsidRPr="00C45A08">
        <w:rPr>
          <w:bCs/>
          <w:sz w:val="26"/>
          <w:szCs w:val="26"/>
        </w:rPr>
        <w:t>осуществляет учет лиц, помощь которым производится</w:t>
      </w:r>
      <w:r w:rsidR="00A21B23" w:rsidRPr="00C45A08">
        <w:rPr>
          <w:b/>
          <w:bCs/>
          <w:sz w:val="26"/>
          <w:szCs w:val="26"/>
        </w:rPr>
        <w:t xml:space="preserve"> </w:t>
      </w:r>
      <w:r w:rsidR="00A21B23" w:rsidRPr="00C45A08">
        <w:rPr>
          <w:bCs/>
          <w:sz w:val="26"/>
          <w:szCs w:val="26"/>
        </w:rPr>
        <w:t>за счет средств бюджета города, социальных выплат и иных полномочий в области социальной политики в сфере физической культуры и спорта, в соответствии с решениями Городской Думы;</w:t>
      </w:r>
    </w:p>
    <w:p w:rsidR="00A21B23" w:rsidRPr="00C45A08" w:rsidRDefault="004F4F6F" w:rsidP="00A21B23">
      <w:pPr>
        <w:shd w:val="clear" w:color="auto" w:fill="FFFFFF"/>
        <w:tabs>
          <w:tab w:val="left" w:pos="993"/>
        </w:tabs>
        <w:ind w:firstLine="720"/>
        <w:jc w:val="both"/>
        <w:rPr>
          <w:sz w:val="26"/>
          <w:szCs w:val="26"/>
        </w:rPr>
      </w:pPr>
      <w:r>
        <w:rPr>
          <w:sz w:val="26"/>
          <w:szCs w:val="26"/>
        </w:rPr>
        <w:t>9</w:t>
      </w:r>
      <w:r w:rsidR="00A21B23" w:rsidRPr="00C45A08">
        <w:rPr>
          <w:sz w:val="26"/>
          <w:szCs w:val="26"/>
        </w:rPr>
        <w:t xml:space="preserve">) организует   медицинское   обеспечение официальных физкультурных   мероприятий   и спортивных мероприятий в городе; </w:t>
      </w:r>
    </w:p>
    <w:p w:rsidR="00A21B23" w:rsidRPr="00C45A08" w:rsidRDefault="00A21B23" w:rsidP="00A21B23">
      <w:pPr>
        <w:shd w:val="clear" w:color="auto" w:fill="FFFFFF"/>
        <w:tabs>
          <w:tab w:val="left" w:pos="993"/>
        </w:tabs>
        <w:ind w:firstLine="720"/>
        <w:jc w:val="both"/>
        <w:rPr>
          <w:sz w:val="26"/>
          <w:szCs w:val="26"/>
        </w:rPr>
      </w:pPr>
      <w:r w:rsidRPr="00C45A08">
        <w:rPr>
          <w:sz w:val="26"/>
          <w:szCs w:val="26"/>
        </w:rPr>
        <w:t>1</w:t>
      </w:r>
      <w:r w:rsidR="004F4F6F">
        <w:rPr>
          <w:sz w:val="26"/>
          <w:szCs w:val="26"/>
        </w:rPr>
        <w:t>0</w:t>
      </w:r>
      <w:r w:rsidRPr="00C45A08">
        <w:rPr>
          <w:sz w:val="26"/>
          <w:szCs w:val="26"/>
        </w:rPr>
        <w:t xml:space="preserve">) 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w:t>
      </w:r>
    </w:p>
    <w:p w:rsidR="00A21B23" w:rsidRPr="00C45A08" w:rsidRDefault="00A21B23" w:rsidP="00A21B23">
      <w:pPr>
        <w:ind w:firstLine="709"/>
        <w:jc w:val="both"/>
        <w:rPr>
          <w:b/>
          <w:i/>
          <w:sz w:val="26"/>
          <w:szCs w:val="26"/>
        </w:rPr>
      </w:pPr>
      <w:r w:rsidRPr="00C45A08">
        <w:rPr>
          <w:color w:val="000000"/>
          <w:sz w:val="26"/>
          <w:szCs w:val="26"/>
        </w:rPr>
        <w:t>1</w:t>
      </w:r>
      <w:r w:rsidR="004F4F6F">
        <w:rPr>
          <w:color w:val="000000"/>
          <w:sz w:val="26"/>
          <w:szCs w:val="26"/>
        </w:rPr>
        <w:t>1</w:t>
      </w:r>
      <w:r w:rsidRPr="00C45A08">
        <w:rPr>
          <w:color w:val="000000"/>
          <w:sz w:val="26"/>
          <w:szCs w:val="26"/>
        </w:rPr>
        <w:t xml:space="preserve">) </w:t>
      </w:r>
      <w:r w:rsidRPr="00C45A08">
        <w:rPr>
          <w:sz w:val="26"/>
          <w:szCs w:val="26"/>
        </w:rPr>
        <w:t>осуществляет функции и полномочия учредителя муниципальных учреждений,  определяет цели, условия и порядок их деятельности,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города;</w:t>
      </w:r>
      <w:r w:rsidRPr="00C45A08">
        <w:rPr>
          <w:b/>
          <w:i/>
          <w:sz w:val="26"/>
          <w:szCs w:val="26"/>
        </w:rPr>
        <w:t xml:space="preserve"> </w:t>
      </w:r>
    </w:p>
    <w:p w:rsidR="00A21B23" w:rsidRDefault="00A21B23" w:rsidP="00A21B23">
      <w:pPr>
        <w:ind w:firstLine="709"/>
        <w:jc w:val="both"/>
        <w:rPr>
          <w:sz w:val="26"/>
          <w:szCs w:val="26"/>
        </w:rPr>
      </w:pPr>
      <w:r w:rsidRPr="00C45A08">
        <w:rPr>
          <w:sz w:val="26"/>
          <w:szCs w:val="26"/>
        </w:rPr>
        <w:t>1</w:t>
      </w:r>
      <w:r w:rsidR="004F4F6F">
        <w:rPr>
          <w:sz w:val="26"/>
          <w:szCs w:val="26"/>
        </w:rPr>
        <w:t>2</w:t>
      </w:r>
      <w:r w:rsidRPr="00C45A08">
        <w:rPr>
          <w:sz w:val="26"/>
          <w:szCs w:val="26"/>
        </w:rPr>
        <w:t>) осуществляет контроль за соблюдением организациями, созданными городом и осуществляющими спортивную подготовку, федеральных стандартов спортивной подготовки в соответствии с законод</w:t>
      </w:r>
      <w:r w:rsidR="0005781A">
        <w:rPr>
          <w:sz w:val="26"/>
          <w:szCs w:val="26"/>
        </w:rPr>
        <w:t>ательством Российской Федерации;</w:t>
      </w:r>
    </w:p>
    <w:p w:rsidR="0005781A" w:rsidRPr="008719EA" w:rsidRDefault="008719EA" w:rsidP="008719EA">
      <w:pPr>
        <w:ind w:firstLine="709"/>
        <w:jc w:val="both"/>
        <w:rPr>
          <w:i/>
          <w:sz w:val="26"/>
          <w:szCs w:val="26"/>
        </w:rPr>
      </w:pPr>
      <w:r w:rsidRPr="008719EA">
        <w:rPr>
          <w:sz w:val="26"/>
          <w:szCs w:val="26"/>
        </w:rPr>
        <w:t>13) присваивает спортивные разряды и квалификационные категории спортивных судей в соответствии со статьей 22 Федерального закона от 04.12.2007 №329-ФЗ «О физической культуре и спорте в Российской Федерации</w:t>
      </w:r>
      <w:r>
        <w:rPr>
          <w:sz w:val="26"/>
          <w:szCs w:val="26"/>
        </w:rPr>
        <w:t>;</w:t>
      </w:r>
    </w:p>
    <w:p w:rsidR="008719EA" w:rsidRPr="00B100C4" w:rsidRDefault="00B100C4" w:rsidP="00B100C4">
      <w:pPr>
        <w:ind w:firstLine="709"/>
        <w:jc w:val="both"/>
        <w:rPr>
          <w:i/>
          <w:sz w:val="26"/>
          <w:szCs w:val="26"/>
        </w:rPr>
      </w:pPr>
      <w:r w:rsidRPr="00B100C4">
        <w:rPr>
          <w:sz w:val="26"/>
          <w:szCs w:val="26"/>
        </w:rPr>
        <w:t>1</w:t>
      </w:r>
      <w:r w:rsidR="004F4F6F">
        <w:rPr>
          <w:sz w:val="26"/>
          <w:szCs w:val="26"/>
        </w:rPr>
        <w:t>4</w:t>
      </w:r>
      <w:r w:rsidRPr="00B100C4">
        <w:rPr>
          <w:sz w:val="26"/>
          <w:szCs w:val="26"/>
        </w:rPr>
        <w:t>) развивает детско-юношеский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w:t>
      </w:r>
    </w:p>
    <w:p w:rsidR="00B100C4" w:rsidRPr="00B100C4" w:rsidRDefault="00B100C4" w:rsidP="00B100C4">
      <w:pPr>
        <w:ind w:firstLine="709"/>
        <w:jc w:val="both"/>
        <w:rPr>
          <w:i/>
          <w:sz w:val="26"/>
          <w:szCs w:val="26"/>
        </w:rPr>
      </w:pPr>
      <w:r w:rsidRPr="00B100C4">
        <w:rPr>
          <w:sz w:val="26"/>
          <w:szCs w:val="26"/>
        </w:rPr>
        <w:t>1</w:t>
      </w:r>
      <w:r w:rsidR="004F4F6F">
        <w:rPr>
          <w:sz w:val="26"/>
          <w:szCs w:val="26"/>
        </w:rPr>
        <w:t>5</w:t>
      </w:r>
      <w:r w:rsidRPr="00B100C4">
        <w:rPr>
          <w:sz w:val="26"/>
          <w:szCs w:val="26"/>
        </w:rPr>
        <w:t>) наделяет некоммерческие организации правом по оценке выполнения нормативов испытаний (тестов) комплекса ГТО;</w:t>
      </w:r>
    </w:p>
    <w:p w:rsidR="00A21B23" w:rsidRDefault="00A21B23" w:rsidP="00A21B23">
      <w:pPr>
        <w:ind w:firstLine="709"/>
        <w:jc w:val="both"/>
        <w:rPr>
          <w:sz w:val="26"/>
          <w:szCs w:val="26"/>
          <w:lang w:eastAsia="ru-RU"/>
        </w:rPr>
      </w:pPr>
      <w:r w:rsidRPr="00C45A08">
        <w:rPr>
          <w:sz w:val="26"/>
          <w:szCs w:val="26"/>
          <w:lang w:eastAsia="ru-RU"/>
        </w:rPr>
        <w:t>1</w:t>
      </w:r>
      <w:r w:rsidR="004F4F6F">
        <w:rPr>
          <w:sz w:val="26"/>
          <w:szCs w:val="26"/>
          <w:lang w:eastAsia="ru-RU"/>
        </w:rPr>
        <w:t>6</w:t>
      </w:r>
      <w:r w:rsidRPr="00C45A08">
        <w:rPr>
          <w:sz w:val="26"/>
          <w:szCs w:val="26"/>
          <w:lang w:eastAsia="ru-RU"/>
        </w:rPr>
        <w:t xml:space="preserve">) </w:t>
      </w:r>
      <w:r w:rsidRPr="00C45A08">
        <w:rPr>
          <w:sz w:val="26"/>
          <w:szCs w:val="26"/>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C45A08">
        <w:rPr>
          <w:sz w:val="26"/>
          <w:szCs w:val="26"/>
          <w:lang w:eastAsia="ru-RU"/>
        </w:rPr>
        <w:t>;</w:t>
      </w:r>
    </w:p>
    <w:p w:rsidR="00F56420" w:rsidRDefault="00F56420" w:rsidP="00A21B23">
      <w:pPr>
        <w:ind w:firstLine="709"/>
        <w:jc w:val="both"/>
        <w:rPr>
          <w:sz w:val="26"/>
          <w:szCs w:val="26"/>
          <w:lang w:eastAsia="ru-RU"/>
        </w:rPr>
      </w:pPr>
      <w:r w:rsidRPr="00F56420">
        <w:rPr>
          <w:sz w:val="26"/>
          <w:szCs w:val="26"/>
        </w:rPr>
        <w:t>1</w:t>
      </w:r>
      <w:r w:rsidR="004F4F6F">
        <w:rPr>
          <w:sz w:val="26"/>
          <w:szCs w:val="26"/>
        </w:rPr>
        <w:t>7</w:t>
      </w:r>
      <w:r w:rsidRPr="00F56420">
        <w:rPr>
          <w:sz w:val="26"/>
          <w:szCs w:val="26"/>
        </w:rPr>
        <w:t xml:space="preserve">) </w:t>
      </w:r>
      <w:r w:rsidRPr="00F56420">
        <w:rPr>
          <w:sz w:val="26"/>
          <w:szCs w:val="26"/>
          <w:lang w:eastAsia="ru-RU"/>
        </w:rPr>
        <w:t>осуществляет обеспечение содержания зданий и сооружений муниципальных образовательных организаций, обустройство прилегающих к ним территорий;</w:t>
      </w:r>
    </w:p>
    <w:p w:rsidR="00A21B23" w:rsidRPr="00C45A08" w:rsidRDefault="00A21B23" w:rsidP="00A21B23">
      <w:pPr>
        <w:autoSpaceDE w:val="0"/>
        <w:ind w:firstLine="709"/>
        <w:jc w:val="both"/>
        <w:rPr>
          <w:sz w:val="26"/>
          <w:szCs w:val="26"/>
        </w:rPr>
      </w:pPr>
      <w:r w:rsidRPr="00C45A08">
        <w:rPr>
          <w:sz w:val="26"/>
          <w:szCs w:val="26"/>
        </w:rPr>
        <w:t>1</w:t>
      </w:r>
      <w:r w:rsidR="004F4F6F">
        <w:rPr>
          <w:sz w:val="26"/>
          <w:szCs w:val="26"/>
        </w:rPr>
        <w:t>8</w:t>
      </w:r>
      <w:r w:rsidRPr="00C45A08">
        <w:rPr>
          <w:sz w:val="26"/>
          <w:szCs w:val="26"/>
        </w:rPr>
        <w:t>) 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E769D" w:rsidRDefault="005E769D" w:rsidP="005E769D">
      <w:pPr>
        <w:suppressAutoHyphens w:val="0"/>
        <w:autoSpaceDE w:val="0"/>
        <w:autoSpaceDN w:val="0"/>
        <w:adjustRightInd w:val="0"/>
        <w:ind w:firstLine="709"/>
        <w:jc w:val="both"/>
        <w:rPr>
          <w:b/>
          <w:i/>
          <w:color w:val="000000"/>
          <w:sz w:val="26"/>
          <w:szCs w:val="26"/>
        </w:rPr>
      </w:pPr>
      <w:r w:rsidRPr="005E769D">
        <w:rPr>
          <w:sz w:val="26"/>
          <w:szCs w:val="26"/>
          <w:lang w:eastAsia="ru-RU"/>
        </w:rPr>
        <w:t>19)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E769D">
        <w:rPr>
          <w:b/>
          <w:i/>
          <w:color w:val="000000"/>
          <w:sz w:val="26"/>
          <w:szCs w:val="26"/>
        </w:rPr>
        <w:t xml:space="preserve"> </w:t>
      </w:r>
    </w:p>
    <w:p w:rsidR="005E769D" w:rsidRPr="00C45A08" w:rsidRDefault="005E769D" w:rsidP="005E769D">
      <w:pPr>
        <w:suppressAutoHyphens w:val="0"/>
        <w:autoSpaceDE w:val="0"/>
        <w:autoSpaceDN w:val="0"/>
        <w:adjustRightInd w:val="0"/>
        <w:jc w:val="both"/>
        <w:rPr>
          <w:sz w:val="26"/>
          <w:szCs w:val="26"/>
          <w:lang w:eastAsia="ru-RU"/>
        </w:rPr>
      </w:pPr>
      <w:r w:rsidRPr="00474B63">
        <w:rPr>
          <w:b/>
          <w:i/>
          <w:color w:val="000000"/>
          <w:sz w:val="26"/>
          <w:szCs w:val="26"/>
        </w:rPr>
        <w:t>(</w:t>
      </w:r>
      <w:r>
        <w:rPr>
          <w:b/>
          <w:i/>
          <w:color w:val="000000"/>
          <w:sz w:val="26"/>
          <w:szCs w:val="26"/>
        </w:rPr>
        <w:t>пункт 19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22.02.2017 №59/707)</w:t>
      </w:r>
    </w:p>
    <w:p w:rsidR="00A21B23" w:rsidRPr="00C45A08" w:rsidRDefault="004F4F6F" w:rsidP="00A21B23">
      <w:pPr>
        <w:ind w:firstLine="709"/>
        <w:jc w:val="both"/>
        <w:rPr>
          <w:rFonts w:eastAsia="Lucida Sans Unicode"/>
          <w:bCs/>
          <w:iCs/>
          <w:sz w:val="26"/>
          <w:szCs w:val="26"/>
          <w:lang w:bidi="ru-RU"/>
        </w:rPr>
      </w:pPr>
      <w:r>
        <w:rPr>
          <w:rFonts w:eastAsia="Lucida Sans Unicode"/>
          <w:bCs/>
          <w:iCs/>
          <w:sz w:val="26"/>
          <w:szCs w:val="26"/>
          <w:lang w:bidi="ru-RU"/>
        </w:rPr>
        <w:lastRenderedPageBreak/>
        <w:t>20</w:t>
      </w:r>
      <w:r w:rsidR="00A21B23" w:rsidRPr="00C45A08">
        <w:rPr>
          <w:rFonts w:eastAsia="Lucida Sans Unicode"/>
          <w:bCs/>
          <w:iCs/>
          <w:sz w:val="26"/>
          <w:szCs w:val="26"/>
          <w:lang w:bidi="ru-RU"/>
        </w:rPr>
        <w:t>) осуществляет отдельные полномочия по опеке и попечительству в отношении несовершеннолетних, при условии наделения Администрации города отдельными полномочиями по опеке и попечительству в отноше</w:t>
      </w:r>
      <w:r w:rsidR="00A21B23" w:rsidRPr="00C45A08">
        <w:rPr>
          <w:rFonts w:eastAsia="Lucida Sans Unicode"/>
          <w:bCs/>
          <w:iCs/>
          <w:sz w:val="26"/>
          <w:szCs w:val="26"/>
          <w:lang w:bidi="ru-RU"/>
        </w:rPr>
        <w:softHyphen/>
        <w:t>нии несовершеннолетних федеральными законами и законами Ульяновской области;</w:t>
      </w:r>
    </w:p>
    <w:p w:rsidR="00A21B23" w:rsidRPr="00C45A08" w:rsidRDefault="004F4F6F" w:rsidP="00A21B23">
      <w:pPr>
        <w:ind w:firstLine="709"/>
        <w:jc w:val="both"/>
        <w:rPr>
          <w:rFonts w:eastAsia="Arial"/>
          <w:b/>
          <w:i/>
          <w:color w:val="000000"/>
          <w:spacing w:val="-1"/>
          <w:sz w:val="26"/>
          <w:szCs w:val="26"/>
        </w:rPr>
      </w:pPr>
      <w:r>
        <w:rPr>
          <w:sz w:val="26"/>
          <w:szCs w:val="26"/>
          <w:lang w:eastAsia="ru-RU"/>
        </w:rPr>
        <w:t>21</w:t>
      </w:r>
      <w:r w:rsidR="00A21B23" w:rsidRPr="00C45A08">
        <w:rPr>
          <w:sz w:val="26"/>
          <w:szCs w:val="26"/>
          <w:lang w:eastAsia="ru-RU"/>
        </w:rPr>
        <w:t xml:space="preserve">) ведет учет детей, подлежащих </w:t>
      </w:r>
      <w:r w:rsidR="00A21B23" w:rsidRPr="00C45A08">
        <w:rPr>
          <w:sz w:val="26"/>
          <w:szCs w:val="26"/>
        </w:rPr>
        <w:t xml:space="preserve">обучению по образовательным программам дошкольного, начального общего, основного общего и среднего общего образования, </w:t>
      </w:r>
      <w:r w:rsidR="00A21B23" w:rsidRPr="00C45A08">
        <w:rPr>
          <w:sz w:val="26"/>
          <w:szCs w:val="26"/>
          <w:lang w:eastAsia="ru-RU"/>
        </w:rPr>
        <w:t>закрепляет муниципальные образовательные организации за конкретными территориями города;</w:t>
      </w:r>
    </w:p>
    <w:p w:rsidR="00A21B23" w:rsidRPr="00C45A08" w:rsidRDefault="004F4F6F" w:rsidP="00A21B23">
      <w:pPr>
        <w:ind w:firstLine="709"/>
        <w:jc w:val="both"/>
        <w:rPr>
          <w:sz w:val="26"/>
          <w:szCs w:val="26"/>
        </w:rPr>
      </w:pPr>
      <w:r>
        <w:rPr>
          <w:rFonts w:eastAsia="Arial"/>
          <w:color w:val="000000"/>
          <w:spacing w:val="-1"/>
          <w:sz w:val="26"/>
          <w:szCs w:val="26"/>
        </w:rPr>
        <w:t>22</w:t>
      </w:r>
      <w:r w:rsidR="00A21B23" w:rsidRPr="00C45A08">
        <w:rPr>
          <w:rFonts w:eastAsia="Arial"/>
          <w:color w:val="000000"/>
          <w:spacing w:val="-1"/>
          <w:sz w:val="26"/>
          <w:szCs w:val="26"/>
        </w:rPr>
        <w:t xml:space="preserve">) </w:t>
      </w:r>
      <w:r w:rsidR="00A21B23" w:rsidRPr="00C45A08">
        <w:rPr>
          <w:sz w:val="26"/>
          <w:szCs w:val="26"/>
        </w:rPr>
        <w:t>организует в соответствии с решениями Городской Думы учёт приемных семей и детей, помощь которым осуществляется за счёт средств бюджета города, осуществляет социальные выплаты данным категориям граждан за счёт средств бюджета города;</w:t>
      </w:r>
    </w:p>
    <w:p w:rsidR="00A21B23" w:rsidRPr="00C45A08" w:rsidRDefault="00A21B23" w:rsidP="00A21B23">
      <w:pPr>
        <w:ind w:firstLine="709"/>
        <w:jc w:val="both"/>
        <w:rPr>
          <w:bCs/>
          <w:sz w:val="26"/>
          <w:szCs w:val="26"/>
        </w:rPr>
      </w:pPr>
      <w:r w:rsidRPr="00C45A08">
        <w:rPr>
          <w:sz w:val="26"/>
          <w:szCs w:val="26"/>
        </w:rPr>
        <w:t>2</w:t>
      </w:r>
      <w:r w:rsidR="004F4F6F">
        <w:rPr>
          <w:sz w:val="26"/>
          <w:szCs w:val="26"/>
        </w:rPr>
        <w:t>3</w:t>
      </w:r>
      <w:r w:rsidRPr="00C45A08">
        <w:rPr>
          <w:sz w:val="26"/>
          <w:szCs w:val="26"/>
        </w:rPr>
        <w:t xml:space="preserve">) </w:t>
      </w:r>
      <w:r w:rsidRPr="00C45A08">
        <w:rPr>
          <w:bCs/>
          <w:sz w:val="26"/>
          <w:szCs w:val="26"/>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образования, в соответствии с решениями Городской Думы;</w:t>
      </w:r>
    </w:p>
    <w:p w:rsidR="00A21B23" w:rsidRPr="00C45A08" w:rsidRDefault="00A21B23" w:rsidP="00A21B23">
      <w:pPr>
        <w:ind w:firstLine="709"/>
        <w:jc w:val="both"/>
        <w:rPr>
          <w:color w:val="000000"/>
          <w:sz w:val="26"/>
          <w:szCs w:val="26"/>
        </w:rPr>
      </w:pPr>
      <w:r w:rsidRPr="00C45A08">
        <w:rPr>
          <w:sz w:val="26"/>
          <w:szCs w:val="26"/>
        </w:rPr>
        <w:t>2</w:t>
      </w:r>
      <w:r w:rsidR="004F4F6F">
        <w:rPr>
          <w:sz w:val="26"/>
          <w:szCs w:val="26"/>
        </w:rPr>
        <w:t>4</w:t>
      </w:r>
      <w:r w:rsidRPr="00C45A08">
        <w:rPr>
          <w:sz w:val="26"/>
          <w:szCs w:val="26"/>
        </w:rPr>
        <w:t>) создает условия для осуществления присмотра и ухода за детьми, содержания детей в муниципальных образовательных организациях;</w:t>
      </w:r>
    </w:p>
    <w:p w:rsidR="00A21B23" w:rsidRPr="00C45A08" w:rsidRDefault="00A21B23" w:rsidP="00A21B23">
      <w:pPr>
        <w:ind w:firstLine="709"/>
        <w:jc w:val="both"/>
        <w:rPr>
          <w:color w:val="000000"/>
          <w:sz w:val="26"/>
          <w:szCs w:val="26"/>
        </w:rPr>
      </w:pPr>
      <w:r w:rsidRPr="00C45A08">
        <w:rPr>
          <w:color w:val="000000"/>
          <w:sz w:val="26"/>
          <w:szCs w:val="26"/>
        </w:rPr>
        <w:t>2</w:t>
      </w:r>
      <w:r w:rsidR="004F4F6F">
        <w:rPr>
          <w:color w:val="000000"/>
          <w:sz w:val="26"/>
          <w:szCs w:val="26"/>
        </w:rPr>
        <w:t>5</w:t>
      </w:r>
      <w:r w:rsidRPr="00C45A08">
        <w:rPr>
          <w:color w:val="000000"/>
          <w:sz w:val="26"/>
          <w:szCs w:val="26"/>
        </w:rPr>
        <w:t xml:space="preserve">) </w:t>
      </w:r>
      <w:r w:rsidRPr="00C45A08">
        <w:rPr>
          <w:sz w:val="26"/>
          <w:szCs w:val="26"/>
        </w:rPr>
        <w:t>организует библиотечное обслуживание населения, комплектует и обеспечивает сохранность библиотечных фондов библиотек города</w:t>
      </w:r>
      <w:r w:rsidRPr="00C45A08">
        <w:rPr>
          <w:color w:val="000000"/>
          <w:sz w:val="26"/>
          <w:szCs w:val="26"/>
        </w:rPr>
        <w:t>;</w:t>
      </w:r>
    </w:p>
    <w:p w:rsidR="00A21B23" w:rsidRPr="00B100C4" w:rsidRDefault="00A21B23" w:rsidP="00A21B23">
      <w:pPr>
        <w:jc w:val="both"/>
        <w:rPr>
          <w:color w:val="000000"/>
          <w:sz w:val="26"/>
          <w:szCs w:val="26"/>
        </w:rPr>
      </w:pPr>
      <w:r w:rsidRPr="00C45A08">
        <w:rPr>
          <w:color w:val="000000"/>
          <w:sz w:val="26"/>
          <w:szCs w:val="26"/>
        </w:rPr>
        <w:t xml:space="preserve">         </w:t>
      </w:r>
      <w:r w:rsidRPr="00C45A08">
        <w:rPr>
          <w:color w:val="000000"/>
          <w:sz w:val="26"/>
          <w:szCs w:val="26"/>
        </w:rPr>
        <w:tab/>
      </w:r>
      <w:r w:rsidR="00B100C4" w:rsidRPr="00B100C4">
        <w:rPr>
          <w:sz w:val="26"/>
          <w:szCs w:val="26"/>
        </w:rPr>
        <w:t>2</w:t>
      </w:r>
      <w:r w:rsidR="004F4F6F">
        <w:rPr>
          <w:sz w:val="26"/>
          <w:szCs w:val="26"/>
        </w:rPr>
        <w:t>6</w:t>
      </w:r>
      <w:r w:rsidR="00B100C4" w:rsidRPr="00B100C4">
        <w:rPr>
          <w:sz w:val="26"/>
          <w:szCs w:val="26"/>
        </w:rPr>
        <w:t>) создает условия для организации досуга и обеспечения города услугами организаций культуры;</w:t>
      </w:r>
    </w:p>
    <w:p w:rsidR="00A21B23" w:rsidRPr="00C45A08" w:rsidRDefault="00A21B23" w:rsidP="00A21B23">
      <w:pPr>
        <w:ind w:firstLine="709"/>
        <w:jc w:val="both"/>
        <w:rPr>
          <w:sz w:val="26"/>
          <w:szCs w:val="26"/>
        </w:rPr>
      </w:pPr>
      <w:r w:rsidRPr="00C45A08">
        <w:rPr>
          <w:sz w:val="26"/>
          <w:szCs w:val="26"/>
        </w:rPr>
        <w:t>2</w:t>
      </w:r>
      <w:r w:rsidR="004F4F6F">
        <w:rPr>
          <w:sz w:val="26"/>
          <w:szCs w:val="26"/>
        </w:rPr>
        <w:t>7</w:t>
      </w:r>
      <w:r w:rsidRPr="00C45A08">
        <w:rPr>
          <w:sz w:val="26"/>
          <w:szCs w:val="26"/>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A21B23" w:rsidRPr="00C45A08" w:rsidRDefault="00A21B23" w:rsidP="00A21B23">
      <w:pPr>
        <w:shd w:val="clear" w:color="auto" w:fill="FFFFFF"/>
        <w:ind w:firstLine="26"/>
        <w:jc w:val="both"/>
        <w:rPr>
          <w:sz w:val="26"/>
          <w:szCs w:val="26"/>
        </w:rPr>
      </w:pPr>
      <w:r w:rsidRPr="00C45A08">
        <w:rPr>
          <w:color w:val="000000"/>
          <w:sz w:val="26"/>
          <w:szCs w:val="26"/>
        </w:rPr>
        <w:tab/>
        <w:t>2</w:t>
      </w:r>
      <w:r w:rsidR="004F4F6F">
        <w:rPr>
          <w:color w:val="000000"/>
          <w:sz w:val="26"/>
          <w:szCs w:val="26"/>
        </w:rPr>
        <w:t>8</w:t>
      </w:r>
      <w:r w:rsidRPr="00C45A08">
        <w:rPr>
          <w:color w:val="000000"/>
          <w:sz w:val="26"/>
          <w:szCs w:val="26"/>
        </w:rPr>
        <w:t xml:space="preserve">) </w:t>
      </w:r>
      <w:r w:rsidRPr="00C45A08">
        <w:rPr>
          <w:sz w:val="26"/>
          <w:szCs w:val="26"/>
        </w:rPr>
        <w:t>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p>
    <w:p w:rsidR="00A21B23" w:rsidRPr="00C45A08" w:rsidRDefault="00A21B23" w:rsidP="00A21B23">
      <w:pPr>
        <w:shd w:val="clear" w:color="auto" w:fill="FFFFFF"/>
        <w:ind w:firstLine="708"/>
        <w:jc w:val="both"/>
        <w:rPr>
          <w:color w:val="000000"/>
          <w:sz w:val="26"/>
          <w:szCs w:val="26"/>
        </w:rPr>
      </w:pPr>
      <w:r w:rsidRPr="00C45A08">
        <w:rPr>
          <w:color w:val="000000"/>
          <w:sz w:val="26"/>
          <w:szCs w:val="26"/>
        </w:rPr>
        <w:t>2</w:t>
      </w:r>
      <w:r w:rsidR="004F4F6F">
        <w:rPr>
          <w:color w:val="000000"/>
          <w:sz w:val="26"/>
          <w:szCs w:val="26"/>
        </w:rPr>
        <w:t>9</w:t>
      </w:r>
      <w:r w:rsidRPr="00C45A08">
        <w:rPr>
          <w:color w:val="000000"/>
          <w:sz w:val="26"/>
          <w:szCs w:val="26"/>
        </w:rPr>
        <w:t>) организует массовый отдых жителей города;</w:t>
      </w:r>
    </w:p>
    <w:p w:rsidR="00A21B23" w:rsidRPr="00C45A08" w:rsidRDefault="00A21B23" w:rsidP="00A21B23">
      <w:pPr>
        <w:jc w:val="both"/>
        <w:rPr>
          <w:bCs/>
          <w:sz w:val="26"/>
          <w:szCs w:val="26"/>
        </w:rPr>
      </w:pPr>
      <w:r w:rsidRPr="00C45A08">
        <w:rPr>
          <w:color w:val="000000"/>
          <w:sz w:val="26"/>
          <w:szCs w:val="26"/>
        </w:rPr>
        <w:t xml:space="preserve">         </w:t>
      </w:r>
      <w:r w:rsidRPr="00C45A08">
        <w:rPr>
          <w:color w:val="000000"/>
          <w:sz w:val="26"/>
          <w:szCs w:val="26"/>
        </w:rPr>
        <w:tab/>
      </w:r>
      <w:r w:rsidR="004F4F6F">
        <w:rPr>
          <w:color w:val="000000"/>
          <w:sz w:val="26"/>
          <w:szCs w:val="26"/>
        </w:rPr>
        <w:t>30</w:t>
      </w:r>
      <w:r w:rsidRPr="00C45A08">
        <w:rPr>
          <w:color w:val="000000"/>
          <w:sz w:val="26"/>
          <w:szCs w:val="26"/>
        </w:rPr>
        <w:t xml:space="preserve">) </w:t>
      </w:r>
      <w:r w:rsidRPr="00C45A08">
        <w:rPr>
          <w:bCs/>
          <w:sz w:val="26"/>
          <w:szCs w:val="26"/>
        </w:rPr>
        <w:t>осуществляет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культуры и искусства, в соответствии с решениями Городской Думы;</w:t>
      </w:r>
    </w:p>
    <w:p w:rsidR="000B7215" w:rsidRDefault="004F4F6F" w:rsidP="00E937DA">
      <w:pPr>
        <w:ind w:firstLine="709"/>
        <w:jc w:val="both"/>
        <w:rPr>
          <w:sz w:val="26"/>
          <w:szCs w:val="26"/>
        </w:rPr>
      </w:pPr>
      <w:r>
        <w:rPr>
          <w:sz w:val="26"/>
          <w:szCs w:val="26"/>
        </w:rPr>
        <w:t>31</w:t>
      </w:r>
      <w:r w:rsidR="00E937DA" w:rsidRPr="00C45A08">
        <w:rPr>
          <w:sz w:val="26"/>
          <w:szCs w:val="26"/>
        </w:rPr>
        <w:t>) определяет порядок установления льгот для организаций культуры, находящихся в ведении органов местного самоуправления за счет собственных доходов муниципальных учреждений;</w:t>
      </w:r>
    </w:p>
    <w:p w:rsidR="003E1069" w:rsidRDefault="003E1069" w:rsidP="00E937DA">
      <w:pPr>
        <w:ind w:firstLine="709"/>
        <w:jc w:val="both"/>
        <w:rPr>
          <w:sz w:val="26"/>
          <w:szCs w:val="26"/>
          <w:lang w:eastAsia="ru-RU"/>
        </w:rPr>
      </w:pPr>
      <w:r w:rsidRPr="003E1069">
        <w:rPr>
          <w:sz w:val="26"/>
          <w:szCs w:val="26"/>
          <w:lang w:eastAsia="ru-RU"/>
        </w:rPr>
        <w:t>31.1) оказывает поддержку социально-ориентированным некоммерческим организациям, благотворительной деятельности и добровольчеству (волонтерству);</w:t>
      </w:r>
    </w:p>
    <w:p w:rsidR="003E1069" w:rsidRPr="00C45A08" w:rsidRDefault="003E1069" w:rsidP="003E1069">
      <w:pPr>
        <w:suppressAutoHyphens w:val="0"/>
        <w:autoSpaceDE w:val="0"/>
        <w:autoSpaceDN w:val="0"/>
        <w:adjustRightInd w:val="0"/>
        <w:jc w:val="both"/>
        <w:rPr>
          <w:sz w:val="26"/>
          <w:szCs w:val="26"/>
          <w:lang w:eastAsia="ru-RU"/>
        </w:rPr>
      </w:pPr>
      <w:r w:rsidRPr="00474B63">
        <w:rPr>
          <w:b/>
          <w:i/>
          <w:color w:val="000000"/>
          <w:sz w:val="26"/>
          <w:szCs w:val="26"/>
        </w:rPr>
        <w:t>(</w:t>
      </w:r>
      <w:r>
        <w:rPr>
          <w:b/>
          <w:i/>
          <w:color w:val="000000"/>
          <w:sz w:val="26"/>
          <w:szCs w:val="26"/>
        </w:rPr>
        <w:t>пункт 31.1 внесен</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w:t>
      </w:r>
      <w:r>
        <w:rPr>
          <w:b/>
          <w:i/>
          <w:color w:val="000000"/>
          <w:sz w:val="26"/>
          <w:szCs w:val="26"/>
        </w:rPr>
        <w:t>8</w:t>
      </w:r>
      <w:r w:rsidRPr="00474B63">
        <w:rPr>
          <w:b/>
          <w:i/>
          <w:color w:val="000000"/>
          <w:sz w:val="26"/>
          <w:szCs w:val="26"/>
        </w:rPr>
        <w:t>.0</w:t>
      </w:r>
      <w:r>
        <w:rPr>
          <w:b/>
          <w:i/>
          <w:color w:val="000000"/>
          <w:sz w:val="26"/>
          <w:szCs w:val="26"/>
        </w:rPr>
        <w:t>3</w:t>
      </w:r>
      <w:r w:rsidRPr="00474B63">
        <w:rPr>
          <w:b/>
          <w:i/>
          <w:color w:val="000000"/>
          <w:sz w:val="26"/>
          <w:szCs w:val="26"/>
        </w:rPr>
        <w:t>.201</w:t>
      </w:r>
      <w:r>
        <w:rPr>
          <w:b/>
          <w:i/>
          <w:color w:val="000000"/>
          <w:sz w:val="26"/>
          <w:szCs w:val="26"/>
        </w:rPr>
        <w:t>8</w:t>
      </w:r>
      <w:r w:rsidRPr="00474B63">
        <w:rPr>
          <w:b/>
          <w:i/>
          <w:color w:val="000000"/>
          <w:sz w:val="26"/>
          <w:szCs w:val="26"/>
        </w:rPr>
        <w:t xml:space="preserve"> №</w:t>
      </w:r>
      <w:r>
        <w:rPr>
          <w:b/>
          <w:i/>
          <w:color w:val="000000"/>
          <w:sz w:val="26"/>
          <w:szCs w:val="26"/>
        </w:rPr>
        <w:t>79</w:t>
      </w:r>
      <w:r w:rsidRPr="00474B63">
        <w:rPr>
          <w:b/>
          <w:i/>
          <w:color w:val="000000"/>
          <w:sz w:val="26"/>
          <w:szCs w:val="26"/>
        </w:rPr>
        <w:t>/</w:t>
      </w:r>
      <w:r>
        <w:rPr>
          <w:b/>
          <w:i/>
          <w:color w:val="000000"/>
          <w:sz w:val="26"/>
          <w:szCs w:val="26"/>
        </w:rPr>
        <w:t>941</w:t>
      </w:r>
      <w:r w:rsidRPr="00474B63">
        <w:rPr>
          <w:b/>
          <w:i/>
          <w:color w:val="000000"/>
          <w:sz w:val="26"/>
          <w:szCs w:val="26"/>
        </w:rPr>
        <w:t>)</w:t>
      </w:r>
    </w:p>
    <w:p w:rsidR="003A7DA2" w:rsidRPr="00C45A08" w:rsidRDefault="004F4F6F" w:rsidP="00A21B23">
      <w:pPr>
        <w:ind w:firstLine="709"/>
        <w:jc w:val="both"/>
        <w:rPr>
          <w:rFonts w:eastAsia="Lucida Sans Unicode"/>
          <w:bCs/>
          <w:sz w:val="26"/>
          <w:szCs w:val="26"/>
          <w:lang w:eastAsia="ru-RU" w:bidi="ru-RU"/>
        </w:rPr>
      </w:pPr>
      <w:r w:rsidRPr="003E1069">
        <w:rPr>
          <w:rFonts w:eastAsia="Lucida Sans Unicode"/>
          <w:bCs/>
          <w:sz w:val="26"/>
          <w:szCs w:val="26"/>
          <w:lang w:eastAsia="ru-RU" w:bidi="ru-RU"/>
        </w:rPr>
        <w:t>32</w:t>
      </w:r>
      <w:r w:rsidR="00A21B23" w:rsidRPr="003E1069">
        <w:rPr>
          <w:rFonts w:eastAsia="Lucida Sans Unicode"/>
          <w:bCs/>
          <w:sz w:val="26"/>
          <w:szCs w:val="26"/>
          <w:lang w:eastAsia="ru-RU" w:bidi="ru-RU"/>
        </w:rPr>
        <w:t>) осуществляет иные полномочия</w:t>
      </w:r>
      <w:r w:rsidR="00A21B23" w:rsidRPr="00C45A08">
        <w:rPr>
          <w:rFonts w:eastAsia="Lucida Sans Unicode"/>
          <w:bCs/>
          <w:sz w:val="26"/>
          <w:szCs w:val="26"/>
          <w:lang w:eastAsia="ru-RU" w:bidi="ru-RU"/>
        </w:rPr>
        <w:t xml:space="preserve"> в соответствии с действующим законодательством.</w:t>
      </w:r>
    </w:p>
    <w:p w:rsidR="005E1227" w:rsidRDefault="005E1227" w:rsidP="008A584D">
      <w:pPr>
        <w:suppressAutoHyphens w:val="0"/>
        <w:autoSpaceDE w:val="0"/>
        <w:autoSpaceDN w:val="0"/>
        <w:adjustRightInd w:val="0"/>
        <w:jc w:val="both"/>
        <w:outlineLvl w:val="0"/>
        <w:rPr>
          <w:b/>
          <w:i/>
          <w:sz w:val="26"/>
          <w:szCs w:val="26"/>
          <w:lang w:eastAsia="ru-RU"/>
        </w:rPr>
      </w:pPr>
    </w:p>
    <w:p w:rsidR="00F214B6" w:rsidRPr="00C45A08" w:rsidRDefault="00F214B6" w:rsidP="00F214B6">
      <w:pPr>
        <w:suppressAutoHyphens w:val="0"/>
        <w:autoSpaceDE w:val="0"/>
        <w:autoSpaceDN w:val="0"/>
        <w:adjustRightInd w:val="0"/>
        <w:ind w:firstLine="709"/>
        <w:jc w:val="both"/>
        <w:outlineLvl w:val="0"/>
        <w:rPr>
          <w:b/>
          <w:i/>
          <w:sz w:val="26"/>
          <w:szCs w:val="26"/>
          <w:lang w:eastAsia="ru-RU"/>
        </w:rPr>
      </w:pPr>
      <w:bookmarkStart w:id="114" w:name="_Toc43805214"/>
      <w:r w:rsidRPr="00C45A08">
        <w:rPr>
          <w:b/>
          <w:i/>
          <w:sz w:val="26"/>
          <w:szCs w:val="26"/>
          <w:lang w:eastAsia="ru-RU"/>
        </w:rPr>
        <w:t>8. Полномочия Администрации города в области социальной поддержки отдельных категорий граждан:</w:t>
      </w:r>
      <w:bookmarkEnd w:id="114"/>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lang w:eastAsia="ru-RU"/>
        </w:rPr>
        <w:t>1) организует в соответствии с решениями Городской Думы учет категорий лиц, помощь которым осуществляется за счет средств бюджета города;</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lang w:eastAsia="ru-RU"/>
        </w:rPr>
        <w:t>2) осуществляет социальные выплаты отдельным категориям граждан за счет средств бюджета города;</w:t>
      </w:r>
    </w:p>
    <w:p w:rsidR="00F214B6" w:rsidRPr="00C45A08" w:rsidRDefault="00F214B6" w:rsidP="00F214B6">
      <w:pPr>
        <w:widowControl w:val="0"/>
        <w:autoSpaceDE w:val="0"/>
        <w:autoSpaceDN w:val="0"/>
        <w:adjustRightInd w:val="0"/>
        <w:ind w:firstLine="709"/>
        <w:jc w:val="both"/>
        <w:rPr>
          <w:sz w:val="26"/>
          <w:szCs w:val="26"/>
        </w:rPr>
      </w:pPr>
      <w:r w:rsidRPr="00C45A08">
        <w:rPr>
          <w:sz w:val="26"/>
          <w:szCs w:val="26"/>
        </w:rPr>
        <w:t>3) предоставление гражданам, нуждающимся в жилых помещениях, жилых помещений в домах муниципального жилищного фонда;</w:t>
      </w:r>
    </w:p>
    <w:p w:rsidR="00F214B6" w:rsidRPr="00C45A08" w:rsidRDefault="00F214B6" w:rsidP="00F214B6">
      <w:pPr>
        <w:widowControl w:val="0"/>
        <w:autoSpaceDE w:val="0"/>
        <w:autoSpaceDN w:val="0"/>
        <w:adjustRightInd w:val="0"/>
        <w:ind w:firstLine="709"/>
        <w:jc w:val="both"/>
        <w:rPr>
          <w:sz w:val="26"/>
          <w:szCs w:val="26"/>
        </w:rPr>
      </w:pPr>
      <w:r w:rsidRPr="00C45A08">
        <w:rPr>
          <w:sz w:val="26"/>
          <w:szCs w:val="26"/>
        </w:rPr>
        <w:lastRenderedPageBreak/>
        <w:t xml:space="preserve">4) предоставляет </w:t>
      </w:r>
      <w:r w:rsidR="00E937DA" w:rsidRPr="00C45A08">
        <w:rPr>
          <w:sz w:val="26"/>
          <w:szCs w:val="26"/>
        </w:rPr>
        <w:t>помещение</w:t>
      </w:r>
      <w:r w:rsidRPr="00C45A08">
        <w:rPr>
          <w:sz w:val="26"/>
          <w:szCs w:val="26"/>
        </w:rPr>
        <w:t xml:space="preserve"> для работы на обслуживаемом административном участке города сотруднику, замещающему должность участкового уполномоченного полиции;</w:t>
      </w:r>
    </w:p>
    <w:p w:rsidR="00F214B6" w:rsidRPr="00C45A08" w:rsidRDefault="00F214B6" w:rsidP="00F214B6">
      <w:pPr>
        <w:suppressAutoHyphens w:val="0"/>
        <w:autoSpaceDE w:val="0"/>
        <w:autoSpaceDN w:val="0"/>
        <w:adjustRightInd w:val="0"/>
        <w:ind w:firstLine="709"/>
        <w:jc w:val="both"/>
        <w:rPr>
          <w:sz w:val="26"/>
          <w:szCs w:val="26"/>
        </w:rPr>
      </w:pPr>
      <w:r w:rsidRPr="00C45A08">
        <w:rPr>
          <w:sz w:val="26"/>
          <w:szCs w:val="26"/>
        </w:rPr>
        <w:t>5) участвует в реализации (реализация) мер социальной поддержки отдельных категорий граждан в соответствии с решениями Городской Думы и принимаемыми в соответствии с ними постановлениями Администрации города;</w:t>
      </w:r>
    </w:p>
    <w:p w:rsidR="00F214B6" w:rsidRPr="00C45A08" w:rsidRDefault="00F214B6" w:rsidP="00F214B6">
      <w:pPr>
        <w:suppressAutoHyphens w:val="0"/>
        <w:autoSpaceDE w:val="0"/>
        <w:autoSpaceDN w:val="0"/>
        <w:adjustRightInd w:val="0"/>
        <w:ind w:firstLine="709"/>
        <w:jc w:val="both"/>
        <w:rPr>
          <w:sz w:val="26"/>
          <w:szCs w:val="26"/>
          <w:lang w:eastAsia="ru-RU"/>
        </w:rPr>
      </w:pPr>
      <w:r w:rsidRPr="00C45A08">
        <w:rPr>
          <w:sz w:val="26"/>
          <w:szCs w:val="26"/>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14B6" w:rsidRPr="00C45A08" w:rsidRDefault="00F214B6" w:rsidP="006B098B">
      <w:pPr>
        <w:ind w:firstLine="709"/>
        <w:jc w:val="both"/>
        <w:rPr>
          <w:i/>
          <w:sz w:val="26"/>
          <w:szCs w:val="26"/>
        </w:rPr>
      </w:pPr>
      <w:r w:rsidRPr="00C45A08">
        <w:rPr>
          <w:sz w:val="26"/>
          <w:szCs w:val="26"/>
          <w:lang w:eastAsia="ru-RU"/>
        </w:rPr>
        <w:t>7) осуществляет иные полномочия в соответствии с действующим законодательством.</w:t>
      </w:r>
      <w:r w:rsidRPr="00C45A08">
        <w:rPr>
          <w:i/>
          <w:sz w:val="26"/>
          <w:szCs w:val="26"/>
        </w:rPr>
        <w:t xml:space="preserve"> </w:t>
      </w:r>
    </w:p>
    <w:p w:rsidR="00FC04D3" w:rsidRDefault="00FC04D3">
      <w:pPr>
        <w:ind w:firstLine="709"/>
        <w:jc w:val="both"/>
        <w:rPr>
          <w:b/>
          <w:i/>
          <w:color w:val="000000"/>
          <w:sz w:val="26"/>
          <w:szCs w:val="26"/>
        </w:rPr>
      </w:pPr>
    </w:p>
    <w:p w:rsidR="007D5068" w:rsidRPr="00C45A08" w:rsidRDefault="007D5068">
      <w:pPr>
        <w:ind w:firstLine="709"/>
        <w:jc w:val="both"/>
        <w:rPr>
          <w:b/>
          <w:i/>
          <w:color w:val="000000"/>
          <w:sz w:val="26"/>
          <w:szCs w:val="26"/>
        </w:rPr>
      </w:pPr>
      <w:r w:rsidRPr="00C45A08">
        <w:rPr>
          <w:b/>
          <w:i/>
          <w:color w:val="000000"/>
          <w:sz w:val="26"/>
          <w:szCs w:val="26"/>
        </w:rPr>
        <w:t>9. Полномочия Администрации города в области обеспечения законности, правопорядка, охраны прав и свобод граждан:</w:t>
      </w:r>
    </w:p>
    <w:p w:rsidR="007D5068" w:rsidRDefault="007D5068" w:rsidP="00E1391A">
      <w:pPr>
        <w:ind w:firstLine="709"/>
        <w:jc w:val="both"/>
        <w:rPr>
          <w:color w:val="000000"/>
          <w:sz w:val="26"/>
          <w:szCs w:val="26"/>
        </w:rPr>
      </w:pPr>
      <w:r w:rsidRPr="00C45A08">
        <w:rPr>
          <w:color w:val="000000"/>
          <w:sz w:val="26"/>
          <w:szCs w:val="26"/>
        </w:rPr>
        <w:t>1) обеспечивает на территории города соблюдение настоящего Устава и решений Городской  Думы;</w:t>
      </w:r>
    </w:p>
    <w:p w:rsidR="004A01A7" w:rsidRDefault="004A01A7" w:rsidP="00E1391A">
      <w:pPr>
        <w:ind w:firstLine="709"/>
        <w:jc w:val="both"/>
        <w:rPr>
          <w:bCs/>
          <w:sz w:val="26"/>
          <w:szCs w:val="26"/>
        </w:rPr>
      </w:pPr>
      <w:r w:rsidRPr="004A01A7">
        <w:rPr>
          <w:bCs/>
          <w:sz w:val="26"/>
          <w:szCs w:val="26"/>
        </w:rPr>
        <w:t xml:space="preserve">2) определяет порядок </w:t>
      </w:r>
      <w:r w:rsidRPr="004A01A7">
        <w:rPr>
          <w:sz w:val="26"/>
          <w:szCs w:val="26"/>
        </w:rPr>
        <w:t xml:space="preserve">проведения оценки регулирующего воздействия проектов муниципальных нормативных правовых актов,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а также </w:t>
      </w:r>
      <w:r w:rsidRPr="004A01A7">
        <w:rPr>
          <w:bCs/>
          <w:sz w:val="26"/>
          <w:szCs w:val="26"/>
        </w:rPr>
        <w:t xml:space="preserve"> проводит оценку регулирующего воздействия проектов муниципальных нормативных правовых актов, экспертизу муниципальных правовых актов, затрагивающих вопросы осуществления предпринимательской и инвестиционной деятельности;</w:t>
      </w:r>
    </w:p>
    <w:p w:rsidR="004A01A7" w:rsidRPr="004A01A7" w:rsidRDefault="004A01A7" w:rsidP="004A01A7">
      <w:pPr>
        <w:jc w:val="both"/>
        <w:rPr>
          <w:b/>
          <w:bCs/>
          <w:i/>
          <w:sz w:val="26"/>
          <w:szCs w:val="26"/>
        </w:rPr>
      </w:pPr>
      <w:r w:rsidRPr="004A01A7">
        <w:rPr>
          <w:b/>
          <w:bCs/>
          <w:i/>
          <w:sz w:val="26"/>
          <w:szCs w:val="26"/>
        </w:rPr>
        <w:t>(пункт 2 в редакции решения от 22.02.2017 №59/707)</w:t>
      </w:r>
    </w:p>
    <w:p w:rsidR="007D5068" w:rsidRPr="00C45A08" w:rsidRDefault="00CD0CDF" w:rsidP="00E1391A">
      <w:pPr>
        <w:ind w:firstLine="709"/>
        <w:jc w:val="both"/>
        <w:rPr>
          <w:color w:val="000000"/>
          <w:sz w:val="26"/>
          <w:szCs w:val="26"/>
        </w:rPr>
      </w:pPr>
      <w:r>
        <w:rPr>
          <w:color w:val="000000"/>
          <w:sz w:val="26"/>
          <w:szCs w:val="26"/>
        </w:rPr>
        <w:t>3</w:t>
      </w:r>
      <w:r w:rsidR="007D5068" w:rsidRPr="00C45A08">
        <w:rPr>
          <w:color w:val="000000"/>
          <w:sz w:val="26"/>
          <w:szCs w:val="26"/>
        </w:rPr>
        <w:t>) организует охрану общественного порядка на территории города муниципальной милицией;</w:t>
      </w:r>
    </w:p>
    <w:p w:rsidR="007D5068" w:rsidRPr="00C45A08" w:rsidRDefault="00CD0CDF" w:rsidP="00E1391A">
      <w:pPr>
        <w:ind w:firstLine="709"/>
        <w:jc w:val="both"/>
        <w:rPr>
          <w:color w:val="000000"/>
          <w:sz w:val="26"/>
          <w:szCs w:val="26"/>
        </w:rPr>
      </w:pPr>
      <w:r>
        <w:rPr>
          <w:color w:val="000000"/>
          <w:sz w:val="26"/>
          <w:szCs w:val="26"/>
        </w:rPr>
        <w:t>4</w:t>
      </w:r>
      <w:r w:rsidR="007D5068" w:rsidRPr="00C45A08">
        <w:rPr>
          <w:color w:val="000000"/>
          <w:sz w:val="26"/>
          <w:szCs w:val="26"/>
        </w:rPr>
        <w:t>)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DC67E2" w:rsidRPr="00C45A08" w:rsidRDefault="00CD0CDF" w:rsidP="00DC67E2">
      <w:pPr>
        <w:ind w:firstLine="720"/>
        <w:jc w:val="both"/>
        <w:rPr>
          <w:color w:val="000000"/>
          <w:sz w:val="26"/>
          <w:szCs w:val="26"/>
        </w:rPr>
      </w:pPr>
      <w:r>
        <w:rPr>
          <w:color w:val="000000"/>
          <w:sz w:val="26"/>
          <w:szCs w:val="26"/>
        </w:rPr>
        <w:t>5</w:t>
      </w:r>
      <w:r w:rsidR="00DC67E2" w:rsidRPr="00C45A08">
        <w:rPr>
          <w:color w:val="000000"/>
          <w:sz w:val="26"/>
          <w:szCs w:val="26"/>
        </w:rPr>
        <w:t>)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запасов материально-технических, продовольственных, медицинских и иных средств;</w:t>
      </w:r>
    </w:p>
    <w:p w:rsidR="007D5068" w:rsidRPr="00C45A08" w:rsidRDefault="00CD0CDF" w:rsidP="00E1391A">
      <w:pPr>
        <w:ind w:firstLine="720"/>
        <w:jc w:val="both"/>
        <w:rPr>
          <w:color w:val="000000"/>
          <w:sz w:val="26"/>
          <w:szCs w:val="26"/>
        </w:rPr>
      </w:pPr>
      <w:r>
        <w:rPr>
          <w:color w:val="000000"/>
          <w:sz w:val="26"/>
          <w:szCs w:val="26"/>
        </w:rPr>
        <w:t>6</w:t>
      </w:r>
      <w:r w:rsidR="007D5068" w:rsidRPr="00C45A08">
        <w:rPr>
          <w:color w:val="000000"/>
          <w:sz w:val="26"/>
          <w:szCs w:val="26"/>
        </w:rPr>
        <w:t xml:space="preserve">) определяет орган </w:t>
      </w:r>
      <w:r w:rsidR="007D5068" w:rsidRPr="00C45A08">
        <w:rPr>
          <w:sz w:val="26"/>
          <w:szCs w:val="26"/>
        </w:rPr>
        <w:t>и должностных лиц</w:t>
      </w:r>
      <w:r w:rsidR="007D5068" w:rsidRPr="00C45A08">
        <w:rPr>
          <w:color w:val="000000"/>
          <w:sz w:val="26"/>
          <w:szCs w:val="26"/>
        </w:rPr>
        <w:t xml:space="preserve">, специально уполномоченных  осуществлять деятельность по реализации государственных полномочий на государственную регистрацию актов гражданского состояния, </w:t>
      </w:r>
      <w:r w:rsidR="007D5068" w:rsidRPr="00C45A08">
        <w:rPr>
          <w:sz w:val="26"/>
          <w:szCs w:val="26"/>
        </w:rPr>
        <w:t>при условии наделения Администрации города полномочиями по осуществлению отдельных государственных полномочий федеральными законами и законами Ульяновской области</w:t>
      </w:r>
      <w:r w:rsidR="007D5068" w:rsidRPr="00C45A08">
        <w:rPr>
          <w:color w:val="000000"/>
          <w:sz w:val="26"/>
          <w:szCs w:val="26"/>
        </w:rPr>
        <w:t>;</w:t>
      </w:r>
    </w:p>
    <w:p w:rsidR="007D5068" w:rsidRDefault="00CD0CDF" w:rsidP="00E1391A">
      <w:pPr>
        <w:ind w:firstLine="720"/>
        <w:jc w:val="both"/>
        <w:rPr>
          <w:color w:val="000000"/>
          <w:sz w:val="26"/>
          <w:szCs w:val="26"/>
        </w:rPr>
      </w:pPr>
      <w:r>
        <w:rPr>
          <w:color w:val="000000"/>
          <w:sz w:val="26"/>
          <w:szCs w:val="26"/>
        </w:rPr>
        <w:t>7</w:t>
      </w:r>
      <w:r w:rsidR="007D5068" w:rsidRPr="00C45A08">
        <w:rPr>
          <w:color w:val="000000"/>
          <w:sz w:val="26"/>
          <w:szCs w:val="26"/>
        </w:rPr>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F0E9D" w:rsidRPr="00ED30F3" w:rsidRDefault="007F0E9D" w:rsidP="007F0E9D">
      <w:pPr>
        <w:ind w:firstLine="709"/>
        <w:jc w:val="both"/>
        <w:rPr>
          <w:b/>
          <w:bCs/>
          <w:i/>
          <w:sz w:val="26"/>
          <w:szCs w:val="26"/>
        </w:rPr>
      </w:pPr>
      <w:r w:rsidRPr="007F0E9D">
        <w:rPr>
          <w:color w:val="000000" w:themeColor="text1"/>
          <w:sz w:val="26"/>
          <w:szCs w:val="26"/>
        </w:rPr>
        <w:t xml:space="preserve">8) утверждает перечень мест массового пребывания людей в пределах территории города по согласованию с территориальными органами безопасности, </w:t>
      </w:r>
      <w:r w:rsidRPr="007F0E9D">
        <w:rPr>
          <w:color w:val="000000" w:themeColor="text1"/>
          <w:sz w:val="26"/>
          <w:szCs w:val="26"/>
        </w:rPr>
        <w:lastRenderedPageBreak/>
        <w:t xml:space="preserve">территориальными органами Министерства внутренних дел Российской Федерации, Федеральной службы войск национальной гвардии Российской Федерации и </w:t>
      </w:r>
      <w:r w:rsidRPr="00ED30F3">
        <w:rPr>
          <w:color w:val="000000" w:themeColor="text1"/>
          <w:sz w:val="26"/>
          <w:szCs w:val="26"/>
        </w:rPr>
        <w:t>Министерства Российской Федерации по делам гражданской обороны, чрезвычайным ситуациям и ликвидации последствий стихийных бедствий;</w:t>
      </w:r>
      <w:r w:rsidRPr="00ED30F3">
        <w:rPr>
          <w:b/>
          <w:bCs/>
          <w:i/>
          <w:sz w:val="26"/>
          <w:szCs w:val="26"/>
        </w:rPr>
        <w:t xml:space="preserve"> </w:t>
      </w:r>
    </w:p>
    <w:p w:rsidR="00450367" w:rsidRPr="00ED30F3" w:rsidRDefault="00450367" w:rsidP="007F0E9D">
      <w:pPr>
        <w:jc w:val="both"/>
        <w:rPr>
          <w:b/>
          <w:bCs/>
          <w:i/>
          <w:sz w:val="26"/>
          <w:szCs w:val="26"/>
        </w:rPr>
      </w:pPr>
      <w:r w:rsidRPr="00ED30F3">
        <w:rPr>
          <w:b/>
          <w:bCs/>
          <w:i/>
          <w:sz w:val="26"/>
          <w:szCs w:val="26"/>
        </w:rPr>
        <w:t>(пункт 8 в редакции решения от 22.02.2017 №59/707)</w:t>
      </w:r>
    </w:p>
    <w:p w:rsidR="003A7DA2" w:rsidRPr="00ED30F3" w:rsidRDefault="00CD0CDF" w:rsidP="00E1391A">
      <w:pPr>
        <w:ind w:firstLine="720"/>
        <w:jc w:val="both"/>
        <w:rPr>
          <w:sz w:val="26"/>
          <w:szCs w:val="26"/>
          <w:lang w:eastAsia="ru-RU"/>
        </w:rPr>
      </w:pPr>
      <w:r w:rsidRPr="00ED30F3">
        <w:rPr>
          <w:sz w:val="26"/>
          <w:szCs w:val="26"/>
          <w:lang w:eastAsia="ru-RU"/>
        </w:rPr>
        <w:t>9</w:t>
      </w:r>
      <w:r w:rsidR="003A7DA2" w:rsidRPr="00ED30F3">
        <w:rPr>
          <w:sz w:val="26"/>
          <w:szCs w:val="26"/>
          <w:lang w:eastAsia="ru-RU"/>
        </w:rPr>
        <w:t>) определяет перечень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3A7DA2" w:rsidRPr="00ED30F3" w:rsidRDefault="00CD0CDF" w:rsidP="00E1391A">
      <w:pPr>
        <w:ind w:firstLine="720"/>
        <w:jc w:val="both"/>
        <w:rPr>
          <w:sz w:val="26"/>
          <w:szCs w:val="26"/>
          <w:lang w:eastAsia="ru-RU"/>
        </w:rPr>
      </w:pPr>
      <w:r w:rsidRPr="00ED30F3">
        <w:rPr>
          <w:sz w:val="26"/>
          <w:szCs w:val="26"/>
          <w:lang w:eastAsia="ru-RU"/>
        </w:rPr>
        <w:t>10</w:t>
      </w:r>
      <w:r w:rsidR="003A7DA2" w:rsidRPr="00ED30F3">
        <w:rPr>
          <w:sz w:val="26"/>
          <w:szCs w:val="26"/>
          <w:lang w:eastAsia="ru-RU"/>
        </w:rPr>
        <w:t xml:space="preserve">) образовывает на территории города комиссию по делам несовершеннолетних и защите их прав; обеспечивает исполнение комиссией ее прав и обязанностей (функций), установленных </w:t>
      </w:r>
      <w:hyperlink r:id="rId65" w:history="1">
        <w:r w:rsidR="003A7DA2" w:rsidRPr="00ED30F3">
          <w:rPr>
            <w:color w:val="000000"/>
            <w:sz w:val="26"/>
            <w:szCs w:val="26"/>
            <w:lang w:eastAsia="ru-RU"/>
          </w:rPr>
          <w:t>Законом</w:t>
        </w:r>
      </w:hyperlink>
      <w:r w:rsidR="003A7DA2" w:rsidRPr="00ED30F3">
        <w:rPr>
          <w:sz w:val="26"/>
          <w:szCs w:val="26"/>
          <w:lang w:eastAsia="ru-RU"/>
        </w:rPr>
        <w:t xml:space="preserve"> Ульяновской области «Об организации деятельности комиссий по делам несовершеннолетних и защите их прав в Ульяновской области, при условии наделения Администрации города полномочиями по осуществлению отдельных государственных полномочий законами Ульяновской области;</w:t>
      </w:r>
    </w:p>
    <w:p w:rsidR="007129AD" w:rsidRPr="00ED30F3" w:rsidRDefault="00CD0CDF" w:rsidP="00E1391A">
      <w:pPr>
        <w:ind w:firstLine="709"/>
        <w:jc w:val="both"/>
        <w:rPr>
          <w:sz w:val="26"/>
          <w:szCs w:val="26"/>
        </w:rPr>
      </w:pPr>
      <w:r w:rsidRPr="00ED30F3">
        <w:rPr>
          <w:color w:val="000000"/>
          <w:sz w:val="26"/>
          <w:szCs w:val="26"/>
        </w:rPr>
        <w:t>11</w:t>
      </w:r>
      <w:r w:rsidR="007D5068" w:rsidRPr="00ED30F3">
        <w:rPr>
          <w:color w:val="000000"/>
          <w:sz w:val="26"/>
          <w:szCs w:val="26"/>
        </w:rPr>
        <w:t xml:space="preserve">) </w:t>
      </w:r>
      <w:r w:rsidR="007129AD" w:rsidRPr="00ED30F3">
        <w:rPr>
          <w:sz w:val="26"/>
          <w:szCs w:val="26"/>
          <w:lang w:bidi="ru-RU"/>
        </w:rPr>
        <w:t xml:space="preserve">осуществляет государственные полномочия по </w:t>
      </w:r>
      <w:r w:rsidR="007129AD" w:rsidRPr="00ED30F3">
        <w:rPr>
          <w:sz w:val="26"/>
          <w:szCs w:val="26"/>
        </w:rPr>
        <w:t>проведению на территории города публичных мероприятий</w:t>
      </w:r>
      <w:r w:rsidR="007129AD" w:rsidRPr="00ED30F3">
        <w:rPr>
          <w:sz w:val="26"/>
          <w:szCs w:val="26"/>
          <w:lang w:bidi="ru-RU"/>
        </w:rPr>
        <w:t xml:space="preserve">, </w:t>
      </w:r>
      <w:r w:rsidR="007129AD" w:rsidRPr="00ED30F3">
        <w:rPr>
          <w:sz w:val="26"/>
          <w:szCs w:val="26"/>
        </w:rPr>
        <w:t>при условии наделения Администрации города соответствующими полномочиями законами Ульяновской области;</w:t>
      </w:r>
    </w:p>
    <w:p w:rsidR="0022237C" w:rsidRDefault="0022237C" w:rsidP="00E1391A">
      <w:pPr>
        <w:ind w:firstLine="709"/>
        <w:jc w:val="both"/>
        <w:rPr>
          <w:sz w:val="26"/>
          <w:szCs w:val="26"/>
        </w:rPr>
      </w:pPr>
      <w:r w:rsidRPr="00ED30F3">
        <w:rPr>
          <w:sz w:val="26"/>
          <w:szCs w:val="26"/>
        </w:rPr>
        <w:t>1</w:t>
      </w:r>
      <w:r w:rsidR="00CD0CDF" w:rsidRPr="00ED30F3">
        <w:rPr>
          <w:sz w:val="26"/>
          <w:szCs w:val="26"/>
        </w:rPr>
        <w:t>2</w:t>
      </w:r>
      <w:r w:rsidRPr="00ED30F3">
        <w:rPr>
          <w:sz w:val="26"/>
          <w:szCs w:val="26"/>
        </w:rPr>
        <w:t>) осуществляет меры по противодействию коррупции;</w:t>
      </w:r>
    </w:p>
    <w:p w:rsidR="00F979F5" w:rsidRPr="00F979F5" w:rsidRDefault="00F979F5" w:rsidP="00F979F5">
      <w:pPr>
        <w:ind w:firstLine="709"/>
        <w:jc w:val="both"/>
        <w:rPr>
          <w:b/>
          <w:i/>
          <w:color w:val="000000"/>
          <w:sz w:val="26"/>
          <w:szCs w:val="26"/>
        </w:rPr>
      </w:pPr>
      <w:r w:rsidRPr="00F979F5">
        <w:rPr>
          <w:sz w:val="26"/>
          <w:szCs w:val="26"/>
          <w:lang w:eastAsia="ru-RU"/>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w:t>
      </w:r>
      <w:r w:rsidR="008A584D">
        <w:rPr>
          <w:sz w:val="26"/>
          <w:szCs w:val="26"/>
          <w:lang w:eastAsia="ru-RU"/>
        </w:rPr>
        <w:t xml:space="preserve">коренных малочисленных народов и других </w:t>
      </w:r>
      <w:r w:rsidRPr="00F979F5">
        <w:rPr>
          <w:sz w:val="26"/>
          <w:szCs w:val="26"/>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F979F5" w:rsidRPr="00474B63" w:rsidRDefault="00F979F5" w:rsidP="00F979F5">
      <w:pPr>
        <w:jc w:val="both"/>
        <w:rPr>
          <w:b/>
          <w:i/>
          <w:color w:val="000000"/>
          <w:sz w:val="26"/>
          <w:szCs w:val="26"/>
        </w:rPr>
      </w:pPr>
      <w:r w:rsidRPr="00474B63">
        <w:rPr>
          <w:b/>
          <w:i/>
          <w:color w:val="000000"/>
          <w:sz w:val="26"/>
          <w:szCs w:val="26"/>
        </w:rPr>
        <w:t>(</w:t>
      </w:r>
      <w:r>
        <w:rPr>
          <w:b/>
          <w:i/>
          <w:color w:val="000000"/>
          <w:sz w:val="26"/>
          <w:szCs w:val="26"/>
        </w:rPr>
        <w:t>пункт 12.1</w:t>
      </w:r>
      <w:r w:rsidRPr="00474B63">
        <w:rPr>
          <w:b/>
          <w:i/>
          <w:color w:val="000000"/>
          <w:sz w:val="26"/>
          <w:szCs w:val="26"/>
        </w:rPr>
        <w:t xml:space="preserve"> </w:t>
      </w:r>
      <w:r>
        <w:rPr>
          <w:b/>
          <w:i/>
          <w:color w:val="000000"/>
          <w:sz w:val="26"/>
          <w:szCs w:val="26"/>
        </w:rPr>
        <w:t>внесён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008A584D">
        <w:rPr>
          <w:b/>
          <w:i/>
          <w:color w:val="000000"/>
          <w:sz w:val="26"/>
          <w:szCs w:val="26"/>
        </w:rPr>
        <w:t xml:space="preserve">, пункт 12.1 в редакции решения от 24.04.2019 №20/164 </w:t>
      </w:r>
      <w:r w:rsidRPr="00474B63">
        <w:rPr>
          <w:b/>
          <w:i/>
          <w:color w:val="000000"/>
          <w:sz w:val="26"/>
          <w:szCs w:val="26"/>
        </w:rPr>
        <w:t>)</w:t>
      </w:r>
    </w:p>
    <w:p w:rsidR="00FE63C8" w:rsidRPr="00ED30F3" w:rsidRDefault="00C3476A" w:rsidP="00C3476A">
      <w:pPr>
        <w:ind w:firstLine="709"/>
        <w:jc w:val="both"/>
        <w:rPr>
          <w:i/>
          <w:sz w:val="26"/>
          <w:szCs w:val="26"/>
        </w:rPr>
      </w:pPr>
      <w:r w:rsidRPr="00ED30F3">
        <w:rPr>
          <w:bCs/>
          <w:iCs/>
          <w:sz w:val="26"/>
          <w:szCs w:val="26"/>
          <w:lang w:eastAsia="ru-RU"/>
        </w:rPr>
        <w:t>1</w:t>
      </w:r>
      <w:r w:rsidR="00CD0CDF" w:rsidRPr="00ED30F3">
        <w:rPr>
          <w:bCs/>
          <w:iCs/>
          <w:sz w:val="26"/>
          <w:szCs w:val="26"/>
          <w:lang w:eastAsia="ru-RU"/>
        </w:rPr>
        <w:t>3</w:t>
      </w:r>
      <w:r w:rsidRPr="00ED30F3">
        <w:rPr>
          <w:bCs/>
          <w:iCs/>
          <w:sz w:val="26"/>
          <w:szCs w:val="26"/>
          <w:lang w:eastAsia="ru-RU"/>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F6EC3" w:rsidRPr="00ED30F3" w:rsidRDefault="007129AD" w:rsidP="00E1391A">
      <w:pPr>
        <w:ind w:firstLine="709"/>
        <w:jc w:val="both"/>
        <w:rPr>
          <w:rFonts w:eastAsia="Lucida Sans Unicode"/>
          <w:bCs/>
          <w:sz w:val="26"/>
          <w:szCs w:val="26"/>
          <w:lang w:eastAsia="ru-RU" w:bidi="ru-RU"/>
        </w:rPr>
      </w:pPr>
      <w:r w:rsidRPr="00ED30F3">
        <w:rPr>
          <w:color w:val="000000"/>
          <w:sz w:val="26"/>
          <w:szCs w:val="26"/>
        </w:rPr>
        <w:t>1</w:t>
      </w:r>
      <w:r w:rsidR="00CD0CDF" w:rsidRPr="00ED30F3">
        <w:rPr>
          <w:color w:val="000000"/>
          <w:sz w:val="26"/>
          <w:szCs w:val="26"/>
        </w:rPr>
        <w:t>4</w:t>
      </w:r>
      <w:r w:rsidRPr="00ED30F3">
        <w:rPr>
          <w:color w:val="000000"/>
          <w:sz w:val="26"/>
          <w:szCs w:val="26"/>
        </w:rPr>
        <w:t xml:space="preserve">) </w:t>
      </w:r>
      <w:r w:rsidR="006F6EC3" w:rsidRPr="00ED30F3">
        <w:rPr>
          <w:rFonts w:eastAsia="Lucida Sans Unicode"/>
          <w:bCs/>
          <w:sz w:val="26"/>
          <w:szCs w:val="26"/>
          <w:lang w:eastAsia="ru-RU" w:bidi="ru-RU"/>
        </w:rPr>
        <w:t>осуществляет иные полномочия в соответствии с действующим законодательством.</w:t>
      </w:r>
    </w:p>
    <w:p w:rsidR="00663233" w:rsidRDefault="00663233" w:rsidP="006F6EC3">
      <w:pPr>
        <w:ind w:firstLine="709"/>
        <w:jc w:val="both"/>
        <w:rPr>
          <w:b/>
          <w:i/>
          <w:sz w:val="26"/>
          <w:szCs w:val="26"/>
        </w:rPr>
      </w:pPr>
    </w:p>
    <w:p w:rsidR="007D5068" w:rsidRPr="00C45A08" w:rsidRDefault="007D5068" w:rsidP="006F6EC3">
      <w:pPr>
        <w:ind w:firstLine="709"/>
        <w:jc w:val="both"/>
        <w:rPr>
          <w:b/>
          <w:i/>
          <w:sz w:val="26"/>
          <w:szCs w:val="26"/>
        </w:rPr>
      </w:pPr>
      <w:r w:rsidRPr="00C45A08">
        <w:rPr>
          <w:b/>
          <w:i/>
          <w:sz w:val="26"/>
          <w:szCs w:val="26"/>
        </w:rPr>
        <w:t>10. Полномочия Администрации города в области регулирования тарифов:</w:t>
      </w:r>
    </w:p>
    <w:p w:rsidR="00DC67E2" w:rsidRPr="005E1227" w:rsidRDefault="00E1391A" w:rsidP="00E1391A">
      <w:pPr>
        <w:widowControl w:val="0"/>
        <w:autoSpaceDE w:val="0"/>
        <w:ind w:firstLine="709"/>
        <w:jc w:val="both"/>
        <w:rPr>
          <w:strike/>
          <w:sz w:val="26"/>
          <w:szCs w:val="26"/>
        </w:rPr>
      </w:pPr>
      <w:r w:rsidRPr="005E1227">
        <w:rPr>
          <w:strike/>
          <w:sz w:val="26"/>
          <w:szCs w:val="26"/>
        </w:rPr>
        <w:t>1</w:t>
      </w:r>
      <w:r w:rsidR="00DC67E2" w:rsidRPr="005E1227">
        <w:rPr>
          <w:strike/>
          <w:sz w:val="26"/>
          <w:szCs w:val="26"/>
        </w:rPr>
        <w:t>) устанавливает систему критериев, используемых для определения доступности для потребителей услуг организаций коммунального комплекса;</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1</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2</w:t>
      </w:r>
      <w:r w:rsidR="00DC67E2" w:rsidRPr="005E1227">
        <w:rPr>
          <w:strike/>
          <w:sz w:val="26"/>
          <w:szCs w:val="26"/>
        </w:rPr>
        <w:t xml:space="preserve">) утверждает технические задания по разработке инвестиционных программ организаций коммунального комплекса </w:t>
      </w:r>
      <w:r w:rsidR="006E34D2" w:rsidRPr="005E1227">
        <w:rPr>
          <w:strike/>
          <w:sz w:val="26"/>
          <w:szCs w:val="26"/>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C67E2"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2</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3</w:t>
      </w:r>
      <w:r w:rsidR="00DC67E2" w:rsidRPr="005E1227">
        <w:rPr>
          <w:strike/>
          <w:sz w:val="26"/>
          <w:szCs w:val="26"/>
        </w:rPr>
        <w:t xml:space="preserve">) рассматривает проекты инвестиционных программ организаций коммунального комплекса </w:t>
      </w:r>
      <w:r w:rsidR="006E34D2" w:rsidRPr="005E1227">
        <w:rPr>
          <w:strike/>
          <w:sz w:val="26"/>
          <w:szCs w:val="26"/>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C67E2"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3</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4</w:t>
      </w:r>
      <w:r w:rsidR="00DC67E2" w:rsidRPr="005E1227">
        <w:rPr>
          <w:strike/>
          <w:sz w:val="26"/>
          <w:szCs w:val="26"/>
        </w:rPr>
        <w:t xml:space="preserve">) публикует информацию о тарифах, надбавках, об инвестиционных </w:t>
      </w:r>
      <w:r w:rsidR="00DC67E2" w:rsidRPr="005E1227">
        <w:rPr>
          <w:strike/>
          <w:sz w:val="26"/>
          <w:szCs w:val="26"/>
        </w:rPr>
        <w:lastRenderedPageBreak/>
        <w:t>программах организаций коммунального комплекса, а также о результатах мониторинга выполнения этих программ;</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4</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5</w:t>
      </w:r>
      <w:r w:rsidR="00DC67E2" w:rsidRPr="005E1227">
        <w:rPr>
          <w:strike/>
          <w:sz w:val="26"/>
          <w:szCs w:val="26"/>
        </w:rPr>
        <w:t xml:space="preserve">) участвует в разработке проектов договоров, заключаемых в целях развития </w:t>
      </w:r>
      <w:r w:rsidR="0018215A" w:rsidRPr="005E1227">
        <w:rPr>
          <w:strike/>
          <w:sz w:val="26"/>
          <w:szCs w:val="26"/>
        </w:rPr>
        <w:t>объектов, используемых для утилизации, обезвреживания и захоронения твердых бытовых отходов</w:t>
      </w:r>
      <w:r w:rsidR="00DC67E2"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5</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6</w:t>
      </w:r>
      <w:r w:rsidR="00DC67E2" w:rsidRPr="005E1227">
        <w:rPr>
          <w:strike/>
          <w:sz w:val="26"/>
          <w:szCs w:val="26"/>
        </w:rPr>
        <w:t xml:space="preserve">) </w:t>
      </w:r>
      <w:r w:rsidR="00A56142" w:rsidRPr="005E1227">
        <w:rPr>
          <w:strike/>
          <w:sz w:val="26"/>
          <w:szCs w:val="26"/>
        </w:rPr>
        <w:t>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6</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7</w:t>
      </w:r>
      <w:r w:rsidR="00DC67E2" w:rsidRPr="005E1227">
        <w:rPr>
          <w:strike/>
          <w:sz w:val="26"/>
          <w:szCs w:val="26"/>
        </w:rPr>
        <w:t>) осуществляет мониторинг выполнения инвестиционных программ;</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7</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8</w:t>
      </w:r>
      <w:r w:rsidR="00DC67E2" w:rsidRPr="005E1227">
        <w:rPr>
          <w:strike/>
          <w:sz w:val="26"/>
          <w:szCs w:val="26"/>
        </w:rPr>
        <w:t>) принимает решения и выдает предписания в пределах своих полномочий, установленных федеральным законом о регулировании тарифов, которые обязательны для исполнения организациями коммунального комплекса;</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8</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5E1227" w:rsidRDefault="00E1391A" w:rsidP="00DC67E2">
      <w:pPr>
        <w:widowControl w:val="0"/>
        <w:autoSpaceDE w:val="0"/>
        <w:ind w:firstLine="709"/>
        <w:jc w:val="both"/>
        <w:rPr>
          <w:strike/>
          <w:sz w:val="26"/>
          <w:szCs w:val="26"/>
        </w:rPr>
      </w:pPr>
      <w:r w:rsidRPr="005E1227">
        <w:rPr>
          <w:strike/>
          <w:sz w:val="26"/>
          <w:szCs w:val="26"/>
        </w:rPr>
        <w:t>9</w:t>
      </w:r>
      <w:r w:rsidR="00DC67E2" w:rsidRPr="005E1227">
        <w:rPr>
          <w:strike/>
          <w:sz w:val="26"/>
          <w:szCs w:val="26"/>
        </w:rPr>
        <w:t>) запрашивает информацию у организаций коммунального комплекса, предусмотренную Федеральным законом о регулировании тарифов организаций коммунального комплекса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от 30.12.2004 №210-ФЗ «Об основах регулирования тарифов организаций коммунального комплекса», в формате, определяемом органом регулирования города</w:t>
      </w:r>
      <w:r w:rsidR="001D1C63" w:rsidRPr="005E1227">
        <w:rPr>
          <w:strike/>
          <w:sz w:val="26"/>
          <w:szCs w:val="26"/>
        </w:rPr>
        <w:t>;</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Pr>
          <w:b/>
          <w:i/>
          <w:color w:val="000000"/>
          <w:sz w:val="26"/>
          <w:szCs w:val="26"/>
        </w:rPr>
        <w:t>9</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sidRPr="00474B63">
        <w:rPr>
          <w:b/>
          <w:i/>
          <w:color w:val="000000"/>
          <w:sz w:val="26"/>
          <w:szCs w:val="26"/>
        </w:rPr>
        <w:t xml:space="preserve"> 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DC67E2" w:rsidRPr="00C45A08" w:rsidRDefault="00DC67E2" w:rsidP="00DC67E2">
      <w:pPr>
        <w:widowControl w:val="0"/>
        <w:autoSpaceDE w:val="0"/>
        <w:ind w:firstLine="709"/>
        <w:jc w:val="both"/>
        <w:rPr>
          <w:sz w:val="26"/>
          <w:szCs w:val="26"/>
        </w:rPr>
      </w:pPr>
      <w:r w:rsidRPr="00C45A08">
        <w:rPr>
          <w:sz w:val="26"/>
          <w:szCs w:val="26"/>
        </w:rPr>
        <w:t>1</w:t>
      </w:r>
      <w:r w:rsidR="00E1391A" w:rsidRPr="00C45A08">
        <w:rPr>
          <w:sz w:val="26"/>
          <w:szCs w:val="26"/>
        </w:rPr>
        <w:t>0</w:t>
      </w:r>
      <w:r w:rsidRPr="00C45A08">
        <w:rPr>
          <w:sz w:val="26"/>
          <w:szCs w:val="26"/>
        </w:rPr>
        <w:t>) устанавливает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DC67E2" w:rsidRPr="00C45A08" w:rsidRDefault="00DC67E2" w:rsidP="00DC67E2">
      <w:pPr>
        <w:ind w:firstLine="709"/>
        <w:jc w:val="both"/>
        <w:rPr>
          <w:sz w:val="26"/>
          <w:szCs w:val="26"/>
        </w:rPr>
      </w:pPr>
      <w:r w:rsidRPr="00C45A08">
        <w:rPr>
          <w:sz w:val="26"/>
          <w:szCs w:val="26"/>
        </w:rPr>
        <w:t>1</w:t>
      </w:r>
      <w:r w:rsidR="00E1391A" w:rsidRPr="00C45A08">
        <w:rPr>
          <w:sz w:val="26"/>
          <w:szCs w:val="26"/>
        </w:rPr>
        <w:t>1</w:t>
      </w:r>
      <w:r w:rsidRPr="00C45A08">
        <w:rPr>
          <w:sz w:val="26"/>
          <w:szCs w:val="26"/>
        </w:rPr>
        <w:t xml:space="preserve">) устанавливает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p>
    <w:p w:rsidR="00DC67E2" w:rsidRPr="00C45A08" w:rsidRDefault="00DC67E2" w:rsidP="00DC67E2">
      <w:pPr>
        <w:ind w:firstLine="709"/>
        <w:jc w:val="both"/>
        <w:rPr>
          <w:sz w:val="26"/>
          <w:szCs w:val="26"/>
        </w:rPr>
      </w:pPr>
      <w:r w:rsidRPr="00C45A08">
        <w:rPr>
          <w:sz w:val="26"/>
          <w:szCs w:val="26"/>
        </w:rPr>
        <w:tab/>
        <w:t>1</w:t>
      </w:r>
      <w:r w:rsidR="00E1391A" w:rsidRPr="00C45A08">
        <w:rPr>
          <w:sz w:val="26"/>
          <w:szCs w:val="26"/>
        </w:rPr>
        <w:t>2</w:t>
      </w:r>
      <w:r w:rsidRPr="00C45A08">
        <w:rPr>
          <w:sz w:val="26"/>
          <w:szCs w:val="26"/>
        </w:rPr>
        <w:t>) устанавливает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по результатам открытого конкурса, проводимого в установленном порядке, равной цене договора управления многоквартирным домом;</w:t>
      </w:r>
    </w:p>
    <w:p w:rsidR="00DC67E2" w:rsidRPr="00C45A08" w:rsidRDefault="00DC67E2" w:rsidP="00DC67E2">
      <w:pPr>
        <w:ind w:firstLine="720"/>
        <w:jc w:val="both"/>
        <w:rPr>
          <w:rFonts w:eastAsia="Lucida Sans Unicode"/>
          <w:sz w:val="26"/>
          <w:szCs w:val="26"/>
          <w:lang w:eastAsia="ru-RU" w:bidi="ru-RU"/>
        </w:rPr>
      </w:pPr>
      <w:r w:rsidRPr="00C45A08">
        <w:rPr>
          <w:rFonts w:eastAsia="Lucida Sans Unicode"/>
          <w:sz w:val="26"/>
          <w:szCs w:val="26"/>
          <w:lang w:eastAsia="ru-RU" w:bidi="ru-RU"/>
        </w:rPr>
        <w:t>1</w:t>
      </w:r>
      <w:r w:rsidR="00E1391A" w:rsidRPr="00C45A08">
        <w:rPr>
          <w:rFonts w:eastAsia="Lucida Sans Unicode"/>
          <w:sz w:val="26"/>
          <w:szCs w:val="26"/>
          <w:lang w:eastAsia="ru-RU" w:bidi="ru-RU"/>
        </w:rPr>
        <w:t>3</w:t>
      </w:r>
      <w:r w:rsidRPr="00C45A08">
        <w:rPr>
          <w:rFonts w:eastAsia="Lucida Sans Unicode"/>
          <w:sz w:val="26"/>
          <w:szCs w:val="26"/>
          <w:lang w:eastAsia="ru-RU" w:bidi="ru-RU"/>
        </w:rPr>
        <w:t>) устанавливает размер платы за содержание и ремонт жилого помещения, вносимой собственниками помещений,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w:t>
      </w:r>
    </w:p>
    <w:p w:rsidR="00B87C18" w:rsidRPr="005E1227" w:rsidRDefault="00DC67E2" w:rsidP="00B87C18">
      <w:pPr>
        <w:suppressAutoHyphens w:val="0"/>
        <w:autoSpaceDE w:val="0"/>
        <w:autoSpaceDN w:val="0"/>
        <w:adjustRightInd w:val="0"/>
        <w:ind w:firstLine="540"/>
        <w:jc w:val="both"/>
        <w:rPr>
          <w:strike/>
          <w:sz w:val="26"/>
          <w:szCs w:val="26"/>
          <w:lang w:eastAsia="ru-RU"/>
        </w:rPr>
      </w:pPr>
      <w:r w:rsidRPr="005E1227">
        <w:rPr>
          <w:i/>
          <w:strike/>
          <w:color w:val="000000"/>
          <w:sz w:val="26"/>
          <w:szCs w:val="26"/>
        </w:rPr>
        <w:t xml:space="preserve">  </w:t>
      </w:r>
      <w:r w:rsidRPr="005E1227">
        <w:rPr>
          <w:strike/>
          <w:color w:val="000000"/>
          <w:sz w:val="26"/>
          <w:szCs w:val="26"/>
        </w:rPr>
        <w:t xml:space="preserve"> </w:t>
      </w:r>
      <w:r w:rsidR="00B87C18" w:rsidRPr="005E1227">
        <w:rPr>
          <w:strike/>
          <w:color w:val="000000"/>
          <w:sz w:val="26"/>
          <w:szCs w:val="26"/>
        </w:rPr>
        <w:t>1</w:t>
      </w:r>
      <w:r w:rsidR="00E1391A" w:rsidRPr="005E1227">
        <w:rPr>
          <w:strike/>
          <w:sz w:val="26"/>
          <w:szCs w:val="26"/>
        </w:rPr>
        <w:t>4</w:t>
      </w:r>
      <w:r w:rsidRPr="005E1227">
        <w:rPr>
          <w:strike/>
          <w:sz w:val="26"/>
          <w:szCs w:val="26"/>
        </w:rPr>
        <w:t xml:space="preserve">) </w:t>
      </w:r>
      <w:r w:rsidR="00B87C18" w:rsidRPr="005E1227">
        <w:rPr>
          <w:strike/>
          <w:sz w:val="26"/>
          <w:szCs w:val="26"/>
          <w:lang w:eastAsia="ru-RU"/>
        </w:rPr>
        <w:t>устанавлива</w:t>
      </w:r>
      <w:r w:rsidR="006B1E2E" w:rsidRPr="005E1227">
        <w:rPr>
          <w:strike/>
          <w:sz w:val="26"/>
          <w:szCs w:val="26"/>
          <w:lang w:eastAsia="ru-RU"/>
        </w:rPr>
        <w:t>е</w:t>
      </w:r>
      <w:r w:rsidR="00B87C18" w:rsidRPr="005E1227">
        <w:rPr>
          <w:strike/>
          <w:sz w:val="26"/>
          <w:szCs w:val="26"/>
          <w:lang w:eastAsia="ru-RU"/>
        </w:rPr>
        <w:t xml:space="preserve">т надбавки к тарифам на услуги организаций коммунального комплекса в соответствии с предельным индексом, установленным органом регулирования </w:t>
      </w:r>
      <w:r w:rsidR="006B1E2E" w:rsidRPr="005E1227">
        <w:rPr>
          <w:strike/>
          <w:sz w:val="26"/>
          <w:szCs w:val="26"/>
          <w:lang w:eastAsia="ru-RU"/>
        </w:rPr>
        <w:t>Ульяновской области</w:t>
      </w:r>
      <w:r w:rsidR="00B87C18" w:rsidRPr="005E1227">
        <w:rPr>
          <w:strike/>
          <w:sz w:val="26"/>
          <w:szCs w:val="26"/>
          <w:lang w:eastAsia="ru-RU"/>
        </w:rPr>
        <w:t xml:space="preserve"> для </w:t>
      </w:r>
      <w:r w:rsidR="006B1E2E" w:rsidRPr="005E1227">
        <w:rPr>
          <w:strike/>
          <w:sz w:val="26"/>
          <w:szCs w:val="26"/>
          <w:lang w:eastAsia="ru-RU"/>
        </w:rPr>
        <w:t>города</w:t>
      </w:r>
      <w:r w:rsidR="00B87C18" w:rsidRPr="005E1227">
        <w:rPr>
          <w:strike/>
          <w:sz w:val="26"/>
          <w:szCs w:val="26"/>
          <w:lang w:eastAsia="ru-RU"/>
        </w:rPr>
        <w:t xml:space="preserve"> на подключение (технологическое присоединение) в отношении орга</w:t>
      </w:r>
      <w:r w:rsidR="00D47BE9" w:rsidRPr="005E1227">
        <w:rPr>
          <w:strike/>
          <w:sz w:val="26"/>
          <w:szCs w:val="26"/>
          <w:lang w:eastAsia="ru-RU"/>
        </w:rPr>
        <w:t>низаций коммунального комплекса;</w:t>
      </w:r>
    </w:p>
    <w:p w:rsidR="00ED30F3" w:rsidRPr="00474B63" w:rsidRDefault="00ED30F3" w:rsidP="00ED30F3">
      <w:pPr>
        <w:jc w:val="both"/>
        <w:rPr>
          <w:b/>
          <w:i/>
          <w:color w:val="000000"/>
          <w:sz w:val="26"/>
          <w:szCs w:val="26"/>
        </w:rPr>
      </w:pPr>
      <w:r w:rsidRPr="00474B63">
        <w:rPr>
          <w:b/>
          <w:i/>
          <w:color w:val="000000"/>
          <w:sz w:val="26"/>
          <w:szCs w:val="26"/>
        </w:rPr>
        <w:t xml:space="preserve">(пункт </w:t>
      </w:r>
      <w:r w:rsidR="00D7021F">
        <w:rPr>
          <w:b/>
          <w:i/>
          <w:color w:val="000000"/>
          <w:sz w:val="26"/>
          <w:szCs w:val="26"/>
        </w:rPr>
        <w:t>1</w:t>
      </w:r>
      <w:r>
        <w:rPr>
          <w:b/>
          <w:i/>
          <w:color w:val="000000"/>
          <w:sz w:val="26"/>
          <w:szCs w:val="26"/>
        </w:rPr>
        <w:t>4</w:t>
      </w:r>
      <w:r w:rsidRPr="00474B63">
        <w:rPr>
          <w:b/>
          <w:i/>
          <w:color w:val="000000"/>
          <w:sz w:val="26"/>
          <w:szCs w:val="26"/>
        </w:rPr>
        <w:t xml:space="preserve"> </w:t>
      </w:r>
      <w:r>
        <w:rPr>
          <w:b/>
          <w:i/>
          <w:color w:val="000000"/>
          <w:sz w:val="26"/>
          <w:szCs w:val="26"/>
        </w:rPr>
        <w:t>исключе</w:t>
      </w:r>
      <w:r w:rsidR="005E1227">
        <w:rPr>
          <w:b/>
          <w:i/>
          <w:color w:val="000000"/>
          <w:sz w:val="26"/>
          <w:szCs w:val="26"/>
        </w:rPr>
        <w:t>н</w:t>
      </w:r>
      <w:r>
        <w:rPr>
          <w:b/>
          <w:i/>
          <w:color w:val="000000"/>
          <w:sz w:val="26"/>
          <w:szCs w:val="26"/>
        </w:rPr>
        <w:t xml:space="preserve"> </w:t>
      </w:r>
      <w:r w:rsidRPr="00474B63">
        <w:rPr>
          <w:b/>
          <w:i/>
          <w:color w:val="000000"/>
          <w:sz w:val="26"/>
          <w:szCs w:val="26"/>
        </w:rPr>
        <w:t>решени</w:t>
      </w:r>
      <w:r>
        <w:rPr>
          <w:b/>
          <w:i/>
          <w:color w:val="000000"/>
          <w:sz w:val="26"/>
          <w:szCs w:val="26"/>
        </w:rPr>
        <w:t>е</w:t>
      </w:r>
      <w:r w:rsidR="005E1227">
        <w:rPr>
          <w:b/>
          <w:i/>
          <w:color w:val="000000"/>
          <w:sz w:val="26"/>
          <w:szCs w:val="26"/>
        </w:rPr>
        <w:t>м</w:t>
      </w:r>
      <w:r w:rsidRPr="00474B63">
        <w:rPr>
          <w:b/>
          <w:i/>
          <w:color w:val="000000"/>
          <w:sz w:val="26"/>
          <w:szCs w:val="26"/>
        </w:rPr>
        <w:t xml:space="preserve"> от 22.02.2017 №59/707)</w:t>
      </w:r>
    </w:p>
    <w:p w:rsidR="001A1D20" w:rsidRPr="00C45A08" w:rsidRDefault="006B1E2E" w:rsidP="006B1E2E">
      <w:pPr>
        <w:ind w:firstLine="709"/>
        <w:jc w:val="both"/>
        <w:rPr>
          <w:color w:val="000000"/>
          <w:sz w:val="26"/>
          <w:szCs w:val="26"/>
        </w:rPr>
      </w:pPr>
      <w:r w:rsidRPr="00C45A08">
        <w:rPr>
          <w:color w:val="000000"/>
          <w:sz w:val="26"/>
          <w:szCs w:val="26"/>
        </w:rPr>
        <w:t>1</w:t>
      </w:r>
      <w:r w:rsidR="00E1391A" w:rsidRPr="00C45A08">
        <w:rPr>
          <w:color w:val="000000"/>
          <w:sz w:val="26"/>
          <w:szCs w:val="26"/>
        </w:rPr>
        <w:t>5</w:t>
      </w:r>
      <w:r w:rsidR="00DC67E2" w:rsidRPr="00C45A08">
        <w:rPr>
          <w:color w:val="000000"/>
          <w:sz w:val="26"/>
          <w:szCs w:val="26"/>
        </w:rPr>
        <w:t xml:space="preserve">) </w:t>
      </w:r>
      <w:r w:rsidR="001A1D20" w:rsidRPr="00C45A08">
        <w:rPr>
          <w:color w:val="000000"/>
          <w:sz w:val="26"/>
          <w:szCs w:val="26"/>
        </w:rPr>
        <w:t xml:space="preserve">устанавливает тарифы на услуги, предоставляемые муниципальными предприятиями и учреждениями и работы, выполняемые муниципальными </w:t>
      </w:r>
      <w:r w:rsidR="001A1D20" w:rsidRPr="00C45A08">
        <w:rPr>
          <w:color w:val="000000"/>
          <w:sz w:val="26"/>
          <w:szCs w:val="26"/>
        </w:rPr>
        <w:lastRenderedPageBreak/>
        <w:t>предприятиями и учреждениями, если иное не предусмотрено федеральными законами;</w:t>
      </w:r>
    </w:p>
    <w:p w:rsidR="00DC67E2" w:rsidRPr="00C45A08" w:rsidRDefault="00E1391A" w:rsidP="00DC67E2">
      <w:pPr>
        <w:widowControl w:val="0"/>
        <w:autoSpaceDE w:val="0"/>
        <w:ind w:firstLine="709"/>
        <w:jc w:val="both"/>
        <w:rPr>
          <w:rFonts w:eastAsia="Lucida Sans Unicode"/>
          <w:bCs/>
          <w:sz w:val="26"/>
          <w:szCs w:val="26"/>
          <w:lang w:eastAsia="ru-RU" w:bidi="ru-RU"/>
        </w:rPr>
      </w:pPr>
      <w:r w:rsidRPr="00C45A08">
        <w:rPr>
          <w:sz w:val="26"/>
          <w:szCs w:val="26"/>
        </w:rPr>
        <w:t>16</w:t>
      </w:r>
      <w:r w:rsidR="00DC67E2" w:rsidRPr="00C45A08">
        <w:rPr>
          <w:sz w:val="26"/>
          <w:szCs w:val="26"/>
        </w:rPr>
        <w:t xml:space="preserve">) </w:t>
      </w:r>
      <w:r w:rsidR="00DC67E2"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8E376E" w:rsidRPr="00C45A08" w:rsidRDefault="008E376E" w:rsidP="00DC67E2">
      <w:pPr>
        <w:jc w:val="both"/>
        <w:rPr>
          <w:b/>
          <w:i/>
          <w:color w:val="000000"/>
          <w:sz w:val="26"/>
          <w:szCs w:val="26"/>
        </w:rPr>
      </w:pPr>
    </w:p>
    <w:p w:rsidR="007D5068" w:rsidRPr="00C45A08" w:rsidRDefault="007D5068">
      <w:pPr>
        <w:widowControl w:val="0"/>
        <w:autoSpaceDE w:val="0"/>
        <w:ind w:firstLine="709"/>
        <w:jc w:val="both"/>
        <w:rPr>
          <w:b/>
          <w:i/>
          <w:sz w:val="26"/>
          <w:szCs w:val="26"/>
        </w:rPr>
      </w:pPr>
      <w:r w:rsidRPr="00C45A08">
        <w:rPr>
          <w:b/>
          <w:i/>
          <w:sz w:val="26"/>
          <w:szCs w:val="26"/>
        </w:rPr>
        <w:t>11. Полномочия Администрации города в области учреждения печатных средств массовой информации:</w:t>
      </w:r>
    </w:p>
    <w:p w:rsidR="007D5068" w:rsidRPr="00C45A08" w:rsidRDefault="007D5068">
      <w:pPr>
        <w:widowControl w:val="0"/>
        <w:autoSpaceDE w:val="0"/>
        <w:ind w:firstLine="709"/>
        <w:jc w:val="both"/>
        <w:rPr>
          <w:sz w:val="26"/>
          <w:szCs w:val="26"/>
        </w:rPr>
      </w:pPr>
      <w:r w:rsidRPr="00C45A08">
        <w:rPr>
          <w:sz w:val="26"/>
          <w:szCs w:val="26"/>
        </w:rPr>
        <w:t>1) учреждает печатное средство</w:t>
      </w:r>
      <w:r w:rsidRPr="00C45A08">
        <w:rPr>
          <w:color w:val="FF0000"/>
          <w:sz w:val="26"/>
          <w:szCs w:val="26"/>
        </w:rPr>
        <w:t xml:space="preserve"> </w:t>
      </w:r>
      <w:r w:rsidRPr="00C45A08">
        <w:rPr>
          <w:sz w:val="26"/>
          <w:szCs w:val="26"/>
        </w:rPr>
        <w:t>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социальной информации;</w:t>
      </w:r>
    </w:p>
    <w:p w:rsidR="007D5068" w:rsidRPr="00C45A08" w:rsidRDefault="007D5068">
      <w:pPr>
        <w:ind w:firstLine="709"/>
        <w:jc w:val="both"/>
        <w:rPr>
          <w:sz w:val="26"/>
          <w:szCs w:val="26"/>
        </w:rPr>
      </w:pPr>
      <w:r w:rsidRPr="00C45A08">
        <w:rPr>
          <w:sz w:val="26"/>
          <w:szCs w:val="26"/>
        </w:rPr>
        <w:t>2) участвует в качестве соучредителя межмуниципального печатного средства массовой информации</w:t>
      </w:r>
      <w:r w:rsidR="00B53BB2" w:rsidRPr="00C45A08">
        <w:rPr>
          <w:sz w:val="26"/>
          <w:szCs w:val="26"/>
        </w:rPr>
        <w:t>;</w:t>
      </w:r>
    </w:p>
    <w:p w:rsidR="00646AAB" w:rsidRPr="00C45A08" w:rsidRDefault="00646AAB">
      <w:pPr>
        <w:ind w:firstLine="709"/>
        <w:jc w:val="both"/>
        <w:rPr>
          <w:rFonts w:eastAsia="Lucida Sans Unicode"/>
          <w:bCs/>
          <w:sz w:val="26"/>
          <w:szCs w:val="26"/>
          <w:lang w:eastAsia="ru-RU" w:bidi="ru-RU"/>
        </w:rPr>
      </w:pPr>
      <w:r w:rsidRPr="00C45A08">
        <w:rPr>
          <w:sz w:val="26"/>
          <w:szCs w:val="26"/>
        </w:rPr>
        <w:t xml:space="preserve">3)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A7DA2" w:rsidRPr="00C45A08" w:rsidRDefault="003A7DA2" w:rsidP="00646AAB">
      <w:pPr>
        <w:jc w:val="both"/>
        <w:rPr>
          <w:b/>
          <w:i/>
          <w:color w:val="000000"/>
          <w:sz w:val="26"/>
          <w:szCs w:val="26"/>
        </w:rPr>
      </w:pPr>
    </w:p>
    <w:p w:rsidR="007D5068" w:rsidRPr="00C45A08" w:rsidRDefault="007D5068">
      <w:pPr>
        <w:widowControl w:val="0"/>
        <w:autoSpaceDE w:val="0"/>
        <w:ind w:firstLine="709"/>
        <w:jc w:val="both"/>
        <w:rPr>
          <w:b/>
          <w:i/>
          <w:sz w:val="26"/>
          <w:szCs w:val="26"/>
        </w:rPr>
      </w:pPr>
      <w:r w:rsidRPr="00C45A08">
        <w:rPr>
          <w:b/>
          <w:i/>
          <w:sz w:val="26"/>
          <w:szCs w:val="26"/>
        </w:rPr>
        <w:t>12. Полномочия Администрации города в области работы с детьми и молодежью:</w:t>
      </w:r>
    </w:p>
    <w:p w:rsidR="007D5068" w:rsidRPr="00C45A08" w:rsidRDefault="007D5068">
      <w:pPr>
        <w:ind w:firstLine="709"/>
        <w:jc w:val="both"/>
        <w:rPr>
          <w:sz w:val="26"/>
          <w:szCs w:val="26"/>
        </w:rPr>
      </w:pPr>
      <w:r w:rsidRPr="00C45A08">
        <w:rPr>
          <w:sz w:val="26"/>
          <w:szCs w:val="26"/>
        </w:rPr>
        <w:t>1) организует и осуществляет мероприятия по работе с</w:t>
      </w:r>
      <w:r w:rsidR="00B53BB2" w:rsidRPr="00C45A08">
        <w:rPr>
          <w:sz w:val="26"/>
          <w:szCs w:val="26"/>
        </w:rPr>
        <w:t xml:space="preserve"> детьми и молодежью в городе;</w:t>
      </w:r>
    </w:p>
    <w:p w:rsidR="00B53BB2" w:rsidRPr="00C45A08" w:rsidRDefault="00B53BB2">
      <w:pPr>
        <w:ind w:firstLine="709"/>
        <w:jc w:val="both"/>
        <w:rPr>
          <w:rFonts w:eastAsia="Lucida Sans Unicode"/>
          <w:bCs/>
          <w:sz w:val="26"/>
          <w:szCs w:val="26"/>
          <w:lang w:eastAsia="ru-RU" w:bidi="ru-RU"/>
        </w:rPr>
      </w:pPr>
      <w:r w:rsidRPr="00C45A08">
        <w:rPr>
          <w:sz w:val="26"/>
          <w:szCs w:val="26"/>
        </w:rPr>
        <w:t xml:space="preserve">2)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95B4D" w:rsidRDefault="007D5068" w:rsidP="00FC04D3">
      <w:pPr>
        <w:jc w:val="both"/>
        <w:rPr>
          <w:color w:val="000000"/>
          <w:sz w:val="26"/>
          <w:szCs w:val="26"/>
        </w:rPr>
      </w:pPr>
      <w:r w:rsidRPr="00C45A08">
        <w:rPr>
          <w:color w:val="000000"/>
          <w:sz w:val="26"/>
          <w:szCs w:val="26"/>
        </w:rPr>
        <w:tab/>
      </w:r>
    </w:p>
    <w:p w:rsidR="007D5068" w:rsidRPr="00C45A08" w:rsidRDefault="007D5068" w:rsidP="00395B4D">
      <w:pPr>
        <w:ind w:firstLine="709"/>
        <w:jc w:val="both"/>
        <w:rPr>
          <w:b/>
          <w:i/>
          <w:color w:val="000000"/>
          <w:sz w:val="26"/>
          <w:szCs w:val="26"/>
        </w:rPr>
      </w:pPr>
      <w:r w:rsidRPr="00C45A08">
        <w:rPr>
          <w:b/>
          <w:i/>
          <w:color w:val="000000"/>
          <w:sz w:val="26"/>
          <w:szCs w:val="26"/>
        </w:rPr>
        <w:t>13. Полномочия Администрации города в области обеспечени</w:t>
      </w:r>
      <w:r w:rsidR="00CE62D6" w:rsidRPr="00C45A08">
        <w:rPr>
          <w:b/>
          <w:i/>
          <w:color w:val="000000"/>
          <w:sz w:val="26"/>
          <w:szCs w:val="26"/>
        </w:rPr>
        <w:t>я</w:t>
      </w:r>
      <w:r w:rsidRPr="00C45A08">
        <w:rPr>
          <w:b/>
          <w:i/>
          <w:color w:val="000000"/>
          <w:sz w:val="26"/>
          <w:szCs w:val="26"/>
        </w:rPr>
        <w:t xml:space="preserve"> первичных мер пожарной безопасности:</w:t>
      </w:r>
    </w:p>
    <w:p w:rsidR="007D5068" w:rsidRPr="00C45A08" w:rsidRDefault="007D5068">
      <w:pPr>
        <w:autoSpaceDE w:val="0"/>
        <w:ind w:firstLine="709"/>
        <w:jc w:val="both"/>
        <w:rPr>
          <w:sz w:val="26"/>
          <w:szCs w:val="26"/>
        </w:rPr>
      </w:pPr>
      <w:r w:rsidRPr="00C45A08">
        <w:rPr>
          <w:sz w:val="26"/>
          <w:szCs w:val="26"/>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D5068" w:rsidRPr="00C45A08" w:rsidRDefault="007D5068">
      <w:pPr>
        <w:autoSpaceDE w:val="0"/>
        <w:ind w:firstLine="709"/>
        <w:jc w:val="both"/>
        <w:rPr>
          <w:sz w:val="26"/>
          <w:szCs w:val="26"/>
        </w:rPr>
      </w:pPr>
      <w:r w:rsidRPr="00C45A08">
        <w:rPr>
          <w:sz w:val="26"/>
          <w:szCs w:val="26"/>
        </w:rPr>
        <w:t>2) включение мероприятий по обеспечению пожарной безопасности в планы, схемы и программы развития территорий города;</w:t>
      </w:r>
    </w:p>
    <w:p w:rsidR="007D5068" w:rsidRPr="00C45A08" w:rsidRDefault="007D5068">
      <w:pPr>
        <w:autoSpaceDE w:val="0"/>
        <w:ind w:firstLine="709"/>
        <w:jc w:val="both"/>
        <w:rPr>
          <w:sz w:val="26"/>
          <w:szCs w:val="26"/>
        </w:rPr>
      </w:pPr>
      <w:r w:rsidRPr="00C45A08">
        <w:rPr>
          <w:sz w:val="26"/>
          <w:szCs w:val="26"/>
        </w:rPr>
        <w:t>3) оказание содействия органам государственной власти Ульяновской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7D5068" w:rsidRPr="00C45A08" w:rsidRDefault="007D5068">
      <w:pPr>
        <w:autoSpaceDE w:val="0"/>
        <w:ind w:firstLine="709"/>
        <w:jc w:val="both"/>
        <w:rPr>
          <w:color w:val="000000"/>
          <w:sz w:val="26"/>
          <w:szCs w:val="26"/>
        </w:rPr>
      </w:pPr>
      <w:r w:rsidRPr="00C45A08">
        <w:rPr>
          <w:sz w:val="26"/>
          <w:szCs w:val="26"/>
        </w:rPr>
        <w:t>4) установление особого противопожарного режима в случае повышения пожарной опасности</w:t>
      </w:r>
      <w:r w:rsidRPr="00C45A08">
        <w:rPr>
          <w:color w:val="000000"/>
          <w:sz w:val="26"/>
          <w:szCs w:val="26"/>
        </w:rPr>
        <w:t>;</w:t>
      </w:r>
    </w:p>
    <w:p w:rsidR="00DC67E2" w:rsidRPr="00C45A08" w:rsidRDefault="00DC67E2" w:rsidP="00DC67E2">
      <w:pPr>
        <w:autoSpaceDE w:val="0"/>
        <w:ind w:firstLine="709"/>
        <w:jc w:val="both"/>
        <w:rPr>
          <w:rFonts w:eastAsia="Lucida Sans Unicode"/>
          <w:bCs/>
          <w:sz w:val="26"/>
          <w:szCs w:val="26"/>
          <w:lang w:eastAsia="ru-RU" w:bidi="ru-RU"/>
        </w:rPr>
      </w:pPr>
      <w:r w:rsidRPr="00C45A08">
        <w:rPr>
          <w:color w:val="000000"/>
          <w:sz w:val="26"/>
          <w:szCs w:val="26"/>
        </w:rPr>
        <w:t xml:space="preserve">5)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680986" w:rsidRDefault="00680986">
      <w:pPr>
        <w:spacing w:line="200" w:lineRule="atLeast"/>
        <w:ind w:firstLine="741"/>
        <w:jc w:val="both"/>
        <w:rPr>
          <w:b/>
          <w:bCs/>
          <w:i/>
          <w:iCs/>
          <w:color w:val="000000"/>
          <w:sz w:val="26"/>
          <w:szCs w:val="26"/>
        </w:rPr>
      </w:pPr>
    </w:p>
    <w:p w:rsidR="007D5068" w:rsidRPr="00C45A08" w:rsidRDefault="007D5068">
      <w:pPr>
        <w:spacing w:line="200" w:lineRule="atLeast"/>
        <w:ind w:firstLine="741"/>
        <w:jc w:val="both"/>
        <w:rPr>
          <w:rFonts w:eastAsia="Arial"/>
          <w:b/>
          <w:bCs/>
          <w:i/>
          <w:iCs/>
          <w:sz w:val="26"/>
          <w:szCs w:val="26"/>
        </w:rPr>
      </w:pPr>
      <w:r w:rsidRPr="00C45A08">
        <w:rPr>
          <w:b/>
          <w:bCs/>
          <w:i/>
          <w:iCs/>
          <w:color w:val="000000"/>
          <w:sz w:val="26"/>
          <w:szCs w:val="26"/>
        </w:rPr>
        <w:t>1</w:t>
      </w:r>
      <w:r w:rsidR="00E1391A" w:rsidRPr="00C45A08">
        <w:rPr>
          <w:b/>
          <w:bCs/>
          <w:i/>
          <w:iCs/>
          <w:color w:val="000000"/>
          <w:sz w:val="26"/>
          <w:szCs w:val="26"/>
        </w:rPr>
        <w:t>4</w:t>
      </w:r>
      <w:r w:rsidRPr="00C45A08">
        <w:rPr>
          <w:b/>
          <w:bCs/>
          <w:i/>
          <w:iCs/>
          <w:color w:val="000000"/>
          <w:sz w:val="26"/>
          <w:szCs w:val="26"/>
        </w:rPr>
        <w:t xml:space="preserve">. Полномочия Администрации города в области </w:t>
      </w:r>
      <w:r w:rsidRPr="00C45A08">
        <w:rPr>
          <w:rFonts w:eastAsia="Arial"/>
          <w:b/>
          <w:bCs/>
          <w:i/>
          <w:iCs/>
          <w:sz w:val="26"/>
          <w:szCs w:val="26"/>
        </w:rPr>
        <w:t>мобилизационной подготовки и мобилизации:</w:t>
      </w:r>
    </w:p>
    <w:p w:rsidR="007D5068" w:rsidRPr="00C45A08" w:rsidRDefault="007D5068">
      <w:pPr>
        <w:autoSpaceDE w:val="0"/>
        <w:spacing w:line="200" w:lineRule="atLeast"/>
        <w:ind w:firstLine="741"/>
        <w:jc w:val="both"/>
        <w:rPr>
          <w:color w:val="000000"/>
          <w:sz w:val="26"/>
          <w:szCs w:val="26"/>
        </w:rPr>
      </w:pPr>
      <w:r w:rsidRPr="00C45A08">
        <w:rPr>
          <w:rFonts w:eastAsia="Arial"/>
          <w:color w:val="000000"/>
          <w:sz w:val="26"/>
          <w:szCs w:val="26"/>
        </w:rPr>
        <w:t xml:space="preserve">1) </w:t>
      </w:r>
      <w:r w:rsidR="00387151" w:rsidRPr="00C45A08">
        <w:rPr>
          <w:color w:val="000000"/>
          <w:sz w:val="26"/>
          <w:szCs w:val="26"/>
        </w:rPr>
        <w:t>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377A0F" w:rsidRPr="00995B06" w:rsidRDefault="006A00D5" w:rsidP="00995B06">
      <w:pPr>
        <w:autoSpaceDE w:val="0"/>
        <w:spacing w:line="200" w:lineRule="atLeast"/>
        <w:ind w:firstLine="741"/>
        <w:jc w:val="both"/>
        <w:rPr>
          <w:rFonts w:eastAsia="Lucida Sans Unicode"/>
          <w:bCs/>
          <w:sz w:val="26"/>
          <w:szCs w:val="26"/>
          <w:lang w:eastAsia="ru-RU" w:bidi="ru-RU"/>
        </w:rPr>
      </w:pPr>
      <w:r w:rsidRPr="00C45A08">
        <w:rPr>
          <w:rFonts w:eastAsia="Arial"/>
          <w:color w:val="000000"/>
          <w:sz w:val="26"/>
          <w:szCs w:val="26"/>
        </w:rPr>
        <w:t xml:space="preserve">2) </w:t>
      </w:r>
      <w:r w:rsidRPr="00C45A08">
        <w:rPr>
          <w:rFonts w:eastAsia="Lucida Sans Unicode"/>
          <w:bCs/>
          <w:sz w:val="26"/>
          <w:szCs w:val="26"/>
          <w:lang w:eastAsia="ru-RU" w:bidi="ru-RU"/>
        </w:rPr>
        <w:t>осуществляет иные полномочия в соответствии с действующим законодательством.</w:t>
      </w:r>
    </w:p>
    <w:p w:rsidR="00377A0F" w:rsidRDefault="00377A0F">
      <w:pPr>
        <w:autoSpaceDE w:val="0"/>
        <w:ind w:firstLine="709"/>
        <w:jc w:val="both"/>
        <w:rPr>
          <w:b/>
          <w:i/>
          <w:sz w:val="26"/>
          <w:szCs w:val="26"/>
        </w:rPr>
      </w:pPr>
    </w:p>
    <w:p w:rsidR="007D5068" w:rsidRPr="00C45A08" w:rsidRDefault="007D5068">
      <w:pPr>
        <w:autoSpaceDE w:val="0"/>
        <w:ind w:firstLine="709"/>
        <w:jc w:val="both"/>
        <w:rPr>
          <w:b/>
          <w:i/>
          <w:sz w:val="26"/>
          <w:szCs w:val="26"/>
        </w:rPr>
      </w:pPr>
      <w:r w:rsidRPr="00C45A08">
        <w:rPr>
          <w:b/>
          <w:i/>
          <w:sz w:val="26"/>
          <w:szCs w:val="26"/>
        </w:rPr>
        <w:t xml:space="preserve">15. Администрация города участвует в организации и финансировании проведения на территории городского округа общественных работ для граждан, </w:t>
      </w:r>
      <w:r w:rsidRPr="00C45A08">
        <w:rPr>
          <w:b/>
          <w:i/>
          <w:sz w:val="26"/>
          <w:szCs w:val="26"/>
        </w:rPr>
        <w:lastRenderedPageBreak/>
        <w:t>испытывающих трудности в поиске работы, а также временной занятости несовершеннолетних граждан в возрасте от 14 до 18 лет.</w:t>
      </w:r>
    </w:p>
    <w:p w:rsidR="003A7DA2" w:rsidRPr="00C45A08" w:rsidRDefault="003A7DA2">
      <w:pPr>
        <w:autoSpaceDE w:val="0"/>
        <w:ind w:firstLine="709"/>
        <w:jc w:val="both"/>
        <w:rPr>
          <w:sz w:val="26"/>
          <w:szCs w:val="26"/>
          <w:lang w:eastAsia="ru-RU"/>
        </w:rPr>
      </w:pPr>
      <w:r w:rsidRPr="00C45A08">
        <w:rPr>
          <w:sz w:val="26"/>
          <w:szCs w:val="26"/>
          <w:lang w:eastAsia="ru-RU"/>
        </w:rPr>
        <w:t>1) осуществляет иные полномочия в соответствии с действующим законодательством.</w:t>
      </w:r>
    </w:p>
    <w:p w:rsidR="00FD6F04" w:rsidRPr="00C45A08" w:rsidRDefault="00FD6F04">
      <w:pPr>
        <w:tabs>
          <w:tab w:val="left" w:pos="1134"/>
        </w:tabs>
        <w:autoSpaceDE w:val="0"/>
        <w:ind w:firstLine="709"/>
        <w:jc w:val="both"/>
        <w:rPr>
          <w:b/>
          <w:i/>
          <w:sz w:val="26"/>
          <w:szCs w:val="26"/>
        </w:rPr>
      </w:pPr>
    </w:p>
    <w:p w:rsidR="007D5068" w:rsidRPr="00C45A08" w:rsidRDefault="007D5068">
      <w:pPr>
        <w:tabs>
          <w:tab w:val="left" w:pos="1134"/>
        </w:tabs>
        <w:autoSpaceDE w:val="0"/>
        <w:ind w:firstLine="709"/>
        <w:jc w:val="both"/>
        <w:rPr>
          <w:b/>
          <w:i/>
          <w:sz w:val="26"/>
          <w:szCs w:val="26"/>
        </w:rPr>
      </w:pPr>
      <w:r w:rsidRPr="00C45A08">
        <w:rPr>
          <w:b/>
          <w:i/>
          <w:sz w:val="26"/>
          <w:szCs w:val="26"/>
        </w:rPr>
        <w:t>16. Администрация города участвует в осуществлении международных и внешнеэкономических связей в соответствии с федеральными законами.</w:t>
      </w:r>
    </w:p>
    <w:p w:rsidR="003A7DA2" w:rsidRPr="00C45A08" w:rsidRDefault="003A7DA2">
      <w:pPr>
        <w:tabs>
          <w:tab w:val="left" w:pos="1134"/>
        </w:tabs>
        <w:autoSpaceDE w:val="0"/>
        <w:ind w:firstLine="709"/>
        <w:jc w:val="both"/>
        <w:rPr>
          <w:sz w:val="26"/>
          <w:szCs w:val="26"/>
          <w:lang w:eastAsia="ru-RU"/>
        </w:rPr>
      </w:pPr>
      <w:r w:rsidRPr="00C45A08">
        <w:rPr>
          <w:sz w:val="26"/>
          <w:szCs w:val="26"/>
          <w:lang w:eastAsia="ru-RU"/>
        </w:rPr>
        <w:t>1) осуществляет иные полномочия в соответствии с действующим законодательством.</w:t>
      </w:r>
    </w:p>
    <w:p w:rsidR="00FD6F04" w:rsidRPr="00C45A08" w:rsidRDefault="00FD6F04" w:rsidP="00FD6F04">
      <w:pPr>
        <w:suppressAutoHyphens w:val="0"/>
        <w:autoSpaceDE w:val="0"/>
        <w:autoSpaceDN w:val="0"/>
        <w:adjustRightInd w:val="0"/>
        <w:ind w:firstLine="709"/>
        <w:jc w:val="both"/>
        <w:rPr>
          <w:b/>
          <w:bCs/>
          <w:i/>
          <w:iCs/>
          <w:sz w:val="26"/>
          <w:szCs w:val="26"/>
          <w:lang w:eastAsia="ru-RU"/>
        </w:rPr>
      </w:pPr>
    </w:p>
    <w:p w:rsidR="00FD6F04" w:rsidRPr="00C45A08" w:rsidRDefault="00FD6F04" w:rsidP="00FD6F04">
      <w:pPr>
        <w:suppressAutoHyphens w:val="0"/>
        <w:autoSpaceDE w:val="0"/>
        <w:autoSpaceDN w:val="0"/>
        <w:adjustRightInd w:val="0"/>
        <w:ind w:firstLine="709"/>
        <w:jc w:val="both"/>
        <w:rPr>
          <w:b/>
          <w:bCs/>
          <w:i/>
          <w:iCs/>
          <w:sz w:val="26"/>
          <w:szCs w:val="26"/>
          <w:lang w:eastAsia="ru-RU"/>
        </w:rPr>
      </w:pPr>
      <w:r w:rsidRPr="00C45A08">
        <w:rPr>
          <w:b/>
          <w:bCs/>
          <w:i/>
          <w:iCs/>
          <w:sz w:val="26"/>
          <w:szCs w:val="26"/>
          <w:lang w:eastAsia="ru-RU"/>
        </w:rPr>
        <w:t>17. Полномочия Администрации города в области использования атомной энергии:</w:t>
      </w:r>
    </w:p>
    <w:p w:rsidR="008A7A34" w:rsidRDefault="00FD6F04" w:rsidP="00FD6F04">
      <w:pPr>
        <w:ind w:firstLine="709"/>
        <w:jc w:val="both"/>
        <w:rPr>
          <w:bCs/>
          <w:iCs/>
          <w:sz w:val="26"/>
          <w:szCs w:val="26"/>
          <w:lang w:eastAsia="ru-RU"/>
        </w:rPr>
      </w:pPr>
      <w:r w:rsidRPr="00C45A08">
        <w:rPr>
          <w:bCs/>
          <w:iCs/>
          <w:sz w:val="26"/>
          <w:szCs w:val="26"/>
          <w:lang w:eastAsia="ru-RU"/>
        </w:rPr>
        <w:t>1) утверждает проект санитарно-защитной зоны района размещения ядерной установки, радиационного источника или пункта хранения ядерных материалов и радиоактивных веществ, пунктов хранения, хранилищ радиоактивных отходов.</w:t>
      </w:r>
    </w:p>
    <w:p w:rsidR="00C720A2" w:rsidRDefault="00C720A2" w:rsidP="00AE2772">
      <w:pPr>
        <w:ind w:firstLine="709"/>
        <w:jc w:val="both"/>
        <w:rPr>
          <w:b/>
          <w:i/>
          <w:sz w:val="26"/>
          <w:szCs w:val="26"/>
        </w:rPr>
      </w:pPr>
    </w:p>
    <w:p w:rsidR="00AE2772" w:rsidRPr="00AE2772" w:rsidRDefault="00AE2772" w:rsidP="00AE2772">
      <w:pPr>
        <w:ind w:firstLine="709"/>
        <w:jc w:val="both"/>
        <w:rPr>
          <w:b/>
          <w:i/>
          <w:sz w:val="26"/>
          <w:szCs w:val="26"/>
          <w:lang w:eastAsia="ru-RU"/>
        </w:rPr>
      </w:pPr>
      <w:r w:rsidRPr="00AE2772">
        <w:rPr>
          <w:b/>
          <w:i/>
          <w:sz w:val="26"/>
          <w:szCs w:val="26"/>
        </w:rPr>
        <w:t>18.</w:t>
      </w:r>
      <w:r w:rsidRPr="00AE2772">
        <w:rPr>
          <w:b/>
          <w:i/>
          <w:sz w:val="26"/>
          <w:szCs w:val="26"/>
          <w:lang w:eastAsia="ru-RU"/>
        </w:rPr>
        <w:t xml:space="preserve"> Полномочия Администрации города в области </w:t>
      </w:r>
      <w:r w:rsidRPr="00AE2772">
        <w:rPr>
          <w:b/>
          <w:i/>
          <w:sz w:val="26"/>
          <w:szCs w:val="26"/>
        </w:rPr>
        <w:t xml:space="preserve">подготовки, заключения, исполнения, изменения и прекращения </w:t>
      </w:r>
      <w:r w:rsidRPr="00AE2772">
        <w:rPr>
          <w:b/>
          <w:i/>
          <w:sz w:val="26"/>
          <w:szCs w:val="26"/>
          <w:lang w:eastAsia="ru-RU"/>
        </w:rPr>
        <w:t>концессионных соглашений:</w:t>
      </w:r>
    </w:p>
    <w:p w:rsidR="00AE2772" w:rsidRPr="00AE2772" w:rsidRDefault="00AE2772" w:rsidP="00AE2772">
      <w:pPr>
        <w:ind w:firstLine="709"/>
        <w:jc w:val="both"/>
        <w:rPr>
          <w:sz w:val="26"/>
          <w:szCs w:val="26"/>
        </w:rPr>
      </w:pPr>
      <w:r w:rsidRPr="00AE2772">
        <w:rPr>
          <w:sz w:val="26"/>
          <w:szCs w:val="26"/>
        </w:rPr>
        <w:t>1) утверждает перечень объектов, в отношении которых планируется заключение концессионных соглашений ежегодно до 1 февраля текущего календарного года;</w:t>
      </w:r>
    </w:p>
    <w:p w:rsidR="00AE2772" w:rsidRPr="00AE2772" w:rsidRDefault="00AE2772" w:rsidP="00AE2772">
      <w:pPr>
        <w:ind w:firstLine="709"/>
        <w:jc w:val="both"/>
        <w:rPr>
          <w:sz w:val="26"/>
          <w:szCs w:val="26"/>
        </w:rPr>
      </w:pPr>
      <w:r w:rsidRPr="00AE2772">
        <w:rPr>
          <w:sz w:val="26"/>
          <w:szCs w:val="26"/>
        </w:rPr>
        <w:t>2) размещает  утвержденный перечень объектов, в отношении которых планируется заключение концессионных соглашений,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в информационно-телекоммуникационной сети «Интернет»;</w:t>
      </w:r>
    </w:p>
    <w:p w:rsidR="00AE2772" w:rsidRDefault="00AE2772" w:rsidP="00AE2772">
      <w:pPr>
        <w:ind w:firstLine="709"/>
        <w:jc w:val="both"/>
        <w:rPr>
          <w:sz w:val="26"/>
          <w:szCs w:val="26"/>
        </w:rPr>
      </w:pPr>
      <w:r w:rsidRPr="00AE2772">
        <w:rPr>
          <w:sz w:val="26"/>
          <w:szCs w:val="26"/>
        </w:rPr>
        <w:t>3) от имени города выступает концедентом в соответствии с Федеральным законом от 21.07.2005 №115-ФЗ «О концессионных соглашениях»</w:t>
      </w:r>
      <w:r w:rsidR="00C233E1">
        <w:rPr>
          <w:sz w:val="26"/>
          <w:szCs w:val="26"/>
        </w:rPr>
        <w:t>;</w:t>
      </w:r>
    </w:p>
    <w:p w:rsidR="00AE2772" w:rsidRDefault="00AE2772" w:rsidP="00AE2772">
      <w:pPr>
        <w:jc w:val="both"/>
        <w:rPr>
          <w:b/>
          <w:i/>
          <w:color w:val="000000"/>
          <w:sz w:val="26"/>
          <w:szCs w:val="26"/>
        </w:rPr>
      </w:pPr>
      <w:r w:rsidRPr="00474B63">
        <w:rPr>
          <w:b/>
          <w:i/>
          <w:color w:val="000000"/>
          <w:sz w:val="26"/>
          <w:szCs w:val="26"/>
        </w:rPr>
        <w:t>(</w:t>
      </w:r>
      <w:r>
        <w:rPr>
          <w:b/>
          <w:i/>
          <w:color w:val="000000"/>
          <w:sz w:val="26"/>
          <w:szCs w:val="26"/>
        </w:rPr>
        <w:t>часть 18</w:t>
      </w:r>
      <w:r w:rsidRPr="00474B63">
        <w:rPr>
          <w:b/>
          <w:i/>
          <w:color w:val="000000"/>
          <w:sz w:val="26"/>
          <w:szCs w:val="26"/>
        </w:rPr>
        <w:t xml:space="preserve"> </w:t>
      </w:r>
      <w:r w:rsidR="005E1227">
        <w:rPr>
          <w:b/>
          <w:i/>
          <w:color w:val="000000"/>
          <w:sz w:val="26"/>
          <w:szCs w:val="26"/>
        </w:rPr>
        <w:t>внесена</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22.02.2017 №59/707)</w:t>
      </w:r>
    </w:p>
    <w:p w:rsidR="00663233" w:rsidRDefault="00663233" w:rsidP="00C233E1">
      <w:pPr>
        <w:ind w:firstLine="709"/>
        <w:jc w:val="both"/>
        <w:rPr>
          <w:b/>
          <w:i/>
          <w:sz w:val="26"/>
          <w:szCs w:val="26"/>
          <w:lang w:eastAsia="ru-RU"/>
        </w:rPr>
      </w:pPr>
    </w:p>
    <w:p w:rsidR="00C233E1" w:rsidRPr="00C233E1" w:rsidRDefault="00C233E1" w:rsidP="00C233E1">
      <w:pPr>
        <w:ind w:firstLine="709"/>
        <w:jc w:val="both"/>
        <w:rPr>
          <w:sz w:val="26"/>
          <w:szCs w:val="26"/>
        </w:rPr>
      </w:pPr>
      <w:r w:rsidRPr="00C233E1">
        <w:rPr>
          <w:b/>
          <w:i/>
          <w:sz w:val="26"/>
          <w:szCs w:val="26"/>
          <w:lang w:eastAsia="ru-RU"/>
        </w:rPr>
        <w:t>19. Полномочия Администрации города в области</w:t>
      </w:r>
      <w:r w:rsidRPr="00C233E1">
        <w:rPr>
          <w:b/>
          <w:i/>
          <w:sz w:val="26"/>
          <w:szCs w:val="26"/>
        </w:rPr>
        <w:t xml:space="preserve"> противодействия терроризму (участия в профилактике терроризма, а также в минимизации и (или) ликвидации последствий его проявлений):</w:t>
      </w:r>
    </w:p>
    <w:p w:rsidR="00C233E1" w:rsidRPr="00C233E1" w:rsidRDefault="00C233E1" w:rsidP="00C233E1">
      <w:pPr>
        <w:ind w:firstLine="709"/>
        <w:jc w:val="both"/>
        <w:rPr>
          <w:sz w:val="26"/>
          <w:szCs w:val="26"/>
        </w:rPr>
      </w:pPr>
      <w:r w:rsidRPr="00C233E1">
        <w:rPr>
          <w:sz w:val="26"/>
          <w:szCs w:val="26"/>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233E1" w:rsidRPr="00C233E1" w:rsidRDefault="00C233E1" w:rsidP="00C233E1">
      <w:pPr>
        <w:ind w:firstLine="709"/>
        <w:jc w:val="both"/>
        <w:rPr>
          <w:sz w:val="26"/>
          <w:szCs w:val="26"/>
        </w:rPr>
      </w:pPr>
      <w:r w:rsidRPr="00C233E1">
        <w:rPr>
          <w:sz w:val="26"/>
          <w:szCs w:val="26"/>
        </w:rPr>
        <w:t>2) 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233E1" w:rsidRPr="00C233E1" w:rsidRDefault="00C233E1" w:rsidP="00C233E1">
      <w:pPr>
        <w:ind w:firstLine="709"/>
        <w:jc w:val="both"/>
        <w:rPr>
          <w:sz w:val="26"/>
          <w:szCs w:val="26"/>
        </w:rPr>
      </w:pPr>
      <w:r w:rsidRPr="00C233E1">
        <w:rPr>
          <w:sz w:val="26"/>
          <w:szCs w:val="26"/>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233E1" w:rsidRPr="00C233E1" w:rsidRDefault="00C233E1" w:rsidP="00C233E1">
      <w:pPr>
        <w:ind w:firstLine="709"/>
        <w:jc w:val="both"/>
        <w:rPr>
          <w:sz w:val="26"/>
          <w:szCs w:val="26"/>
        </w:rPr>
      </w:pPr>
      <w:r w:rsidRPr="00C233E1">
        <w:rPr>
          <w:sz w:val="26"/>
          <w:szCs w:val="26"/>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233E1" w:rsidRPr="00C233E1" w:rsidRDefault="00C233E1" w:rsidP="00C233E1">
      <w:pPr>
        <w:ind w:firstLine="709"/>
        <w:jc w:val="both"/>
        <w:rPr>
          <w:sz w:val="26"/>
          <w:szCs w:val="26"/>
        </w:rPr>
      </w:pPr>
      <w:r w:rsidRPr="00C233E1">
        <w:rPr>
          <w:sz w:val="26"/>
          <w:szCs w:val="26"/>
        </w:rPr>
        <w:lastRenderedPageBreak/>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233E1" w:rsidRDefault="00C233E1" w:rsidP="00C233E1">
      <w:pPr>
        <w:jc w:val="both"/>
        <w:rPr>
          <w:sz w:val="26"/>
          <w:szCs w:val="26"/>
        </w:rPr>
      </w:pPr>
      <w:r w:rsidRPr="00C233E1">
        <w:rPr>
          <w:sz w:val="26"/>
          <w:szCs w:val="26"/>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Pr>
          <w:sz w:val="26"/>
          <w:szCs w:val="26"/>
        </w:rPr>
        <w:t>.</w:t>
      </w:r>
    </w:p>
    <w:p w:rsidR="00C233E1" w:rsidRDefault="00C233E1" w:rsidP="00C233E1">
      <w:pPr>
        <w:jc w:val="both"/>
        <w:rPr>
          <w:b/>
          <w:i/>
          <w:color w:val="000000"/>
          <w:sz w:val="26"/>
          <w:szCs w:val="26"/>
        </w:rPr>
      </w:pPr>
      <w:r w:rsidRPr="00474B63">
        <w:rPr>
          <w:b/>
          <w:i/>
          <w:color w:val="000000"/>
          <w:sz w:val="26"/>
          <w:szCs w:val="26"/>
        </w:rPr>
        <w:t>(</w:t>
      </w:r>
      <w:r>
        <w:rPr>
          <w:b/>
          <w:i/>
          <w:color w:val="000000"/>
          <w:sz w:val="26"/>
          <w:szCs w:val="26"/>
        </w:rPr>
        <w:t>часть 19</w:t>
      </w:r>
      <w:r w:rsidRPr="00474B63">
        <w:rPr>
          <w:b/>
          <w:i/>
          <w:color w:val="000000"/>
          <w:sz w:val="26"/>
          <w:szCs w:val="26"/>
        </w:rPr>
        <w:t xml:space="preserve"> </w:t>
      </w:r>
      <w:r w:rsidR="00F979F5">
        <w:rPr>
          <w:b/>
          <w:i/>
          <w:color w:val="000000"/>
          <w:sz w:val="26"/>
          <w:szCs w:val="26"/>
        </w:rPr>
        <w:t>внесена</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22.02.2017 №59/707)</w:t>
      </w:r>
    </w:p>
    <w:p w:rsidR="00AE37BF" w:rsidRDefault="00AE37BF" w:rsidP="00F979F5">
      <w:pPr>
        <w:suppressAutoHyphens w:val="0"/>
        <w:autoSpaceDE w:val="0"/>
        <w:autoSpaceDN w:val="0"/>
        <w:adjustRightInd w:val="0"/>
        <w:ind w:left="33" w:firstLine="709"/>
        <w:jc w:val="both"/>
        <w:rPr>
          <w:b/>
          <w:i/>
          <w:sz w:val="26"/>
          <w:szCs w:val="26"/>
          <w:lang w:eastAsia="ru-RU"/>
        </w:rPr>
      </w:pPr>
    </w:p>
    <w:p w:rsidR="00F979F5" w:rsidRPr="00F979F5" w:rsidRDefault="00F979F5" w:rsidP="00F979F5">
      <w:pPr>
        <w:suppressAutoHyphens w:val="0"/>
        <w:autoSpaceDE w:val="0"/>
        <w:autoSpaceDN w:val="0"/>
        <w:adjustRightInd w:val="0"/>
        <w:ind w:left="33" w:firstLine="709"/>
        <w:jc w:val="both"/>
        <w:rPr>
          <w:i/>
          <w:sz w:val="26"/>
          <w:szCs w:val="26"/>
          <w:lang w:eastAsia="ru-RU"/>
        </w:rPr>
      </w:pPr>
      <w:r w:rsidRPr="00F979F5">
        <w:rPr>
          <w:b/>
          <w:i/>
          <w:sz w:val="26"/>
          <w:szCs w:val="26"/>
          <w:lang w:eastAsia="ru-RU"/>
        </w:rPr>
        <w:t>20.</w:t>
      </w:r>
      <w:r w:rsidRPr="00F979F5">
        <w:rPr>
          <w:i/>
          <w:sz w:val="26"/>
          <w:szCs w:val="26"/>
          <w:lang w:eastAsia="ru-RU"/>
        </w:rPr>
        <w:t xml:space="preserve"> </w:t>
      </w:r>
      <w:r w:rsidRPr="00F979F5">
        <w:rPr>
          <w:b/>
          <w:i/>
          <w:sz w:val="26"/>
          <w:szCs w:val="26"/>
          <w:lang w:eastAsia="ru-RU"/>
        </w:rPr>
        <w:t>Полномочия Администрации города в области ведения гражданами личного подсобного хозяйства:</w:t>
      </w:r>
    </w:p>
    <w:p w:rsidR="00F979F5" w:rsidRPr="00F979F5" w:rsidRDefault="00F979F5" w:rsidP="00F979F5">
      <w:pPr>
        <w:suppressAutoHyphens w:val="0"/>
        <w:autoSpaceDE w:val="0"/>
        <w:autoSpaceDN w:val="0"/>
        <w:adjustRightInd w:val="0"/>
        <w:ind w:firstLine="709"/>
        <w:jc w:val="both"/>
        <w:rPr>
          <w:sz w:val="26"/>
          <w:szCs w:val="26"/>
          <w:lang w:eastAsia="ru-RU"/>
        </w:rPr>
      </w:pPr>
      <w:r w:rsidRPr="00F979F5">
        <w:rPr>
          <w:sz w:val="26"/>
          <w:szCs w:val="26"/>
          <w:lang w:eastAsia="ru-RU"/>
        </w:rPr>
        <w:t>1) в пределах своих полномочий осуществляет контроль за соблюдением гражданами требований законодательства;</w:t>
      </w:r>
    </w:p>
    <w:p w:rsidR="00F979F5" w:rsidRPr="00F979F5" w:rsidRDefault="00F979F5" w:rsidP="00F979F5">
      <w:pPr>
        <w:suppressAutoHyphens w:val="0"/>
        <w:autoSpaceDE w:val="0"/>
        <w:autoSpaceDN w:val="0"/>
        <w:adjustRightInd w:val="0"/>
        <w:ind w:firstLine="709"/>
        <w:jc w:val="both"/>
        <w:rPr>
          <w:sz w:val="26"/>
          <w:szCs w:val="26"/>
          <w:lang w:eastAsia="ru-RU"/>
        </w:rPr>
      </w:pPr>
      <w:r w:rsidRPr="00F979F5">
        <w:rPr>
          <w:sz w:val="26"/>
          <w:szCs w:val="26"/>
          <w:lang w:eastAsia="ru-RU"/>
        </w:rPr>
        <w:t>2) определяет меры поддержки граждан, ведущих личное подсобное хозяйство, в порядке, предусмотренном законодательством Российской Федерации;</w:t>
      </w:r>
    </w:p>
    <w:p w:rsidR="00F979F5" w:rsidRPr="00F979F5" w:rsidRDefault="00F979F5" w:rsidP="00F979F5">
      <w:pPr>
        <w:suppressAutoHyphens w:val="0"/>
        <w:autoSpaceDE w:val="0"/>
        <w:autoSpaceDN w:val="0"/>
        <w:adjustRightInd w:val="0"/>
        <w:ind w:firstLine="709"/>
        <w:jc w:val="both"/>
        <w:rPr>
          <w:sz w:val="26"/>
          <w:szCs w:val="26"/>
          <w:lang w:eastAsia="ru-RU"/>
        </w:rPr>
      </w:pPr>
      <w:r w:rsidRPr="00F979F5">
        <w:rPr>
          <w:sz w:val="26"/>
          <w:szCs w:val="26"/>
          <w:lang w:eastAsia="ru-RU"/>
        </w:rPr>
        <w:t>3) в пределах своих полномочий разрабатывает и осуществляет меры по развитию личных подсобных хозяйств, в рамках соответствующих программ определяет форму, размеры и порядок поддержки личных подсобных хозяйств;</w:t>
      </w:r>
    </w:p>
    <w:p w:rsidR="00C233E1" w:rsidRPr="00F979F5" w:rsidRDefault="00F979F5" w:rsidP="00F979F5">
      <w:pPr>
        <w:jc w:val="both"/>
        <w:rPr>
          <w:b/>
          <w:i/>
          <w:color w:val="000000"/>
          <w:sz w:val="26"/>
          <w:szCs w:val="26"/>
        </w:rPr>
      </w:pPr>
      <w:r w:rsidRPr="00F979F5">
        <w:rPr>
          <w:sz w:val="26"/>
          <w:szCs w:val="26"/>
          <w:lang w:eastAsia="ru-RU"/>
        </w:rPr>
        <w:t>4) ведет похозяйственные книги на основании сведений, предоставляемых на добровольной основе гражданами, ведущими личное подсобное хозяйство.</w:t>
      </w:r>
    </w:p>
    <w:p w:rsidR="00F979F5" w:rsidRPr="00474B63" w:rsidRDefault="00F979F5" w:rsidP="00F979F5">
      <w:pPr>
        <w:jc w:val="both"/>
        <w:rPr>
          <w:b/>
          <w:i/>
          <w:color w:val="000000"/>
          <w:sz w:val="26"/>
          <w:szCs w:val="26"/>
        </w:rPr>
      </w:pPr>
      <w:r w:rsidRPr="00474B63">
        <w:rPr>
          <w:b/>
          <w:i/>
          <w:color w:val="000000"/>
          <w:sz w:val="26"/>
          <w:szCs w:val="26"/>
        </w:rPr>
        <w:t>(</w:t>
      </w:r>
      <w:r>
        <w:rPr>
          <w:b/>
          <w:i/>
          <w:color w:val="000000"/>
          <w:sz w:val="26"/>
          <w:szCs w:val="26"/>
        </w:rPr>
        <w:t>часть 20</w:t>
      </w:r>
      <w:r w:rsidRPr="00474B63">
        <w:rPr>
          <w:b/>
          <w:i/>
          <w:color w:val="000000"/>
          <w:sz w:val="26"/>
          <w:szCs w:val="26"/>
        </w:rPr>
        <w:t xml:space="preserve"> </w:t>
      </w:r>
      <w:r>
        <w:rPr>
          <w:b/>
          <w:i/>
          <w:color w:val="000000"/>
          <w:sz w:val="26"/>
          <w:szCs w:val="26"/>
        </w:rPr>
        <w:t>внесена решением от 25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F979F5" w:rsidRPr="00C233E1" w:rsidRDefault="00F979F5" w:rsidP="00C233E1">
      <w:pPr>
        <w:jc w:val="both"/>
        <w:rPr>
          <w:b/>
          <w:i/>
          <w:color w:val="000000"/>
          <w:sz w:val="26"/>
          <w:szCs w:val="26"/>
        </w:rPr>
      </w:pPr>
    </w:p>
    <w:p w:rsidR="001B1ECE" w:rsidRPr="00875461" w:rsidRDefault="00EB1BDA" w:rsidP="00875461">
      <w:pPr>
        <w:pStyle w:val="2"/>
        <w:ind w:firstLine="709"/>
        <w:rPr>
          <w:rFonts w:ascii="Times New Roman" w:hAnsi="Times New Roman" w:cs="Times New Roman"/>
          <w:i w:val="0"/>
          <w:sz w:val="26"/>
          <w:szCs w:val="26"/>
          <w:lang w:eastAsia="ru-RU"/>
        </w:rPr>
      </w:pPr>
      <w:bookmarkStart w:id="115" w:name="_Toc43805215"/>
      <w:r w:rsidRPr="00875461">
        <w:rPr>
          <w:rFonts w:ascii="Times New Roman" w:hAnsi="Times New Roman" w:cs="Times New Roman"/>
          <w:b w:val="0"/>
          <w:i w:val="0"/>
          <w:sz w:val="26"/>
          <w:szCs w:val="26"/>
          <w:lang w:eastAsia="ru-RU"/>
        </w:rPr>
        <w:t>Статья 4</w:t>
      </w:r>
      <w:r w:rsidR="009C061C" w:rsidRPr="00875461">
        <w:rPr>
          <w:rFonts w:ascii="Times New Roman" w:hAnsi="Times New Roman" w:cs="Times New Roman"/>
          <w:b w:val="0"/>
          <w:i w:val="0"/>
          <w:sz w:val="26"/>
          <w:szCs w:val="26"/>
          <w:lang w:eastAsia="ru-RU"/>
        </w:rPr>
        <w:t>6</w:t>
      </w:r>
      <w:r w:rsidR="001B1ECE" w:rsidRPr="00875461">
        <w:rPr>
          <w:rFonts w:ascii="Times New Roman" w:hAnsi="Times New Roman" w:cs="Times New Roman"/>
          <w:b w:val="0"/>
          <w:i w:val="0"/>
          <w:sz w:val="26"/>
          <w:szCs w:val="26"/>
          <w:lang w:eastAsia="ru-RU"/>
        </w:rPr>
        <w:t>.</w:t>
      </w:r>
      <w:r w:rsidR="001B1ECE" w:rsidRPr="00875461">
        <w:rPr>
          <w:rFonts w:ascii="Times New Roman" w:hAnsi="Times New Roman" w:cs="Times New Roman"/>
          <w:i w:val="0"/>
          <w:sz w:val="26"/>
          <w:szCs w:val="26"/>
          <w:lang w:eastAsia="ru-RU"/>
        </w:rPr>
        <w:t xml:space="preserve"> Муниципальный контроль</w:t>
      </w:r>
      <w:bookmarkEnd w:id="115"/>
    </w:p>
    <w:p w:rsidR="00663233" w:rsidRPr="00663233" w:rsidRDefault="00663233" w:rsidP="00663233">
      <w:pPr>
        <w:ind w:firstLine="709"/>
        <w:jc w:val="both"/>
        <w:rPr>
          <w:sz w:val="26"/>
          <w:szCs w:val="26"/>
        </w:rPr>
      </w:pPr>
      <w:r w:rsidRPr="00663233">
        <w:rPr>
          <w:sz w:val="26"/>
          <w:szCs w:val="26"/>
        </w:rPr>
        <w:t>1. Органом местного самоуправления, уполномоченным на осуществление муниципального контроля в соответствующих сферах  деятельности, является Администрация города</w:t>
      </w:r>
      <w:r w:rsidR="00342440">
        <w:rPr>
          <w:sz w:val="26"/>
          <w:szCs w:val="26"/>
        </w:rPr>
        <w:t>.</w:t>
      </w:r>
      <w:r w:rsidRPr="00663233">
        <w:rPr>
          <w:sz w:val="26"/>
          <w:szCs w:val="26"/>
        </w:rPr>
        <w:t xml:space="preserve"> </w:t>
      </w:r>
      <w:r w:rsidR="00342440">
        <w:rPr>
          <w:sz w:val="26"/>
          <w:szCs w:val="26"/>
        </w:rPr>
        <w:t>У</w:t>
      </w:r>
      <w:r w:rsidRPr="00663233">
        <w:rPr>
          <w:sz w:val="26"/>
          <w:szCs w:val="26"/>
        </w:rPr>
        <w:t>становление ее  организационной структуры, полномочий, функций и порядка ее деятельности и определение перечня должностных лиц Администрации города и их полномочий осуществляются в соответствии с настоящим Уставом и иными муниципальными правовыми актами.</w:t>
      </w:r>
    </w:p>
    <w:p w:rsidR="00663233" w:rsidRPr="00663233" w:rsidRDefault="00663233" w:rsidP="00663233">
      <w:pPr>
        <w:ind w:firstLine="709"/>
        <w:jc w:val="both"/>
        <w:rPr>
          <w:sz w:val="26"/>
          <w:szCs w:val="26"/>
        </w:rPr>
      </w:pPr>
      <w:r w:rsidRPr="00663233">
        <w:rPr>
          <w:sz w:val="26"/>
          <w:szCs w:val="26"/>
        </w:rPr>
        <w:t>2. К полномочиям Администрации города относятся:</w:t>
      </w:r>
    </w:p>
    <w:p w:rsidR="00663233" w:rsidRPr="00663233" w:rsidRDefault="00663233" w:rsidP="00663233">
      <w:pPr>
        <w:ind w:firstLine="709"/>
        <w:jc w:val="both"/>
        <w:rPr>
          <w:sz w:val="26"/>
          <w:szCs w:val="26"/>
        </w:rPr>
      </w:pPr>
      <w:r w:rsidRPr="00663233">
        <w:rPr>
          <w:sz w:val="26"/>
          <w:szCs w:val="26"/>
        </w:rPr>
        <w:t>1) организация и осуществление муниципального контроля на территории города. Перечень видов муниципального контроля и органов местного самоуправления, уполномоченных на их осуществление, ведется в порядке, установленном решением Городской Думы;</w:t>
      </w:r>
    </w:p>
    <w:p w:rsidR="00663233" w:rsidRPr="00663233" w:rsidRDefault="00663233" w:rsidP="00663233">
      <w:pPr>
        <w:ind w:firstLine="709"/>
        <w:jc w:val="both"/>
        <w:rPr>
          <w:sz w:val="26"/>
          <w:szCs w:val="26"/>
        </w:rPr>
      </w:pPr>
      <w:r w:rsidRPr="00663233">
        <w:rPr>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63233" w:rsidRPr="00663233" w:rsidRDefault="00663233" w:rsidP="00663233">
      <w:pPr>
        <w:ind w:firstLine="709"/>
        <w:jc w:val="both"/>
        <w:rPr>
          <w:sz w:val="26"/>
          <w:szCs w:val="26"/>
        </w:rPr>
      </w:pPr>
      <w:r w:rsidRPr="00663233">
        <w:rPr>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Ульяновской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Ульяновской области; </w:t>
      </w:r>
    </w:p>
    <w:p w:rsidR="00663233" w:rsidRPr="00663233" w:rsidRDefault="00663233" w:rsidP="00663233">
      <w:pPr>
        <w:ind w:firstLine="709"/>
        <w:jc w:val="both"/>
        <w:rPr>
          <w:sz w:val="26"/>
          <w:szCs w:val="26"/>
        </w:rPr>
      </w:pPr>
      <w:r w:rsidRPr="00663233">
        <w:rPr>
          <w:sz w:val="26"/>
          <w:szCs w:val="2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63233" w:rsidRDefault="00663233" w:rsidP="00663233">
      <w:pPr>
        <w:ind w:firstLine="709"/>
        <w:jc w:val="both"/>
        <w:rPr>
          <w:sz w:val="26"/>
          <w:szCs w:val="26"/>
        </w:rPr>
      </w:pPr>
      <w:r w:rsidRPr="00663233">
        <w:rPr>
          <w:sz w:val="26"/>
          <w:szCs w:val="26"/>
        </w:rPr>
        <w:lastRenderedPageBreak/>
        <w:t>5) осуществление иных предусмотренных федеральными законами, законами и иными нормативными правовыми актами Ульяновской области полномочий.</w:t>
      </w:r>
    </w:p>
    <w:p w:rsidR="005E1227" w:rsidRDefault="005E1227" w:rsidP="00663233">
      <w:pPr>
        <w:rPr>
          <w:b/>
          <w:i/>
          <w:sz w:val="26"/>
          <w:szCs w:val="26"/>
        </w:rPr>
      </w:pPr>
    </w:p>
    <w:p w:rsidR="00663233" w:rsidRPr="00342440" w:rsidRDefault="00342440" w:rsidP="005E1227">
      <w:pPr>
        <w:jc w:val="center"/>
        <w:rPr>
          <w:b/>
          <w:i/>
          <w:sz w:val="26"/>
          <w:szCs w:val="26"/>
        </w:rPr>
      </w:pPr>
      <w:r w:rsidRPr="00342440">
        <w:rPr>
          <w:b/>
          <w:i/>
          <w:sz w:val="26"/>
          <w:szCs w:val="26"/>
        </w:rPr>
        <w:t>(Статья 46 в редакции решения от 20.12.2017 №74/881)</w:t>
      </w:r>
    </w:p>
    <w:p w:rsidR="005E1227" w:rsidRDefault="005E1227" w:rsidP="00161F6C">
      <w:pPr>
        <w:jc w:val="center"/>
        <w:rPr>
          <w:b/>
          <w:color w:val="000000"/>
          <w:sz w:val="26"/>
          <w:szCs w:val="26"/>
        </w:rPr>
      </w:pPr>
    </w:p>
    <w:p w:rsidR="007D5068" w:rsidRPr="00875461" w:rsidRDefault="007D5068" w:rsidP="00875461">
      <w:pPr>
        <w:pStyle w:val="1"/>
        <w:jc w:val="center"/>
        <w:rPr>
          <w:rFonts w:ascii="Times New Roman" w:hAnsi="Times New Roman" w:cs="Times New Roman"/>
          <w:sz w:val="26"/>
          <w:szCs w:val="26"/>
        </w:rPr>
      </w:pPr>
      <w:bookmarkStart w:id="116" w:name="_Toc43805216"/>
      <w:r w:rsidRPr="00875461">
        <w:rPr>
          <w:rFonts w:ascii="Times New Roman" w:hAnsi="Times New Roman" w:cs="Times New Roman"/>
          <w:sz w:val="26"/>
          <w:szCs w:val="26"/>
        </w:rPr>
        <w:t xml:space="preserve">Глава </w:t>
      </w:r>
      <w:r w:rsidRPr="00875461">
        <w:rPr>
          <w:rFonts w:ascii="Times New Roman" w:hAnsi="Times New Roman" w:cs="Times New Roman"/>
          <w:sz w:val="26"/>
          <w:szCs w:val="26"/>
          <w:lang w:val="en-US"/>
        </w:rPr>
        <w:t>IX</w:t>
      </w:r>
      <w:r w:rsidRPr="00875461">
        <w:rPr>
          <w:rFonts w:ascii="Times New Roman" w:hAnsi="Times New Roman" w:cs="Times New Roman"/>
          <w:sz w:val="26"/>
          <w:szCs w:val="26"/>
        </w:rPr>
        <w:t>. ИЗБИРАТЕЛЬНАЯ КОМИССИЯ ГОРОДА</w:t>
      </w:r>
      <w:bookmarkEnd w:id="116"/>
    </w:p>
    <w:p w:rsidR="007D5068" w:rsidRPr="00C45A08" w:rsidRDefault="007D5068">
      <w:pPr>
        <w:jc w:val="both"/>
        <w:rPr>
          <w:color w:val="000000"/>
          <w:sz w:val="26"/>
          <w:szCs w:val="26"/>
        </w:rPr>
      </w:pPr>
    </w:p>
    <w:p w:rsidR="007D5068" w:rsidRPr="00875461" w:rsidRDefault="007D5068" w:rsidP="00875461">
      <w:pPr>
        <w:pStyle w:val="2"/>
        <w:ind w:firstLine="709"/>
        <w:rPr>
          <w:rFonts w:ascii="Times New Roman" w:hAnsi="Times New Roman" w:cs="Times New Roman"/>
          <w:i w:val="0"/>
          <w:sz w:val="26"/>
          <w:szCs w:val="26"/>
        </w:rPr>
      </w:pPr>
      <w:bookmarkStart w:id="117" w:name="_Toc43805217"/>
      <w:r w:rsidRPr="00875461">
        <w:rPr>
          <w:rFonts w:ascii="Times New Roman" w:hAnsi="Times New Roman" w:cs="Times New Roman"/>
          <w:b w:val="0"/>
          <w:i w:val="0"/>
          <w:sz w:val="26"/>
          <w:szCs w:val="26"/>
        </w:rPr>
        <w:t>Статья 4</w:t>
      </w:r>
      <w:r w:rsidR="009C061C" w:rsidRPr="00875461">
        <w:rPr>
          <w:rFonts w:ascii="Times New Roman" w:hAnsi="Times New Roman" w:cs="Times New Roman"/>
          <w:b w:val="0"/>
          <w:i w:val="0"/>
          <w:sz w:val="26"/>
          <w:szCs w:val="26"/>
        </w:rPr>
        <w:t>7</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Избирательн</w:t>
      </w:r>
      <w:r w:rsidR="000A4D1B" w:rsidRPr="00875461">
        <w:rPr>
          <w:rFonts w:ascii="Times New Roman" w:hAnsi="Times New Roman" w:cs="Times New Roman"/>
          <w:i w:val="0"/>
          <w:sz w:val="26"/>
          <w:szCs w:val="26"/>
        </w:rPr>
        <w:t>ая комиссия города</w:t>
      </w:r>
      <w:bookmarkEnd w:id="117"/>
      <w:r w:rsidR="000A4D1B" w:rsidRPr="00875461">
        <w:rPr>
          <w:rFonts w:ascii="Times New Roman" w:hAnsi="Times New Roman" w:cs="Times New Roman"/>
          <w:i w:val="0"/>
          <w:sz w:val="26"/>
          <w:szCs w:val="26"/>
        </w:rPr>
        <w:t xml:space="preserve"> </w:t>
      </w:r>
    </w:p>
    <w:p w:rsidR="00566007" w:rsidRPr="00C45A08" w:rsidRDefault="00566007" w:rsidP="00566007">
      <w:pPr>
        <w:widowControl w:val="0"/>
        <w:autoSpaceDE w:val="0"/>
        <w:ind w:firstLine="709"/>
        <w:jc w:val="both"/>
        <w:rPr>
          <w:sz w:val="26"/>
          <w:szCs w:val="26"/>
        </w:rPr>
      </w:pPr>
      <w:r w:rsidRPr="00C45A08">
        <w:rPr>
          <w:sz w:val="26"/>
          <w:szCs w:val="26"/>
        </w:rPr>
        <w:t>1. Подготовку и проведение муниципальных выборов на территории города, местного референдума, голосования по отзыву депутата Городской  Думы, Главы города, голосования по вопросам изменения границ города, преобразования города организует избирательная комиссия города</w:t>
      </w:r>
      <w:r w:rsidR="005039EA" w:rsidRPr="00C45A08">
        <w:rPr>
          <w:sz w:val="26"/>
          <w:szCs w:val="26"/>
        </w:rPr>
        <w:t>.</w:t>
      </w:r>
    </w:p>
    <w:p w:rsidR="00566007" w:rsidRPr="00C45A08" w:rsidRDefault="009A2CF4" w:rsidP="00566007">
      <w:pPr>
        <w:snapToGrid w:val="0"/>
        <w:ind w:firstLine="705"/>
        <w:jc w:val="both"/>
        <w:rPr>
          <w:sz w:val="26"/>
          <w:szCs w:val="26"/>
        </w:rPr>
      </w:pPr>
      <w:r w:rsidRPr="00C45A08">
        <w:rPr>
          <w:sz w:val="26"/>
          <w:szCs w:val="26"/>
        </w:rPr>
        <w:t xml:space="preserve">2. </w:t>
      </w:r>
      <w:r w:rsidR="00566007" w:rsidRPr="00C45A08">
        <w:rPr>
          <w:sz w:val="26"/>
          <w:szCs w:val="26"/>
        </w:rPr>
        <w:t xml:space="preserve">Избирательная комиссия </w:t>
      </w:r>
      <w:r w:rsidR="00F25015" w:rsidRPr="00C45A08">
        <w:rPr>
          <w:sz w:val="26"/>
          <w:szCs w:val="26"/>
        </w:rPr>
        <w:t xml:space="preserve">города </w:t>
      </w:r>
      <w:r w:rsidR="00566007" w:rsidRPr="00C45A08">
        <w:rPr>
          <w:sz w:val="26"/>
          <w:szCs w:val="26"/>
        </w:rPr>
        <w:t>формируется в количестве 12 членов с правом решающего голоса.</w:t>
      </w:r>
    </w:p>
    <w:p w:rsidR="00566007" w:rsidRPr="00C45A08" w:rsidRDefault="009A2CF4" w:rsidP="00566007">
      <w:pPr>
        <w:widowControl w:val="0"/>
        <w:autoSpaceDE w:val="0"/>
        <w:ind w:firstLine="709"/>
        <w:jc w:val="both"/>
        <w:rPr>
          <w:sz w:val="26"/>
          <w:szCs w:val="26"/>
        </w:rPr>
      </w:pPr>
      <w:r w:rsidRPr="00C45A08">
        <w:rPr>
          <w:sz w:val="26"/>
          <w:szCs w:val="26"/>
        </w:rPr>
        <w:t xml:space="preserve">3. </w:t>
      </w:r>
      <w:r w:rsidR="00566007" w:rsidRPr="00C45A08">
        <w:rPr>
          <w:sz w:val="26"/>
          <w:szCs w:val="26"/>
        </w:rPr>
        <w:t>Полномочия избирательной комиссии города по решению Избирательной комиссии Ульяновской области, принятому на осн</w:t>
      </w:r>
      <w:r w:rsidR="000A4D1B" w:rsidRPr="00C45A08">
        <w:rPr>
          <w:sz w:val="26"/>
          <w:szCs w:val="26"/>
        </w:rPr>
        <w:t>овании обращения Городской Думы</w:t>
      </w:r>
      <w:r w:rsidR="00566007" w:rsidRPr="00C45A08">
        <w:rPr>
          <w:sz w:val="26"/>
          <w:szCs w:val="26"/>
        </w:rPr>
        <w:t>, могут возлагаться на территориальную избирательную комиссию муниципального образования «город Димитровград»</w:t>
      </w:r>
      <w:r w:rsidR="001D1C63" w:rsidRPr="00C45A08">
        <w:rPr>
          <w:sz w:val="26"/>
          <w:szCs w:val="26"/>
        </w:rPr>
        <w:t>.</w:t>
      </w:r>
    </w:p>
    <w:p w:rsidR="00566007" w:rsidRPr="00C45A08" w:rsidRDefault="009A2CF4" w:rsidP="00566007">
      <w:pPr>
        <w:widowControl w:val="0"/>
        <w:autoSpaceDE w:val="0"/>
        <w:ind w:firstLine="709"/>
        <w:jc w:val="both"/>
        <w:rPr>
          <w:sz w:val="26"/>
          <w:szCs w:val="26"/>
        </w:rPr>
      </w:pPr>
      <w:r w:rsidRPr="00C45A08">
        <w:rPr>
          <w:sz w:val="26"/>
          <w:szCs w:val="26"/>
        </w:rPr>
        <w:t xml:space="preserve">4. </w:t>
      </w:r>
      <w:r w:rsidR="00566007" w:rsidRPr="00C45A08">
        <w:rPr>
          <w:sz w:val="26"/>
          <w:szCs w:val="26"/>
        </w:rPr>
        <w:t xml:space="preserve">Порядок формирования и полномочия избирательной комиссии </w:t>
      </w:r>
      <w:r w:rsidR="00F25015" w:rsidRPr="00C45A08">
        <w:rPr>
          <w:sz w:val="26"/>
          <w:szCs w:val="26"/>
        </w:rPr>
        <w:t xml:space="preserve">города Димитровграда </w:t>
      </w:r>
      <w:r w:rsidR="00566007" w:rsidRPr="00C45A08">
        <w:rPr>
          <w:sz w:val="26"/>
          <w:szCs w:val="26"/>
        </w:rPr>
        <w:t xml:space="preserve">определяются Федеральным законом от 12.06.2002 №67-ФЗ «Об основных гарантиях избирательных прав и права на участие в референдуме граждан Российской Федерации», законом Ульяновской области. </w:t>
      </w:r>
    </w:p>
    <w:p w:rsidR="007D5068" w:rsidRPr="00C45A08" w:rsidRDefault="009A2CF4">
      <w:pPr>
        <w:ind w:firstLine="709"/>
        <w:jc w:val="both"/>
        <w:rPr>
          <w:sz w:val="26"/>
          <w:szCs w:val="26"/>
        </w:rPr>
      </w:pPr>
      <w:r w:rsidRPr="00C45A08">
        <w:rPr>
          <w:sz w:val="26"/>
          <w:szCs w:val="26"/>
        </w:rPr>
        <w:t>5</w:t>
      </w:r>
      <w:r w:rsidR="007D5068" w:rsidRPr="00C45A08">
        <w:rPr>
          <w:sz w:val="26"/>
          <w:szCs w:val="26"/>
        </w:rPr>
        <w:t>. Финансирование мероприятий, связанных с подготовкой и проведением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города, преобразования города производятся за счет средств бюджета города, в соответствии с Законом Ульяновской области.</w:t>
      </w:r>
    </w:p>
    <w:p w:rsidR="00342440" w:rsidRDefault="00342440" w:rsidP="000C07F1">
      <w:pPr>
        <w:jc w:val="center"/>
        <w:rPr>
          <w:b/>
          <w:sz w:val="26"/>
          <w:szCs w:val="26"/>
        </w:rPr>
      </w:pPr>
    </w:p>
    <w:p w:rsidR="000C07F1" w:rsidRPr="00875461" w:rsidRDefault="000C07F1" w:rsidP="00875461">
      <w:pPr>
        <w:pStyle w:val="1"/>
        <w:jc w:val="center"/>
        <w:rPr>
          <w:rFonts w:ascii="Times New Roman" w:hAnsi="Times New Roman" w:cs="Times New Roman"/>
          <w:caps/>
          <w:kern w:val="26"/>
          <w:sz w:val="26"/>
          <w:szCs w:val="26"/>
        </w:rPr>
      </w:pPr>
      <w:bookmarkStart w:id="118" w:name="_Toc43805218"/>
      <w:r w:rsidRPr="00875461">
        <w:rPr>
          <w:rFonts w:ascii="Times New Roman" w:hAnsi="Times New Roman" w:cs="Times New Roman"/>
          <w:caps/>
          <w:kern w:val="26"/>
          <w:sz w:val="26"/>
          <w:szCs w:val="26"/>
        </w:rPr>
        <w:t xml:space="preserve">Глава </w:t>
      </w:r>
      <w:r w:rsidRPr="00875461">
        <w:rPr>
          <w:rFonts w:ascii="Times New Roman" w:hAnsi="Times New Roman" w:cs="Times New Roman"/>
          <w:caps/>
          <w:kern w:val="26"/>
          <w:sz w:val="26"/>
          <w:szCs w:val="26"/>
          <w:lang w:val="en-US"/>
        </w:rPr>
        <w:t>X</w:t>
      </w:r>
      <w:r w:rsidRPr="00875461">
        <w:rPr>
          <w:rFonts w:ascii="Times New Roman" w:hAnsi="Times New Roman" w:cs="Times New Roman"/>
          <w:caps/>
          <w:kern w:val="26"/>
          <w:sz w:val="26"/>
          <w:szCs w:val="26"/>
        </w:rPr>
        <w:t>. Муниципальная служба</w:t>
      </w:r>
      <w:bookmarkEnd w:id="118"/>
    </w:p>
    <w:p w:rsidR="007D5068" w:rsidRPr="00875461" w:rsidRDefault="00EB1BDA" w:rsidP="00F321CB">
      <w:pPr>
        <w:pStyle w:val="2"/>
        <w:rPr>
          <w:rFonts w:ascii="Times New Roman" w:hAnsi="Times New Roman" w:cs="Times New Roman"/>
          <w:i w:val="0"/>
          <w:sz w:val="26"/>
          <w:szCs w:val="26"/>
        </w:rPr>
      </w:pPr>
      <w:r w:rsidRPr="00875461">
        <w:rPr>
          <w:rFonts w:ascii="Times New Roman" w:hAnsi="Times New Roman" w:cs="Times New Roman"/>
          <w:i w:val="0"/>
          <w:sz w:val="26"/>
          <w:szCs w:val="26"/>
        </w:rPr>
        <w:t xml:space="preserve">         </w:t>
      </w:r>
      <w:r w:rsidRPr="00875461">
        <w:rPr>
          <w:rFonts w:ascii="Times New Roman" w:hAnsi="Times New Roman" w:cs="Times New Roman"/>
          <w:i w:val="0"/>
          <w:sz w:val="26"/>
          <w:szCs w:val="26"/>
        </w:rPr>
        <w:tab/>
      </w:r>
      <w:bookmarkStart w:id="119" w:name="_Toc43805219"/>
      <w:r w:rsidRPr="00875461">
        <w:rPr>
          <w:rFonts w:ascii="Times New Roman" w:hAnsi="Times New Roman" w:cs="Times New Roman"/>
          <w:b w:val="0"/>
          <w:i w:val="0"/>
          <w:sz w:val="26"/>
          <w:szCs w:val="26"/>
        </w:rPr>
        <w:t>Статья 4</w:t>
      </w:r>
      <w:r w:rsidR="009C061C" w:rsidRPr="00875461">
        <w:rPr>
          <w:rFonts w:ascii="Times New Roman" w:hAnsi="Times New Roman" w:cs="Times New Roman"/>
          <w:b w:val="0"/>
          <w:i w:val="0"/>
          <w:sz w:val="26"/>
          <w:szCs w:val="26"/>
        </w:rPr>
        <w:t>8</w:t>
      </w:r>
      <w:r w:rsidR="007D5068" w:rsidRPr="00875461">
        <w:rPr>
          <w:rFonts w:ascii="Times New Roman" w:hAnsi="Times New Roman" w:cs="Times New Roman"/>
          <w:b w:val="0"/>
          <w:i w:val="0"/>
          <w:sz w:val="26"/>
          <w:szCs w:val="26"/>
        </w:rPr>
        <w:t>.</w:t>
      </w:r>
      <w:r w:rsidR="007D5068" w:rsidRPr="00875461">
        <w:rPr>
          <w:rFonts w:ascii="Times New Roman" w:hAnsi="Times New Roman" w:cs="Times New Roman"/>
          <w:i w:val="0"/>
          <w:sz w:val="26"/>
          <w:szCs w:val="26"/>
        </w:rPr>
        <w:t xml:space="preserve"> Муниципальная служба</w:t>
      </w:r>
      <w:bookmarkEnd w:id="119"/>
      <w:r w:rsidR="007D5068" w:rsidRPr="00875461">
        <w:rPr>
          <w:rFonts w:ascii="Times New Roman" w:hAnsi="Times New Roman" w:cs="Times New Roman"/>
          <w:i w:val="0"/>
          <w:sz w:val="26"/>
          <w:szCs w:val="26"/>
        </w:rPr>
        <w:t xml:space="preserve"> </w:t>
      </w:r>
    </w:p>
    <w:p w:rsidR="007D5068" w:rsidRPr="00C45A08" w:rsidRDefault="007D5068">
      <w:pPr>
        <w:widowControl w:val="0"/>
        <w:autoSpaceDE w:val="0"/>
        <w:jc w:val="both"/>
        <w:rPr>
          <w:sz w:val="26"/>
          <w:szCs w:val="26"/>
        </w:rPr>
      </w:pPr>
      <w:r w:rsidRPr="00C45A08">
        <w:rPr>
          <w:i/>
          <w:sz w:val="26"/>
          <w:szCs w:val="26"/>
        </w:rPr>
        <w:tab/>
      </w:r>
      <w:r w:rsidRPr="00C45A08">
        <w:rPr>
          <w:sz w:val="26"/>
          <w:szCs w:val="26"/>
        </w:rPr>
        <w:t>1. В соответствии с действующим законодательством,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5039EA" w:rsidRPr="00C45A08">
        <w:rPr>
          <w:sz w:val="26"/>
          <w:szCs w:val="26"/>
        </w:rPr>
        <w:t xml:space="preserve"> (контракта)</w:t>
      </w:r>
      <w:r w:rsidRPr="00C45A08">
        <w:rPr>
          <w:sz w:val="26"/>
          <w:szCs w:val="26"/>
        </w:rPr>
        <w:t>.</w:t>
      </w:r>
    </w:p>
    <w:p w:rsidR="008A584D" w:rsidRPr="008A584D" w:rsidRDefault="008A584D" w:rsidP="008A584D">
      <w:pPr>
        <w:ind w:firstLine="720"/>
        <w:jc w:val="both"/>
        <w:rPr>
          <w:sz w:val="26"/>
          <w:szCs w:val="26"/>
        </w:rPr>
      </w:pPr>
      <w:r w:rsidRPr="008A584D">
        <w:rPr>
          <w:sz w:val="26"/>
          <w:szCs w:val="26"/>
          <w:lang w:eastAsia="ru-RU"/>
        </w:rPr>
        <w:t>2. Представителем нанимателя (работодателем) для муниципального служащего может быть Председатель Городской Думы, Глава города, Председатель Контрольно-счетной палаты, Председатель избирательной комиссии города или иное лицо, уполномоченное исполнять обязанности представителя нанимателя (работодателя).</w:t>
      </w:r>
    </w:p>
    <w:p w:rsidR="00342440" w:rsidRPr="008A584D" w:rsidRDefault="008A584D" w:rsidP="00342440">
      <w:pPr>
        <w:rPr>
          <w:sz w:val="26"/>
          <w:szCs w:val="26"/>
        </w:rPr>
      </w:pPr>
      <w:r w:rsidRPr="008A584D">
        <w:rPr>
          <w:b/>
          <w:i/>
          <w:sz w:val="26"/>
          <w:szCs w:val="26"/>
        </w:rPr>
        <w:t xml:space="preserve"> </w:t>
      </w:r>
      <w:r w:rsidR="00342440" w:rsidRPr="008A584D">
        <w:rPr>
          <w:b/>
          <w:i/>
          <w:sz w:val="26"/>
          <w:szCs w:val="26"/>
        </w:rPr>
        <w:t>(часть 2 в редакции решения от</w:t>
      </w:r>
      <w:r w:rsidRPr="008A584D">
        <w:rPr>
          <w:b/>
          <w:i/>
          <w:sz w:val="26"/>
          <w:szCs w:val="26"/>
        </w:rPr>
        <w:t xml:space="preserve"> 24.04.2019 №20/164</w:t>
      </w:r>
      <w:r w:rsidR="00342440" w:rsidRPr="008A584D">
        <w:rPr>
          <w:b/>
          <w:i/>
          <w:sz w:val="26"/>
          <w:szCs w:val="26"/>
        </w:rPr>
        <w:t>)</w:t>
      </w:r>
    </w:p>
    <w:p w:rsidR="00342440" w:rsidRDefault="00342440" w:rsidP="007A6C88">
      <w:pPr>
        <w:suppressAutoHyphens w:val="0"/>
        <w:autoSpaceDE w:val="0"/>
        <w:autoSpaceDN w:val="0"/>
        <w:adjustRightInd w:val="0"/>
        <w:ind w:firstLine="709"/>
        <w:jc w:val="both"/>
        <w:rPr>
          <w:sz w:val="26"/>
          <w:szCs w:val="26"/>
        </w:rPr>
      </w:pPr>
      <w:r w:rsidRPr="00342440">
        <w:rPr>
          <w:sz w:val="26"/>
          <w:szCs w:val="26"/>
        </w:rPr>
        <w:t>3. Лица, исполняющие обязанности по техническому обеспечению деятельности органов местного самоуправления города, избирательной комиссии, Контрольно-счётной палаты не замещают должности муниципальной службы и не являются муниципальными служащими.</w:t>
      </w:r>
    </w:p>
    <w:p w:rsidR="00342440" w:rsidRPr="00342440" w:rsidRDefault="00342440" w:rsidP="00342440">
      <w:pPr>
        <w:rPr>
          <w:b/>
          <w:i/>
          <w:sz w:val="26"/>
          <w:szCs w:val="26"/>
        </w:rPr>
      </w:pPr>
      <w:r w:rsidRPr="00342440">
        <w:rPr>
          <w:b/>
          <w:i/>
          <w:sz w:val="26"/>
          <w:szCs w:val="26"/>
        </w:rPr>
        <w:t>(</w:t>
      </w:r>
      <w:r>
        <w:rPr>
          <w:b/>
          <w:i/>
          <w:sz w:val="26"/>
          <w:szCs w:val="26"/>
        </w:rPr>
        <w:t>часть 3</w:t>
      </w:r>
      <w:r w:rsidRPr="00342440">
        <w:rPr>
          <w:b/>
          <w:i/>
          <w:sz w:val="26"/>
          <w:szCs w:val="26"/>
        </w:rPr>
        <w:t xml:space="preserve"> в редакции решения от 20.12.2017 №74/881)</w:t>
      </w:r>
    </w:p>
    <w:p w:rsidR="00963EE7" w:rsidRPr="00C45A08" w:rsidRDefault="00342FC4" w:rsidP="007A6C88">
      <w:pPr>
        <w:suppressAutoHyphens w:val="0"/>
        <w:autoSpaceDE w:val="0"/>
        <w:autoSpaceDN w:val="0"/>
        <w:adjustRightInd w:val="0"/>
        <w:ind w:firstLine="709"/>
        <w:jc w:val="both"/>
        <w:rPr>
          <w:sz w:val="26"/>
          <w:szCs w:val="26"/>
          <w:lang w:eastAsia="ru-RU"/>
        </w:rPr>
      </w:pPr>
      <w:r w:rsidRPr="00C45A08">
        <w:rPr>
          <w:sz w:val="26"/>
          <w:szCs w:val="26"/>
          <w:lang w:eastAsia="ru-RU"/>
        </w:rPr>
        <w:t>4. Правов</w:t>
      </w:r>
      <w:r w:rsidR="00963EE7" w:rsidRPr="00C45A08">
        <w:rPr>
          <w:sz w:val="26"/>
          <w:szCs w:val="26"/>
          <w:lang w:eastAsia="ru-RU"/>
        </w:rPr>
        <w:t>ые основы</w:t>
      </w:r>
      <w:r w:rsidRPr="00C45A08">
        <w:rPr>
          <w:sz w:val="26"/>
          <w:szCs w:val="26"/>
          <w:lang w:eastAsia="ru-RU"/>
        </w:rPr>
        <w:t xml:space="preserve"> муниципальной службы, включая требования к должностям муниципальной службы, определение статуса муниципального </w:t>
      </w:r>
      <w:r w:rsidRPr="00C45A08">
        <w:rPr>
          <w:sz w:val="26"/>
          <w:szCs w:val="26"/>
          <w:lang w:eastAsia="ru-RU"/>
        </w:rPr>
        <w:lastRenderedPageBreak/>
        <w:t xml:space="preserve">служащего, условия и порядок прохождения муниципальной службы, </w:t>
      </w:r>
      <w:r w:rsidRPr="00C45A08">
        <w:rPr>
          <w:bCs/>
          <w:sz w:val="26"/>
          <w:szCs w:val="26"/>
        </w:rPr>
        <w:t>ограничения и запреты, связанные с муниципальной службой</w:t>
      </w:r>
      <w:r w:rsidRPr="00C45A08">
        <w:rPr>
          <w:sz w:val="26"/>
          <w:szCs w:val="26"/>
        </w:rPr>
        <w:t xml:space="preserve"> </w:t>
      </w:r>
      <w:r w:rsidR="00963EE7" w:rsidRPr="00C45A08">
        <w:rPr>
          <w:color w:val="000000"/>
          <w:sz w:val="26"/>
          <w:szCs w:val="26"/>
          <w:lang w:eastAsia="ru-RU"/>
        </w:rPr>
        <w:t>составляют</w:t>
      </w:r>
      <w:r w:rsidRPr="00C45A08">
        <w:rPr>
          <w:color w:val="000000"/>
          <w:sz w:val="26"/>
          <w:szCs w:val="26"/>
          <w:lang w:eastAsia="ru-RU"/>
        </w:rPr>
        <w:t xml:space="preserve"> </w:t>
      </w:r>
      <w:hyperlink r:id="rId66" w:history="1">
        <w:r w:rsidR="00963EE7" w:rsidRPr="00C45A08">
          <w:rPr>
            <w:color w:val="000000"/>
            <w:sz w:val="26"/>
            <w:szCs w:val="26"/>
            <w:lang w:eastAsia="ru-RU"/>
          </w:rPr>
          <w:t>Конституция</w:t>
        </w:r>
      </w:hyperlink>
      <w:r w:rsidR="00963EE7" w:rsidRPr="00C45A08">
        <w:rPr>
          <w:sz w:val="26"/>
          <w:szCs w:val="26"/>
          <w:lang w:eastAsia="ru-RU"/>
        </w:rPr>
        <w:t xml:space="preserve"> Российской Федерации, Федеральный закон и другие федеральные законы, иные нормативные правовые акты Российской Федерации, Устав Ульяновской области, законы и иные нормативные правовые акты Ульяновской области, настоящий Устав, решения, принятые на сходах граждан и иные муниципальные правовые акты.</w:t>
      </w:r>
    </w:p>
    <w:p w:rsidR="00342FC4" w:rsidRDefault="00342FC4" w:rsidP="00342FC4">
      <w:pPr>
        <w:ind w:firstLine="709"/>
        <w:jc w:val="both"/>
        <w:rPr>
          <w:sz w:val="26"/>
          <w:szCs w:val="26"/>
          <w:lang w:eastAsia="ru-RU"/>
        </w:rPr>
      </w:pPr>
    </w:p>
    <w:p w:rsidR="00130FA1" w:rsidRDefault="00130FA1" w:rsidP="00D01BA1">
      <w:pPr>
        <w:jc w:val="center"/>
        <w:rPr>
          <w:b/>
          <w:sz w:val="26"/>
          <w:szCs w:val="26"/>
        </w:rPr>
      </w:pPr>
    </w:p>
    <w:p w:rsidR="00875461" w:rsidRDefault="007D5068" w:rsidP="00875461">
      <w:pPr>
        <w:pStyle w:val="1"/>
        <w:spacing w:before="0" w:after="0"/>
        <w:jc w:val="center"/>
        <w:rPr>
          <w:rFonts w:ascii="Times New Roman" w:hAnsi="Times New Roman" w:cs="Times New Roman"/>
          <w:sz w:val="26"/>
          <w:szCs w:val="26"/>
        </w:rPr>
      </w:pPr>
      <w:bookmarkStart w:id="120" w:name="_Toc43805220"/>
      <w:r w:rsidRPr="00875461">
        <w:rPr>
          <w:rFonts w:ascii="Times New Roman" w:hAnsi="Times New Roman" w:cs="Times New Roman"/>
          <w:sz w:val="26"/>
          <w:szCs w:val="26"/>
        </w:rPr>
        <w:t xml:space="preserve">Глава </w:t>
      </w:r>
      <w:r w:rsidRPr="00875461">
        <w:rPr>
          <w:rFonts w:ascii="Times New Roman" w:hAnsi="Times New Roman" w:cs="Times New Roman"/>
          <w:sz w:val="26"/>
          <w:szCs w:val="26"/>
          <w:lang w:val="en-US"/>
        </w:rPr>
        <w:t>X</w:t>
      </w:r>
      <w:r w:rsidRPr="00875461">
        <w:rPr>
          <w:rFonts w:ascii="Times New Roman" w:hAnsi="Times New Roman" w:cs="Times New Roman"/>
          <w:color w:val="000000"/>
          <w:sz w:val="26"/>
          <w:szCs w:val="26"/>
          <w:lang w:val="en-US"/>
        </w:rPr>
        <w:t>I</w:t>
      </w:r>
      <w:r w:rsidRPr="00875461">
        <w:rPr>
          <w:rFonts w:ascii="Times New Roman" w:hAnsi="Times New Roman" w:cs="Times New Roman"/>
          <w:sz w:val="26"/>
          <w:szCs w:val="26"/>
        </w:rPr>
        <w:t xml:space="preserve">. </w:t>
      </w:r>
      <w:r w:rsidR="00D01BA1" w:rsidRPr="00875461">
        <w:rPr>
          <w:rFonts w:ascii="Times New Roman" w:hAnsi="Times New Roman" w:cs="Times New Roman"/>
          <w:sz w:val="26"/>
          <w:szCs w:val="26"/>
        </w:rPr>
        <w:t>ПОРЯДОК ФОРМИРОВАНИЯ, УТВЕРЖДЕНИЯ</w:t>
      </w:r>
      <w:bookmarkEnd w:id="120"/>
      <w:r w:rsidR="00D01BA1" w:rsidRPr="00875461">
        <w:rPr>
          <w:rFonts w:ascii="Times New Roman" w:hAnsi="Times New Roman" w:cs="Times New Roman"/>
          <w:sz w:val="26"/>
          <w:szCs w:val="26"/>
        </w:rPr>
        <w:t xml:space="preserve"> </w:t>
      </w:r>
      <w:bookmarkStart w:id="121" w:name="_Toc43805221"/>
    </w:p>
    <w:p w:rsidR="00875461" w:rsidRDefault="00D01BA1" w:rsidP="00875461">
      <w:pPr>
        <w:pStyle w:val="1"/>
        <w:spacing w:before="0" w:after="0"/>
        <w:jc w:val="center"/>
        <w:rPr>
          <w:rFonts w:ascii="Times New Roman" w:hAnsi="Times New Roman" w:cs="Times New Roman"/>
          <w:sz w:val="26"/>
          <w:szCs w:val="26"/>
        </w:rPr>
      </w:pPr>
      <w:r w:rsidRPr="00875461">
        <w:rPr>
          <w:rFonts w:ascii="Times New Roman" w:hAnsi="Times New Roman" w:cs="Times New Roman"/>
          <w:sz w:val="26"/>
          <w:szCs w:val="26"/>
        </w:rPr>
        <w:t>И ИСПОЛНЕНИЯ МЕСТНОГО БЮДЖЕТА, А ТАКЖЕ ПОРЯДОК</w:t>
      </w:r>
      <w:bookmarkEnd w:id="121"/>
      <w:r w:rsidRPr="00875461">
        <w:rPr>
          <w:rFonts w:ascii="Times New Roman" w:hAnsi="Times New Roman" w:cs="Times New Roman"/>
          <w:sz w:val="26"/>
          <w:szCs w:val="26"/>
        </w:rPr>
        <w:t xml:space="preserve"> </w:t>
      </w:r>
      <w:bookmarkStart w:id="122" w:name="_Toc43805222"/>
    </w:p>
    <w:p w:rsidR="007D5068" w:rsidRPr="00875461" w:rsidRDefault="00D01BA1" w:rsidP="00875461">
      <w:pPr>
        <w:pStyle w:val="1"/>
        <w:spacing w:before="0" w:after="0"/>
        <w:jc w:val="center"/>
        <w:rPr>
          <w:rFonts w:ascii="Times New Roman" w:hAnsi="Times New Roman" w:cs="Times New Roman"/>
          <w:sz w:val="26"/>
          <w:szCs w:val="26"/>
        </w:rPr>
      </w:pPr>
      <w:r w:rsidRPr="00875461">
        <w:rPr>
          <w:rFonts w:ascii="Times New Roman" w:hAnsi="Times New Roman" w:cs="Times New Roman"/>
          <w:sz w:val="26"/>
          <w:szCs w:val="26"/>
        </w:rPr>
        <w:t>КОНТРОЛЯ ЗА ЕГО ИСПОЛНЕНИЕМ</w:t>
      </w:r>
      <w:bookmarkEnd w:id="122"/>
    </w:p>
    <w:p w:rsidR="007D5068" w:rsidRPr="00875461" w:rsidRDefault="007D5068" w:rsidP="00875461">
      <w:pPr>
        <w:pStyle w:val="2"/>
        <w:ind w:firstLine="720"/>
        <w:rPr>
          <w:rFonts w:ascii="Times New Roman" w:hAnsi="Times New Roman" w:cs="Times New Roman"/>
          <w:i w:val="0"/>
          <w:sz w:val="26"/>
          <w:szCs w:val="26"/>
        </w:rPr>
      </w:pPr>
      <w:bookmarkStart w:id="123" w:name="_Toc43805223"/>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49</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Бюджет города</w:t>
      </w:r>
      <w:bookmarkEnd w:id="123"/>
    </w:p>
    <w:p w:rsidR="00625664" w:rsidRPr="00C45A08" w:rsidRDefault="00625664" w:rsidP="00625664">
      <w:pPr>
        <w:widowControl w:val="0"/>
        <w:autoSpaceDE w:val="0"/>
        <w:autoSpaceDN w:val="0"/>
        <w:adjustRightInd w:val="0"/>
        <w:ind w:firstLine="720"/>
        <w:jc w:val="both"/>
        <w:outlineLvl w:val="0"/>
        <w:rPr>
          <w:sz w:val="26"/>
          <w:szCs w:val="26"/>
        </w:rPr>
      </w:pPr>
      <w:bookmarkStart w:id="124" w:name="_Toc43805224"/>
      <w:r w:rsidRPr="00C45A08">
        <w:rPr>
          <w:sz w:val="26"/>
          <w:szCs w:val="26"/>
        </w:rPr>
        <w:t>Бюджет города утверждается в форме решения Городской Думы о бюджете города на 3 года - очередной финансовый год и плановый период.</w:t>
      </w:r>
      <w:bookmarkEnd w:id="124"/>
    </w:p>
    <w:p w:rsidR="007D5068" w:rsidRPr="00C45A08" w:rsidRDefault="007D5068">
      <w:pPr>
        <w:pStyle w:val="ConsPlusNormal"/>
        <w:widowControl/>
        <w:ind w:firstLine="709"/>
        <w:rPr>
          <w:rFonts w:ascii="Times New Roman" w:hAnsi="Times New Roman" w:cs="Times New Roman"/>
          <w:sz w:val="26"/>
          <w:szCs w:val="26"/>
        </w:rPr>
      </w:pPr>
    </w:p>
    <w:p w:rsidR="007D5068" w:rsidRPr="00875461" w:rsidRDefault="007D5068" w:rsidP="00875461">
      <w:pPr>
        <w:pStyle w:val="2"/>
        <w:ind w:left="1985" w:hanging="1265"/>
        <w:rPr>
          <w:rFonts w:ascii="Times New Roman" w:hAnsi="Times New Roman" w:cs="Times New Roman"/>
          <w:i w:val="0"/>
          <w:sz w:val="26"/>
          <w:szCs w:val="26"/>
        </w:rPr>
      </w:pPr>
      <w:bookmarkStart w:id="125" w:name="_Toc43805225"/>
      <w:r w:rsidRPr="00875461">
        <w:rPr>
          <w:rFonts w:ascii="Times New Roman" w:hAnsi="Times New Roman" w:cs="Times New Roman"/>
          <w:b w:val="0"/>
          <w:i w:val="0"/>
          <w:sz w:val="26"/>
          <w:szCs w:val="26"/>
        </w:rPr>
        <w:t>Статья 5</w:t>
      </w:r>
      <w:r w:rsidR="00CD0CDF" w:rsidRPr="00875461">
        <w:rPr>
          <w:rFonts w:ascii="Times New Roman" w:hAnsi="Times New Roman" w:cs="Times New Roman"/>
          <w:b w:val="0"/>
          <w:i w:val="0"/>
          <w:sz w:val="26"/>
          <w:szCs w:val="26"/>
        </w:rPr>
        <w:t>0</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Правовые акты органов местного самоуправления города,</w:t>
      </w:r>
      <w:bookmarkStart w:id="126" w:name="_Toc43805226"/>
      <w:bookmarkEnd w:id="125"/>
      <w:r w:rsidR="00875461" w:rsidRPr="00875461">
        <w:rPr>
          <w:rFonts w:ascii="Times New Roman" w:hAnsi="Times New Roman" w:cs="Times New Roman"/>
          <w:i w:val="0"/>
          <w:sz w:val="26"/>
          <w:szCs w:val="26"/>
        </w:rPr>
        <w:t xml:space="preserve"> </w:t>
      </w:r>
      <w:r w:rsidRPr="00875461">
        <w:rPr>
          <w:rFonts w:ascii="Times New Roman" w:hAnsi="Times New Roman" w:cs="Times New Roman"/>
          <w:i w:val="0"/>
          <w:sz w:val="26"/>
          <w:szCs w:val="26"/>
        </w:rPr>
        <w:t>регулирующие бюджетные отношения</w:t>
      </w:r>
      <w:bookmarkEnd w:id="126"/>
    </w:p>
    <w:p w:rsidR="007374D8" w:rsidRPr="00C45A08" w:rsidRDefault="007374D8" w:rsidP="007374D8">
      <w:pPr>
        <w:widowControl w:val="0"/>
        <w:autoSpaceDE w:val="0"/>
        <w:autoSpaceDN w:val="0"/>
        <w:adjustRightInd w:val="0"/>
        <w:ind w:firstLine="720"/>
        <w:jc w:val="both"/>
        <w:outlineLvl w:val="0"/>
        <w:rPr>
          <w:sz w:val="26"/>
          <w:szCs w:val="26"/>
        </w:rPr>
      </w:pPr>
      <w:bookmarkStart w:id="127" w:name="_Toc43805227"/>
      <w:r w:rsidRPr="00C45A08">
        <w:rPr>
          <w:sz w:val="26"/>
          <w:szCs w:val="26"/>
        </w:rPr>
        <w:t>1. Правовыми актами органов местного самоуправления города, регулирующими бюджетные отношения на территории города, являются настоящий Устав, решения Городской Думы о бюджете города, иные решения Городской Думы, регулирующие бюджетные правоотношения, а также постановления Администрации города и приказы Управления финансов, изданные в пределах их полномочий.</w:t>
      </w:r>
      <w:bookmarkEnd w:id="127"/>
    </w:p>
    <w:p w:rsidR="007374D8" w:rsidRPr="00C45A08" w:rsidRDefault="007374D8" w:rsidP="007374D8">
      <w:pPr>
        <w:widowControl w:val="0"/>
        <w:autoSpaceDE w:val="0"/>
        <w:autoSpaceDN w:val="0"/>
        <w:adjustRightInd w:val="0"/>
        <w:ind w:firstLine="720"/>
        <w:jc w:val="both"/>
        <w:outlineLvl w:val="0"/>
        <w:rPr>
          <w:sz w:val="26"/>
          <w:szCs w:val="26"/>
        </w:rPr>
      </w:pPr>
      <w:bookmarkStart w:id="128" w:name="_Toc43805228"/>
      <w:r w:rsidRPr="00C45A08">
        <w:rPr>
          <w:sz w:val="26"/>
          <w:szCs w:val="26"/>
        </w:rPr>
        <w:t>2. В случае, если решение Городской Думы о бюджете города или иные муниципальные правовые акты города противоречат настоящему Уставу, применяются нормы настоящего Устава.</w:t>
      </w:r>
      <w:bookmarkEnd w:id="128"/>
    </w:p>
    <w:p w:rsidR="000443C2" w:rsidRDefault="000443C2">
      <w:pPr>
        <w:pStyle w:val="ConsPlusNormal"/>
        <w:widowControl/>
        <w:ind w:firstLine="709"/>
        <w:rPr>
          <w:rFonts w:ascii="Times New Roman" w:hAnsi="Times New Roman" w:cs="Times New Roman"/>
          <w:sz w:val="26"/>
          <w:szCs w:val="26"/>
        </w:rPr>
      </w:pPr>
    </w:p>
    <w:p w:rsidR="007D5068" w:rsidRPr="00875461" w:rsidRDefault="00EB1BDA" w:rsidP="00875461">
      <w:pPr>
        <w:pStyle w:val="2"/>
        <w:ind w:firstLine="720"/>
        <w:rPr>
          <w:rFonts w:ascii="Times New Roman" w:hAnsi="Times New Roman" w:cs="Times New Roman"/>
          <w:i w:val="0"/>
          <w:sz w:val="26"/>
          <w:szCs w:val="26"/>
        </w:rPr>
      </w:pPr>
      <w:bookmarkStart w:id="129" w:name="_Toc43805229"/>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51</w:t>
      </w:r>
      <w:r w:rsidR="007D5068" w:rsidRPr="00875461">
        <w:rPr>
          <w:rFonts w:ascii="Times New Roman" w:hAnsi="Times New Roman" w:cs="Times New Roman"/>
          <w:b w:val="0"/>
          <w:i w:val="0"/>
          <w:sz w:val="26"/>
          <w:szCs w:val="26"/>
        </w:rPr>
        <w:t>.</w:t>
      </w:r>
      <w:r w:rsidR="007D5068" w:rsidRPr="00875461">
        <w:rPr>
          <w:rFonts w:ascii="Times New Roman" w:hAnsi="Times New Roman" w:cs="Times New Roman"/>
          <w:i w:val="0"/>
          <w:sz w:val="26"/>
          <w:szCs w:val="26"/>
        </w:rPr>
        <w:t xml:space="preserve"> Бюджетная классификация</w:t>
      </w:r>
      <w:bookmarkEnd w:id="129"/>
    </w:p>
    <w:p w:rsidR="007374D8" w:rsidRPr="00C45A08" w:rsidRDefault="007374D8" w:rsidP="007374D8">
      <w:pPr>
        <w:widowControl w:val="0"/>
        <w:autoSpaceDE w:val="0"/>
        <w:autoSpaceDN w:val="0"/>
        <w:adjustRightInd w:val="0"/>
        <w:ind w:firstLine="720"/>
        <w:jc w:val="both"/>
        <w:rPr>
          <w:sz w:val="26"/>
          <w:szCs w:val="26"/>
        </w:rPr>
      </w:pPr>
      <w:r w:rsidRPr="00C45A08">
        <w:rPr>
          <w:sz w:val="26"/>
          <w:szCs w:val="26"/>
        </w:rPr>
        <w:t>1. Основы классификации доходов, расходов и источников финансирования дефицита бюджета города, а также общий порядок ее применения определяются бюджетным законодательством Российской Федерации.</w:t>
      </w:r>
    </w:p>
    <w:p w:rsidR="007374D8" w:rsidRPr="00C45A08" w:rsidRDefault="007374D8" w:rsidP="007374D8">
      <w:pPr>
        <w:widowControl w:val="0"/>
        <w:autoSpaceDE w:val="0"/>
        <w:autoSpaceDN w:val="0"/>
        <w:adjustRightInd w:val="0"/>
        <w:ind w:firstLine="720"/>
        <w:jc w:val="both"/>
        <w:rPr>
          <w:sz w:val="26"/>
          <w:szCs w:val="26"/>
        </w:rPr>
      </w:pPr>
      <w:r w:rsidRPr="00C45A08">
        <w:rPr>
          <w:sz w:val="26"/>
          <w:szCs w:val="26"/>
        </w:rPr>
        <w:t xml:space="preserve">2. </w:t>
      </w:r>
      <w:r w:rsidR="001D1C63" w:rsidRPr="00C45A08">
        <w:rPr>
          <w:sz w:val="26"/>
          <w:szCs w:val="26"/>
        </w:rPr>
        <w:t>Город</w:t>
      </w:r>
      <w:r w:rsidRPr="00C45A08">
        <w:rPr>
          <w:sz w:val="26"/>
          <w:szCs w:val="26"/>
        </w:rPr>
        <w:t xml:space="preserve"> вправе устанавливать, детализировать и определять порядок применения бюджетной классификации Российской Федерации в части, относящейся к бюджету города.</w:t>
      </w:r>
    </w:p>
    <w:p w:rsidR="00A95925" w:rsidRPr="00C45A08" w:rsidRDefault="00A95925">
      <w:pPr>
        <w:pStyle w:val="ConsPlusNormal"/>
        <w:widowControl/>
        <w:ind w:firstLine="709"/>
        <w:rPr>
          <w:rFonts w:ascii="Times New Roman" w:hAnsi="Times New Roman" w:cs="Times New Roman"/>
          <w:sz w:val="26"/>
          <w:szCs w:val="26"/>
        </w:rPr>
      </w:pPr>
    </w:p>
    <w:p w:rsidR="007D5068" w:rsidRPr="00875461" w:rsidRDefault="007D5068" w:rsidP="00875461">
      <w:pPr>
        <w:pStyle w:val="2"/>
        <w:ind w:firstLine="709"/>
        <w:rPr>
          <w:rFonts w:ascii="Times New Roman" w:hAnsi="Times New Roman" w:cs="Times New Roman"/>
          <w:i w:val="0"/>
          <w:sz w:val="26"/>
          <w:szCs w:val="26"/>
        </w:rPr>
      </w:pPr>
      <w:bookmarkStart w:id="130" w:name="_Toc43805230"/>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52</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Участники бюджетного процесса</w:t>
      </w:r>
      <w:bookmarkEnd w:id="130"/>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Участниками бюджетного процесса являются:</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400BE3" w:rsidRPr="00C45A08">
        <w:rPr>
          <w:rFonts w:ascii="Times New Roman" w:hAnsi="Times New Roman" w:cs="Times New Roman"/>
          <w:sz w:val="26"/>
          <w:szCs w:val="26"/>
        </w:rPr>
        <w:t> Глава города;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400BE3" w:rsidRPr="00C45A08">
        <w:rPr>
          <w:rFonts w:ascii="Times New Roman" w:hAnsi="Times New Roman" w:cs="Times New Roman"/>
          <w:sz w:val="26"/>
          <w:szCs w:val="26"/>
        </w:rPr>
        <w:t xml:space="preserve"> Городская Дума;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Администрация города;</w:t>
      </w:r>
    </w:p>
    <w:p w:rsidR="00400BE3"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Управление финансов</w:t>
      </w:r>
      <w:r w:rsidR="008C4A5E">
        <w:rPr>
          <w:rFonts w:ascii="Times New Roman" w:hAnsi="Times New Roman" w:cs="Times New Roman"/>
          <w:sz w:val="26"/>
          <w:szCs w:val="26"/>
        </w:rPr>
        <w:t xml:space="preserve">, муниципальных закупок города </w:t>
      </w:r>
      <w:r w:rsidR="00AE37BF">
        <w:rPr>
          <w:rFonts w:ascii="Times New Roman" w:hAnsi="Times New Roman" w:cs="Times New Roman"/>
          <w:sz w:val="26"/>
          <w:szCs w:val="26"/>
        </w:rPr>
        <w:t xml:space="preserve">Димитровграда Ульяновской области </w:t>
      </w:r>
      <w:r w:rsidR="008C4A5E">
        <w:rPr>
          <w:rFonts w:ascii="Times New Roman" w:hAnsi="Times New Roman" w:cs="Times New Roman"/>
          <w:sz w:val="26"/>
          <w:szCs w:val="26"/>
        </w:rPr>
        <w:t>(далее по тексту – Управление финансов)</w:t>
      </w:r>
      <w:r w:rsidR="00400BE3" w:rsidRPr="00C45A08">
        <w:rPr>
          <w:rFonts w:ascii="Times New Roman" w:hAnsi="Times New Roman" w:cs="Times New Roman"/>
          <w:sz w:val="26"/>
          <w:szCs w:val="26"/>
        </w:rPr>
        <w:t>;</w:t>
      </w:r>
    </w:p>
    <w:p w:rsidR="008C4A5E" w:rsidRDefault="008C4A5E" w:rsidP="008C4A5E">
      <w:pPr>
        <w:jc w:val="both"/>
        <w:rPr>
          <w:b/>
          <w:i/>
          <w:color w:val="000000"/>
          <w:sz w:val="26"/>
          <w:szCs w:val="26"/>
        </w:rPr>
      </w:pPr>
      <w:r w:rsidRPr="00474B63">
        <w:rPr>
          <w:b/>
          <w:i/>
          <w:color w:val="000000"/>
          <w:sz w:val="26"/>
          <w:szCs w:val="26"/>
        </w:rPr>
        <w:t>(</w:t>
      </w:r>
      <w:r>
        <w:rPr>
          <w:b/>
          <w:i/>
          <w:color w:val="000000"/>
          <w:sz w:val="26"/>
          <w:szCs w:val="26"/>
        </w:rPr>
        <w:t>пункт 4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sidR="00AE37BF">
        <w:rPr>
          <w:b/>
          <w:i/>
          <w:color w:val="000000"/>
          <w:sz w:val="26"/>
          <w:szCs w:val="26"/>
        </w:rPr>
        <w:t>5</w:t>
      </w:r>
      <w:r w:rsidRPr="00474B63">
        <w:rPr>
          <w:b/>
          <w:i/>
          <w:color w:val="000000"/>
          <w:sz w:val="26"/>
          <w:szCs w:val="26"/>
        </w:rPr>
        <w:t>.</w:t>
      </w:r>
      <w:r w:rsidR="00AE37BF">
        <w:rPr>
          <w:b/>
          <w:i/>
          <w:color w:val="000000"/>
          <w:sz w:val="26"/>
          <w:szCs w:val="26"/>
        </w:rPr>
        <w:t>10</w:t>
      </w:r>
      <w:r w:rsidRPr="00474B63">
        <w:rPr>
          <w:b/>
          <w:i/>
          <w:color w:val="000000"/>
          <w:sz w:val="26"/>
          <w:szCs w:val="26"/>
        </w:rPr>
        <w:t>.2017 №</w:t>
      </w:r>
      <w:r w:rsidR="00AE37BF">
        <w:rPr>
          <w:b/>
          <w:i/>
          <w:color w:val="000000"/>
          <w:sz w:val="26"/>
          <w:szCs w:val="26"/>
        </w:rPr>
        <w:t>70</w:t>
      </w:r>
      <w:r w:rsidRPr="00474B63">
        <w:rPr>
          <w:b/>
          <w:i/>
          <w:color w:val="000000"/>
          <w:sz w:val="26"/>
          <w:szCs w:val="26"/>
        </w:rPr>
        <w:t>/</w:t>
      </w:r>
      <w:r w:rsidR="00AE37BF">
        <w:rPr>
          <w:b/>
          <w:i/>
          <w:color w:val="000000"/>
          <w:sz w:val="26"/>
          <w:szCs w:val="26"/>
        </w:rPr>
        <w:t>842</w:t>
      </w:r>
      <w:r w:rsidRPr="00474B63">
        <w:rPr>
          <w:b/>
          <w:i/>
          <w:color w:val="000000"/>
          <w:sz w:val="26"/>
          <w:szCs w:val="26"/>
        </w:rPr>
        <w:t>)</w:t>
      </w:r>
    </w:p>
    <w:p w:rsidR="00400BE3"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w:t>
      </w:r>
      <w:r w:rsidR="00B7266D">
        <w:rPr>
          <w:rFonts w:ascii="Times New Roman" w:hAnsi="Times New Roman" w:cs="Times New Roman"/>
          <w:sz w:val="26"/>
          <w:szCs w:val="26"/>
        </w:rPr>
        <w:t>Контрольно-счётная палата</w:t>
      </w:r>
      <w:r w:rsidR="00400BE3" w:rsidRPr="00C45A08">
        <w:rPr>
          <w:rFonts w:ascii="Times New Roman" w:hAnsi="Times New Roman" w:cs="Times New Roman"/>
          <w:sz w:val="26"/>
          <w:szCs w:val="26"/>
        </w:rPr>
        <w:t>;</w:t>
      </w:r>
    </w:p>
    <w:p w:rsidR="00B7266D" w:rsidRDefault="00B7266D" w:rsidP="00B7266D">
      <w:pPr>
        <w:jc w:val="both"/>
        <w:rPr>
          <w:b/>
          <w:i/>
          <w:color w:val="000000"/>
          <w:sz w:val="26"/>
          <w:szCs w:val="26"/>
        </w:rPr>
      </w:pPr>
      <w:r w:rsidRPr="00474B63">
        <w:rPr>
          <w:b/>
          <w:i/>
          <w:color w:val="000000"/>
          <w:sz w:val="26"/>
          <w:szCs w:val="26"/>
        </w:rPr>
        <w:t>(</w:t>
      </w:r>
      <w:r>
        <w:rPr>
          <w:b/>
          <w:i/>
          <w:color w:val="000000"/>
          <w:sz w:val="26"/>
          <w:szCs w:val="26"/>
        </w:rPr>
        <w:t>пункт 5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0</w:t>
      </w:r>
      <w:r w:rsidRPr="00474B63">
        <w:rPr>
          <w:b/>
          <w:i/>
          <w:color w:val="000000"/>
          <w:sz w:val="26"/>
          <w:szCs w:val="26"/>
        </w:rPr>
        <w:t>.</w:t>
      </w:r>
      <w:r>
        <w:rPr>
          <w:b/>
          <w:i/>
          <w:color w:val="000000"/>
          <w:sz w:val="26"/>
          <w:szCs w:val="26"/>
        </w:rPr>
        <w:t>12</w:t>
      </w:r>
      <w:r w:rsidRPr="00474B63">
        <w:rPr>
          <w:b/>
          <w:i/>
          <w:color w:val="000000"/>
          <w:sz w:val="26"/>
          <w:szCs w:val="26"/>
        </w:rPr>
        <w:t>.2017 №</w:t>
      </w:r>
      <w:r>
        <w:rPr>
          <w:b/>
          <w:i/>
          <w:color w:val="000000"/>
          <w:sz w:val="26"/>
          <w:szCs w:val="26"/>
        </w:rPr>
        <w:t>74</w:t>
      </w:r>
      <w:r w:rsidRPr="00474B63">
        <w:rPr>
          <w:b/>
          <w:i/>
          <w:color w:val="000000"/>
          <w:sz w:val="26"/>
          <w:szCs w:val="26"/>
        </w:rPr>
        <w:t>/</w:t>
      </w:r>
      <w:r>
        <w:rPr>
          <w:b/>
          <w:i/>
          <w:color w:val="000000"/>
          <w:sz w:val="26"/>
          <w:szCs w:val="26"/>
        </w:rPr>
        <w:t>881</w:t>
      </w:r>
      <w:r w:rsidRPr="00474B63">
        <w:rPr>
          <w:b/>
          <w:i/>
          <w:color w:val="000000"/>
          <w:sz w:val="26"/>
          <w:szCs w:val="26"/>
        </w:rPr>
        <w:t>)</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главные распорядители (распорядители) средств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главные администраторы (администраторы) доходов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8</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главные администраторы (администраторы) источников финансирования дефицита бюджета города;</w:t>
      </w:r>
    </w:p>
    <w:p w:rsidR="00400BE3" w:rsidRPr="00C45A08" w:rsidRDefault="001D1C6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w:t>
      </w:r>
      <w:r w:rsidR="002B769D" w:rsidRPr="00C45A08">
        <w:rPr>
          <w:rFonts w:ascii="Times New Roman" w:hAnsi="Times New Roman" w:cs="Times New Roman"/>
          <w:sz w:val="26"/>
          <w:szCs w:val="26"/>
        </w:rPr>
        <w:t>)</w:t>
      </w:r>
      <w:r w:rsidR="00400BE3" w:rsidRPr="00C45A08">
        <w:rPr>
          <w:rFonts w:ascii="Times New Roman" w:hAnsi="Times New Roman" w:cs="Times New Roman"/>
          <w:sz w:val="26"/>
          <w:szCs w:val="26"/>
        </w:rPr>
        <w:t xml:space="preserve"> получатели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решениями Городской Думы, а также в установленных ими случаях муниципальными правовыми актами Администрации города.</w:t>
      </w:r>
    </w:p>
    <w:p w:rsidR="00897B17" w:rsidRDefault="00897B17">
      <w:pPr>
        <w:pStyle w:val="ConsPlusNormal"/>
        <w:widowControl/>
        <w:ind w:firstLine="709"/>
        <w:rPr>
          <w:rFonts w:ascii="Times New Roman" w:hAnsi="Times New Roman" w:cs="Times New Roman"/>
          <w:sz w:val="26"/>
          <w:szCs w:val="26"/>
        </w:rPr>
      </w:pPr>
    </w:p>
    <w:p w:rsidR="007D5068" w:rsidRPr="00875461" w:rsidRDefault="007D5068" w:rsidP="00875461">
      <w:pPr>
        <w:pStyle w:val="2"/>
        <w:ind w:firstLine="709"/>
        <w:rPr>
          <w:rFonts w:ascii="Times New Roman" w:hAnsi="Times New Roman" w:cs="Times New Roman"/>
          <w:i w:val="0"/>
          <w:sz w:val="26"/>
          <w:szCs w:val="26"/>
        </w:rPr>
      </w:pPr>
      <w:bookmarkStart w:id="131" w:name="_Toc43805231"/>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53</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Полномочия Главы города как участника бюджетного процесса</w:t>
      </w:r>
      <w:bookmarkEnd w:id="131"/>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400BE3" w:rsidRPr="00C45A08">
        <w:rPr>
          <w:rFonts w:ascii="Times New Roman" w:hAnsi="Times New Roman" w:cs="Times New Roman"/>
          <w:sz w:val="26"/>
          <w:szCs w:val="26"/>
        </w:rPr>
        <w:t>Глава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представляет интересы города при формировании межбюджетных отношений в Ульяновской области;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назначает публичные слушания по проекту решения </w:t>
      </w:r>
      <w:r w:rsidR="002B769D" w:rsidRPr="00C45A08">
        <w:rPr>
          <w:rFonts w:ascii="Times New Roman" w:hAnsi="Times New Roman" w:cs="Times New Roman"/>
          <w:sz w:val="26"/>
          <w:szCs w:val="26"/>
        </w:rPr>
        <w:t xml:space="preserve">Городской Думы </w:t>
      </w:r>
      <w:r w:rsidRPr="00C45A08">
        <w:rPr>
          <w:rFonts w:ascii="Times New Roman" w:hAnsi="Times New Roman" w:cs="Times New Roman"/>
          <w:sz w:val="26"/>
          <w:szCs w:val="26"/>
        </w:rPr>
        <w:t>о бюджете города, об отчете об исполнении бюджета города.</w:t>
      </w:r>
    </w:p>
    <w:p w:rsidR="00B87FAB" w:rsidRDefault="00B87FAB">
      <w:pPr>
        <w:pStyle w:val="ConsPlusNormal"/>
        <w:widowControl/>
        <w:ind w:firstLine="709"/>
        <w:rPr>
          <w:rFonts w:ascii="Times New Roman" w:hAnsi="Times New Roman" w:cs="Times New Roman"/>
          <w:sz w:val="26"/>
          <w:szCs w:val="26"/>
        </w:rPr>
      </w:pPr>
    </w:p>
    <w:p w:rsidR="00875461" w:rsidRDefault="007D5068" w:rsidP="00875461">
      <w:pPr>
        <w:pStyle w:val="2"/>
        <w:spacing w:before="0" w:after="0"/>
        <w:ind w:firstLine="709"/>
        <w:jc w:val="both"/>
        <w:rPr>
          <w:rFonts w:ascii="Times New Roman" w:hAnsi="Times New Roman" w:cs="Times New Roman"/>
          <w:i w:val="0"/>
          <w:sz w:val="26"/>
          <w:szCs w:val="26"/>
        </w:rPr>
      </w:pPr>
      <w:bookmarkStart w:id="132" w:name="_Toc43805232"/>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54</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Полномочия Городской  Думы как участника </w:t>
      </w:r>
    </w:p>
    <w:p w:rsidR="007D5068" w:rsidRPr="00875461" w:rsidRDefault="007D5068" w:rsidP="00875461">
      <w:pPr>
        <w:pStyle w:val="2"/>
        <w:spacing w:before="0" w:after="0"/>
        <w:ind w:left="1985"/>
        <w:jc w:val="both"/>
        <w:rPr>
          <w:rFonts w:ascii="Times New Roman" w:hAnsi="Times New Roman" w:cs="Times New Roman"/>
          <w:i w:val="0"/>
          <w:sz w:val="26"/>
          <w:szCs w:val="26"/>
        </w:rPr>
      </w:pPr>
      <w:r w:rsidRPr="00875461">
        <w:rPr>
          <w:rFonts w:ascii="Times New Roman" w:hAnsi="Times New Roman" w:cs="Times New Roman"/>
          <w:i w:val="0"/>
          <w:sz w:val="26"/>
          <w:szCs w:val="26"/>
        </w:rPr>
        <w:t>бюджетного</w:t>
      </w:r>
      <w:bookmarkEnd w:id="132"/>
      <w:r w:rsidRPr="00875461">
        <w:rPr>
          <w:rFonts w:ascii="Times New Roman" w:hAnsi="Times New Roman" w:cs="Times New Roman"/>
          <w:i w:val="0"/>
          <w:sz w:val="26"/>
          <w:szCs w:val="26"/>
        </w:rPr>
        <w:t xml:space="preserve"> </w:t>
      </w:r>
      <w:bookmarkStart w:id="133" w:name="_Toc43805233"/>
      <w:r w:rsidRPr="00875461">
        <w:rPr>
          <w:rFonts w:ascii="Times New Roman" w:hAnsi="Times New Roman" w:cs="Times New Roman"/>
          <w:i w:val="0"/>
          <w:sz w:val="26"/>
          <w:szCs w:val="26"/>
        </w:rPr>
        <w:t>процесса</w:t>
      </w:r>
      <w:bookmarkEnd w:id="133"/>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400BE3" w:rsidRPr="00C45A08">
        <w:rPr>
          <w:rFonts w:ascii="Times New Roman" w:hAnsi="Times New Roman" w:cs="Times New Roman"/>
          <w:sz w:val="26"/>
          <w:szCs w:val="26"/>
        </w:rPr>
        <w:t>Городская Дума: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в соответствии с действующим бюджетным законодательством Российской Федерации определяет основы бюджетного процесса в городе;</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рассматривает и утверждает бюджет города на очередной финансовый год и плановый период;</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утверждает перечень и коды главных администраторов доходов бюджета города, а также закрепляемые за ними виды (подвиды) доходов;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утверждает перечень главных администраторов источников финансирования дефицита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утверждает перечень статей и видов источников финансирования дефицита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утверждает перечень главных распорядителей (распорядителей) бюджетных средств в составе ведомственной структуры расходов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утверждает в составе ведомственной структуры расходов перечень и коды целевых статей и видов расходов бюджета, сформированные в соответствии с расходными обязательствами, подлежащими исполнению за счет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утверждает годовой отчет об исполнении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 осуществляет последующий контроль за исполнением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 принимает решения по установлению, изменению и отмене местных налогов и сборов;</w:t>
      </w:r>
    </w:p>
    <w:p w:rsidR="00400BE3" w:rsidRPr="000755ED" w:rsidRDefault="00400BE3" w:rsidP="00400BE3">
      <w:pPr>
        <w:pStyle w:val="ConsPlusNormal"/>
        <w:widowControl/>
        <w:ind w:firstLine="709"/>
        <w:jc w:val="both"/>
        <w:rPr>
          <w:rFonts w:ascii="Times New Roman" w:hAnsi="Times New Roman" w:cs="Times New Roman"/>
          <w:strike/>
          <w:sz w:val="26"/>
          <w:szCs w:val="26"/>
        </w:rPr>
      </w:pPr>
      <w:r w:rsidRPr="000755ED">
        <w:rPr>
          <w:rFonts w:ascii="Times New Roman" w:hAnsi="Times New Roman" w:cs="Times New Roman"/>
          <w:strike/>
          <w:sz w:val="26"/>
          <w:szCs w:val="26"/>
        </w:rPr>
        <w:t>1</w:t>
      </w:r>
      <w:r w:rsidR="002B769D" w:rsidRPr="000755ED">
        <w:rPr>
          <w:rFonts w:ascii="Times New Roman" w:hAnsi="Times New Roman" w:cs="Times New Roman"/>
          <w:strike/>
          <w:sz w:val="26"/>
          <w:szCs w:val="26"/>
        </w:rPr>
        <w:t>1</w:t>
      </w:r>
      <w:r w:rsidRPr="000755ED">
        <w:rPr>
          <w:rFonts w:ascii="Times New Roman" w:hAnsi="Times New Roman" w:cs="Times New Roman"/>
          <w:strike/>
          <w:sz w:val="26"/>
          <w:szCs w:val="26"/>
        </w:rPr>
        <w:t>) определяет в соответствии с действующим законодательством порядок согласования проектов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города;</w:t>
      </w:r>
    </w:p>
    <w:p w:rsidR="000755ED" w:rsidRDefault="000755ED" w:rsidP="000755ED">
      <w:pPr>
        <w:jc w:val="both"/>
        <w:rPr>
          <w:b/>
          <w:i/>
          <w:color w:val="000000"/>
          <w:sz w:val="26"/>
          <w:szCs w:val="26"/>
        </w:rPr>
      </w:pPr>
      <w:r w:rsidRPr="00474B63">
        <w:rPr>
          <w:b/>
          <w:i/>
          <w:color w:val="000000"/>
          <w:sz w:val="26"/>
          <w:szCs w:val="26"/>
        </w:rPr>
        <w:t>(</w:t>
      </w:r>
      <w:r>
        <w:rPr>
          <w:b/>
          <w:i/>
          <w:color w:val="000000"/>
          <w:sz w:val="26"/>
          <w:szCs w:val="26"/>
        </w:rPr>
        <w:t>пункт 11 исключён</w:t>
      </w:r>
      <w:r w:rsidRPr="00474B63">
        <w:rPr>
          <w:b/>
          <w:i/>
          <w:color w:val="000000"/>
          <w:sz w:val="26"/>
          <w:szCs w:val="26"/>
        </w:rPr>
        <w:t xml:space="preserve"> решени</w:t>
      </w:r>
      <w:r>
        <w:rPr>
          <w:b/>
          <w:i/>
          <w:color w:val="000000"/>
          <w:sz w:val="26"/>
          <w:szCs w:val="26"/>
        </w:rPr>
        <w:t>ем</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2</w:t>
      </w:r>
      <w:r w:rsidRPr="00C45A08">
        <w:rPr>
          <w:rFonts w:ascii="Times New Roman" w:hAnsi="Times New Roman" w:cs="Times New Roman"/>
          <w:sz w:val="26"/>
          <w:szCs w:val="26"/>
        </w:rPr>
        <w:t>) определяет порядок предоставления отсрочек, рассрочек по уплате неналоговых платежей, подлежащих зачислению в бюджет города, если иное не установлено нормативными правовыми актами Российской Федерации и Ульяновской области;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1</w:t>
      </w:r>
      <w:r w:rsidR="002B769D" w:rsidRPr="00C45A08">
        <w:rPr>
          <w:rFonts w:ascii="Times New Roman" w:hAnsi="Times New Roman" w:cs="Times New Roman"/>
          <w:sz w:val="26"/>
          <w:szCs w:val="26"/>
        </w:rPr>
        <w:t>3</w:t>
      </w:r>
      <w:r w:rsidRPr="00C45A08">
        <w:rPr>
          <w:rFonts w:ascii="Times New Roman" w:hAnsi="Times New Roman" w:cs="Times New Roman"/>
          <w:sz w:val="26"/>
          <w:szCs w:val="26"/>
        </w:rPr>
        <w:t>) устанавливает в пределах своей компетенции расходные обязательства города путем принятия решений Городской Думы;</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4</w:t>
      </w:r>
      <w:r w:rsidRPr="00C45A08">
        <w:rPr>
          <w:rFonts w:ascii="Times New Roman" w:hAnsi="Times New Roman" w:cs="Times New Roman"/>
          <w:sz w:val="26"/>
          <w:szCs w:val="26"/>
        </w:rPr>
        <w:t>) осуществляет иные полномочия в соответствии с нормативными правовыми актами Российской Федерации, Ульяновской области и настоящим Уставом.</w:t>
      </w:r>
    </w:p>
    <w:p w:rsidR="005E1227" w:rsidRDefault="005E1227" w:rsidP="008A584D">
      <w:pPr>
        <w:pStyle w:val="ConsPlusNormal"/>
        <w:widowControl/>
        <w:ind w:firstLine="0"/>
        <w:rPr>
          <w:rFonts w:ascii="Times New Roman" w:hAnsi="Times New Roman" w:cs="Times New Roman"/>
          <w:sz w:val="26"/>
          <w:szCs w:val="26"/>
        </w:rPr>
      </w:pPr>
    </w:p>
    <w:p w:rsidR="00726BFE" w:rsidRPr="00875461" w:rsidRDefault="007D5068" w:rsidP="00875461">
      <w:pPr>
        <w:pStyle w:val="2"/>
        <w:spacing w:before="0" w:after="0"/>
        <w:ind w:firstLine="709"/>
        <w:rPr>
          <w:rFonts w:ascii="Times New Roman" w:hAnsi="Times New Roman" w:cs="Times New Roman"/>
          <w:i w:val="0"/>
          <w:sz w:val="26"/>
          <w:szCs w:val="26"/>
        </w:rPr>
      </w:pPr>
      <w:bookmarkStart w:id="134" w:name="_Toc43805234"/>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55</w:t>
      </w:r>
      <w:r w:rsidRPr="00875461">
        <w:rPr>
          <w:rFonts w:ascii="Times New Roman" w:hAnsi="Times New Roman" w:cs="Times New Roman"/>
          <w:b w:val="0"/>
          <w:i w:val="0"/>
          <w:sz w:val="26"/>
          <w:szCs w:val="26"/>
        </w:rPr>
        <w:t>.</w:t>
      </w:r>
      <w:r w:rsidRPr="00875461">
        <w:rPr>
          <w:rFonts w:ascii="Times New Roman" w:hAnsi="Times New Roman" w:cs="Times New Roman"/>
          <w:sz w:val="26"/>
          <w:szCs w:val="26"/>
        </w:rPr>
        <w:t xml:space="preserve"> </w:t>
      </w:r>
      <w:r w:rsidRPr="00875461">
        <w:rPr>
          <w:rFonts w:ascii="Times New Roman" w:hAnsi="Times New Roman" w:cs="Times New Roman"/>
          <w:i w:val="0"/>
          <w:sz w:val="26"/>
          <w:szCs w:val="26"/>
        </w:rPr>
        <w:t>Полномочия Администрации города как участника</w:t>
      </w:r>
      <w:bookmarkEnd w:id="134"/>
      <w:r w:rsidRPr="00875461">
        <w:rPr>
          <w:rFonts w:ascii="Times New Roman" w:hAnsi="Times New Roman" w:cs="Times New Roman"/>
          <w:i w:val="0"/>
          <w:sz w:val="26"/>
          <w:szCs w:val="26"/>
        </w:rPr>
        <w:t xml:space="preserve"> </w:t>
      </w:r>
    </w:p>
    <w:p w:rsidR="005E1227" w:rsidRPr="00875461" w:rsidRDefault="00875461" w:rsidP="00875461">
      <w:pPr>
        <w:pStyle w:val="2"/>
        <w:spacing w:before="0" w:after="0"/>
        <w:rPr>
          <w:rFonts w:ascii="Times New Roman" w:hAnsi="Times New Roman" w:cs="Times New Roman"/>
          <w:i w:val="0"/>
          <w:sz w:val="26"/>
          <w:szCs w:val="26"/>
        </w:rPr>
      </w:pPr>
      <w:bookmarkStart w:id="135" w:name="_Toc43805235"/>
      <w:r>
        <w:rPr>
          <w:rFonts w:ascii="Times New Roman" w:hAnsi="Times New Roman" w:cs="Times New Roman"/>
          <w:i w:val="0"/>
          <w:sz w:val="26"/>
          <w:szCs w:val="26"/>
        </w:rPr>
        <w:t xml:space="preserve">                              </w:t>
      </w:r>
      <w:r w:rsidR="007D5068" w:rsidRPr="00875461">
        <w:rPr>
          <w:rFonts w:ascii="Times New Roman" w:hAnsi="Times New Roman" w:cs="Times New Roman"/>
          <w:i w:val="0"/>
          <w:sz w:val="26"/>
          <w:szCs w:val="26"/>
        </w:rPr>
        <w:t>бюджетного процесса</w:t>
      </w:r>
      <w:bookmarkEnd w:id="135"/>
    </w:p>
    <w:p w:rsidR="00875461" w:rsidRPr="00875461" w:rsidRDefault="00875461" w:rsidP="00875461"/>
    <w:p w:rsidR="00191944" w:rsidRDefault="00191944" w:rsidP="00191944">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Администрации города, в лице Главы города:</w:t>
      </w:r>
    </w:p>
    <w:p w:rsidR="00191944" w:rsidRPr="004C6025" w:rsidRDefault="00191944" w:rsidP="00191944">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представляет интересы Администрации города при формировании межбюджетных отношений в Ульяновской области;</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определяет органы Администрации города, уполномоченные участвовать в бюджетном процессе;</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вносит на рассмотрение в Городскую Думу с необходимыми документами и материалами проекты решений о бюджете города, об утверждении отчета об исполнении бюджета города;</w:t>
      </w:r>
    </w:p>
    <w:p w:rsidR="00400BE3" w:rsidRPr="00C45A08" w:rsidRDefault="002B769D"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400BE3" w:rsidRPr="00C45A08">
        <w:rPr>
          <w:rFonts w:ascii="Times New Roman" w:hAnsi="Times New Roman" w:cs="Times New Roman"/>
          <w:sz w:val="26"/>
          <w:szCs w:val="26"/>
        </w:rPr>
        <w:t xml:space="preserve">) обеспечивает исполнение бюджета </w:t>
      </w:r>
      <w:r w:rsidR="00B406E3" w:rsidRPr="00C45A08">
        <w:rPr>
          <w:rFonts w:ascii="Times New Roman" w:hAnsi="Times New Roman" w:cs="Times New Roman"/>
          <w:sz w:val="26"/>
          <w:szCs w:val="26"/>
        </w:rPr>
        <w:t xml:space="preserve"> города </w:t>
      </w:r>
      <w:r w:rsidR="00400BE3" w:rsidRPr="00C45A08">
        <w:rPr>
          <w:rFonts w:ascii="Times New Roman" w:hAnsi="Times New Roman" w:cs="Times New Roman"/>
          <w:sz w:val="26"/>
          <w:szCs w:val="26"/>
        </w:rPr>
        <w:t>и составление бюджетной отчетности города;</w:t>
      </w:r>
    </w:p>
    <w:p w:rsidR="00400BE3" w:rsidRPr="00C45A08" w:rsidRDefault="002B769D" w:rsidP="000443C2">
      <w:pPr>
        <w:ind w:firstLine="709"/>
        <w:jc w:val="both"/>
        <w:rPr>
          <w:sz w:val="26"/>
          <w:szCs w:val="26"/>
        </w:rPr>
      </w:pPr>
      <w:r w:rsidRPr="00C45A08">
        <w:rPr>
          <w:sz w:val="26"/>
          <w:szCs w:val="26"/>
        </w:rPr>
        <w:t>5</w:t>
      </w:r>
      <w:r w:rsidR="00400BE3" w:rsidRPr="00C45A08">
        <w:rPr>
          <w:sz w:val="26"/>
          <w:szCs w:val="26"/>
        </w:rPr>
        <w:t>) осуществляет функцию распорядителя средств бюджета города по ведомственной принадлежности;</w:t>
      </w:r>
    </w:p>
    <w:p w:rsidR="00400BE3" w:rsidRPr="008A584D" w:rsidRDefault="002B769D"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400BE3" w:rsidRPr="00C45A08">
        <w:rPr>
          <w:rFonts w:ascii="Times New Roman" w:hAnsi="Times New Roman" w:cs="Times New Roman"/>
          <w:sz w:val="26"/>
          <w:szCs w:val="26"/>
        </w:rPr>
        <w:t xml:space="preserve">) осуществляет иные полномочия в соответствии с нормативными правовыми актами Российской Федерации, Ульяновской области, настоящим Уставом, </w:t>
      </w:r>
      <w:r w:rsidR="00400BE3" w:rsidRPr="008A584D">
        <w:rPr>
          <w:rFonts w:ascii="Times New Roman" w:hAnsi="Times New Roman" w:cs="Times New Roman"/>
          <w:sz w:val="26"/>
          <w:szCs w:val="26"/>
        </w:rPr>
        <w:t>решениями Городской Думы.</w:t>
      </w:r>
    </w:p>
    <w:p w:rsidR="00400BE3" w:rsidRPr="008A584D" w:rsidRDefault="00400BE3" w:rsidP="000443C2">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2. Администрация города:</w:t>
      </w:r>
    </w:p>
    <w:p w:rsidR="00400BE3" w:rsidRDefault="00400BE3" w:rsidP="000443C2">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1) утверждает порядок ведения реестра расходных обязательств города;</w:t>
      </w:r>
    </w:p>
    <w:p w:rsidR="008A584D" w:rsidRDefault="008A584D" w:rsidP="008A584D">
      <w:pPr>
        <w:pStyle w:val="ConsPlusNormal"/>
        <w:widowControl/>
        <w:ind w:firstLine="709"/>
        <w:jc w:val="both"/>
        <w:rPr>
          <w:rFonts w:ascii="Times New Roman" w:hAnsi="Times New Roman" w:cs="Times New Roman"/>
          <w:sz w:val="26"/>
          <w:szCs w:val="26"/>
          <w:lang w:eastAsia="ru-RU"/>
        </w:rPr>
      </w:pPr>
      <w:r w:rsidRPr="008A584D">
        <w:rPr>
          <w:rFonts w:ascii="Times New Roman" w:hAnsi="Times New Roman" w:cs="Times New Roman"/>
          <w:sz w:val="26"/>
          <w:szCs w:val="26"/>
          <w:lang w:eastAsia="ru-RU"/>
        </w:rPr>
        <w:t>1.1) устанавливает порядок формирования перечня налоговых расходов, в разрезе муниципальных программ и их структурных элементов, а также направлений деятельности, не относящихся к муниципальным программам;</w:t>
      </w:r>
    </w:p>
    <w:p w:rsidR="008A584D" w:rsidRDefault="008A584D" w:rsidP="008A584D">
      <w:pPr>
        <w:pStyle w:val="ConsPlusNormal"/>
        <w:widowControl/>
        <w:ind w:firstLine="709"/>
        <w:jc w:val="both"/>
        <w:rPr>
          <w:rFonts w:ascii="Times New Roman" w:hAnsi="Times New Roman" w:cs="Times New Roman"/>
          <w:b/>
          <w:i/>
          <w:sz w:val="26"/>
          <w:szCs w:val="26"/>
          <w:lang w:eastAsia="ru-RU"/>
        </w:rPr>
      </w:pPr>
      <w:r w:rsidRPr="008A584D">
        <w:rPr>
          <w:rFonts w:ascii="Times New Roman" w:hAnsi="Times New Roman" w:cs="Times New Roman"/>
          <w:b/>
          <w:i/>
          <w:sz w:val="26"/>
          <w:szCs w:val="26"/>
          <w:lang w:eastAsia="ru-RU"/>
        </w:rPr>
        <w:t>(пункт 1.1 внесен решением от 24.04.2019 №20/164)</w:t>
      </w:r>
    </w:p>
    <w:p w:rsidR="00995B06" w:rsidRPr="008A584D" w:rsidRDefault="00995B06" w:rsidP="008A584D">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lang w:eastAsia="ru-RU"/>
        </w:rPr>
        <w:t>(пункт 1.1 вступает в силу с 01.01.2020)</w:t>
      </w:r>
    </w:p>
    <w:p w:rsidR="008A584D" w:rsidRDefault="008A584D" w:rsidP="000443C2">
      <w:pPr>
        <w:pStyle w:val="ConsPlusNormal"/>
        <w:widowControl/>
        <w:ind w:firstLine="709"/>
        <w:jc w:val="both"/>
        <w:rPr>
          <w:rFonts w:ascii="Times New Roman" w:hAnsi="Times New Roman" w:cs="Times New Roman"/>
          <w:sz w:val="26"/>
          <w:szCs w:val="26"/>
          <w:lang w:eastAsia="ru-RU"/>
        </w:rPr>
      </w:pPr>
      <w:r w:rsidRPr="008A584D">
        <w:rPr>
          <w:rFonts w:ascii="Times New Roman" w:hAnsi="Times New Roman" w:cs="Times New Roman"/>
          <w:sz w:val="26"/>
          <w:szCs w:val="26"/>
        </w:rPr>
        <w:t>1.2)</w:t>
      </w:r>
      <w:r w:rsidRPr="008A584D">
        <w:rPr>
          <w:rFonts w:ascii="Times New Roman" w:hAnsi="Times New Roman" w:cs="Times New Roman"/>
          <w:sz w:val="26"/>
          <w:szCs w:val="26"/>
          <w:lang w:eastAsia="ru-RU"/>
        </w:rPr>
        <w:t xml:space="preserve"> </w:t>
      </w:r>
      <w:r w:rsidRPr="008A584D">
        <w:rPr>
          <w:rFonts w:ascii="Times New Roman" w:hAnsi="Times New Roman" w:cs="Times New Roman"/>
          <w:sz w:val="26"/>
          <w:szCs w:val="26"/>
        </w:rPr>
        <w:t xml:space="preserve">устанавливает порядок ежегодной оценки </w:t>
      </w:r>
      <w:r w:rsidRPr="008A584D">
        <w:rPr>
          <w:rFonts w:ascii="Times New Roman" w:hAnsi="Times New Roman" w:cs="Times New Roman"/>
          <w:sz w:val="26"/>
          <w:szCs w:val="26"/>
          <w:lang w:eastAsia="ru-RU"/>
        </w:rPr>
        <w:t>налоговых расходов муниципального образования «Город Димитровград» Ульяновской области с соблюдением общих требований, установленных Правительством Российской Федерации;</w:t>
      </w:r>
    </w:p>
    <w:p w:rsidR="008A584D" w:rsidRDefault="008A584D" w:rsidP="008A584D">
      <w:pPr>
        <w:pStyle w:val="ConsPlusNormal"/>
        <w:widowControl/>
        <w:ind w:firstLine="709"/>
        <w:jc w:val="both"/>
        <w:rPr>
          <w:rFonts w:ascii="Times New Roman" w:hAnsi="Times New Roman" w:cs="Times New Roman"/>
          <w:b/>
          <w:i/>
          <w:sz w:val="26"/>
          <w:szCs w:val="26"/>
          <w:lang w:eastAsia="ru-RU"/>
        </w:rPr>
      </w:pPr>
      <w:r>
        <w:rPr>
          <w:rFonts w:ascii="Times New Roman" w:hAnsi="Times New Roman" w:cs="Times New Roman"/>
          <w:b/>
          <w:i/>
          <w:sz w:val="26"/>
          <w:szCs w:val="26"/>
          <w:lang w:eastAsia="ru-RU"/>
        </w:rPr>
        <w:t xml:space="preserve">(пункт 1.2 </w:t>
      </w:r>
      <w:r w:rsidRPr="008A584D">
        <w:rPr>
          <w:rFonts w:ascii="Times New Roman" w:hAnsi="Times New Roman" w:cs="Times New Roman"/>
          <w:b/>
          <w:i/>
          <w:sz w:val="26"/>
          <w:szCs w:val="26"/>
          <w:lang w:eastAsia="ru-RU"/>
        </w:rPr>
        <w:t>внесен решением от 24.04.2019 №20/164)</w:t>
      </w:r>
    </w:p>
    <w:p w:rsidR="00995B06" w:rsidRPr="008A584D" w:rsidRDefault="00995B06" w:rsidP="00995B06">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lang w:eastAsia="ru-RU"/>
        </w:rPr>
        <w:t>(пункт 1.2 вступает в силу с 01.01.2020)</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2) устанавливает в пределах своей компетенции расходные обязательства города путем принятия постановлений</w:t>
      </w:r>
      <w:r w:rsidRPr="00C45A08">
        <w:rPr>
          <w:rFonts w:ascii="Times New Roman" w:hAnsi="Times New Roman" w:cs="Times New Roman"/>
          <w:sz w:val="26"/>
          <w:szCs w:val="26"/>
        </w:rPr>
        <w:t xml:space="preserve"> (распоряжений) Администрации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утверждает порядок формирования и финансового обеспечения выполнения муниципальных заданий на оказание муниципальными учреждениями и иными некоммерческими организациями муниципальных услуг физическим и (или) юридическим лицам.</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утверждает условия эмиссии и обращения муниципальных ценных бумаг, принимает решение об эмиссии отдельного выпуска муниципальных ценных бумаг города;</w:t>
      </w:r>
    </w:p>
    <w:p w:rsidR="00400BE3" w:rsidRPr="00C45A08" w:rsidRDefault="00400BE3" w:rsidP="000443C2">
      <w:pPr>
        <w:widowControl w:val="0"/>
        <w:autoSpaceDE w:val="0"/>
        <w:autoSpaceDN w:val="0"/>
        <w:adjustRightInd w:val="0"/>
        <w:ind w:firstLine="720"/>
        <w:jc w:val="both"/>
        <w:rPr>
          <w:sz w:val="26"/>
          <w:szCs w:val="26"/>
        </w:rPr>
      </w:pPr>
      <w:r w:rsidRPr="00C45A08">
        <w:rPr>
          <w:sz w:val="26"/>
          <w:szCs w:val="26"/>
        </w:rPr>
        <w:t>5) утверждает форму муниципальной долговой книги, в том числе перечень отражаемой в ней информации;</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устанавливает порядок разработки и разрабатывает прогноз социально-экономического развития города;</w:t>
      </w:r>
    </w:p>
    <w:p w:rsidR="00400BE3" w:rsidRPr="00C45A08" w:rsidRDefault="00400BE3" w:rsidP="000443C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одобряет прогноз социально-экономического развития города;</w:t>
      </w:r>
    </w:p>
    <w:p w:rsidR="00400BE3" w:rsidRPr="00C45A08" w:rsidRDefault="002B769D" w:rsidP="000443C2">
      <w:pPr>
        <w:ind w:firstLine="724"/>
        <w:jc w:val="both"/>
        <w:rPr>
          <w:sz w:val="26"/>
          <w:szCs w:val="26"/>
        </w:rPr>
      </w:pPr>
      <w:r w:rsidRPr="00C45A08">
        <w:rPr>
          <w:sz w:val="26"/>
          <w:szCs w:val="26"/>
        </w:rPr>
        <w:lastRenderedPageBreak/>
        <w:t>8</w:t>
      </w:r>
      <w:r w:rsidR="00400BE3" w:rsidRPr="00C45A08">
        <w:rPr>
          <w:sz w:val="26"/>
          <w:szCs w:val="26"/>
        </w:rPr>
        <w:t>) устанавливает порядок формирования и реализации адресной инвестиционной программы;</w:t>
      </w:r>
    </w:p>
    <w:p w:rsidR="00400BE3" w:rsidRPr="00C45A08" w:rsidRDefault="002B769D" w:rsidP="00E74902">
      <w:pPr>
        <w:ind w:firstLine="724"/>
        <w:jc w:val="both"/>
        <w:rPr>
          <w:sz w:val="26"/>
          <w:szCs w:val="26"/>
        </w:rPr>
      </w:pPr>
      <w:r w:rsidRPr="00C45A08">
        <w:rPr>
          <w:sz w:val="26"/>
          <w:szCs w:val="26"/>
        </w:rPr>
        <w:t>9</w:t>
      </w:r>
      <w:r w:rsidR="00400BE3" w:rsidRPr="00C45A08">
        <w:rPr>
          <w:sz w:val="26"/>
          <w:szCs w:val="26"/>
        </w:rPr>
        <w:t xml:space="preserve">) </w:t>
      </w:r>
      <w:r w:rsidR="00F816C9" w:rsidRPr="00C45A08">
        <w:rPr>
          <w:bCs/>
          <w:iCs/>
          <w:sz w:val="26"/>
          <w:szCs w:val="26"/>
          <w:lang w:eastAsia="ru-RU"/>
        </w:rPr>
        <w:t>утверждает порядок принятия решений о разработке муниципальных программ, их формирования и реализации, порядок проведения и определения критериев оценки эффективности реализации муниципальных программ;</w:t>
      </w:r>
    </w:p>
    <w:p w:rsidR="00400BE3" w:rsidRPr="00C45A08" w:rsidRDefault="002B769D" w:rsidP="00E7490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w:t>
      </w:r>
      <w:r w:rsidR="00400BE3" w:rsidRPr="00C45A08">
        <w:rPr>
          <w:rFonts w:ascii="Times New Roman" w:hAnsi="Times New Roman" w:cs="Times New Roman"/>
          <w:sz w:val="26"/>
          <w:szCs w:val="26"/>
        </w:rPr>
        <w:t xml:space="preserve">) утверждает </w:t>
      </w:r>
      <w:r w:rsidR="00E74902" w:rsidRPr="00C45A08">
        <w:rPr>
          <w:rFonts w:ascii="Times New Roman" w:hAnsi="Times New Roman" w:cs="Times New Roman"/>
          <w:sz w:val="26"/>
          <w:szCs w:val="26"/>
        </w:rPr>
        <w:t>муниципальные</w:t>
      </w:r>
      <w:r w:rsidR="00400BE3" w:rsidRPr="00C45A08">
        <w:rPr>
          <w:rFonts w:ascii="Times New Roman" w:hAnsi="Times New Roman" w:cs="Times New Roman"/>
          <w:sz w:val="26"/>
          <w:szCs w:val="26"/>
        </w:rPr>
        <w:t xml:space="preserve"> программы;</w:t>
      </w:r>
    </w:p>
    <w:p w:rsidR="00400BE3" w:rsidRPr="00C45A08" w:rsidRDefault="00400BE3" w:rsidP="00E7490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2B769D" w:rsidRPr="00C45A08">
        <w:rPr>
          <w:rFonts w:ascii="Times New Roman" w:hAnsi="Times New Roman" w:cs="Times New Roman"/>
          <w:sz w:val="26"/>
          <w:szCs w:val="26"/>
        </w:rPr>
        <w:t>1</w:t>
      </w:r>
      <w:r w:rsidRPr="00C45A08">
        <w:rPr>
          <w:rFonts w:ascii="Times New Roman" w:hAnsi="Times New Roman" w:cs="Times New Roman"/>
          <w:sz w:val="26"/>
          <w:szCs w:val="26"/>
        </w:rPr>
        <w:t>) осуществляет иные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00BE3" w:rsidRPr="00C45A08" w:rsidRDefault="00400BE3" w:rsidP="00400BE3">
      <w:pPr>
        <w:pStyle w:val="ConsPlusNormal"/>
        <w:widowControl/>
        <w:ind w:firstLine="709"/>
        <w:rPr>
          <w:rFonts w:ascii="Times New Roman" w:hAnsi="Times New Roman" w:cs="Times New Roman"/>
          <w:sz w:val="26"/>
          <w:szCs w:val="26"/>
        </w:rPr>
      </w:pPr>
    </w:p>
    <w:p w:rsidR="00E042BE" w:rsidRDefault="00400BE3" w:rsidP="00E042BE">
      <w:pPr>
        <w:pStyle w:val="2"/>
        <w:spacing w:before="0" w:after="0"/>
        <w:ind w:left="1985" w:hanging="1276"/>
        <w:rPr>
          <w:rFonts w:ascii="Times New Roman" w:hAnsi="Times New Roman" w:cs="Times New Roman"/>
          <w:i w:val="0"/>
          <w:sz w:val="26"/>
          <w:szCs w:val="26"/>
        </w:rPr>
      </w:pPr>
      <w:bookmarkStart w:id="136" w:name="_Toc43805236"/>
      <w:r w:rsidRPr="00875461">
        <w:rPr>
          <w:rFonts w:ascii="Times New Roman" w:hAnsi="Times New Roman" w:cs="Times New Roman"/>
          <w:b w:val="0"/>
          <w:i w:val="0"/>
          <w:sz w:val="26"/>
          <w:szCs w:val="26"/>
        </w:rPr>
        <w:t xml:space="preserve">Статья </w:t>
      </w:r>
      <w:r w:rsidR="00CD0CDF" w:rsidRPr="00875461">
        <w:rPr>
          <w:rFonts w:ascii="Times New Roman" w:hAnsi="Times New Roman" w:cs="Times New Roman"/>
          <w:b w:val="0"/>
          <w:i w:val="0"/>
          <w:sz w:val="26"/>
          <w:szCs w:val="26"/>
        </w:rPr>
        <w:t>56</w:t>
      </w:r>
      <w:r w:rsidRPr="00875461">
        <w:rPr>
          <w:rFonts w:ascii="Times New Roman" w:hAnsi="Times New Roman" w:cs="Times New Roman"/>
          <w:b w:val="0"/>
          <w:i w:val="0"/>
          <w:sz w:val="26"/>
          <w:szCs w:val="26"/>
        </w:rPr>
        <w:t>.</w:t>
      </w:r>
      <w:r w:rsidRPr="00875461">
        <w:rPr>
          <w:rFonts w:ascii="Times New Roman" w:hAnsi="Times New Roman" w:cs="Times New Roman"/>
          <w:i w:val="0"/>
          <w:sz w:val="26"/>
          <w:szCs w:val="26"/>
        </w:rPr>
        <w:t xml:space="preserve"> Полномочия Управления финансов </w:t>
      </w:r>
    </w:p>
    <w:p w:rsidR="00400BE3" w:rsidRDefault="00E042BE" w:rsidP="00E042BE">
      <w:pPr>
        <w:pStyle w:val="2"/>
        <w:spacing w:before="0" w:after="0"/>
        <w:ind w:left="1985" w:hanging="1276"/>
        <w:rPr>
          <w:rFonts w:ascii="Times New Roman" w:hAnsi="Times New Roman" w:cs="Times New Roman"/>
          <w:i w:val="0"/>
          <w:sz w:val="26"/>
          <w:szCs w:val="26"/>
        </w:rPr>
      </w:pPr>
      <w:r>
        <w:rPr>
          <w:rFonts w:ascii="Times New Roman" w:hAnsi="Times New Roman" w:cs="Times New Roman"/>
          <w:i w:val="0"/>
          <w:sz w:val="26"/>
          <w:szCs w:val="26"/>
        </w:rPr>
        <w:t xml:space="preserve">                  </w:t>
      </w:r>
      <w:r w:rsidR="00400BE3" w:rsidRPr="00875461">
        <w:rPr>
          <w:rFonts w:ascii="Times New Roman" w:hAnsi="Times New Roman" w:cs="Times New Roman"/>
          <w:i w:val="0"/>
          <w:sz w:val="26"/>
          <w:szCs w:val="26"/>
        </w:rPr>
        <w:t>как участника</w:t>
      </w:r>
      <w:bookmarkEnd w:id="136"/>
      <w:r w:rsidR="00400BE3" w:rsidRPr="00875461">
        <w:rPr>
          <w:rFonts w:ascii="Times New Roman" w:hAnsi="Times New Roman" w:cs="Times New Roman"/>
          <w:i w:val="0"/>
          <w:sz w:val="26"/>
          <w:szCs w:val="26"/>
        </w:rPr>
        <w:t xml:space="preserve"> </w:t>
      </w:r>
      <w:bookmarkStart w:id="137" w:name="_Toc43805237"/>
      <w:r w:rsidR="00400BE3" w:rsidRPr="00875461">
        <w:rPr>
          <w:rFonts w:ascii="Times New Roman" w:hAnsi="Times New Roman" w:cs="Times New Roman"/>
          <w:i w:val="0"/>
          <w:sz w:val="26"/>
          <w:szCs w:val="26"/>
        </w:rPr>
        <w:t>бюджетного процесса</w:t>
      </w:r>
      <w:bookmarkEnd w:id="137"/>
    </w:p>
    <w:p w:rsidR="00E042BE" w:rsidRPr="00E042BE" w:rsidRDefault="00E042BE" w:rsidP="00E042BE"/>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Управление финансов осуществляет функции и полномочия финансового органа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Управление финансов: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формирует основные направления бюджетной и налоговой политики города;</w:t>
      </w:r>
    </w:p>
    <w:p w:rsidR="00400BE3" w:rsidRPr="00C45A08" w:rsidRDefault="00400BE3" w:rsidP="00400BE3">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2) осуществляет непосредственное составление проекта бюджета города с учетом требований, установленных законодательством Российской Федерации, Ульяновской области, правовыми актами органов местного самоуправления города;</w:t>
      </w:r>
    </w:p>
    <w:p w:rsidR="00400BE3" w:rsidRPr="00C45A08" w:rsidRDefault="00400BE3" w:rsidP="00400BE3">
      <w:pPr>
        <w:pStyle w:val="ConsPlusNormal"/>
        <w:widowControl/>
        <w:jc w:val="both"/>
        <w:rPr>
          <w:rFonts w:ascii="Times New Roman" w:hAnsi="Times New Roman" w:cs="Times New Roman"/>
          <w:sz w:val="26"/>
          <w:szCs w:val="26"/>
        </w:rPr>
      </w:pPr>
      <w:r w:rsidRPr="00C45A08">
        <w:rPr>
          <w:rFonts w:ascii="Times New Roman" w:hAnsi="Times New Roman" w:cs="Times New Roman"/>
          <w:sz w:val="26"/>
          <w:szCs w:val="26"/>
        </w:rPr>
        <w:t>3) устанавливает, детализирует и определяет порядок применения бюджетной классификации Российской Федерации в части, относящейся к бюджету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устанавливает порядок исполнения бюджета города по расходам;</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устанавливает порядок исполнения бюджета города по источникам финансирования дефицита бюджета</w:t>
      </w:r>
      <w:r w:rsidR="00BE5F8E"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организует исполнение бюджета города в соответствии с решением о бюджете города, иными решениями Городской Думы, правовыми актами Администрации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осуществляет муниципальный финансовый контроль за операциями с бюджетными средствами получателей бюджетных средств, средствами администраторов источников финансирования дефицита бюджета города, а также за соблюдением получателями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осуществляет функции муниципального казначейства;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9) утверждает лимиты бюджетных обязательств для главных распорядителей (распорядителей)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10) осуществляет в установленном им порядке открытие и ведение лицевых счетов для учета операций главных распорядителей и получателей средств бюджета города, а также для учета операций со средствами муниципальных бюджетных и муниципальных автономных учреждений;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11) осуществляет управление операциями со средствами на едином счете бюджета города в соответствии с муниципальными правовыми актами;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12) выступает от имени города стороной в договорах о предоставлении средств бюджета города на возвратной основе, а также о предоставлении муниципальных гарантий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13) разрабатывает программу внутренних муниципальных заимствований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14) разрабатывает программу муниципальных гарантий;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15) осуществляет учет долговых обязательств города путем ведения муниципальной долговой книги;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16) осуществляет методическое руководство по вопросам составления и исполнения бюджета</w:t>
      </w:r>
      <w:r w:rsidR="0038106D"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и бюджетной отчетности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17) вправе запрашивать (истребовать) от главных распорядителей, распорядителей и получателей бюджетных средств предоставления отчетов об использовании средств бюджета города и иной информации, связанной с составлением и исполнением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18) устанавливает порядок составления и ведения сводной бюджетной росписи;</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19</w:t>
      </w:r>
      <w:r w:rsidR="00400BE3" w:rsidRPr="00C45A08">
        <w:rPr>
          <w:rFonts w:ascii="Times New Roman" w:hAnsi="Times New Roman" w:cs="Times New Roman"/>
          <w:sz w:val="26"/>
          <w:szCs w:val="26"/>
        </w:rPr>
        <w:t>) составляет, утверждает и ведет сводную роспись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устанавливает порядок составления и ведения кассового плана бюджета города, а также состав и сроки представления главными распорядителями (распорядителями) бюджетных средств, главными администраторами доходов бюджета</w:t>
      </w:r>
      <w:r w:rsidR="00DE755C"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главными администраторами источников финансирования дефицита бюджета</w:t>
      </w:r>
      <w:r w:rsidR="00EB487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сведений, необходимых для его составления и ведения;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1</w:t>
      </w:r>
      <w:r w:rsidRPr="00C45A08">
        <w:rPr>
          <w:rFonts w:ascii="Times New Roman" w:hAnsi="Times New Roman" w:cs="Times New Roman"/>
          <w:sz w:val="26"/>
          <w:szCs w:val="26"/>
        </w:rPr>
        <w:t>) составляет, утверждает и ведет кассовый план;</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2</w:t>
      </w:r>
      <w:r w:rsidRPr="00C45A08">
        <w:rPr>
          <w:rFonts w:ascii="Times New Roman" w:hAnsi="Times New Roman" w:cs="Times New Roman"/>
          <w:sz w:val="26"/>
          <w:szCs w:val="26"/>
        </w:rPr>
        <w:t>) составляет и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3</w:t>
      </w:r>
      <w:r w:rsidRPr="00C45A08">
        <w:rPr>
          <w:rFonts w:ascii="Times New Roman" w:hAnsi="Times New Roman" w:cs="Times New Roman"/>
          <w:sz w:val="26"/>
          <w:szCs w:val="26"/>
        </w:rPr>
        <w:t>) устанавливает порядок и проводит оценку надежности (ликвидности) банковской гарантии, поручительства, принятых в качестве обеспечения заемщиком исполнения обязательств по возврату бюджетного кредита;</w:t>
      </w:r>
    </w:p>
    <w:p w:rsidR="00400BE3" w:rsidRPr="00C45A08" w:rsidRDefault="002B769D"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4</w:t>
      </w:r>
      <w:r w:rsidR="00400BE3" w:rsidRPr="00C45A08">
        <w:rPr>
          <w:rFonts w:ascii="Times New Roman" w:hAnsi="Times New Roman" w:cs="Times New Roman"/>
          <w:sz w:val="26"/>
          <w:szCs w:val="26"/>
        </w:rPr>
        <w:t>) проводит предварительную проверку финансового состояния юридического лица-получателя бюджетного кредита, его гаранта или поручителя;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5</w:t>
      </w:r>
      <w:r w:rsidRPr="00C45A08">
        <w:rPr>
          <w:rFonts w:ascii="Times New Roman" w:hAnsi="Times New Roman" w:cs="Times New Roman"/>
          <w:sz w:val="26"/>
          <w:szCs w:val="26"/>
        </w:rPr>
        <w:t>) ведет учет основных и обеспечительных обязательств бюджетных кредитов, муниципальных гарантий;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6</w:t>
      </w:r>
      <w:r w:rsidRPr="00C45A08">
        <w:rPr>
          <w:rFonts w:ascii="Times New Roman" w:hAnsi="Times New Roman" w:cs="Times New Roman"/>
          <w:sz w:val="26"/>
          <w:szCs w:val="26"/>
        </w:rPr>
        <w:t>)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города;</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7</w:t>
      </w:r>
      <w:r w:rsidR="00400BE3" w:rsidRPr="00C45A08">
        <w:rPr>
          <w:rFonts w:ascii="Times New Roman" w:hAnsi="Times New Roman" w:cs="Times New Roman"/>
          <w:sz w:val="26"/>
          <w:szCs w:val="26"/>
        </w:rPr>
        <w:t xml:space="preserve">) принимает в соответствии с решением о бюджете города, устанавливающим лимит привлечения, решение о привлечении кредитов от имени города; </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307947" w:rsidRPr="00C45A08">
        <w:rPr>
          <w:rFonts w:ascii="Times New Roman" w:hAnsi="Times New Roman" w:cs="Times New Roman"/>
          <w:sz w:val="26"/>
          <w:szCs w:val="26"/>
        </w:rPr>
        <w:t>8</w:t>
      </w:r>
      <w:r w:rsidR="00400BE3" w:rsidRPr="00C45A08">
        <w:rPr>
          <w:rFonts w:ascii="Times New Roman" w:hAnsi="Times New Roman" w:cs="Times New Roman"/>
          <w:sz w:val="26"/>
          <w:szCs w:val="26"/>
        </w:rPr>
        <w:t>) осуществляет организацию выпуска и обращения муниципальных ценных бумаг города;</w:t>
      </w:r>
    </w:p>
    <w:p w:rsidR="00400BE3" w:rsidRPr="00C45A08" w:rsidRDefault="00307947"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29</w:t>
      </w:r>
      <w:r w:rsidR="00400BE3" w:rsidRPr="00C45A08">
        <w:rPr>
          <w:rFonts w:ascii="Times New Roman" w:hAnsi="Times New Roman" w:cs="Times New Roman"/>
          <w:sz w:val="26"/>
          <w:szCs w:val="26"/>
        </w:rPr>
        <w:t>) устанавливает порядок составления бюджетной отчетности;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ежемесячно составляет и представляет отчет о кассовом исполнении бюджета города в порядке, установленном Министерством финансов РФ;</w:t>
      </w:r>
    </w:p>
    <w:p w:rsidR="00400BE3" w:rsidRPr="00C45A08" w:rsidRDefault="00400BE3" w:rsidP="00400BE3">
      <w:pPr>
        <w:spacing w:line="200" w:lineRule="atLeast"/>
        <w:ind w:firstLine="724"/>
        <w:jc w:val="both"/>
        <w:rPr>
          <w:sz w:val="26"/>
          <w:szCs w:val="26"/>
        </w:rPr>
      </w:pPr>
      <w:r w:rsidRPr="00C45A08">
        <w:rPr>
          <w:sz w:val="26"/>
          <w:szCs w:val="26"/>
        </w:rPr>
        <w:t>3</w:t>
      </w:r>
      <w:r w:rsidR="00307947" w:rsidRPr="00C45A08">
        <w:rPr>
          <w:sz w:val="26"/>
          <w:szCs w:val="26"/>
        </w:rPr>
        <w:t>1</w:t>
      </w:r>
      <w:r w:rsidRPr="00C45A08">
        <w:rPr>
          <w:sz w:val="26"/>
          <w:szCs w:val="26"/>
        </w:rPr>
        <w:t>) получает от главных распорядителей (распорядителей) средств бюджета города,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сводную бюджетную отчетность в установленные им сроки;</w:t>
      </w:r>
    </w:p>
    <w:p w:rsidR="00400BE3" w:rsidRPr="00C45A08" w:rsidRDefault="00400BE3" w:rsidP="00400BE3">
      <w:pPr>
        <w:spacing w:line="200" w:lineRule="atLeast"/>
        <w:ind w:firstLine="724"/>
        <w:jc w:val="both"/>
        <w:rPr>
          <w:sz w:val="26"/>
          <w:szCs w:val="26"/>
        </w:rPr>
      </w:pPr>
      <w:r w:rsidRPr="00C45A08">
        <w:rPr>
          <w:sz w:val="26"/>
          <w:szCs w:val="26"/>
        </w:rPr>
        <w:t>3</w:t>
      </w:r>
      <w:r w:rsidR="00307947" w:rsidRPr="00C45A08">
        <w:rPr>
          <w:sz w:val="26"/>
          <w:szCs w:val="26"/>
        </w:rPr>
        <w:t>2</w:t>
      </w:r>
      <w:r w:rsidRPr="00C45A08">
        <w:rPr>
          <w:sz w:val="26"/>
          <w:szCs w:val="26"/>
        </w:rPr>
        <w:t>) ежегодно составляет бюджетную отчетность города на основании сводной бюджетной отчетности главных распорядителей (распорядителей) бюджетных средств,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и представляет в Администрацию города, в Министерство финансов Ульяновской области, а также для утверждения в Городскую Думу;</w:t>
      </w:r>
    </w:p>
    <w:p w:rsidR="008A584D" w:rsidRDefault="008A584D" w:rsidP="00400BE3">
      <w:pPr>
        <w:pStyle w:val="ConsPlusNormal"/>
        <w:widowControl/>
        <w:ind w:firstLine="709"/>
        <w:jc w:val="both"/>
        <w:rPr>
          <w:rFonts w:ascii="Times New Roman" w:hAnsi="Times New Roman" w:cs="Times New Roman"/>
          <w:sz w:val="26"/>
          <w:szCs w:val="26"/>
          <w:lang w:eastAsia="ru-RU"/>
        </w:rPr>
      </w:pPr>
      <w:r w:rsidRPr="008A584D">
        <w:rPr>
          <w:rFonts w:ascii="Times New Roman" w:hAnsi="Times New Roman" w:cs="Times New Roman"/>
          <w:sz w:val="26"/>
          <w:szCs w:val="26"/>
          <w:lang w:eastAsia="ru-RU"/>
        </w:rPr>
        <w:t>33) ежеквартально составляет отчет об исполнении бюджета города, утверждаемый Главой города;</w:t>
      </w:r>
    </w:p>
    <w:p w:rsidR="008A584D" w:rsidRPr="008A584D" w:rsidRDefault="008A584D" w:rsidP="00400BE3">
      <w:pPr>
        <w:pStyle w:val="ConsPlusNormal"/>
        <w:widowControl/>
        <w:ind w:firstLine="709"/>
        <w:jc w:val="both"/>
        <w:rPr>
          <w:rFonts w:ascii="Times New Roman" w:hAnsi="Times New Roman" w:cs="Times New Roman"/>
          <w:b/>
          <w:i/>
          <w:sz w:val="26"/>
          <w:szCs w:val="26"/>
        </w:rPr>
      </w:pPr>
      <w:r>
        <w:rPr>
          <w:rFonts w:ascii="Times New Roman" w:hAnsi="Times New Roman" w:cs="Times New Roman"/>
          <w:b/>
          <w:i/>
          <w:sz w:val="26"/>
          <w:szCs w:val="26"/>
          <w:lang w:eastAsia="ru-RU"/>
        </w:rPr>
        <w:lastRenderedPageBreak/>
        <w:t>(пункт 33 в редакции решения от 24.04.2019 №20/164)</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8A584D">
        <w:rPr>
          <w:rFonts w:ascii="Times New Roman" w:hAnsi="Times New Roman" w:cs="Times New Roman"/>
          <w:sz w:val="26"/>
          <w:szCs w:val="26"/>
        </w:rPr>
        <w:t>3</w:t>
      </w:r>
      <w:r w:rsidR="00307947" w:rsidRPr="008A584D">
        <w:rPr>
          <w:rFonts w:ascii="Times New Roman" w:hAnsi="Times New Roman" w:cs="Times New Roman"/>
          <w:sz w:val="26"/>
          <w:szCs w:val="26"/>
        </w:rPr>
        <w:t>4</w:t>
      </w:r>
      <w:r w:rsidRPr="008A584D">
        <w:rPr>
          <w:rFonts w:ascii="Times New Roman" w:hAnsi="Times New Roman" w:cs="Times New Roman"/>
          <w:sz w:val="26"/>
          <w:szCs w:val="26"/>
        </w:rPr>
        <w:t>) осуществляет в пределах своей компетенции управление муниципальным</w:t>
      </w:r>
      <w:r w:rsidRPr="00C45A08">
        <w:rPr>
          <w:rFonts w:ascii="Times New Roman" w:hAnsi="Times New Roman" w:cs="Times New Roman"/>
          <w:sz w:val="26"/>
          <w:szCs w:val="26"/>
        </w:rPr>
        <w:t xml:space="preserve"> долгом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5</w:t>
      </w:r>
      <w:r w:rsidRPr="00C45A08">
        <w:rPr>
          <w:rFonts w:ascii="Times New Roman" w:hAnsi="Times New Roman" w:cs="Times New Roman"/>
          <w:sz w:val="26"/>
          <w:szCs w:val="26"/>
        </w:rPr>
        <w:t>) передает информацию, содержащуюся в муниципальной долговой книге, осуществляющему ведение государственной долговой книги Ульяновской области органу;</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6</w:t>
      </w:r>
      <w:r w:rsidRPr="00C45A08">
        <w:rPr>
          <w:rFonts w:ascii="Times New Roman" w:hAnsi="Times New Roman" w:cs="Times New Roman"/>
          <w:sz w:val="26"/>
          <w:szCs w:val="26"/>
        </w:rPr>
        <w:t>) ведет реестр расходных обязательств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7</w:t>
      </w:r>
      <w:r w:rsidRPr="00C45A08">
        <w:rPr>
          <w:rFonts w:ascii="Times New Roman" w:hAnsi="Times New Roman" w:cs="Times New Roman"/>
          <w:sz w:val="26"/>
          <w:szCs w:val="26"/>
        </w:rPr>
        <w:t>) в соответствии со своей компетенцией представляет город в судах по делам, связанным с использованием бюджетных средств;</w:t>
      </w:r>
    </w:p>
    <w:p w:rsidR="00400BE3" w:rsidRPr="00C45A08" w:rsidRDefault="0014258F"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307947" w:rsidRPr="00C45A08">
        <w:rPr>
          <w:rFonts w:ascii="Times New Roman" w:hAnsi="Times New Roman" w:cs="Times New Roman"/>
          <w:sz w:val="26"/>
          <w:szCs w:val="26"/>
        </w:rPr>
        <w:t>8</w:t>
      </w:r>
      <w:r w:rsidR="00400BE3" w:rsidRPr="00C45A08">
        <w:rPr>
          <w:rFonts w:ascii="Times New Roman" w:hAnsi="Times New Roman" w:cs="Times New Roman"/>
          <w:sz w:val="26"/>
          <w:szCs w:val="26"/>
        </w:rPr>
        <w:t>) применяет меры принуждения за нарушение бюджетного законодательства в установленном порядке;</w:t>
      </w:r>
    </w:p>
    <w:p w:rsidR="00400BE3" w:rsidRPr="00C45A08" w:rsidRDefault="00307947" w:rsidP="00EB4879">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39</w:t>
      </w:r>
      <w:r w:rsidR="00400BE3" w:rsidRPr="00C45A08">
        <w:rPr>
          <w:rFonts w:ascii="Times New Roman" w:hAnsi="Times New Roman" w:cs="Times New Roman"/>
          <w:sz w:val="26"/>
          <w:szCs w:val="26"/>
        </w:rPr>
        <w:t>) осуществляет исполнение судебных актов по обращению взыскания на средства бюджета</w:t>
      </w:r>
      <w:r w:rsidR="00EB4879" w:rsidRPr="00C45A08">
        <w:rPr>
          <w:rFonts w:ascii="Times New Roman" w:hAnsi="Times New Roman" w:cs="Times New Roman"/>
          <w:sz w:val="26"/>
          <w:szCs w:val="26"/>
        </w:rPr>
        <w:t xml:space="preserve"> города</w:t>
      </w:r>
      <w:r w:rsidR="00400BE3" w:rsidRPr="00C45A08">
        <w:rPr>
          <w:rFonts w:ascii="Times New Roman" w:hAnsi="Times New Roman" w:cs="Times New Roman"/>
          <w:sz w:val="26"/>
          <w:szCs w:val="26"/>
        </w:rPr>
        <w:t xml:space="preserve"> в соответствии с Бюджетным кодексом Российской Федерации;</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0</w:t>
      </w:r>
      <w:r w:rsidRPr="00C45A08">
        <w:rPr>
          <w:rFonts w:ascii="Times New Roman" w:hAnsi="Times New Roman" w:cs="Times New Roman"/>
          <w:sz w:val="26"/>
          <w:szCs w:val="26"/>
        </w:rPr>
        <w:t>) ведет учет и осуществляет хранение исполнительных документов и иных документов, связанных с их исполнением;</w:t>
      </w:r>
    </w:p>
    <w:p w:rsidR="00BA42B2" w:rsidRPr="00C45A08" w:rsidRDefault="00BA42B2"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1</w:t>
      </w:r>
      <w:r w:rsidRPr="00C45A08">
        <w:rPr>
          <w:rFonts w:ascii="Times New Roman" w:hAnsi="Times New Roman" w:cs="Times New Roman"/>
          <w:sz w:val="26"/>
          <w:szCs w:val="26"/>
        </w:rPr>
        <w:t>) устанавливает порядок и методику планирования бюджетных ассигнований;</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307947" w:rsidRPr="00C45A08">
        <w:rPr>
          <w:rFonts w:ascii="Times New Roman" w:hAnsi="Times New Roman" w:cs="Times New Roman"/>
          <w:sz w:val="26"/>
          <w:szCs w:val="26"/>
        </w:rPr>
        <w:t>2</w:t>
      </w:r>
      <w:r w:rsidRPr="00C45A08">
        <w:rPr>
          <w:rFonts w:ascii="Times New Roman" w:hAnsi="Times New Roman" w:cs="Times New Roman"/>
          <w:sz w:val="26"/>
          <w:szCs w:val="26"/>
        </w:rPr>
        <w:t>) осуществляет иные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Управление финансов, в лице руководителя, имеет исключительное право: </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утверждать сводную бюджетную роспись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вносить изменения в сводную бюджетную роспись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утверждать лимиты бюджетных обязательств для главных распорядителей (распорядителей) средств бюджета города;</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вносить изменения в лимиты бюджетных обязательств;</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утверждать и вносить изменения в кассовый план;</w:t>
      </w:r>
    </w:p>
    <w:p w:rsidR="00400BE3" w:rsidRPr="00C45A08" w:rsidRDefault="00400BE3" w:rsidP="00400BE3">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утверждать перечень кодов подвидов по видам доходов, главными администраторами которых являются органы местного самоуправления города, органы Администрации города и (или) находящиеся в их ведении казенные учреждения;</w:t>
      </w:r>
    </w:p>
    <w:p w:rsidR="007D5068" w:rsidRDefault="00400BE3" w:rsidP="00E042B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вносить изменения в перечень главных администраторов доходов бюджета</w:t>
      </w:r>
      <w:r w:rsidR="00EB487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города, а также изменения принципов назначения и присвоения структуры кодов классификации доходов бюджетов.</w:t>
      </w:r>
    </w:p>
    <w:p w:rsidR="00E042BE" w:rsidRPr="00C45A08" w:rsidRDefault="00E042BE" w:rsidP="00E042BE">
      <w:pPr>
        <w:pStyle w:val="ConsPlusNormal"/>
        <w:widowControl/>
        <w:ind w:firstLine="709"/>
        <w:jc w:val="both"/>
        <w:rPr>
          <w:rFonts w:ascii="Times New Roman" w:hAnsi="Times New Roman" w:cs="Times New Roman"/>
          <w:sz w:val="26"/>
          <w:szCs w:val="26"/>
        </w:rPr>
      </w:pPr>
    </w:p>
    <w:p w:rsidR="00E042BE" w:rsidRDefault="00EB1BDA" w:rsidP="00E042BE">
      <w:pPr>
        <w:pStyle w:val="ConsPlusNormal"/>
        <w:widowControl/>
        <w:ind w:firstLine="709"/>
        <w:rPr>
          <w:rFonts w:ascii="Times New Roman" w:hAnsi="Times New Roman" w:cs="Times New Roman"/>
          <w:b/>
          <w:sz w:val="26"/>
          <w:szCs w:val="26"/>
        </w:rPr>
      </w:pPr>
      <w:bookmarkStart w:id="138" w:name="_Toc43805238"/>
      <w:r w:rsidRPr="00E042BE">
        <w:rPr>
          <w:rFonts w:ascii="Times New Roman" w:hAnsi="Times New Roman" w:cs="Times New Roman"/>
          <w:sz w:val="26"/>
          <w:szCs w:val="26"/>
        </w:rPr>
        <w:t xml:space="preserve">Статья </w:t>
      </w:r>
      <w:r w:rsidR="00CD0CDF" w:rsidRPr="00E042BE">
        <w:rPr>
          <w:rFonts w:ascii="Times New Roman" w:hAnsi="Times New Roman" w:cs="Times New Roman"/>
          <w:sz w:val="26"/>
          <w:szCs w:val="26"/>
        </w:rPr>
        <w:t>57</w:t>
      </w:r>
      <w:r w:rsidR="007D5068" w:rsidRPr="00E042BE">
        <w:rPr>
          <w:rFonts w:ascii="Times New Roman" w:hAnsi="Times New Roman" w:cs="Times New Roman"/>
          <w:sz w:val="26"/>
          <w:szCs w:val="26"/>
        </w:rPr>
        <w:t xml:space="preserve">. </w:t>
      </w:r>
      <w:r w:rsidR="007D5068" w:rsidRPr="00E042BE">
        <w:rPr>
          <w:rFonts w:ascii="Times New Roman" w:hAnsi="Times New Roman" w:cs="Times New Roman"/>
          <w:b/>
          <w:sz w:val="26"/>
          <w:szCs w:val="26"/>
        </w:rPr>
        <w:t xml:space="preserve">Полномочия </w:t>
      </w:r>
      <w:r w:rsidR="00F87740" w:rsidRPr="00E042BE">
        <w:rPr>
          <w:rFonts w:ascii="Times New Roman" w:hAnsi="Times New Roman" w:cs="Times New Roman"/>
          <w:b/>
          <w:color w:val="000000"/>
          <w:sz w:val="26"/>
          <w:szCs w:val="26"/>
        </w:rPr>
        <w:t>Контрольно-счётной палаты</w:t>
      </w:r>
      <w:r w:rsidR="00F87740" w:rsidRPr="00E042BE">
        <w:rPr>
          <w:rFonts w:ascii="Times New Roman" w:hAnsi="Times New Roman" w:cs="Times New Roman"/>
          <w:b/>
          <w:sz w:val="26"/>
          <w:szCs w:val="26"/>
        </w:rPr>
        <w:t xml:space="preserve"> </w:t>
      </w:r>
    </w:p>
    <w:p w:rsidR="00E042BE" w:rsidRPr="00E042BE" w:rsidRDefault="00E042BE" w:rsidP="00E042BE">
      <w:pPr>
        <w:pStyle w:val="ConsPlusNormal"/>
        <w:widowControl/>
        <w:ind w:firstLine="709"/>
        <w:rPr>
          <w:rFonts w:ascii="Times New Roman" w:hAnsi="Times New Roman" w:cs="Times New Roman"/>
          <w:b/>
          <w:sz w:val="26"/>
          <w:szCs w:val="26"/>
        </w:rPr>
      </w:pPr>
      <w:r>
        <w:rPr>
          <w:rFonts w:ascii="Times New Roman" w:hAnsi="Times New Roman" w:cs="Times New Roman"/>
          <w:b/>
          <w:sz w:val="26"/>
          <w:szCs w:val="26"/>
        </w:rPr>
        <w:t xml:space="preserve">                   </w:t>
      </w:r>
      <w:r w:rsidR="007D5068" w:rsidRPr="00E042BE">
        <w:rPr>
          <w:rFonts w:ascii="Times New Roman" w:hAnsi="Times New Roman" w:cs="Times New Roman"/>
          <w:b/>
          <w:sz w:val="26"/>
          <w:szCs w:val="26"/>
        </w:rPr>
        <w:t>как участника</w:t>
      </w:r>
      <w:bookmarkStart w:id="139" w:name="_Toc43805239"/>
      <w:bookmarkEnd w:id="138"/>
      <w:r>
        <w:rPr>
          <w:rFonts w:ascii="Times New Roman" w:hAnsi="Times New Roman" w:cs="Times New Roman"/>
          <w:b/>
          <w:sz w:val="26"/>
          <w:szCs w:val="26"/>
        </w:rPr>
        <w:t xml:space="preserve"> </w:t>
      </w:r>
      <w:r w:rsidR="007D5068" w:rsidRPr="00E042BE">
        <w:rPr>
          <w:rFonts w:ascii="Times New Roman" w:hAnsi="Times New Roman" w:cs="Times New Roman"/>
          <w:b/>
          <w:sz w:val="26"/>
          <w:szCs w:val="26"/>
        </w:rPr>
        <w:t>бюджетного процесса</w:t>
      </w:r>
      <w:bookmarkEnd w:id="139"/>
    </w:p>
    <w:p w:rsidR="007D5068" w:rsidRPr="00E042BE" w:rsidRDefault="00E042BE" w:rsidP="00E042BE">
      <w:pPr>
        <w:pStyle w:val="ConsPlusNormal"/>
        <w:widowControl/>
        <w:ind w:firstLine="0"/>
        <w:jc w:val="center"/>
        <w:rPr>
          <w:rFonts w:ascii="Times New Roman" w:hAnsi="Times New Roman" w:cs="Times New Roman"/>
          <w:b/>
          <w:i/>
          <w:sz w:val="26"/>
          <w:szCs w:val="26"/>
        </w:rPr>
      </w:pPr>
      <w:r w:rsidRPr="003513A5">
        <w:rPr>
          <w:rFonts w:ascii="Times New Roman" w:hAnsi="Times New Roman" w:cs="Times New Roman"/>
          <w:b/>
          <w:i/>
          <w:sz w:val="26"/>
          <w:szCs w:val="26"/>
        </w:rPr>
        <w:t xml:space="preserve">(наименование статьи </w:t>
      </w:r>
      <w:r>
        <w:rPr>
          <w:rFonts w:ascii="Times New Roman" w:hAnsi="Times New Roman" w:cs="Times New Roman"/>
          <w:b/>
          <w:i/>
          <w:sz w:val="26"/>
          <w:szCs w:val="26"/>
        </w:rPr>
        <w:t xml:space="preserve">57 </w:t>
      </w:r>
      <w:r w:rsidRPr="003513A5">
        <w:rPr>
          <w:rFonts w:ascii="Times New Roman" w:hAnsi="Times New Roman" w:cs="Times New Roman"/>
          <w:b/>
          <w:i/>
          <w:sz w:val="26"/>
          <w:szCs w:val="26"/>
        </w:rPr>
        <w:t>в редакции решения от 20.12.2017 №74/881)</w:t>
      </w:r>
    </w:p>
    <w:p w:rsidR="00DC38D2" w:rsidRDefault="00DC38D2" w:rsidP="00DC38D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BA002F">
        <w:rPr>
          <w:rFonts w:ascii="Times New Roman" w:hAnsi="Times New Roman" w:cs="Times New Roman"/>
          <w:sz w:val="26"/>
          <w:szCs w:val="26"/>
        </w:rPr>
        <w:t>Контрольно-счётная палата</w:t>
      </w:r>
      <w:r w:rsidRPr="00C45A08">
        <w:rPr>
          <w:rFonts w:ascii="Times New Roman" w:hAnsi="Times New Roman" w:cs="Times New Roman"/>
          <w:sz w:val="26"/>
          <w:szCs w:val="26"/>
        </w:rPr>
        <w:t>:</w:t>
      </w:r>
    </w:p>
    <w:p w:rsidR="00BA002F" w:rsidRPr="00BA002F" w:rsidRDefault="00BA002F" w:rsidP="00BA002F">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(пункт 1 в редакции решения от 20.12.2017 №74/881)</w:t>
      </w:r>
    </w:p>
    <w:p w:rsidR="00DC38D2" w:rsidRPr="00C45A08" w:rsidRDefault="00DC38D2" w:rsidP="00DC38D2">
      <w:pPr>
        <w:ind w:firstLine="720"/>
        <w:jc w:val="both"/>
        <w:rPr>
          <w:sz w:val="26"/>
          <w:szCs w:val="26"/>
        </w:rPr>
      </w:pPr>
      <w:r w:rsidRPr="00C45A08">
        <w:rPr>
          <w:sz w:val="26"/>
          <w:szCs w:val="26"/>
        </w:rPr>
        <w:t>1) осуществляет контроль за исполнением бюджета города;</w:t>
      </w:r>
    </w:p>
    <w:p w:rsidR="00DC38D2" w:rsidRPr="00C45A08" w:rsidRDefault="00DC38D2" w:rsidP="00DC38D2">
      <w:pPr>
        <w:ind w:firstLine="720"/>
        <w:jc w:val="both"/>
        <w:rPr>
          <w:sz w:val="26"/>
          <w:szCs w:val="26"/>
        </w:rPr>
      </w:pPr>
      <w:r w:rsidRPr="00C45A08">
        <w:rPr>
          <w:sz w:val="26"/>
          <w:szCs w:val="26"/>
        </w:rPr>
        <w:t>2) проводит экспертизу проекта бюджета города;</w:t>
      </w:r>
    </w:p>
    <w:p w:rsidR="00DC38D2" w:rsidRPr="00C45A08" w:rsidRDefault="00DC38D2" w:rsidP="00DC38D2">
      <w:pPr>
        <w:ind w:firstLine="720"/>
        <w:jc w:val="both"/>
        <w:rPr>
          <w:sz w:val="26"/>
          <w:szCs w:val="26"/>
        </w:rPr>
      </w:pPr>
      <w:r w:rsidRPr="00C45A08">
        <w:rPr>
          <w:sz w:val="26"/>
          <w:szCs w:val="26"/>
        </w:rPr>
        <w:t>3) проводит внешнюю проверку годового отчета об исполнении бюджета города;</w:t>
      </w:r>
    </w:p>
    <w:p w:rsidR="00DC38D2" w:rsidRPr="00C45A08" w:rsidRDefault="00DC38D2" w:rsidP="00DC38D2">
      <w:pPr>
        <w:ind w:firstLine="720"/>
        <w:jc w:val="both"/>
        <w:rPr>
          <w:sz w:val="26"/>
          <w:szCs w:val="26"/>
        </w:rPr>
      </w:pPr>
      <w:r w:rsidRPr="00C45A08">
        <w:rPr>
          <w:sz w:val="26"/>
          <w:szCs w:val="26"/>
        </w:rPr>
        <w:t xml:space="preserve">4) организует и осуществляет контроль за законностью, результативностью (эффективностью и экономностью) использования средств бюджета города, а также </w:t>
      </w:r>
      <w:r w:rsidRPr="00C45A08">
        <w:rPr>
          <w:sz w:val="26"/>
          <w:szCs w:val="26"/>
        </w:rPr>
        <w:lastRenderedPageBreak/>
        <w:t>средств, получаемых бюджетом города из иных источников, предусмотренных законодательством Российской Федерации;</w:t>
      </w:r>
    </w:p>
    <w:p w:rsidR="00DC38D2" w:rsidRPr="00C45A08" w:rsidRDefault="00DC38D2" w:rsidP="00DC38D2">
      <w:pPr>
        <w:ind w:firstLine="720"/>
        <w:jc w:val="both"/>
        <w:rPr>
          <w:sz w:val="26"/>
          <w:szCs w:val="26"/>
        </w:rPr>
      </w:pPr>
      <w:r w:rsidRPr="00C45A08">
        <w:rPr>
          <w:sz w:val="26"/>
          <w:szCs w:val="26"/>
        </w:rPr>
        <w:t xml:space="preserve">5)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CC648A" w:rsidRPr="00C45A08">
        <w:rPr>
          <w:sz w:val="26"/>
          <w:szCs w:val="26"/>
        </w:rPr>
        <w:t>городу</w:t>
      </w:r>
      <w:r w:rsidRPr="00C45A08">
        <w:rPr>
          <w:sz w:val="26"/>
          <w:szCs w:val="26"/>
        </w:rPr>
        <w:t>;</w:t>
      </w:r>
    </w:p>
    <w:p w:rsidR="00DC38D2" w:rsidRPr="00C45A08" w:rsidRDefault="00DC38D2" w:rsidP="00DC38D2">
      <w:pPr>
        <w:ind w:firstLine="720"/>
        <w:jc w:val="both"/>
        <w:rPr>
          <w:sz w:val="26"/>
          <w:szCs w:val="26"/>
        </w:rPr>
      </w:pPr>
      <w:r w:rsidRPr="00C45A08">
        <w:rPr>
          <w:sz w:val="26"/>
          <w:szCs w:val="26"/>
        </w:rPr>
        <w:t xml:space="preserve">6) проводит оценку эффективности предоставления налоговых и иных льгот и преимуществ, бюджетных кредитов за счет средств бюджета </w:t>
      </w:r>
      <w:r w:rsidR="00CC648A" w:rsidRPr="00C45A08">
        <w:rPr>
          <w:sz w:val="26"/>
          <w:szCs w:val="26"/>
        </w:rPr>
        <w:t>города</w:t>
      </w:r>
      <w:r w:rsidRPr="00C45A08">
        <w:rPr>
          <w:sz w:val="26"/>
          <w:szCs w:val="2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w:t>
      </w:r>
      <w:r w:rsidR="00CC648A" w:rsidRPr="00C45A08">
        <w:rPr>
          <w:sz w:val="26"/>
          <w:szCs w:val="26"/>
        </w:rPr>
        <w:t xml:space="preserve"> средств бюджета города </w:t>
      </w:r>
      <w:r w:rsidRPr="00C45A08">
        <w:rPr>
          <w:sz w:val="26"/>
          <w:szCs w:val="26"/>
        </w:rPr>
        <w:t xml:space="preserve">и имущества, находящегося в собственности </w:t>
      </w:r>
      <w:r w:rsidR="00CC648A" w:rsidRPr="00C45A08">
        <w:rPr>
          <w:sz w:val="26"/>
          <w:szCs w:val="26"/>
        </w:rPr>
        <w:t>города</w:t>
      </w:r>
      <w:r w:rsidRPr="00C45A08">
        <w:rPr>
          <w:sz w:val="26"/>
          <w:szCs w:val="26"/>
        </w:rPr>
        <w:t>;</w:t>
      </w:r>
    </w:p>
    <w:p w:rsidR="00DC38D2" w:rsidRPr="00C45A08" w:rsidRDefault="00DC38D2" w:rsidP="00DC38D2">
      <w:pPr>
        <w:ind w:firstLine="720"/>
        <w:jc w:val="both"/>
        <w:rPr>
          <w:sz w:val="26"/>
          <w:szCs w:val="26"/>
        </w:rPr>
      </w:pPr>
      <w:r w:rsidRPr="00C45A08">
        <w:rPr>
          <w:sz w:val="26"/>
          <w:szCs w:val="26"/>
        </w:rPr>
        <w:t>7) </w:t>
      </w:r>
      <w:r w:rsidR="00686A4B" w:rsidRPr="00C45A08">
        <w:rPr>
          <w:sz w:val="26"/>
          <w:szCs w:val="26"/>
        </w:rPr>
        <w:t>проводит</w:t>
      </w:r>
      <w:r w:rsidRPr="00C45A08">
        <w:rPr>
          <w:sz w:val="26"/>
          <w:szCs w:val="26"/>
        </w:rPr>
        <w:t xml:space="preserve">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CC648A" w:rsidRPr="00C45A08">
        <w:rPr>
          <w:sz w:val="26"/>
          <w:szCs w:val="26"/>
        </w:rPr>
        <w:t>города</w:t>
      </w:r>
      <w:r w:rsidRPr="00C45A08">
        <w:rPr>
          <w:sz w:val="26"/>
          <w:szCs w:val="26"/>
        </w:rPr>
        <w:t>, а также муниципальных программ;</w:t>
      </w:r>
    </w:p>
    <w:p w:rsidR="00DC38D2" w:rsidRPr="00C45A08" w:rsidRDefault="00DC38D2" w:rsidP="00DC38D2">
      <w:pPr>
        <w:ind w:firstLine="720"/>
        <w:jc w:val="both"/>
        <w:rPr>
          <w:sz w:val="26"/>
          <w:szCs w:val="26"/>
        </w:rPr>
      </w:pPr>
      <w:r w:rsidRPr="00C45A08">
        <w:rPr>
          <w:sz w:val="26"/>
          <w:szCs w:val="26"/>
        </w:rPr>
        <w:t xml:space="preserve">8) проводит анализ бюджетного процесса в </w:t>
      </w:r>
      <w:r w:rsidR="00CC648A" w:rsidRPr="00C45A08">
        <w:rPr>
          <w:sz w:val="26"/>
          <w:szCs w:val="26"/>
        </w:rPr>
        <w:t>город</w:t>
      </w:r>
      <w:r w:rsidR="004A5243" w:rsidRPr="00C45A08">
        <w:rPr>
          <w:sz w:val="26"/>
          <w:szCs w:val="26"/>
        </w:rPr>
        <w:t>е</w:t>
      </w:r>
      <w:r w:rsidRPr="00C45A08">
        <w:rPr>
          <w:sz w:val="26"/>
          <w:szCs w:val="26"/>
        </w:rPr>
        <w:t xml:space="preserve"> и подготовк</w:t>
      </w:r>
      <w:r w:rsidR="004A5243" w:rsidRPr="00C45A08">
        <w:rPr>
          <w:sz w:val="26"/>
          <w:szCs w:val="26"/>
        </w:rPr>
        <w:t>у</w:t>
      </w:r>
      <w:r w:rsidRPr="00C45A08">
        <w:rPr>
          <w:sz w:val="26"/>
          <w:szCs w:val="26"/>
        </w:rPr>
        <w:t xml:space="preserve"> предложений, направленных на его совершенствование;</w:t>
      </w:r>
    </w:p>
    <w:p w:rsidR="00DC38D2" w:rsidRPr="00C45A08" w:rsidRDefault="00DC38D2" w:rsidP="00DC38D2">
      <w:pPr>
        <w:ind w:firstLine="720"/>
        <w:jc w:val="both"/>
        <w:rPr>
          <w:sz w:val="26"/>
          <w:szCs w:val="26"/>
        </w:rPr>
      </w:pPr>
      <w:r w:rsidRPr="00C45A08">
        <w:rPr>
          <w:sz w:val="26"/>
          <w:szCs w:val="26"/>
        </w:rPr>
        <w:t>9) осуществляет подготовку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Городскую Думу;</w:t>
      </w:r>
    </w:p>
    <w:p w:rsidR="00DC38D2" w:rsidRPr="00C45A08" w:rsidRDefault="00DC38D2" w:rsidP="00DC38D2">
      <w:pPr>
        <w:ind w:firstLine="720"/>
        <w:jc w:val="both"/>
        <w:rPr>
          <w:sz w:val="26"/>
          <w:szCs w:val="26"/>
        </w:rPr>
      </w:pPr>
      <w:r w:rsidRPr="00C45A08">
        <w:rPr>
          <w:sz w:val="26"/>
          <w:szCs w:val="26"/>
        </w:rPr>
        <w:t xml:space="preserve">10) проводит анализ данных реестра расходных обязательств </w:t>
      </w:r>
      <w:r w:rsidR="00CC648A" w:rsidRPr="00C45A08">
        <w:rPr>
          <w:sz w:val="26"/>
          <w:szCs w:val="26"/>
        </w:rPr>
        <w:t>города</w:t>
      </w:r>
      <w:r w:rsidRPr="00C45A08">
        <w:rPr>
          <w:sz w:val="26"/>
          <w:szCs w:val="26"/>
        </w:rPr>
        <w:t xml:space="preserve"> на предмет выявления соответствия между расходными обязательствами </w:t>
      </w:r>
      <w:r w:rsidR="00CC648A" w:rsidRPr="00C45A08">
        <w:rPr>
          <w:sz w:val="26"/>
          <w:szCs w:val="26"/>
        </w:rPr>
        <w:t>города</w:t>
      </w:r>
      <w:r w:rsidRPr="00C45A08">
        <w:rPr>
          <w:sz w:val="26"/>
          <w:szCs w:val="26"/>
        </w:rPr>
        <w:t>,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города;</w:t>
      </w:r>
    </w:p>
    <w:p w:rsidR="00DC38D2" w:rsidRPr="00C45A08" w:rsidRDefault="00DC38D2" w:rsidP="00DC38D2">
      <w:pPr>
        <w:ind w:firstLine="720"/>
        <w:jc w:val="both"/>
        <w:rPr>
          <w:sz w:val="26"/>
          <w:szCs w:val="26"/>
        </w:rPr>
      </w:pPr>
      <w:r w:rsidRPr="00C45A08">
        <w:rPr>
          <w:sz w:val="26"/>
          <w:szCs w:val="26"/>
        </w:rPr>
        <w:t>11) проводит мониторинг хода и итогов реализации программ и планов развития города;</w:t>
      </w:r>
    </w:p>
    <w:p w:rsidR="00DC38D2" w:rsidRPr="00C45A08" w:rsidRDefault="00DC38D2" w:rsidP="00DC38D2">
      <w:pPr>
        <w:ind w:firstLine="720"/>
        <w:jc w:val="both"/>
        <w:rPr>
          <w:sz w:val="26"/>
          <w:szCs w:val="26"/>
        </w:rPr>
      </w:pPr>
      <w:r w:rsidRPr="00C45A08">
        <w:rPr>
          <w:sz w:val="26"/>
          <w:szCs w:val="26"/>
        </w:rPr>
        <w:t>12) проводит мониторинг исполнения бюджета города;</w:t>
      </w:r>
    </w:p>
    <w:p w:rsidR="00DC38D2" w:rsidRPr="00C45A08" w:rsidRDefault="00DC38D2" w:rsidP="00DC38D2">
      <w:pPr>
        <w:ind w:firstLine="720"/>
        <w:jc w:val="both"/>
        <w:rPr>
          <w:sz w:val="26"/>
          <w:szCs w:val="26"/>
        </w:rPr>
      </w:pPr>
      <w:r w:rsidRPr="00C45A08">
        <w:rPr>
          <w:sz w:val="26"/>
          <w:szCs w:val="26"/>
        </w:rPr>
        <w:t>13) участ</w:t>
      </w:r>
      <w:r w:rsidR="00686A4B" w:rsidRPr="00C45A08">
        <w:rPr>
          <w:sz w:val="26"/>
          <w:szCs w:val="26"/>
        </w:rPr>
        <w:t>вует</w:t>
      </w:r>
      <w:r w:rsidRPr="00C45A08">
        <w:rPr>
          <w:sz w:val="26"/>
          <w:szCs w:val="26"/>
        </w:rPr>
        <w:t xml:space="preserve"> в пределах своих полномочий в мероприятиях, направленных на противодействие коррупции;</w:t>
      </w:r>
    </w:p>
    <w:p w:rsidR="007D5068" w:rsidRDefault="00DC38D2" w:rsidP="00E042BE">
      <w:pPr>
        <w:ind w:firstLine="720"/>
        <w:jc w:val="both"/>
        <w:rPr>
          <w:sz w:val="26"/>
          <w:szCs w:val="26"/>
        </w:rPr>
      </w:pPr>
      <w:r w:rsidRPr="00C45A08">
        <w:rPr>
          <w:sz w:val="26"/>
          <w:szCs w:val="26"/>
        </w:rPr>
        <w:t>14) осуществляет иные полномочия в сфере внешнего муниципального финансового контроля, установленные нормативными правовыми актами Российской Федерации, Ульяновской области, настоящим Уставом и решениями Городской Думы.</w:t>
      </w:r>
    </w:p>
    <w:p w:rsidR="007D5068" w:rsidRPr="00E042BE" w:rsidRDefault="007D5068" w:rsidP="00E042BE">
      <w:pPr>
        <w:pStyle w:val="2"/>
        <w:ind w:left="1985" w:hanging="1276"/>
        <w:rPr>
          <w:rFonts w:ascii="Times New Roman" w:hAnsi="Times New Roman" w:cs="Times New Roman"/>
          <w:i w:val="0"/>
          <w:sz w:val="26"/>
          <w:szCs w:val="26"/>
        </w:rPr>
      </w:pPr>
      <w:bookmarkStart w:id="140" w:name="_Toc43805240"/>
      <w:r w:rsidRPr="00E042BE">
        <w:rPr>
          <w:rFonts w:ascii="Times New Roman" w:hAnsi="Times New Roman" w:cs="Times New Roman"/>
          <w:b w:val="0"/>
          <w:i w:val="0"/>
          <w:sz w:val="26"/>
          <w:szCs w:val="26"/>
        </w:rPr>
        <w:t xml:space="preserve">Статья </w:t>
      </w:r>
      <w:r w:rsidR="00CD0CDF" w:rsidRPr="00E042BE">
        <w:rPr>
          <w:rFonts w:ascii="Times New Roman" w:hAnsi="Times New Roman" w:cs="Times New Roman"/>
          <w:b w:val="0"/>
          <w:i w:val="0"/>
          <w:sz w:val="26"/>
          <w:szCs w:val="26"/>
        </w:rPr>
        <w:t>58</w:t>
      </w:r>
      <w:r w:rsidRPr="00E042BE">
        <w:rPr>
          <w:rFonts w:ascii="Times New Roman" w:hAnsi="Times New Roman" w:cs="Times New Roman"/>
          <w:b w:val="0"/>
          <w:i w:val="0"/>
          <w:sz w:val="26"/>
          <w:szCs w:val="26"/>
        </w:rPr>
        <w:t>.</w:t>
      </w:r>
      <w:r w:rsidRPr="00E042BE">
        <w:rPr>
          <w:rFonts w:ascii="Times New Roman" w:hAnsi="Times New Roman" w:cs="Times New Roman"/>
          <w:i w:val="0"/>
          <w:sz w:val="26"/>
          <w:szCs w:val="26"/>
        </w:rPr>
        <w:t xml:space="preserve"> Полномочия главных администраторов (администраторов)</w:t>
      </w:r>
      <w:bookmarkEnd w:id="140"/>
      <w:r w:rsidRPr="00E042BE">
        <w:rPr>
          <w:rFonts w:ascii="Times New Roman" w:hAnsi="Times New Roman" w:cs="Times New Roman"/>
          <w:i w:val="0"/>
          <w:sz w:val="26"/>
          <w:szCs w:val="26"/>
        </w:rPr>
        <w:t xml:space="preserve"> </w:t>
      </w:r>
      <w:bookmarkStart w:id="141" w:name="_Toc43805241"/>
      <w:r w:rsidRPr="00E042BE">
        <w:rPr>
          <w:rFonts w:ascii="Times New Roman" w:hAnsi="Times New Roman" w:cs="Times New Roman"/>
          <w:i w:val="0"/>
          <w:sz w:val="26"/>
          <w:szCs w:val="26"/>
        </w:rPr>
        <w:t xml:space="preserve">доходов бюджета </w:t>
      </w:r>
      <w:r w:rsidR="00EB4879" w:rsidRPr="00E042BE">
        <w:rPr>
          <w:rFonts w:ascii="Times New Roman" w:hAnsi="Times New Roman" w:cs="Times New Roman"/>
          <w:i w:val="0"/>
          <w:sz w:val="26"/>
          <w:szCs w:val="26"/>
        </w:rPr>
        <w:t xml:space="preserve">города </w:t>
      </w:r>
      <w:r w:rsidRPr="00E042BE">
        <w:rPr>
          <w:rFonts w:ascii="Times New Roman" w:hAnsi="Times New Roman" w:cs="Times New Roman"/>
          <w:i w:val="0"/>
          <w:sz w:val="26"/>
          <w:szCs w:val="26"/>
        </w:rPr>
        <w:t>как участников бюджетного процесса</w:t>
      </w:r>
      <w:bookmarkEnd w:id="141"/>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администраторы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формируют перечень подведомственных ему администраторов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представляют сведения, необходимые для составления проекта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представляют сведения для составления и ведения кассового плана;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формируют и представляют бюджетную отчетность главного администратора доходов бюджета города;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устанавливают для находящихся в его ведении администраторов доходов бюджета порядок составления сведений и представления отчетности, необходимой для осуществления своих полномочий;</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Полномочия главных администраторов доходов бюджета города,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города.</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Администраторы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осуществляют начисление, учет и контроль за правильностью исчисления, полнотой и своевременностью осуществления платежей в бюджет города, пеней и штрафов по ним;</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осуществляют взыскание задолженности по платежам в бюджет города, пеней и штрафов;</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принимают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Ульяновской области для осуществления возврата в порядке, установленном Министерством финансов Российской Федерации;</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Ульяновской области;</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формируют и представляют главному администратору доходов бюджета города, в ведении которого находятся, сведения и бюджетную отчетность, необходимые для осуществления полномочий главного администратора доходов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40E1" w:rsidRPr="00C45A08" w:rsidRDefault="00DA40E1" w:rsidP="00DA40E1">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Полномочия администраторов доходов бюджета города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города, в ведении которых они находятся, правовыми актами, наделяющими их полномочиями администратора доходов бюджета города.</w:t>
      </w:r>
    </w:p>
    <w:p w:rsidR="0030677D" w:rsidRPr="00C45A08" w:rsidRDefault="0030677D">
      <w:pPr>
        <w:pStyle w:val="ConsPlusNormal"/>
        <w:widowControl/>
        <w:ind w:firstLine="709"/>
        <w:rPr>
          <w:rFonts w:ascii="Times New Roman" w:hAnsi="Times New Roman" w:cs="Times New Roman"/>
          <w:sz w:val="26"/>
          <w:szCs w:val="26"/>
        </w:rPr>
      </w:pPr>
    </w:p>
    <w:p w:rsidR="007D5068" w:rsidRPr="00E042BE" w:rsidRDefault="007D5068" w:rsidP="00E042BE">
      <w:pPr>
        <w:pStyle w:val="2"/>
        <w:ind w:left="1985" w:hanging="1276"/>
        <w:rPr>
          <w:rFonts w:ascii="Times New Roman" w:hAnsi="Times New Roman" w:cs="Times New Roman"/>
          <w:i w:val="0"/>
          <w:sz w:val="26"/>
          <w:szCs w:val="26"/>
        </w:rPr>
      </w:pPr>
      <w:bookmarkStart w:id="142" w:name="_Toc43805242"/>
      <w:r w:rsidRPr="00E042BE">
        <w:rPr>
          <w:rFonts w:ascii="Times New Roman" w:hAnsi="Times New Roman" w:cs="Times New Roman"/>
          <w:b w:val="0"/>
          <w:i w:val="0"/>
          <w:sz w:val="26"/>
          <w:szCs w:val="26"/>
        </w:rPr>
        <w:t xml:space="preserve">Статья </w:t>
      </w:r>
      <w:r w:rsidR="00CD0CDF" w:rsidRPr="00E042BE">
        <w:rPr>
          <w:rFonts w:ascii="Times New Roman" w:hAnsi="Times New Roman" w:cs="Times New Roman"/>
          <w:b w:val="0"/>
          <w:i w:val="0"/>
          <w:sz w:val="26"/>
          <w:szCs w:val="26"/>
        </w:rPr>
        <w:t>59</w:t>
      </w:r>
      <w:r w:rsidRPr="00E042BE">
        <w:rPr>
          <w:rFonts w:ascii="Times New Roman" w:hAnsi="Times New Roman" w:cs="Times New Roman"/>
          <w:b w:val="0"/>
          <w:i w:val="0"/>
          <w:sz w:val="26"/>
          <w:szCs w:val="26"/>
        </w:rPr>
        <w:t>.</w:t>
      </w:r>
      <w:r w:rsidRPr="00E042BE">
        <w:rPr>
          <w:rFonts w:ascii="Times New Roman" w:hAnsi="Times New Roman" w:cs="Times New Roman"/>
          <w:i w:val="0"/>
          <w:sz w:val="26"/>
          <w:szCs w:val="26"/>
        </w:rPr>
        <w:t xml:space="preserve"> Полномочия главных администраторов (администраторов)</w:t>
      </w:r>
      <w:bookmarkStart w:id="143" w:name="_Toc43805243"/>
      <w:bookmarkEnd w:id="142"/>
      <w:r w:rsidR="00E042BE" w:rsidRPr="00E042BE">
        <w:rPr>
          <w:rFonts w:ascii="Times New Roman" w:hAnsi="Times New Roman" w:cs="Times New Roman"/>
          <w:i w:val="0"/>
          <w:sz w:val="26"/>
          <w:szCs w:val="26"/>
        </w:rPr>
        <w:t xml:space="preserve"> </w:t>
      </w:r>
      <w:r w:rsidRPr="00E042BE">
        <w:rPr>
          <w:rFonts w:ascii="Times New Roman" w:hAnsi="Times New Roman" w:cs="Times New Roman"/>
          <w:i w:val="0"/>
          <w:sz w:val="26"/>
          <w:szCs w:val="26"/>
        </w:rPr>
        <w:t>источников финансирования дефицита бюджета города как</w:t>
      </w:r>
      <w:bookmarkEnd w:id="143"/>
      <w:r w:rsidRPr="00E042BE">
        <w:rPr>
          <w:rFonts w:ascii="Times New Roman" w:hAnsi="Times New Roman" w:cs="Times New Roman"/>
          <w:i w:val="0"/>
          <w:sz w:val="26"/>
          <w:szCs w:val="26"/>
        </w:rPr>
        <w:t xml:space="preserve"> </w:t>
      </w:r>
      <w:bookmarkStart w:id="144" w:name="_Toc43805244"/>
      <w:r w:rsidRPr="00E042BE">
        <w:rPr>
          <w:rFonts w:ascii="Times New Roman" w:hAnsi="Times New Roman" w:cs="Times New Roman"/>
          <w:i w:val="0"/>
          <w:sz w:val="26"/>
          <w:szCs w:val="26"/>
        </w:rPr>
        <w:t xml:space="preserve">участников </w:t>
      </w:r>
      <w:r w:rsidR="00AE170F" w:rsidRPr="00E042BE">
        <w:rPr>
          <w:rFonts w:ascii="Times New Roman" w:hAnsi="Times New Roman" w:cs="Times New Roman"/>
          <w:i w:val="0"/>
          <w:sz w:val="26"/>
          <w:szCs w:val="26"/>
        </w:rPr>
        <w:t>б</w:t>
      </w:r>
      <w:r w:rsidRPr="00E042BE">
        <w:rPr>
          <w:rFonts w:ascii="Times New Roman" w:hAnsi="Times New Roman" w:cs="Times New Roman"/>
          <w:i w:val="0"/>
          <w:sz w:val="26"/>
          <w:szCs w:val="26"/>
        </w:rPr>
        <w:t>юджетного</w:t>
      </w:r>
      <w:r w:rsidR="00A95925" w:rsidRPr="00E042BE">
        <w:rPr>
          <w:rFonts w:ascii="Times New Roman" w:hAnsi="Times New Roman" w:cs="Times New Roman"/>
          <w:i w:val="0"/>
          <w:sz w:val="26"/>
          <w:szCs w:val="26"/>
        </w:rPr>
        <w:t xml:space="preserve"> </w:t>
      </w:r>
      <w:r w:rsidRPr="00E042BE">
        <w:rPr>
          <w:rFonts w:ascii="Times New Roman" w:hAnsi="Times New Roman" w:cs="Times New Roman"/>
          <w:i w:val="0"/>
          <w:sz w:val="26"/>
          <w:szCs w:val="26"/>
        </w:rPr>
        <w:t>процесса</w:t>
      </w:r>
      <w:bookmarkEnd w:id="144"/>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администраторы 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формируют перечни подведомственных ему администраторов источников финансирования дефицита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осуществляют планирование (прогнозирование) поступлений и выплат 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4) распределяют бюджетные ассигнования по подведомственным администраторам источников финансирования дефицита бюджета города и исполняют соответствующую часть бюджета</w:t>
      </w:r>
      <w:r w:rsidR="00264C1B"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организуют и осуществляют ведомственный финансовый контроль в сфере своей деятельности;</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формируют бюджетную отчетность главного администратора 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Администраторы 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осуществляют планирование (прогнозирование) поступлений и выплат 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осуществляют контроль за полнотой и своевременностью поступления в бюджет </w:t>
      </w:r>
      <w:r w:rsidR="00264C1B" w:rsidRPr="00C45A08">
        <w:rPr>
          <w:rFonts w:ascii="Times New Roman" w:hAnsi="Times New Roman" w:cs="Times New Roman"/>
          <w:sz w:val="26"/>
          <w:szCs w:val="26"/>
        </w:rPr>
        <w:t xml:space="preserve"> города </w:t>
      </w:r>
      <w:r w:rsidRPr="00C45A08">
        <w:rPr>
          <w:rFonts w:ascii="Times New Roman" w:hAnsi="Times New Roman" w:cs="Times New Roman"/>
          <w:sz w:val="26"/>
          <w:szCs w:val="26"/>
        </w:rPr>
        <w:t>источников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обеспечивают поступления в бюджет </w:t>
      </w:r>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 xml:space="preserve">и выплаты из бюджета </w:t>
      </w:r>
      <w:r w:rsidR="00264C1B"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источникам финансирования дефицита бюджета города;</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формируют и представляют бюджетную отчетность;</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в случае и порядке, установленных главным администратором источников финансирования дефицита бюджета города, осуществляют отдельные бюджетные полномочия главного администратора источников финансирования дефицита бюджета города, в ведении которого находятся;</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осуществляют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82838" w:rsidRDefault="00C82838" w:rsidP="00DC4E7F">
      <w:pPr>
        <w:pStyle w:val="ConsPlusNormal"/>
        <w:widowControl/>
        <w:ind w:firstLine="0"/>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45" w:name="_Toc43805245"/>
      <w:r w:rsidRPr="00DC4E7F">
        <w:rPr>
          <w:rFonts w:ascii="Times New Roman" w:hAnsi="Times New Roman" w:cs="Times New Roman"/>
          <w:b w:val="0"/>
          <w:i w:val="0"/>
          <w:sz w:val="26"/>
          <w:szCs w:val="26"/>
        </w:rPr>
        <w:t xml:space="preserve">Статья </w:t>
      </w:r>
      <w:r w:rsidR="00EB1BDA" w:rsidRPr="00DC4E7F">
        <w:rPr>
          <w:rFonts w:ascii="Times New Roman" w:hAnsi="Times New Roman" w:cs="Times New Roman"/>
          <w:b w:val="0"/>
          <w:i w:val="0"/>
          <w:sz w:val="26"/>
          <w:szCs w:val="26"/>
        </w:rPr>
        <w:t>6</w:t>
      </w:r>
      <w:r w:rsidR="00CD0CDF" w:rsidRPr="00DC4E7F">
        <w:rPr>
          <w:rFonts w:ascii="Times New Roman" w:hAnsi="Times New Roman" w:cs="Times New Roman"/>
          <w:b w:val="0"/>
          <w:i w:val="0"/>
          <w:sz w:val="26"/>
          <w:szCs w:val="26"/>
        </w:rPr>
        <w:t>0</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Составление проекта бюджета</w:t>
      </w:r>
      <w:r w:rsidR="008E67F6" w:rsidRPr="00DC4E7F">
        <w:rPr>
          <w:rFonts w:ascii="Times New Roman" w:hAnsi="Times New Roman" w:cs="Times New Roman"/>
          <w:i w:val="0"/>
          <w:sz w:val="26"/>
          <w:szCs w:val="26"/>
        </w:rPr>
        <w:t xml:space="preserve"> города</w:t>
      </w:r>
      <w:bookmarkEnd w:id="145"/>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Проект бюджета города составляется на основе прогноза социально-экономического развития города в целях финансового обеспечения расходных обязательств.</w:t>
      </w:r>
    </w:p>
    <w:p w:rsidR="004F5480" w:rsidRPr="00C45A08" w:rsidRDefault="004F5480" w:rsidP="004F5480">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Проект бюджета города составляется и утверждается сроком на три года - очередной финансовый год и плановый период.</w:t>
      </w:r>
    </w:p>
    <w:p w:rsidR="000755ED" w:rsidRPr="000755ED" w:rsidRDefault="000755ED" w:rsidP="000755ED">
      <w:pPr>
        <w:suppressAutoHyphens w:val="0"/>
        <w:autoSpaceDE w:val="0"/>
        <w:autoSpaceDN w:val="0"/>
        <w:adjustRightInd w:val="0"/>
        <w:ind w:firstLine="709"/>
        <w:jc w:val="both"/>
        <w:rPr>
          <w:bCs/>
          <w:color w:val="000000" w:themeColor="text1"/>
          <w:sz w:val="26"/>
          <w:szCs w:val="26"/>
          <w:lang w:eastAsia="ru-RU"/>
        </w:rPr>
      </w:pPr>
      <w:r w:rsidRPr="000755ED">
        <w:rPr>
          <w:bCs/>
          <w:color w:val="000000" w:themeColor="text1"/>
          <w:sz w:val="26"/>
          <w:szCs w:val="26"/>
          <w:lang w:eastAsia="ru-RU"/>
        </w:rPr>
        <w:t>3. Составление проекта бюджета основывается на:</w:t>
      </w:r>
    </w:p>
    <w:p w:rsidR="000755ED" w:rsidRPr="000755ED" w:rsidRDefault="000755ED" w:rsidP="000755ED">
      <w:pPr>
        <w:suppressAutoHyphens w:val="0"/>
        <w:autoSpaceDE w:val="0"/>
        <w:autoSpaceDN w:val="0"/>
        <w:adjustRightInd w:val="0"/>
        <w:ind w:firstLine="709"/>
        <w:jc w:val="both"/>
        <w:rPr>
          <w:bCs/>
          <w:color w:val="000000" w:themeColor="text1"/>
          <w:sz w:val="26"/>
          <w:szCs w:val="26"/>
          <w:lang w:eastAsia="ru-RU"/>
        </w:rPr>
      </w:pPr>
      <w:r w:rsidRPr="000755ED">
        <w:rPr>
          <w:bCs/>
          <w:color w:val="000000" w:themeColor="text1"/>
          <w:sz w:val="26"/>
          <w:szCs w:val="26"/>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55ED" w:rsidRPr="000755ED" w:rsidRDefault="000755ED" w:rsidP="000755ED">
      <w:pPr>
        <w:suppressAutoHyphens w:val="0"/>
        <w:autoSpaceDE w:val="0"/>
        <w:autoSpaceDN w:val="0"/>
        <w:adjustRightInd w:val="0"/>
        <w:ind w:firstLine="709"/>
        <w:jc w:val="both"/>
        <w:rPr>
          <w:bCs/>
          <w:color w:val="000000" w:themeColor="text1"/>
          <w:sz w:val="26"/>
          <w:szCs w:val="26"/>
          <w:lang w:eastAsia="ru-RU"/>
        </w:rPr>
      </w:pPr>
      <w:r w:rsidRPr="000755ED">
        <w:rPr>
          <w:bCs/>
          <w:color w:val="000000" w:themeColor="text1"/>
          <w:sz w:val="26"/>
          <w:szCs w:val="26"/>
          <w:lang w:eastAsia="ru-RU"/>
        </w:rPr>
        <w:t>2) прогнозе социально-экономического развития;</w:t>
      </w:r>
    </w:p>
    <w:p w:rsidR="000755ED" w:rsidRPr="000755ED" w:rsidRDefault="000755ED" w:rsidP="000755ED">
      <w:pPr>
        <w:suppressAutoHyphens w:val="0"/>
        <w:autoSpaceDE w:val="0"/>
        <w:autoSpaceDN w:val="0"/>
        <w:adjustRightInd w:val="0"/>
        <w:ind w:firstLine="709"/>
        <w:jc w:val="both"/>
        <w:rPr>
          <w:bCs/>
          <w:color w:val="000000" w:themeColor="text1"/>
          <w:sz w:val="26"/>
          <w:szCs w:val="26"/>
          <w:lang w:eastAsia="ru-RU"/>
        </w:rPr>
      </w:pPr>
      <w:r w:rsidRPr="000755ED">
        <w:rPr>
          <w:bCs/>
          <w:color w:val="000000" w:themeColor="text1"/>
          <w:sz w:val="26"/>
          <w:szCs w:val="26"/>
          <w:lang w:eastAsia="ru-RU"/>
        </w:rPr>
        <w:t xml:space="preserve">3) основных направлениях </w:t>
      </w:r>
      <w:hyperlink r:id="rId67" w:history="1">
        <w:r w:rsidRPr="000755ED">
          <w:rPr>
            <w:bCs/>
            <w:color w:val="000000" w:themeColor="text1"/>
            <w:sz w:val="26"/>
            <w:szCs w:val="26"/>
            <w:lang w:eastAsia="ru-RU"/>
          </w:rPr>
          <w:t>бюджетной</w:t>
        </w:r>
      </w:hyperlink>
      <w:r w:rsidRPr="000755ED">
        <w:rPr>
          <w:bCs/>
          <w:color w:val="000000" w:themeColor="text1"/>
          <w:sz w:val="26"/>
          <w:szCs w:val="26"/>
          <w:lang w:eastAsia="ru-RU"/>
        </w:rPr>
        <w:t xml:space="preserve">, </w:t>
      </w:r>
      <w:hyperlink r:id="rId68" w:history="1">
        <w:r w:rsidRPr="000755ED">
          <w:rPr>
            <w:bCs/>
            <w:color w:val="000000" w:themeColor="text1"/>
            <w:sz w:val="26"/>
            <w:szCs w:val="26"/>
            <w:lang w:eastAsia="ru-RU"/>
          </w:rPr>
          <w:t>налоговой</w:t>
        </w:r>
      </w:hyperlink>
      <w:r w:rsidRPr="000755ED">
        <w:rPr>
          <w:bCs/>
          <w:color w:val="000000" w:themeColor="text1"/>
          <w:sz w:val="26"/>
          <w:szCs w:val="26"/>
          <w:lang w:eastAsia="ru-RU"/>
        </w:rPr>
        <w:t xml:space="preserve"> и таможенно-тарифной политики Российской Федерации (основных направлениях бюджетной и налоговой политики Ульяновской области, основных направлениях бюджетной и налоговой политики города);</w:t>
      </w:r>
    </w:p>
    <w:p w:rsidR="000755ED" w:rsidRPr="000755ED" w:rsidRDefault="000755ED" w:rsidP="000755ED">
      <w:pPr>
        <w:suppressAutoHyphens w:val="0"/>
        <w:autoSpaceDE w:val="0"/>
        <w:autoSpaceDN w:val="0"/>
        <w:adjustRightInd w:val="0"/>
        <w:ind w:firstLine="709"/>
        <w:jc w:val="both"/>
        <w:rPr>
          <w:bCs/>
          <w:color w:val="000000" w:themeColor="text1"/>
          <w:sz w:val="26"/>
          <w:szCs w:val="26"/>
          <w:lang w:eastAsia="ru-RU"/>
        </w:rPr>
      </w:pPr>
      <w:r w:rsidRPr="000755ED">
        <w:rPr>
          <w:bCs/>
          <w:color w:val="000000" w:themeColor="text1"/>
          <w:sz w:val="26"/>
          <w:szCs w:val="26"/>
          <w:lang w:eastAsia="ru-RU"/>
        </w:rPr>
        <w:t>4) бюджетном прогнозе (проекте бюджетного прогноза, проекте изменений бюджетного прогноза) на долгосрочный период;</w:t>
      </w:r>
    </w:p>
    <w:p w:rsidR="000755ED" w:rsidRPr="000755ED" w:rsidRDefault="000755ED" w:rsidP="000755ED">
      <w:pPr>
        <w:ind w:firstLine="709"/>
        <w:jc w:val="both"/>
        <w:rPr>
          <w:b/>
          <w:i/>
          <w:color w:val="000000"/>
          <w:sz w:val="26"/>
          <w:szCs w:val="26"/>
        </w:rPr>
      </w:pPr>
      <w:r w:rsidRPr="000755ED">
        <w:rPr>
          <w:bCs/>
          <w:color w:val="000000" w:themeColor="text1"/>
          <w:sz w:val="26"/>
          <w:szCs w:val="26"/>
          <w:lang w:eastAsia="ru-RU"/>
        </w:rPr>
        <w:t>5) государственных (муниципальных) программах (проектах государственных (муниципальных) программ, проектах изменений указанных программ).</w:t>
      </w:r>
    </w:p>
    <w:p w:rsidR="000755ED" w:rsidRDefault="000755ED" w:rsidP="000755ED">
      <w:pPr>
        <w:jc w:val="both"/>
        <w:rPr>
          <w:b/>
          <w:i/>
          <w:color w:val="000000"/>
          <w:sz w:val="26"/>
          <w:szCs w:val="26"/>
        </w:rPr>
      </w:pPr>
      <w:r w:rsidRPr="00474B63">
        <w:rPr>
          <w:b/>
          <w:i/>
          <w:color w:val="000000"/>
          <w:sz w:val="26"/>
          <w:szCs w:val="26"/>
        </w:rPr>
        <w:t>(</w:t>
      </w:r>
      <w:r>
        <w:rPr>
          <w:b/>
          <w:i/>
          <w:color w:val="000000"/>
          <w:sz w:val="26"/>
          <w:szCs w:val="26"/>
        </w:rPr>
        <w:t>пункт 3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4F5480" w:rsidRPr="00C45A08" w:rsidRDefault="009C1E5E" w:rsidP="004F5480">
      <w:pPr>
        <w:pStyle w:val="ConsPlusNormal"/>
        <w:widowControl/>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4F5480" w:rsidRPr="00C45A08">
        <w:rPr>
          <w:rFonts w:ascii="Times New Roman" w:hAnsi="Times New Roman" w:cs="Times New Roman"/>
          <w:sz w:val="26"/>
          <w:szCs w:val="26"/>
        </w:rPr>
        <w:t>. Порядок и сроки составления проекта бюджета города, а также перечень органов Администрации города, ответственных за подготовку документов, представляемых одновременно с проектом решения о бюджете города, определяются постановлением Администрации города.</w:t>
      </w:r>
    </w:p>
    <w:p w:rsidR="007D5068" w:rsidRPr="00C45A08" w:rsidRDefault="007D5068">
      <w:pPr>
        <w:pStyle w:val="ConsPlusNormal"/>
        <w:widowControl/>
        <w:ind w:firstLine="709"/>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46" w:name="_Toc43805246"/>
      <w:r w:rsidRPr="00DC4E7F">
        <w:rPr>
          <w:rFonts w:ascii="Times New Roman" w:hAnsi="Times New Roman" w:cs="Times New Roman"/>
          <w:b w:val="0"/>
          <w:i w:val="0"/>
          <w:sz w:val="26"/>
          <w:szCs w:val="26"/>
        </w:rPr>
        <w:lastRenderedPageBreak/>
        <w:t xml:space="preserve">Статья </w:t>
      </w:r>
      <w:r w:rsidR="00CD0CDF" w:rsidRPr="00DC4E7F">
        <w:rPr>
          <w:rFonts w:ascii="Times New Roman" w:hAnsi="Times New Roman" w:cs="Times New Roman"/>
          <w:b w:val="0"/>
          <w:i w:val="0"/>
          <w:sz w:val="26"/>
          <w:szCs w:val="26"/>
        </w:rPr>
        <w:t>61</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Прогноз социально-экономического развития</w:t>
      </w:r>
      <w:bookmarkEnd w:id="146"/>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Прогноз социально-экономического развития города разрабатывается ежегодно, на период не менее трех лет в порядке, установленном Администрацией города. Прогноз социально-экономического развития одобряется Администрацией города одновременно с принятием решения о внесении проекта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в Городскую Думу.</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Изменение прогноза социально-экономического развития города в ходе составления или рассмотрения проекта бюджета города влечет за собой изменение основных характеристик проекта бюджета города.</w:t>
      </w:r>
    </w:p>
    <w:p w:rsidR="00DC0718" w:rsidRPr="00C45A08" w:rsidRDefault="00DC0718" w:rsidP="00DC0718">
      <w:pPr>
        <w:pStyle w:val="ConsPlusNonformat"/>
        <w:widowControl/>
        <w:ind w:firstLine="709"/>
        <w:rPr>
          <w:rFonts w:ascii="Times New Roman" w:hAnsi="Times New Roman" w:cs="Times New Roman"/>
          <w:sz w:val="26"/>
          <w:szCs w:val="26"/>
        </w:rPr>
      </w:pPr>
    </w:p>
    <w:p w:rsidR="00DC0718" w:rsidRPr="00DC4E7F" w:rsidRDefault="00DC0718" w:rsidP="00DC4E7F">
      <w:pPr>
        <w:pStyle w:val="2"/>
        <w:ind w:firstLine="709"/>
        <w:rPr>
          <w:rFonts w:ascii="Times New Roman" w:hAnsi="Times New Roman" w:cs="Times New Roman"/>
          <w:i w:val="0"/>
          <w:sz w:val="26"/>
          <w:szCs w:val="26"/>
        </w:rPr>
      </w:pPr>
      <w:bookmarkStart w:id="147" w:name="_Toc43805247"/>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62</w:t>
      </w:r>
      <w:r w:rsidRPr="00DC4E7F">
        <w:rPr>
          <w:rFonts w:ascii="Times New Roman" w:hAnsi="Times New Roman" w:cs="Times New Roman"/>
          <w:b w:val="0"/>
          <w:i w:val="0"/>
          <w:sz w:val="26"/>
          <w:szCs w:val="26"/>
        </w:rPr>
        <w:t xml:space="preserve">. </w:t>
      </w:r>
      <w:r w:rsidRPr="00DC4E7F">
        <w:rPr>
          <w:rFonts w:ascii="Times New Roman" w:hAnsi="Times New Roman" w:cs="Times New Roman"/>
          <w:i w:val="0"/>
          <w:sz w:val="26"/>
          <w:szCs w:val="26"/>
        </w:rPr>
        <w:t>Адресная инвестиционная программа</w:t>
      </w:r>
      <w:bookmarkEnd w:id="147"/>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Бюджетные инвестиции в объекты капитального строительства за счет средств бюджета города осуществляются при условии включения данных объектов в адресную инвестиционную программу, порядок формирования и реализации которой устанавливается Администрацией города.</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Адресная инвестиционная программа формируется на очередной финансовый год и плановый период.</w:t>
      </w:r>
    </w:p>
    <w:p w:rsidR="00DC0718" w:rsidRPr="00C45A08" w:rsidRDefault="00DC0718" w:rsidP="00DC071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В адресную инвестиционную программу включаются объекты капитального строительства, мероприятия (инвестиционные проекты), объекты недвижимости на строительство, реконструкцию, техническое перевооружение и (или) приобретение которых бюджетные ассигнования бюджета города предусмотрены:</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утвержденными Администрацией города </w:t>
      </w:r>
      <w:r w:rsidR="00B44B81" w:rsidRPr="00C45A08">
        <w:rPr>
          <w:rFonts w:ascii="Times New Roman" w:hAnsi="Times New Roman" w:cs="Times New Roman"/>
          <w:sz w:val="26"/>
          <w:szCs w:val="26"/>
        </w:rPr>
        <w:t xml:space="preserve">муниципальными </w:t>
      </w:r>
      <w:r w:rsidRPr="00C45A08">
        <w:rPr>
          <w:rFonts w:ascii="Times New Roman" w:hAnsi="Times New Roman" w:cs="Times New Roman"/>
          <w:sz w:val="26"/>
          <w:szCs w:val="26"/>
        </w:rPr>
        <w:t>программами;</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постановлениями Администрации города о подготовке и реализации бюджетных инвестиций в объекты капитального строительства муниципальной собственности, не предусмотренных </w:t>
      </w:r>
      <w:r w:rsidR="00B44B81" w:rsidRPr="00C45A08">
        <w:rPr>
          <w:rFonts w:ascii="Times New Roman" w:hAnsi="Times New Roman" w:cs="Times New Roman"/>
          <w:sz w:val="26"/>
          <w:szCs w:val="26"/>
        </w:rPr>
        <w:t>муниципальными</w:t>
      </w:r>
      <w:r w:rsidRPr="00C45A08">
        <w:rPr>
          <w:rFonts w:ascii="Times New Roman" w:hAnsi="Times New Roman" w:cs="Times New Roman"/>
          <w:sz w:val="26"/>
          <w:szCs w:val="26"/>
        </w:rPr>
        <w:t xml:space="preserve"> программами;</w:t>
      </w:r>
    </w:p>
    <w:p w:rsidR="00DC0718" w:rsidRPr="00C45A08" w:rsidRDefault="00DC0718" w:rsidP="00DC0718">
      <w:pPr>
        <w:pStyle w:val="ConsPlusNormal"/>
        <w:ind w:firstLine="709"/>
        <w:jc w:val="both"/>
        <w:rPr>
          <w:rFonts w:ascii="Times New Roman" w:hAnsi="Times New Roman" w:cs="Times New Roman"/>
          <w:sz w:val="26"/>
          <w:szCs w:val="26"/>
        </w:rPr>
      </w:pPr>
      <w:r w:rsidRPr="00C45A08">
        <w:rPr>
          <w:rFonts w:ascii="Times New Roman" w:hAnsi="Times New Roman" w:cs="Times New Roman"/>
          <w:sz w:val="26"/>
          <w:szCs w:val="26"/>
        </w:rPr>
        <w:t>3) муниципальными правовыми актами главных распорядителей бюджетных средств, принятыми в установленном Администрацией города порядке, о подготовке и реализации бюджетных инвестиций в иные объекты капитального строительства муниципальной собственности.</w:t>
      </w:r>
    </w:p>
    <w:p w:rsidR="007D5068" w:rsidRPr="00C45A08" w:rsidRDefault="007D5068">
      <w:pPr>
        <w:pStyle w:val="ConsPlusNormal"/>
        <w:widowControl/>
        <w:ind w:firstLine="709"/>
        <w:jc w:val="center"/>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48" w:name="_Toc43805248"/>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63</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Проект решения Городской Думы о бюджете</w:t>
      </w:r>
      <w:r w:rsidR="008C4B82" w:rsidRPr="00DC4E7F">
        <w:rPr>
          <w:rFonts w:ascii="Times New Roman" w:hAnsi="Times New Roman" w:cs="Times New Roman"/>
          <w:i w:val="0"/>
          <w:sz w:val="26"/>
          <w:szCs w:val="26"/>
        </w:rPr>
        <w:t xml:space="preserve"> города</w:t>
      </w:r>
      <w:bookmarkEnd w:id="148"/>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Порядок и сроки составления проекта бюджета города устанавливаются Администрацией города с соблюдением требований, устанавливаемых Бюджетным кодексом Российской Федерации и настоящим Уставом.</w:t>
      </w:r>
    </w:p>
    <w:p w:rsidR="00BA002F" w:rsidRDefault="00BA002F" w:rsidP="00BA002F">
      <w:pPr>
        <w:pStyle w:val="ConsPlusNormal"/>
        <w:widowControl/>
        <w:ind w:firstLine="709"/>
        <w:jc w:val="both"/>
        <w:rPr>
          <w:rFonts w:ascii="Times New Roman" w:hAnsi="Times New Roman" w:cs="Times New Roman"/>
          <w:b/>
          <w:i/>
          <w:sz w:val="26"/>
          <w:szCs w:val="26"/>
        </w:rPr>
      </w:pPr>
      <w:r w:rsidRPr="00BA002F">
        <w:rPr>
          <w:rFonts w:ascii="Times New Roman" w:hAnsi="Times New Roman" w:cs="Times New Roman"/>
          <w:sz w:val="26"/>
          <w:szCs w:val="26"/>
        </w:rPr>
        <w:t>2. В проекте решения Городской Думы о бюджете города должны содержаться основные характеристики бюджета - общий объем доходов бюджета города, в том числе объем безвозмездных поступлений, общий объем расходов бюджета города и дефицит (профицит) бюджета города.</w:t>
      </w:r>
      <w:r w:rsidRPr="00BA002F">
        <w:rPr>
          <w:rFonts w:ascii="Times New Roman" w:hAnsi="Times New Roman" w:cs="Times New Roman"/>
          <w:b/>
          <w:i/>
          <w:sz w:val="26"/>
          <w:szCs w:val="26"/>
        </w:rPr>
        <w:t xml:space="preserve"> </w:t>
      </w:r>
    </w:p>
    <w:p w:rsidR="00BA002F" w:rsidRPr="00BA002F" w:rsidRDefault="00BA002F" w:rsidP="008A2FA4">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(часть 2 в редакции решения от 20.12.2017 №74/881)</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Решением Городской Думы о бюджете города у</w:t>
      </w:r>
      <w:r w:rsidR="007C6E03" w:rsidRPr="00C45A08">
        <w:rPr>
          <w:rFonts w:ascii="Times New Roman" w:hAnsi="Times New Roman" w:cs="Times New Roman"/>
          <w:sz w:val="26"/>
          <w:szCs w:val="26"/>
        </w:rPr>
        <w:t>тверждаются</w:t>
      </w:r>
      <w:r w:rsidRPr="00C45A08">
        <w:rPr>
          <w:rFonts w:ascii="Times New Roman" w:hAnsi="Times New Roman" w:cs="Times New Roman"/>
          <w:sz w:val="26"/>
          <w:szCs w:val="26"/>
        </w:rPr>
        <w:t>:</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перечень главных администраторов доходов бюджета города;</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2) перечень главных администраторов источников финансирования дефицита бюджета города;</w:t>
      </w:r>
    </w:p>
    <w:p w:rsidR="00B60208" w:rsidRDefault="00B60208" w:rsidP="00B60208">
      <w:pPr>
        <w:ind w:firstLine="709"/>
        <w:jc w:val="both"/>
        <w:rPr>
          <w:i/>
          <w:sz w:val="26"/>
          <w:szCs w:val="26"/>
        </w:rPr>
      </w:pPr>
      <w:r w:rsidRPr="00B60208">
        <w:rPr>
          <w:color w:val="000000"/>
          <w:sz w:val="26"/>
          <w:szCs w:val="26"/>
        </w:rPr>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B60208">
        <w:rPr>
          <w:sz w:val="26"/>
          <w:szCs w:val="26"/>
        </w:rPr>
        <w:t>бюджетов на очередной финансовый год и плановый период;</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объем межбюджетных трансфертов, получаемых из бюджета Ульяновской области в очередном финансовом году и плановом периоде;</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6) </w:t>
      </w:r>
      <w:r w:rsidR="00881124" w:rsidRPr="00C45A08">
        <w:rPr>
          <w:rFonts w:ascii="Times New Roman" w:hAnsi="Times New Roman" w:cs="Times New Roman"/>
          <w:sz w:val="26"/>
          <w:szCs w:val="26"/>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 источники внутреннего финансирования дефицита бюджета города на очередной финансовый год и каждый год планового периода;</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91ACF" w:rsidRPr="00C45A08" w:rsidRDefault="00C91ACF"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9) перечень </w:t>
      </w:r>
      <w:r w:rsidR="00FA1E63" w:rsidRPr="00C45A08">
        <w:rPr>
          <w:rFonts w:ascii="Times New Roman" w:hAnsi="Times New Roman" w:cs="Times New Roman"/>
          <w:sz w:val="26"/>
          <w:szCs w:val="26"/>
        </w:rPr>
        <w:t>муниципальных</w:t>
      </w:r>
      <w:r w:rsidRPr="00C45A08">
        <w:rPr>
          <w:rFonts w:ascii="Times New Roman" w:hAnsi="Times New Roman" w:cs="Times New Roman"/>
          <w:sz w:val="26"/>
          <w:szCs w:val="26"/>
        </w:rPr>
        <w:t xml:space="preserve"> программ, финансируемых из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в очередном финансовом году и плановом периоде</w:t>
      </w:r>
      <w:r w:rsidR="001E70A8" w:rsidRPr="00C45A08">
        <w:rPr>
          <w:rFonts w:ascii="Times New Roman" w:hAnsi="Times New Roman" w:cs="Times New Roman"/>
          <w:sz w:val="26"/>
          <w:szCs w:val="26"/>
        </w:rPr>
        <w:t>;</w:t>
      </w:r>
    </w:p>
    <w:p w:rsidR="00C91ACF" w:rsidRPr="00C45A08" w:rsidRDefault="00C91ACF" w:rsidP="00C91ACF">
      <w:pPr>
        <w:autoSpaceDE w:val="0"/>
        <w:autoSpaceDN w:val="0"/>
        <w:adjustRightInd w:val="0"/>
        <w:ind w:firstLine="709"/>
        <w:jc w:val="both"/>
        <w:outlineLvl w:val="1"/>
        <w:rPr>
          <w:sz w:val="26"/>
          <w:szCs w:val="26"/>
        </w:rPr>
      </w:pPr>
      <w:bookmarkStart w:id="149" w:name="_Toc43805249"/>
      <w:r w:rsidRPr="00C45A08">
        <w:rPr>
          <w:sz w:val="26"/>
          <w:szCs w:val="26"/>
        </w:rPr>
        <w:t>10)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очередной год;</w:t>
      </w:r>
      <w:bookmarkEnd w:id="149"/>
    </w:p>
    <w:p w:rsidR="00C91ACF" w:rsidRPr="00C45A08" w:rsidRDefault="00C91ACF" w:rsidP="00C91ACF">
      <w:pPr>
        <w:autoSpaceDE w:val="0"/>
        <w:autoSpaceDN w:val="0"/>
        <w:adjustRightInd w:val="0"/>
        <w:ind w:firstLine="709"/>
        <w:jc w:val="both"/>
        <w:outlineLvl w:val="1"/>
        <w:rPr>
          <w:sz w:val="26"/>
          <w:szCs w:val="26"/>
        </w:rPr>
      </w:pPr>
      <w:bookmarkStart w:id="150" w:name="_Toc43805250"/>
      <w:r w:rsidRPr="00C45A08">
        <w:rPr>
          <w:sz w:val="26"/>
          <w:szCs w:val="26"/>
        </w:rPr>
        <w:t>11) объём расходов на обслуживание муниципального долга на очередной ф</w:t>
      </w:r>
      <w:r w:rsidR="005A7A37" w:rsidRPr="00C45A08">
        <w:rPr>
          <w:sz w:val="26"/>
          <w:szCs w:val="26"/>
        </w:rPr>
        <w:t>инансовый год и плановый период;</w:t>
      </w:r>
      <w:bookmarkEnd w:id="150"/>
    </w:p>
    <w:p w:rsidR="005A7A37" w:rsidRPr="00C45A08" w:rsidRDefault="005A7A37" w:rsidP="005A7A37">
      <w:pPr>
        <w:jc w:val="both"/>
        <w:rPr>
          <w:i/>
          <w:sz w:val="26"/>
          <w:szCs w:val="26"/>
        </w:rPr>
      </w:pPr>
      <w:r w:rsidRPr="00C45A08">
        <w:rPr>
          <w:i/>
          <w:sz w:val="26"/>
          <w:szCs w:val="26"/>
        </w:rPr>
        <w:tab/>
      </w:r>
      <w:r w:rsidRPr="00C45A08">
        <w:rPr>
          <w:sz w:val="26"/>
          <w:szCs w:val="26"/>
          <w:lang w:eastAsia="ru-RU"/>
        </w:rPr>
        <w:t>12) ведомственная структура расходов бюджета на очередной финансовый год и плановый период;</w:t>
      </w:r>
    </w:p>
    <w:p w:rsidR="005A7A37" w:rsidRPr="00C45A08" w:rsidRDefault="005A7A37" w:rsidP="005A7A37">
      <w:pPr>
        <w:ind w:firstLine="709"/>
        <w:jc w:val="both"/>
        <w:rPr>
          <w:i/>
          <w:sz w:val="26"/>
          <w:szCs w:val="26"/>
        </w:rPr>
      </w:pPr>
      <w:r w:rsidRPr="00C45A08">
        <w:rPr>
          <w:sz w:val="26"/>
          <w:szCs w:val="26"/>
          <w:lang w:eastAsia="ru-RU"/>
        </w:rPr>
        <w:t>13) программа внутренних муниципальных заимствований на очередной финансовый год и плановый период;</w:t>
      </w:r>
    </w:p>
    <w:p w:rsidR="005A7A37" w:rsidRPr="00C45A08" w:rsidRDefault="005A7A37" w:rsidP="005A7A37">
      <w:pPr>
        <w:jc w:val="both"/>
        <w:rPr>
          <w:i/>
          <w:sz w:val="26"/>
          <w:szCs w:val="26"/>
        </w:rPr>
      </w:pPr>
      <w:r w:rsidRPr="00C45A08">
        <w:rPr>
          <w:i/>
          <w:sz w:val="26"/>
          <w:szCs w:val="26"/>
        </w:rPr>
        <w:tab/>
      </w:r>
      <w:r w:rsidRPr="00C45A08">
        <w:rPr>
          <w:sz w:val="26"/>
          <w:szCs w:val="26"/>
          <w:lang w:eastAsia="ru-RU"/>
        </w:rPr>
        <w:t>14) программа муниципальных гарантий на очередной финансовый год и плановый период</w:t>
      </w:r>
    </w:p>
    <w:p w:rsidR="006325D3" w:rsidRPr="00C45A08" w:rsidRDefault="006325D3" w:rsidP="005A7A37">
      <w:pPr>
        <w:jc w:val="both"/>
        <w:rPr>
          <w:i/>
          <w:sz w:val="26"/>
          <w:szCs w:val="26"/>
        </w:rPr>
      </w:pPr>
      <w:r w:rsidRPr="00C45A08">
        <w:rPr>
          <w:i/>
          <w:sz w:val="26"/>
          <w:szCs w:val="26"/>
        </w:rPr>
        <w:tab/>
      </w:r>
      <w:r w:rsidRPr="00C45A08">
        <w:rPr>
          <w:sz w:val="26"/>
          <w:szCs w:val="26"/>
        </w:rPr>
        <w:t>15) объем бюджетных ассигнований дорожного фонда;</w:t>
      </w:r>
    </w:p>
    <w:p w:rsidR="006325D3" w:rsidRPr="00C45A08" w:rsidRDefault="006325D3" w:rsidP="005A7A37">
      <w:pPr>
        <w:jc w:val="both"/>
        <w:rPr>
          <w:i/>
          <w:sz w:val="26"/>
          <w:szCs w:val="26"/>
        </w:rPr>
      </w:pPr>
      <w:r w:rsidRPr="00C45A08">
        <w:rPr>
          <w:i/>
          <w:sz w:val="26"/>
          <w:szCs w:val="26"/>
        </w:rPr>
        <w:tab/>
      </w:r>
      <w:r w:rsidR="001754C9" w:rsidRPr="00C45A08">
        <w:rPr>
          <w:sz w:val="26"/>
          <w:szCs w:val="26"/>
        </w:rPr>
        <w:t>16) перечень объектов, софинансирование капитальных вложений в которые осуществляется за счет межбюджетных субсидий.</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C91ACF" w:rsidRPr="00C45A08">
        <w:rPr>
          <w:rFonts w:ascii="Times New Roman" w:hAnsi="Times New Roman" w:cs="Times New Roman"/>
          <w:sz w:val="26"/>
          <w:szCs w:val="26"/>
        </w:rPr>
        <w:t xml:space="preserve">. Проект решения о бюджете города на очередной финансовый год и плановый период утверждается путем изменения параметров планового периода утвержденного бюджета </w:t>
      </w:r>
      <w:r w:rsidR="00FB37F7" w:rsidRPr="00C45A08">
        <w:rPr>
          <w:rFonts w:ascii="Times New Roman" w:hAnsi="Times New Roman" w:cs="Times New Roman"/>
          <w:sz w:val="26"/>
          <w:szCs w:val="26"/>
        </w:rPr>
        <w:t xml:space="preserve">города </w:t>
      </w:r>
      <w:r w:rsidR="00C91ACF" w:rsidRPr="00C45A08">
        <w:rPr>
          <w:rFonts w:ascii="Times New Roman" w:hAnsi="Times New Roman" w:cs="Times New Roman"/>
          <w:sz w:val="26"/>
          <w:szCs w:val="26"/>
        </w:rPr>
        <w:t>и добавления к ним параметров второго года планового периода проекта бюджета</w:t>
      </w:r>
      <w:r w:rsidR="00FB37F7" w:rsidRPr="00C45A08">
        <w:rPr>
          <w:rFonts w:ascii="Times New Roman" w:hAnsi="Times New Roman" w:cs="Times New Roman"/>
          <w:sz w:val="26"/>
          <w:szCs w:val="26"/>
        </w:rPr>
        <w:t xml:space="preserve"> города</w:t>
      </w:r>
      <w:r w:rsidR="00C91ACF" w:rsidRPr="00C45A08">
        <w:rPr>
          <w:rFonts w:ascii="Times New Roman" w:hAnsi="Times New Roman" w:cs="Times New Roman"/>
          <w:sz w:val="26"/>
          <w:szCs w:val="26"/>
        </w:rPr>
        <w:t>.</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C91ACF" w:rsidRPr="00C45A08">
        <w:rPr>
          <w:rFonts w:ascii="Times New Roman" w:hAnsi="Times New Roman" w:cs="Times New Roman"/>
          <w:sz w:val="26"/>
          <w:szCs w:val="26"/>
        </w:rPr>
        <w:t>. Изменение параметров планового периода бюджета города осуществляется в соответствии с решением Городской Думы.</w:t>
      </w:r>
    </w:p>
    <w:p w:rsidR="00C91ACF" w:rsidRPr="00C45A08" w:rsidRDefault="00CD0CDF" w:rsidP="00C91ACF">
      <w:pPr>
        <w:autoSpaceDE w:val="0"/>
        <w:autoSpaceDN w:val="0"/>
        <w:adjustRightInd w:val="0"/>
        <w:ind w:firstLine="709"/>
        <w:jc w:val="both"/>
        <w:rPr>
          <w:sz w:val="26"/>
          <w:szCs w:val="26"/>
        </w:rPr>
      </w:pPr>
      <w:r>
        <w:rPr>
          <w:sz w:val="26"/>
          <w:szCs w:val="26"/>
        </w:rPr>
        <w:t>6</w:t>
      </w:r>
      <w:r w:rsidR="00A01231" w:rsidRPr="00C45A08">
        <w:rPr>
          <w:sz w:val="26"/>
          <w:szCs w:val="26"/>
        </w:rPr>
        <w:t xml:space="preserve">. </w:t>
      </w:r>
      <w:r w:rsidR="00C91ACF" w:rsidRPr="00C45A08">
        <w:rPr>
          <w:sz w:val="26"/>
          <w:szCs w:val="26"/>
        </w:rPr>
        <w:t xml:space="preserve">В случае снижения в соответствии с ожидаемыми итогами социально-экономического развития города в текущем финансовом году прогнозируемого на текущий финансовый год общего объема доходов бюджета города более чем на 10 </w:t>
      </w:r>
      <w:r w:rsidR="00C91ACF" w:rsidRPr="00C45A08">
        <w:rPr>
          <w:sz w:val="26"/>
          <w:szCs w:val="26"/>
        </w:rPr>
        <w:lastRenderedPageBreak/>
        <w:t>процентов по сравнению с объемом указанных доходов, предусмотренным решением о бюджете города на текущий финансовый год и плановый период, положения указанного решения о бюджете города в части, относящейся к плановому периоду, могут быть признаны утратившими силу.</w:t>
      </w:r>
    </w:p>
    <w:p w:rsidR="00C91ACF" w:rsidRPr="00C45A08" w:rsidRDefault="00CD0CDF" w:rsidP="00C91ACF">
      <w:pPr>
        <w:autoSpaceDE w:val="0"/>
        <w:autoSpaceDN w:val="0"/>
        <w:adjustRightInd w:val="0"/>
        <w:ind w:firstLine="709"/>
        <w:jc w:val="both"/>
        <w:rPr>
          <w:sz w:val="26"/>
          <w:szCs w:val="26"/>
        </w:rPr>
      </w:pPr>
      <w:r>
        <w:rPr>
          <w:sz w:val="26"/>
          <w:szCs w:val="26"/>
        </w:rPr>
        <w:t>7</w:t>
      </w:r>
      <w:r w:rsidR="00A01231" w:rsidRPr="00C45A08">
        <w:rPr>
          <w:sz w:val="26"/>
          <w:szCs w:val="26"/>
        </w:rPr>
        <w:t xml:space="preserve">. </w:t>
      </w:r>
      <w:r w:rsidR="00C91ACF" w:rsidRPr="00C45A08">
        <w:rPr>
          <w:sz w:val="26"/>
          <w:szCs w:val="26"/>
        </w:rPr>
        <w:t>При внесении в Городскую Думу проекта решения о внесении изменений в решение о бюджете города на текущий финансовый год и плановый период, предусматривающего признание утратившими силу положений решения о бюджете города на текущий финансовый год и плановый период в части, относящейся к плановому периоду, уточненный прогноз социально-экономического развития города в плановом периоде не представляется.</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A01231" w:rsidRPr="00C45A08">
        <w:rPr>
          <w:rFonts w:ascii="Times New Roman" w:hAnsi="Times New Roman" w:cs="Times New Roman"/>
          <w:sz w:val="26"/>
          <w:szCs w:val="26"/>
        </w:rPr>
        <w:t xml:space="preserve">. </w:t>
      </w:r>
      <w:r w:rsidR="00C91ACF" w:rsidRPr="00C45A08">
        <w:rPr>
          <w:rFonts w:ascii="Times New Roman" w:hAnsi="Times New Roman" w:cs="Times New Roman"/>
          <w:sz w:val="26"/>
          <w:szCs w:val="26"/>
        </w:rPr>
        <w:t>Решение о внесении изменений в решение о бюджете города на текущий финансовый год и плановый период, предусматривающее признание утратившими силу положений решения о бюджете города на текущий финансовый год и плановый период в части, относящейся к плановому периоду, должно быть принято до дня внесения в Городскую Думу проекта решения о бюджете города на очередной финансовый год и плановый период.</w:t>
      </w:r>
    </w:p>
    <w:p w:rsidR="00C91ACF" w:rsidRPr="00C45A08" w:rsidRDefault="00CD0CDF" w:rsidP="00C91ACF">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00C91ACF" w:rsidRPr="00C45A08">
        <w:rPr>
          <w:rFonts w:ascii="Times New Roman" w:hAnsi="Times New Roman" w:cs="Times New Roman"/>
          <w:sz w:val="26"/>
          <w:szCs w:val="26"/>
        </w:rPr>
        <w:t>. Изменение показателей ведомственной структуры расходов бюджета города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B25D4A" w:rsidRPr="00C45A08" w:rsidRDefault="00A01231" w:rsidP="00B25D4A">
      <w:pPr>
        <w:pStyle w:val="ConsPlusNormal"/>
        <w:widowControl/>
        <w:ind w:firstLine="709"/>
        <w:jc w:val="both"/>
        <w:rPr>
          <w:rFonts w:ascii="Times New Roman" w:hAnsi="Times New Roman" w:cs="Times New Roman"/>
          <w:i/>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0</w:t>
      </w:r>
      <w:r w:rsidR="00C91ACF" w:rsidRPr="00C45A08">
        <w:rPr>
          <w:rFonts w:ascii="Times New Roman" w:hAnsi="Times New Roman" w:cs="Times New Roman"/>
          <w:sz w:val="26"/>
          <w:szCs w:val="26"/>
        </w:rPr>
        <w:t xml:space="preserve">. </w:t>
      </w:r>
      <w:r w:rsidR="00B25D4A" w:rsidRPr="00C45A08">
        <w:rPr>
          <w:rFonts w:ascii="Times New Roman" w:hAnsi="Times New Roman" w:cs="Times New Roman"/>
          <w:bCs/>
          <w:iCs/>
          <w:sz w:val="26"/>
          <w:szCs w:val="26"/>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города бюджетные ассигнования.</w:t>
      </w:r>
      <w:r w:rsidR="00B25D4A" w:rsidRPr="00C45A08">
        <w:rPr>
          <w:rFonts w:ascii="Times New Roman" w:hAnsi="Times New Roman" w:cs="Times New Roman"/>
          <w:i/>
          <w:sz w:val="26"/>
          <w:szCs w:val="26"/>
        </w:rPr>
        <w:t xml:space="preserve"> </w:t>
      </w:r>
    </w:p>
    <w:p w:rsidR="00C91ACF" w:rsidRPr="00C45A08" w:rsidRDefault="00A01231"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1</w:t>
      </w:r>
      <w:r w:rsidR="00C91ACF" w:rsidRPr="00C45A08">
        <w:rPr>
          <w:rFonts w:ascii="Times New Roman" w:hAnsi="Times New Roman" w:cs="Times New Roman"/>
          <w:sz w:val="26"/>
          <w:szCs w:val="26"/>
        </w:rPr>
        <w:t>. Решением о бюджете города может быть предусмотрено использование доходов бюджета города по отдельным видам (подвидам) неналоговых доходов, предлагаемых к введению (отражению в бюджете</w:t>
      </w:r>
      <w:r w:rsidR="00FB37F7" w:rsidRPr="00C45A08">
        <w:rPr>
          <w:rFonts w:ascii="Times New Roman" w:hAnsi="Times New Roman" w:cs="Times New Roman"/>
          <w:sz w:val="26"/>
          <w:szCs w:val="26"/>
        </w:rPr>
        <w:t xml:space="preserve"> города</w:t>
      </w:r>
      <w:r w:rsidR="00C91ACF" w:rsidRPr="00C45A08">
        <w:rPr>
          <w:rFonts w:ascii="Times New Roman" w:hAnsi="Times New Roman" w:cs="Times New Roman"/>
          <w:sz w:val="26"/>
          <w:szCs w:val="26"/>
        </w:rPr>
        <w:t>) начиная с очередного финансового года, на цели, установленные решением о бюджете города, сверх соответствующих бюджетных ассигнований и (или) общего объема расходов бюджета города.</w:t>
      </w:r>
    </w:p>
    <w:p w:rsidR="00B25D4A" w:rsidRPr="00C45A08" w:rsidRDefault="00B25D4A" w:rsidP="00C91AC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bCs/>
          <w:iCs/>
          <w:sz w:val="26"/>
          <w:szCs w:val="26"/>
          <w:lang w:eastAsia="ru-RU"/>
        </w:rPr>
        <w:t>1</w:t>
      </w:r>
      <w:r w:rsidR="00CD0CDF">
        <w:rPr>
          <w:rFonts w:ascii="Times New Roman" w:hAnsi="Times New Roman" w:cs="Times New Roman"/>
          <w:bCs/>
          <w:iCs/>
          <w:sz w:val="26"/>
          <w:szCs w:val="26"/>
          <w:lang w:eastAsia="ru-RU"/>
        </w:rPr>
        <w:t>2</w:t>
      </w:r>
      <w:r w:rsidRPr="00C45A08">
        <w:rPr>
          <w:rFonts w:ascii="Times New Roman" w:hAnsi="Times New Roman" w:cs="Times New Roman"/>
          <w:bCs/>
          <w:iCs/>
          <w:sz w:val="26"/>
          <w:szCs w:val="26"/>
          <w:lang w:eastAsia="ru-RU"/>
        </w:rPr>
        <w:t xml:space="preserve">. </w:t>
      </w:r>
      <w:r w:rsidRPr="00C45A08">
        <w:rPr>
          <w:rFonts w:ascii="Times New Roman" w:hAnsi="Times New Roman" w:cs="Times New Roman"/>
          <w:sz w:val="26"/>
          <w:szCs w:val="26"/>
        </w:rPr>
        <w:t>Решение о бюджете города должно предусматривать вступление его в силу с 1 января очередного финансового года.</w:t>
      </w:r>
    </w:p>
    <w:p w:rsidR="008C4B82" w:rsidRPr="00C45A08" w:rsidRDefault="008C4B82" w:rsidP="00504AEB">
      <w:pPr>
        <w:pStyle w:val="ConsPlusNormal"/>
        <w:widowControl/>
        <w:ind w:firstLine="0"/>
        <w:jc w:val="both"/>
        <w:rPr>
          <w:rFonts w:ascii="Times New Roman" w:hAnsi="Times New Roman" w:cs="Times New Roman"/>
          <w:b/>
          <w:i/>
          <w:sz w:val="26"/>
          <w:szCs w:val="26"/>
        </w:rPr>
      </w:pPr>
    </w:p>
    <w:p w:rsidR="007D5068" w:rsidRPr="00DC4E7F" w:rsidRDefault="007D5068" w:rsidP="00DC4E7F">
      <w:pPr>
        <w:pStyle w:val="2"/>
        <w:ind w:left="1985" w:hanging="1276"/>
        <w:rPr>
          <w:rFonts w:ascii="Times New Roman" w:hAnsi="Times New Roman" w:cs="Times New Roman"/>
          <w:i w:val="0"/>
          <w:sz w:val="26"/>
          <w:szCs w:val="26"/>
        </w:rPr>
      </w:pPr>
      <w:bookmarkStart w:id="151" w:name="_Toc43805251"/>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64</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Документы и материалы, представляемые одновременно с</w:t>
      </w:r>
      <w:bookmarkStart w:id="152" w:name="_Toc43805252"/>
      <w:bookmarkEnd w:id="151"/>
      <w:r w:rsidR="00DC4E7F"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 xml:space="preserve">проектом </w:t>
      </w:r>
      <w:r w:rsidR="008C4B82" w:rsidRPr="00DC4E7F">
        <w:rPr>
          <w:rFonts w:ascii="Times New Roman" w:hAnsi="Times New Roman" w:cs="Times New Roman"/>
          <w:i w:val="0"/>
          <w:sz w:val="26"/>
          <w:szCs w:val="26"/>
        </w:rPr>
        <w:t>б</w:t>
      </w:r>
      <w:r w:rsidRPr="00DC4E7F">
        <w:rPr>
          <w:rFonts w:ascii="Times New Roman" w:hAnsi="Times New Roman" w:cs="Times New Roman"/>
          <w:i w:val="0"/>
          <w:sz w:val="26"/>
          <w:szCs w:val="26"/>
        </w:rPr>
        <w:t>юджета</w:t>
      </w:r>
      <w:r w:rsidR="008C4B82" w:rsidRPr="00DC4E7F">
        <w:rPr>
          <w:rFonts w:ascii="Times New Roman" w:hAnsi="Times New Roman" w:cs="Times New Roman"/>
          <w:i w:val="0"/>
          <w:sz w:val="26"/>
          <w:szCs w:val="26"/>
        </w:rPr>
        <w:t xml:space="preserve"> города</w:t>
      </w:r>
      <w:bookmarkEnd w:id="152"/>
    </w:p>
    <w:p w:rsidR="00C82838" w:rsidRDefault="00C82838" w:rsidP="00C82838">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Одновременно с проектом бюджета города Главой </w:t>
      </w:r>
      <w:r w:rsidR="00DC4E7F">
        <w:rPr>
          <w:rFonts w:ascii="Times New Roman" w:hAnsi="Times New Roman" w:cs="Times New Roman"/>
          <w:sz w:val="26"/>
          <w:szCs w:val="26"/>
        </w:rPr>
        <w:t xml:space="preserve"> </w:t>
      </w:r>
      <w:r w:rsidRPr="00C45A08">
        <w:rPr>
          <w:rFonts w:ascii="Times New Roman" w:hAnsi="Times New Roman" w:cs="Times New Roman"/>
          <w:sz w:val="26"/>
          <w:szCs w:val="26"/>
        </w:rPr>
        <w:t>города в Городскую Думу представляются:</w:t>
      </w:r>
    </w:p>
    <w:p w:rsidR="00C82838" w:rsidRPr="004C6025" w:rsidRDefault="00C82838" w:rsidP="00C8283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D35850" w:rsidRDefault="00D35850" w:rsidP="00D35850">
      <w:pPr>
        <w:pStyle w:val="ConsPlusNormal"/>
        <w:widowControl/>
        <w:ind w:firstLine="709"/>
        <w:jc w:val="both"/>
        <w:rPr>
          <w:rFonts w:ascii="Times New Roman" w:hAnsi="Times New Roman" w:cs="Times New Roman"/>
          <w:i/>
          <w:sz w:val="26"/>
          <w:szCs w:val="26"/>
        </w:rPr>
      </w:pPr>
      <w:r w:rsidRPr="00D35850">
        <w:rPr>
          <w:rFonts w:ascii="Times New Roman" w:hAnsi="Times New Roman" w:cs="Times New Roman"/>
          <w:sz w:val="26"/>
          <w:szCs w:val="26"/>
        </w:rPr>
        <w:t xml:space="preserve">1) основные направления бюджетной и </w:t>
      </w:r>
      <w:r w:rsidR="007A2821">
        <w:rPr>
          <w:rFonts w:ascii="Times New Roman" w:hAnsi="Times New Roman" w:cs="Times New Roman"/>
          <w:sz w:val="26"/>
          <w:szCs w:val="26"/>
        </w:rPr>
        <w:t>нал</w:t>
      </w:r>
      <w:r w:rsidRPr="00D35850">
        <w:rPr>
          <w:rFonts w:ascii="Times New Roman" w:hAnsi="Times New Roman" w:cs="Times New Roman"/>
          <w:sz w:val="26"/>
          <w:szCs w:val="26"/>
        </w:rPr>
        <w:t>оговой политики города;</w:t>
      </w:r>
      <w:r w:rsidRPr="00CE6C74">
        <w:rPr>
          <w:rFonts w:ascii="Times New Roman" w:hAnsi="Times New Roman" w:cs="Times New Roman"/>
          <w:i/>
          <w:sz w:val="26"/>
          <w:szCs w:val="26"/>
        </w:rPr>
        <w:t xml:space="preserve"> </w:t>
      </w:r>
    </w:p>
    <w:p w:rsidR="007A2821" w:rsidRDefault="007A2821" w:rsidP="007A2821">
      <w:pPr>
        <w:jc w:val="both"/>
        <w:rPr>
          <w:b/>
          <w:i/>
          <w:color w:val="000000"/>
          <w:sz w:val="26"/>
          <w:szCs w:val="26"/>
        </w:rPr>
      </w:pPr>
      <w:r w:rsidRPr="00474B63">
        <w:rPr>
          <w:b/>
          <w:i/>
          <w:color w:val="000000"/>
          <w:sz w:val="26"/>
          <w:szCs w:val="26"/>
        </w:rPr>
        <w:t>(</w:t>
      </w:r>
      <w:r>
        <w:rPr>
          <w:b/>
          <w:i/>
          <w:color w:val="000000"/>
          <w:sz w:val="26"/>
          <w:szCs w:val="26"/>
        </w:rPr>
        <w:t>пункт 1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за текущий финансовый год;</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прогноз социально-экономического развития города;</w:t>
      </w:r>
    </w:p>
    <w:p w:rsidR="0087358E" w:rsidRPr="00C45A08" w:rsidRDefault="007F3BF4"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87358E" w:rsidRPr="00C45A08">
        <w:rPr>
          <w:rFonts w:ascii="Times New Roman" w:hAnsi="Times New Roman" w:cs="Times New Roman"/>
          <w:sz w:val="26"/>
          <w:szCs w:val="26"/>
        </w:rPr>
        <w:t>) пояснительная записка к прогнозу социально-экономического развития города;</w:t>
      </w:r>
    </w:p>
    <w:p w:rsidR="0087358E" w:rsidRPr="00C45A08" w:rsidRDefault="007F3BF4"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87358E" w:rsidRPr="00C45A08">
        <w:rPr>
          <w:rFonts w:ascii="Times New Roman" w:hAnsi="Times New Roman" w:cs="Times New Roman"/>
          <w:sz w:val="26"/>
          <w:szCs w:val="26"/>
        </w:rPr>
        <w:t>) прогноз основных характеристик (общий объем доходов, общий объем расходов, дефицит (профицит) бюджета города на очередной финансовый год и плановый период;</w:t>
      </w:r>
    </w:p>
    <w:p w:rsidR="0087358E" w:rsidRPr="00C45A08"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0087358E" w:rsidRPr="00C45A08">
        <w:rPr>
          <w:rFonts w:ascii="Times New Roman" w:hAnsi="Times New Roman" w:cs="Times New Roman"/>
          <w:sz w:val="26"/>
          <w:szCs w:val="26"/>
        </w:rPr>
        <w:t xml:space="preserve">) </w:t>
      </w:r>
      <w:r w:rsidR="00A943DF" w:rsidRPr="00C45A08">
        <w:rPr>
          <w:rFonts w:ascii="Times New Roman" w:hAnsi="Times New Roman" w:cs="Times New Roman"/>
          <w:sz w:val="26"/>
          <w:szCs w:val="26"/>
        </w:rPr>
        <w:t xml:space="preserve">пояснительная записка к бюджету города, включающая в том числе расчеты по статьям </w:t>
      </w:r>
      <w:hyperlink r:id="rId69" w:history="1">
        <w:r w:rsidR="00A943DF" w:rsidRPr="00C45A08">
          <w:rPr>
            <w:rFonts w:ascii="Times New Roman" w:hAnsi="Times New Roman" w:cs="Times New Roman"/>
            <w:sz w:val="26"/>
            <w:szCs w:val="26"/>
          </w:rPr>
          <w:t>классификации</w:t>
        </w:r>
      </w:hyperlink>
      <w:r w:rsidR="00A943DF" w:rsidRPr="00C45A08">
        <w:rPr>
          <w:rFonts w:ascii="Times New Roman" w:hAnsi="Times New Roman" w:cs="Times New Roman"/>
          <w:sz w:val="26"/>
          <w:szCs w:val="26"/>
        </w:rPr>
        <w:t xml:space="preserve"> доходов бюджета города на очередной финансовый год и плановый период;</w:t>
      </w:r>
    </w:p>
    <w:p w:rsidR="0087358E" w:rsidRPr="00C45A08"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0087358E" w:rsidRPr="00C45A08">
        <w:rPr>
          <w:rFonts w:ascii="Times New Roman" w:hAnsi="Times New Roman" w:cs="Times New Roman"/>
          <w:sz w:val="26"/>
          <w:szCs w:val="26"/>
        </w:rPr>
        <w:t>) оценка ожидаемого исполнения бюджета города на текущий финансовый год;</w:t>
      </w:r>
    </w:p>
    <w:p w:rsidR="0087358E" w:rsidRPr="008721CA" w:rsidRDefault="00CD0CDF" w:rsidP="0087358E">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0087358E" w:rsidRPr="00C45A08">
        <w:rPr>
          <w:rFonts w:ascii="Times New Roman" w:hAnsi="Times New Roman" w:cs="Times New Roman"/>
          <w:sz w:val="26"/>
          <w:szCs w:val="26"/>
        </w:rPr>
        <w:t>) оценка потерь бюджета города от предоставления налоговых льгот и передачи муниципального имущества в безвозмездное пользование;</w:t>
      </w:r>
    </w:p>
    <w:p w:rsidR="008721CA" w:rsidRDefault="00CD0CDF" w:rsidP="008721CA">
      <w:pPr>
        <w:pStyle w:val="ConsPlusNormal"/>
        <w:widowControl/>
        <w:ind w:firstLine="709"/>
        <w:jc w:val="both"/>
        <w:rPr>
          <w:rFonts w:ascii="Times New Roman" w:hAnsi="Times New Roman" w:cs="Times New Roman"/>
          <w:i/>
          <w:sz w:val="26"/>
          <w:szCs w:val="26"/>
        </w:rPr>
      </w:pPr>
      <w:r>
        <w:rPr>
          <w:rFonts w:ascii="Times New Roman" w:hAnsi="Times New Roman" w:cs="Times New Roman"/>
          <w:sz w:val="26"/>
          <w:szCs w:val="26"/>
        </w:rPr>
        <w:t>9</w:t>
      </w:r>
      <w:r w:rsidR="008721CA" w:rsidRPr="008721CA">
        <w:rPr>
          <w:rFonts w:ascii="Times New Roman" w:hAnsi="Times New Roman" w:cs="Times New Roman"/>
          <w:sz w:val="26"/>
          <w:szCs w:val="26"/>
        </w:rPr>
        <w:t>) паспорта муниципальных программ (проекты изменений в указанные паспорта);</w:t>
      </w:r>
      <w:r w:rsidR="008721CA" w:rsidRPr="008721CA">
        <w:rPr>
          <w:rFonts w:ascii="Times New Roman" w:hAnsi="Times New Roman" w:cs="Times New Roman"/>
          <w:i/>
          <w:sz w:val="26"/>
          <w:szCs w:val="26"/>
        </w:rPr>
        <w:t xml:space="preserve"> </w:t>
      </w:r>
    </w:p>
    <w:p w:rsidR="0087358E" w:rsidRDefault="0087358E" w:rsidP="0087358E">
      <w:pPr>
        <w:pStyle w:val="ConsNormal"/>
        <w:widowControl/>
        <w:ind w:right="0"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CD0CDF">
        <w:rPr>
          <w:rFonts w:ascii="Times New Roman" w:hAnsi="Times New Roman" w:cs="Times New Roman"/>
          <w:sz w:val="26"/>
          <w:szCs w:val="26"/>
        </w:rPr>
        <w:t>0</w:t>
      </w:r>
      <w:r w:rsidRPr="00C45A08">
        <w:rPr>
          <w:rFonts w:ascii="Times New Roman" w:hAnsi="Times New Roman" w:cs="Times New Roman"/>
          <w:sz w:val="26"/>
          <w:szCs w:val="26"/>
        </w:rPr>
        <w:t>) предложенный Городской Думой проект бюджетной сметы Городской Думы, в случае возникновения разногласий с Управлением финансов в отно</w:t>
      </w:r>
      <w:r w:rsidR="00496FD7">
        <w:rPr>
          <w:rFonts w:ascii="Times New Roman" w:hAnsi="Times New Roman" w:cs="Times New Roman"/>
          <w:sz w:val="26"/>
          <w:szCs w:val="26"/>
        </w:rPr>
        <w:t>шении указанной бюджетной сметы;</w:t>
      </w:r>
    </w:p>
    <w:p w:rsidR="00496FD7" w:rsidRPr="00F439F7" w:rsidRDefault="00F439F7" w:rsidP="00F439F7">
      <w:pPr>
        <w:ind w:firstLine="709"/>
        <w:jc w:val="both"/>
        <w:rPr>
          <w:b/>
          <w:i/>
          <w:color w:val="000000"/>
          <w:sz w:val="26"/>
          <w:szCs w:val="26"/>
        </w:rPr>
      </w:pPr>
      <w:r w:rsidRPr="00F439F7">
        <w:rPr>
          <w:bCs/>
          <w:sz w:val="26"/>
          <w:szCs w:val="26"/>
        </w:rPr>
        <w:t xml:space="preserve">11) </w:t>
      </w:r>
      <w:r w:rsidRPr="00F439F7">
        <w:rPr>
          <w:sz w:val="26"/>
          <w:szCs w:val="26"/>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96FD7" w:rsidRPr="00496FD7" w:rsidRDefault="00496FD7" w:rsidP="00496FD7">
      <w:pPr>
        <w:jc w:val="both"/>
        <w:rPr>
          <w:b/>
          <w:i/>
          <w:color w:val="000000"/>
          <w:sz w:val="26"/>
          <w:szCs w:val="26"/>
        </w:rPr>
      </w:pPr>
      <w:r w:rsidRPr="00496FD7">
        <w:rPr>
          <w:b/>
          <w:i/>
          <w:color w:val="000000"/>
          <w:sz w:val="26"/>
          <w:szCs w:val="26"/>
        </w:rPr>
        <w:t xml:space="preserve">(пункт </w:t>
      </w:r>
      <w:r>
        <w:rPr>
          <w:b/>
          <w:i/>
          <w:color w:val="000000"/>
          <w:sz w:val="26"/>
          <w:szCs w:val="26"/>
        </w:rPr>
        <w:t>11</w:t>
      </w:r>
      <w:r w:rsidRPr="00496FD7">
        <w:rPr>
          <w:b/>
          <w:i/>
          <w:color w:val="000000"/>
          <w:sz w:val="26"/>
          <w:szCs w:val="26"/>
        </w:rPr>
        <w:t xml:space="preserve"> включен решением от 22.02.2017 №59/707)</w:t>
      </w:r>
    </w:p>
    <w:p w:rsidR="00496FD7" w:rsidRPr="00C45A08" w:rsidRDefault="00496FD7" w:rsidP="0087358E">
      <w:pPr>
        <w:pStyle w:val="ConsNormal"/>
        <w:widowControl/>
        <w:ind w:right="0" w:firstLine="709"/>
        <w:jc w:val="both"/>
        <w:rPr>
          <w:rFonts w:ascii="Times New Roman" w:hAnsi="Times New Roman" w:cs="Times New Roman"/>
          <w:sz w:val="26"/>
          <w:szCs w:val="26"/>
        </w:rPr>
      </w:pPr>
    </w:p>
    <w:p w:rsidR="00504AEB" w:rsidRPr="00DC4E7F" w:rsidRDefault="00504AEB" w:rsidP="00DC4E7F">
      <w:pPr>
        <w:pStyle w:val="2"/>
        <w:ind w:left="1985" w:hanging="1276"/>
        <w:rPr>
          <w:rFonts w:ascii="Times New Roman" w:hAnsi="Times New Roman" w:cs="Times New Roman"/>
          <w:i w:val="0"/>
          <w:sz w:val="26"/>
          <w:szCs w:val="26"/>
        </w:rPr>
      </w:pPr>
      <w:bookmarkStart w:id="153" w:name="_Toc43805253"/>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65</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Внесение проекта решения о бюджете </w:t>
      </w:r>
      <w:r w:rsidR="00DD4FAC" w:rsidRPr="00DC4E7F">
        <w:rPr>
          <w:rFonts w:ascii="Times New Roman" w:hAnsi="Times New Roman" w:cs="Times New Roman"/>
          <w:i w:val="0"/>
          <w:sz w:val="26"/>
          <w:szCs w:val="26"/>
        </w:rPr>
        <w:t xml:space="preserve">города </w:t>
      </w:r>
      <w:r w:rsidRPr="00DC4E7F">
        <w:rPr>
          <w:rFonts w:ascii="Times New Roman" w:hAnsi="Times New Roman" w:cs="Times New Roman"/>
          <w:i w:val="0"/>
          <w:sz w:val="26"/>
          <w:szCs w:val="26"/>
        </w:rPr>
        <w:t>на рассмотрение</w:t>
      </w:r>
      <w:bookmarkEnd w:id="153"/>
      <w:r w:rsidRPr="00DC4E7F">
        <w:rPr>
          <w:rFonts w:ascii="Times New Roman" w:hAnsi="Times New Roman" w:cs="Times New Roman"/>
          <w:i w:val="0"/>
          <w:sz w:val="26"/>
          <w:szCs w:val="26"/>
        </w:rPr>
        <w:t xml:space="preserve"> </w:t>
      </w:r>
      <w:bookmarkStart w:id="154" w:name="_Toc43805254"/>
      <w:r w:rsidRPr="00DC4E7F">
        <w:rPr>
          <w:rFonts w:ascii="Times New Roman" w:hAnsi="Times New Roman" w:cs="Times New Roman"/>
          <w:i w:val="0"/>
          <w:sz w:val="26"/>
          <w:szCs w:val="26"/>
        </w:rPr>
        <w:t>в Городскую Думу</w:t>
      </w:r>
      <w:bookmarkEnd w:id="154"/>
    </w:p>
    <w:p w:rsidR="003B4871" w:rsidRDefault="003B4871" w:rsidP="003B4871">
      <w:pPr>
        <w:widowControl w:val="0"/>
        <w:autoSpaceDE w:val="0"/>
        <w:ind w:firstLine="709"/>
        <w:jc w:val="both"/>
        <w:rPr>
          <w:sz w:val="26"/>
          <w:szCs w:val="26"/>
        </w:rPr>
      </w:pPr>
      <w:r w:rsidRPr="00C45A08">
        <w:rPr>
          <w:sz w:val="26"/>
          <w:szCs w:val="26"/>
        </w:rPr>
        <w:t xml:space="preserve">Проект решения о бюджете города на очередной финансовый год и плановый период, а также все документы, которые необходимо представить в соответствии со статьёй </w:t>
      </w:r>
      <w:r w:rsidR="00DF75C8">
        <w:rPr>
          <w:sz w:val="26"/>
          <w:szCs w:val="26"/>
        </w:rPr>
        <w:t>64</w:t>
      </w:r>
      <w:r w:rsidRPr="00C45A08">
        <w:rPr>
          <w:sz w:val="26"/>
          <w:szCs w:val="26"/>
        </w:rPr>
        <w:t xml:space="preserve"> настоящего Устава, направляются Администрацией города в Городскую Думу</w:t>
      </w:r>
      <w:r w:rsidR="000C38C6" w:rsidRPr="00C45A08">
        <w:rPr>
          <w:sz w:val="26"/>
          <w:szCs w:val="26"/>
        </w:rPr>
        <w:t xml:space="preserve"> </w:t>
      </w:r>
      <w:r w:rsidRPr="00C45A08">
        <w:rPr>
          <w:sz w:val="26"/>
          <w:szCs w:val="26"/>
        </w:rPr>
        <w:t>не</w:t>
      </w:r>
      <w:r w:rsidR="000C38C6" w:rsidRPr="00C45A08">
        <w:rPr>
          <w:sz w:val="26"/>
          <w:szCs w:val="26"/>
        </w:rPr>
        <w:t xml:space="preserve"> </w:t>
      </w:r>
      <w:r w:rsidRPr="00C45A08">
        <w:rPr>
          <w:sz w:val="26"/>
          <w:szCs w:val="26"/>
        </w:rPr>
        <w:t>позднее</w:t>
      </w:r>
      <w:r w:rsidR="000C38C6" w:rsidRPr="00C45A08">
        <w:rPr>
          <w:sz w:val="26"/>
          <w:szCs w:val="26"/>
        </w:rPr>
        <w:t xml:space="preserve"> </w:t>
      </w:r>
      <w:r w:rsidR="00884F9F" w:rsidRPr="00C45A08">
        <w:rPr>
          <w:sz w:val="26"/>
          <w:szCs w:val="26"/>
        </w:rPr>
        <w:t>01</w:t>
      </w:r>
      <w:r w:rsidR="000C38C6" w:rsidRPr="00C45A08">
        <w:rPr>
          <w:sz w:val="26"/>
          <w:szCs w:val="26"/>
        </w:rPr>
        <w:t xml:space="preserve"> </w:t>
      </w:r>
      <w:r w:rsidR="00884F9F" w:rsidRPr="00C45A08">
        <w:rPr>
          <w:sz w:val="26"/>
          <w:szCs w:val="26"/>
        </w:rPr>
        <w:t>ноября</w:t>
      </w:r>
      <w:r w:rsidR="000C38C6" w:rsidRPr="00C45A08">
        <w:rPr>
          <w:sz w:val="26"/>
          <w:szCs w:val="26"/>
        </w:rPr>
        <w:t xml:space="preserve"> </w:t>
      </w:r>
      <w:r w:rsidRPr="00C45A08">
        <w:rPr>
          <w:sz w:val="26"/>
          <w:szCs w:val="26"/>
        </w:rPr>
        <w:t>года, предшествующего очередному финансовому году.</w:t>
      </w:r>
    </w:p>
    <w:p w:rsidR="00DF75C8" w:rsidRPr="00496FD7" w:rsidRDefault="00DF75C8" w:rsidP="00DF75C8">
      <w:pPr>
        <w:jc w:val="both"/>
        <w:rPr>
          <w:b/>
          <w:i/>
          <w:color w:val="000000"/>
          <w:sz w:val="26"/>
          <w:szCs w:val="26"/>
        </w:rPr>
      </w:pPr>
      <w:r w:rsidRPr="00496FD7">
        <w:rPr>
          <w:b/>
          <w:i/>
          <w:color w:val="000000"/>
          <w:sz w:val="26"/>
          <w:szCs w:val="26"/>
        </w:rPr>
        <w:t>(</w:t>
      </w:r>
      <w:r>
        <w:rPr>
          <w:b/>
          <w:i/>
          <w:color w:val="000000"/>
          <w:sz w:val="26"/>
          <w:szCs w:val="26"/>
        </w:rPr>
        <w:t>статья 65</w:t>
      </w:r>
      <w:r w:rsidRPr="00496FD7">
        <w:rPr>
          <w:b/>
          <w:i/>
          <w:color w:val="000000"/>
          <w:sz w:val="26"/>
          <w:szCs w:val="26"/>
        </w:rPr>
        <w:t xml:space="preserve"> </w:t>
      </w:r>
      <w:r>
        <w:rPr>
          <w:b/>
          <w:i/>
          <w:color w:val="000000"/>
          <w:sz w:val="26"/>
          <w:szCs w:val="26"/>
        </w:rPr>
        <w:t>в редакции</w:t>
      </w:r>
      <w:r w:rsidRPr="00496FD7">
        <w:rPr>
          <w:b/>
          <w:i/>
          <w:color w:val="000000"/>
          <w:sz w:val="26"/>
          <w:szCs w:val="26"/>
        </w:rPr>
        <w:t xml:space="preserve"> решени</w:t>
      </w:r>
      <w:r>
        <w:rPr>
          <w:b/>
          <w:i/>
          <w:color w:val="000000"/>
          <w:sz w:val="26"/>
          <w:szCs w:val="26"/>
        </w:rPr>
        <w:t>я</w:t>
      </w:r>
      <w:r w:rsidRPr="00496FD7">
        <w:rPr>
          <w:b/>
          <w:i/>
          <w:color w:val="000000"/>
          <w:sz w:val="26"/>
          <w:szCs w:val="26"/>
        </w:rPr>
        <w:t xml:space="preserve"> от 22.02.2017 №59/707)</w:t>
      </w:r>
    </w:p>
    <w:p w:rsidR="005E1227" w:rsidRDefault="005E1227" w:rsidP="004E54D0">
      <w:pPr>
        <w:spacing w:line="200" w:lineRule="atLeast"/>
        <w:ind w:firstLine="709"/>
        <w:jc w:val="both"/>
        <w:rPr>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55" w:name="_Toc43805255"/>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66</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Рассмотрение проекта решения о бюджете</w:t>
      </w:r>
      <w:r w:rsidR="005D47F8" w:rsidRPr="00DC4E7F">
        <w:rPr>
          <w:rFonts w:ascii="Times New Roman" w:hAnsi="Times New Roman" w:cs="Times New Roman"/>
          <w:i w:val="0"/>
          <w:sz w:val="26"/>
          <w:szCs w:val="26"/>
        </w:rPr>
        <w:t xml:space="preserve"> города</w:t>
      </w:r>
      <w:bookmarkEnd w:id="155"/>
    </w:p>
    <w:p w:rsidR="00AA653B" w:rsidRDefault="00AA653B" w:rsidP="00AA653B">
      <w:pPr>
        <w:spacing w:line="200" w:lineRule="atLeast"/>
        <w:ind w:firstLine="709"/>
        <w:jc w:val="both"/>
        <w:rPr>
          <w:sz w:val="26"/>
          <w:szCs w:val="26"/>
        </w:rPr>
      </w:pPr>
      <w:r w:rsidRPr="00C45A08">
        <w:rPr>
          <w:sz w:val="26"/>
          <w:szCs w:val="26"/>
        </w:rPr>
        <w:t xml:space="preserve">1. </w:t>
      </w:r>
      <w:r>
        <w:rPr>
          <w:sz w:val="26"/>
          <w:szCs w:val="26"/>
        </w:rPr>
        <w:t>Председатель Городской Думы</w:t>
      </w:r>
      <w:r w:rsidRPr="00C45A08">
        <w:rPr>
          <w:sz w:val="26"/>
          <w:szCs w:val="26"/>
        </w:rPr>
        <w:t xml:space="preserve"> в течение одного рабочего дня направляет внесённый проект решения о бюджете города на очередной финансовый год и плановый период в </w:t>
      </w:r>
      <w:r>
        <w:rPr>
          <w:sz w:val="26"/>
          <w:szCs w:val="26"/>
        </w:rPr>
        <w:t>Контрольно-счётную палату</w:t>
      </w:r>
      <w:r w:rsidRPr="00C45A08">
        <w:rPr>
          <w:sz w:val="26"/>
          <w:szCs w:val="26"/>
        </w:rPr>
        <w:t xml:space="preserve"> для проведения проверки соответствия представленного проекта решения о бюджете города требованиям статей </w:t>
      </w:r>
      <w:r>
        <w:rPr>
          <w:sz w:val="26"/>
          <w:szCs w:val="26"/>
        </w:rPr>
        <w:t>63</w:t>
      </w:r>
      <w:r w:rsidRPr="00C45A08">
        <w:rPr>
          <w:sz w:val="26"/>
          <w:szCs w:val="26"/>
        </w:rPr>
        <w:t>-</w:t>
      </w:r>
      <w:r>
        <w:rPr>
          <w:sz w:val="26"/>
          <w:szCs w:val="26"/>
        </w:rPr>
        <w:t>64</w:t>
      </w:r>
      <w:r w:rsidRPr="00C45A08">
        <w:rPr>
          <w:sz w:val="26"/>
          <w:szCs w:val="26"/>
        </w:rPr>
        <w:t xml:space="preserve"> настоящего Устава.</w:t>
      </w:r>
    </w:p>
    <w:p w:rsidR="00AA653B" w:rsidRPr="004C6025" w:rsidRDefault="00AA653B" w:rsidP="00AA653B">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8A2FA4" w:rsidRDefault="000C38C6" w:rsidP="008A2FA4">
      <w:pPr>
        <w:spacing w:line="200" w:lineRule="atLeast"/>
        <w:ind w:firstLine="709"/>
        <w:jc w:val="both"/>
        <w:rPr>
          <w:sz w:val="26"/>
          <w:szCs w:val="26"/>
        </w:rPr>
      </w:pPr>
      <w:r w:rsidRPr="00C45A08">
        <w:rPr>
          <w:sz w:val="26"/>
          <w:szCs w:val="26"/>
        </w:rPr>
        <w:t>2</w:t>
      </w:r>
      <w:r w:rsidR="007D5068" w:rsidRPr="00C45A08">
        <w:rPr>
          <w:sz w:val="26"/>
          <w:szCs w:val="26"/>
        </w:rPr>
        <w:t xml:space="preserve">. </w:t>
      </w:r>
      <w:r w:rsidR="008A2FA4">
        <w:rPr>
          <w:sz w:val="26"/>
          <w:szCs w:val="26"/>
        </w:rPr>
        <w:t>Контрольно-счётная палата</w:t>
      </w:r>
      <w:r w:rsidR="007D5068" w:rsidRPr="00C45A08">
        <w:rPr>
          <w:sz w:val="26"/>
          <w:szCs w:val="26"/>
        </w:rPr>
        <w:t xml:space="preserve"> в течение суток подготавливает заключение по проекту решения о бюджете</w:t>
      </w:r>
      <w:r w:rsidR="008E67F6" w:rsidRPr="00C45A08">
        <w:rPr>
          <w:sz w:val="26"/>
          <w:szCs w:val="26"/>
        </w:rPr>
        <w:t xml:space="preserve"> города</w:t>
      </w:r>
      <w:r w:rsidR="007D5068" w:rsidRPr="00C45A08">
        <w:rPr>
          <w:sz w:val="26"/>
          <w:szCs w:val="26"/>
        </w:rPr>
        <w:t>, с указанием недостатков данного проекта в случае их выявления.</w:t>
      </w:r>
    </w:p>
    <w:p w:rsidR="008A2FA4" w:rsidRPr="00BA002F" w:rsidRDefault="008A2FA4" w:rsidP="008A2FA4">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(часть 2 в редакции решения от 20.12.2017 №74/881)</w:t>
      </w:r>
    </w:p>
    <w:p w:rsidR="00072D13" w:rsidRDefault="00072D13" w:rsidP="00072D13">
      <w:pPr>
        <w:spacing w:line="200" w:lineRule="atLeast"/>
        <w:ind w:firstLine="709"/>
        <w:jc w:val="both"/>
        <w:rPr>
          <w:sz w:val="26"/>
          <w:szCs w:val="26"/>
        </w:rPr>
      </w:pPr>
      <w:r w:rsidRPr="00C45A08">
        <w:rPr>
          <w:sz w:val="26"/>
          <w:szCs w:val="26"/>
        </w:rPr>
        <w:t xml:space="preserve">3. На основании заключения </w:t>
      </w:r>
      <w:r>
        <w:rPr>
          <w:sz w:val="26"/>
          <w:szCs w:val="26"/>
        </w:rPr>
        <w:t>Контрольно-счетной палаты</w:t>
      </w:r>
      <w:r w:rsidRPr="00C45A08">
        <w:rPr>
          <w:sz w:val="26"/>
          <w:szCs w:val="26"/>
        </w:rPr>
        <w:t xml:space="preserve"> </w:t>
      </w:r>
      <w:r>
        <w:rPr>
          <w:sz w:val="26"/>
          <w:szCs w:val="26"/>
        </w:rPr>
        <w:t xml:space="preserve">Председатель Городской Думы </w:t>
      </w:r>
      <w:r w:rsidRPr="00C45A08">
        <w:rPr>
          <w:sz w:val="26"/>
          <w:szCs w:val="26"/>
        </w:rPr>
        <w:t xml:space="preserve"> принимает решение о том, что проект решения о бюджете города принимается к рассмотрению и вынесению его на публичные слушания, либо подлежит возврату на доработку. </w:t>
      </w:r>
    </w:p>
    <w:p w:rsidR="00072D13" w:rsidRDefault="00072D13" w:rsidP="00072D13">
      <w:pPr>
        <w:spacing w:line="200" w:lineRule="atLeast"/>
        <w:ind w:firstLine="709"/>
        <w:jc w:val="both"/>
        <w:rPr>
          <w:sz w:val="26"/>
          <w:szCs w:val="26"/>
        </w:rPr>
      </w:pPr>
      <w:r w:rsidRPr="00C45A08">
        <w:rPr>
          <w:sz w:val="26"/>
          <w:szCs w:val="26"/>
        </w:rPr>
        <w:t>Доработанный проект решения о бюджете со всеми необходимыми документами должен быть представлен в Городскую Думу Главой города в 5-дневный срок.</w:t>
      </w:r>
    </w:p>
    <w:p w:rsidR="00051BC2" w:rsidRPr="004C6025" w:rsidRDefault="00051BC2" w:rsidP="00051BC2">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3</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3B4871" w:rsidRPr="00C45A08" w:rsidRDefault="000C38C6" w:rsidP="004E54D0">
      <w:pPr>
        <w:spacing w:line="200" w:lineRule="atLeast"/>
        <w:ind w:firstLine="709"/>
        <w:jc w:val="both"/>
        <w:rPr>
          <w:sz w:val="26"/>
          <w:szCs w:val="26"/>
        </w:rPr>
      </w:pPr>
      <w:r w:rsidRPr="00C45A08">
        <w:rPr>
          <w:sz w:val="26"/>
          <w:szCs w:val="26"/>
        </w:rPr>
        <w:t>4</w:t>
      </w:r>
      <w:r w:rsidR="003B4871" w:rsidRPr="00C45A08">
        <w:rPr>
          <w:sz w:val="26"/>
          <w:szCs w:val="26"/>
        </w:rPr>
        <w:t>. Процедура рассмотрения в Городской Думе доработанного проекта решения о бюджете города аналогична процедуре рассмотрения первоначально представленного проекта решения о бюджете города.</w:t>
      </w:r>
    </w:p>
    <w:p w:rsidR="0079331B" w:rsidRDefault="0079331B" w:rsidP="0079331B">
      <w:pPr>
        <w:spacing w:line="200" w:lineRule="atLeast"/>
        <w:ind w:firstLine="709"/>
        <w:jc w:val="both"/>
        <w:rPr>
          <w:sz w:val="26"/>
          <w:szCs w:val="26"/>
        </w:rPr>
      </w:pPr>
      <w:r w:rsidRPr="00C45A08">
        <w:rPr>
          <w:sz w:val="26"/>
          <w:szCs w:val="26"/>
        </w:rPr>
        <w:lastRenderedPageBreak/>
        <w:t xml:space="preserve">5. </w:t>
      </w:r>
      <w:r>
        <w:rPr>
          <w:sz w:val="26"/>
          <w:szCs w:val="26"/>
        </w:rPr>
        <w:t>Контрольно-счётная палата</w:t>
      </w:r>
      <w:r w:rsidRPr="00C45A08">
        <w:rPr>
          <w:sz w:val="26"/>
          <w:szCs w:val="26"/>
        </w:rPr>
        <w:t xml:space="preserve"> в течение трёх недель готовит соответствующее заключение и направляет его </w:t>
      </w:r>
      <w:r>
        <w:rPr>
          <w:sz w:val="26"/>
          <w:szCs w:val="26"/>
        </w:rPr>
        <w:t>Председателю Городской Думы</w:t>
      </w:r>
      <w:r w:rsidRPr="00C45A08">
        <w:rPr>
          <w:sz w:val="26"/>
          <w:szCs w:val="26"/>
        </w:rPr>
        <w:t xml:space="preserve"> для приобщения к проекту решения о бюджете города и рассмотрения в комитетах Городской Думы.</w:t>
      </w:r>
    </w:p>
    <w:p w:rsidR="0079331B" w:rsidRPr="004C6025" w:rsidRDefault="0079331B" w:rsidP="0079331B">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5</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r w:rsidR="006F47E2">
        <w:rPr>
          <w:rFonts w:ascii="Times New Roman" w:hAnsi="Times New Roman" w:cs="Times New Roman"/>
          <w:b/>
          <w:i/>
          <w:sz w:val="26"/>
          <w:szCs w:val="26"/>
        </w:rPr>
        <w:t>, от 29.01.2020 №40/294</w:t>
      </w:r>
      <w:r w:rsidRPr="004C6025">
        <w:rPr>
          <w:rFonts w:ascii="Times New Roman" w:hAnsi="Times New Roman" w:cs="Times New Roman"/>
          <w:b/>
          <w:i/>
          <w:sz w:val="26"/>
          <w:szCs w:val="26"/>
        </w:rPr>
        <w:t>)</w:t>
      </w:r>
    </w:p>
    <w:p w:rsidR="00F47D01" w:rsidRDefault="00F47D01" w:rsidP="00F47D01">
      <w:pPr>
        <w:pStyle w:val="ConsPlusNormal"/>
        <w:widowControl/>
        <w:ind w:firstLine="709"/>
        <w:jc w:val="both"/>
        <w:rPr>
          <w:rFonts w:ascii="Times New Roman" w:hAnsi="Times New Roman" w:cs="Times New Roman"/>
          <w:i/>
          <w:sz w:val="26"/>
          <w:szCs w:val="26"/>
        </w:rPr>
      </w:pPr>
      <w:r w:rsidRPr="00C45A08">
        <w:rPr>
          <w:rFonts w:ascii="Times New Roman" w:hAnsi="Times New Roman" w:cs="Times New Roman"/>
          <w:sz w:val="26"/>
          <w:szCs w:val="26"/>
        </w:rPr>
        <w:t>6.  комитеты Городской  Думы в течение трёх недель со дня получения проекта решения о бюджете города на очередной финансовый год и плановый период рассматривают данный проект и представляют соответствующие заключения в комитет по финансово-экономической политике и городскому хозяйству.</w:t>
      </w:r>
      <w:r w:rsidRPr="00C45A08">
        <w:rPr>
          <w:rFonts w:ascii="Times New Roman" w:hAnsi="Times New Roman" w:cs="Times New Roman"/>
          <w:i/>
          <w:sz w:val="26"/>
          <w:szCs w:val="26"/>
        </w:rPr>
        <w:t xml:space="preserve"> </w:t>
      </w:r>
    </w:p>
    <w:p w:rsidR="006F47E2" w:rsidRPr="006F47E2" w:rsidRDefault="006F47E2" w:rsidP="006F47E2">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6</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w:t>
      </w:r>
      <w:r>
        <w:rPr>
          <w:rFonts w:ascii="Times New Roman" w:hAnsi="Times New Roman" w:cs="Times New Roman"/>
          <w:b/>
          <w:i/>
          <w:sz w:val="26"/>
          <w:szCs w:val="26"/>
        </w:rPr>
        <w:t>от 29.01.2020 №40/294</w:t>
      </w:r>
      <w:r w:rsidRPr="004C6025">
        <w:rPr>
          <w:rFonts w:ascii="Times New Roman" w:hAnsi="Times New Roman" w:cs="Times New Roman"/>
          <w:b/>
          <w:i/>
          <w:sz w:val="26"/>
          <w:szCs w:val="26"/>
        </w:rPr>
        <w:t>)</w:t>
      </w:r>
    </w:p>
    <w:p w:rsidR="00FF3ABC" w:rsidRDefault="00FF3ABC" w:rsidP="00FF3ABC">
      <w:pPr>
        <w:pStyle w:val="ConsPlusNormal"/>
        <w:widowControl/>
        <w:ind w:firstLine="709"/>
        <w:jc w:val="both"/>
        <w:rPr>
          <w:rFonts w:ascii="Times New Roman" w:hAnsi="Times New Roman" w:cs="Times New Roman"/>
          <w:sz w:val="26"/>
          <w:szCs w:val="26"/>
        </w:rPr>
      </w:pPr>
      <w:r w:rsidRPr="00BE452B">
        <w:rPr>
          <w:rFonts w:ascii="Times New Roman" w:hAnsi="Times New Roman" w:cs="Times New Roman"/>
          <w:sz w:val="26"/>
          <w:szCs w:val="26"/>
        </w:rPr>
        <w:t xml:space="preserve">7. Рассмотрение проекта решения о бюджете города на заседаниях комитетов Городской Думы начинается с заслушивания доклада Главы </w:t>
      </w:r>
      <w:r>
        <w:rPr>
          <w:rFonts w:ascii="Times New Roman" w:hAnsi="Times New Roman" w:cs="Times New Roman"/>
          <w:sz w:val="26"/>
          <w:szCs w:val="26"/>
        </w:rPr>
        <w:t>г</w:t>
      </w:r>
      <w:r w:rsidRPr="00BE452B">
        <w:rPr>
          <w:rFonts w:ascii="Times New Roman" w:hAnsi="Times New Roman" w:cs="Times New Roman"/>
          <w:sz w:val="26"/>
          <w:szCs w:val="26"/>
        </w:rPr>
        <w:t>орода и председателя Контрольно-счётной палаты.</w:t>
      </w:r>
    </w:p>
    <w:p w:rsidR="00FF3ABC" w:rsidRPr="004C6025" w:rsidRDefault="00FF3ABC" w:rsidP="00FF3ABC">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7</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r w:rsidR="006F47E2">
        <w:rPr>
          <w:rFonts w:ascii="Times New Roman" w:hAnsi="Times New Roman" w:cs="Times New Roman"/>
          <w:b/>
          <w:i/>
          <w:sz w:val="26"/>
          <w:szCs w:val="26"/>
        </w:rPr>
        <w:t>, от 29.01.2020 №40/294</w:t>
      </w:r>
      <w:r w:rsidRPr="004C6025">
        <w:rPr>
          <w:rFonts w:ascii="Times New Roman" w:hAnsi="Times New Roman" w:cs="Times New Roman"/>
          <w:b/>
          <w:i/>
          <w:sz w:val="26"/>
          <w:szCs w:val="26"/>
        </w:rPr>
        <w:t>)</w:t>
      </w:r>
    </w:p>
    <w:p w:rsidR="00BE452B" w:rsidRDefault="003B4871" w:rsidP="004E54D0">
      <w:pPr>
        <w:spacing w:line="200" w:lineRule="atLeast"/>
        <w:ind w:firstLine="709"/>
        <w:jc w:val="both"/>
        <w:rPr>
          <w:sz w:val="26"/>
          <w:szCs w:val="26"/>
        </w:rPr>
      </w:pPr>
      <w:r w:rsidRPr="00C45A08">
        <w:rPr>
          <w:sz w:val="26"/>
          <w:szCs w:val="26"/>
        </w:rPr>
        <w:t>8. Предложения и попр</w:t>
      </w:r>
      <w:r w:rsidR="006F47E2">
        <w:rPr>
          <w:sz w:val="26"/>
          <w:szCs w:val="26"/>
        </w:rPr>
        <w:t xml:space="preserve">авки депутатов Городской Думы, </w:t>
      </w:r>
      <w:r w:rsidRPr="00C45A08">
        <w:rPr>
          <w:sz w:val="26"/>
          <w:szCs w:val="26"/>
        </w:rPr>
        <w:t xml:space="preserve"> комитетов Городской Думы и </w:t>
      </w:r>
      <w:r w:rsidR="00BE452B">
        <w:rPr>
          <w:sz w:val="26"/>
          <w:szCs w:val="26"/>
        </w:rPr>
        <w:t>Контрольно-счётной палаты</w:t>
      </w:r>
      <w:r w:rsidRPr="00C45A08">
        <w:rPr>
          <w:sz w:val="26"/>
          <w:szCs w:val="26"/>
        </w:rPr>
        <w:t xml:space="preserve"> по проекту бюджета города должны быть сбалансированными, то есть предусматривать одновременное согласованное изменение доходов и расходов бюджета </w:t>
      </w:r>
      <w:r w:rsidR="00FB37F7" w:rsidRPr="00C45A08">
        <w:rPr>
          <w:sz w:val="26"/>
          <w:szCs w:val="26"/>
        </w:rPr>
        <w:t xml:space="preserve">города </w:t>
      </w:r>
      <w:r w:rsidRPr="00C45A08">
        <w:rPr>
          <w:sz w:val="26"/>
          <w:szCs w:val="26"/>
        </w:rPr>
        <w:t>либо перераспределение расходов бюджета города.</w:t>
      </w:r>
    </w:p>
    <w:p w:rsidR="00BE452B" w:rsidRPr="00BA002F" w:rsidRDefault="00BE452B" w:rsidP="00BE452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 xml:space="preserve">(часть </w:t>
      </w:r>
      <w:r>
        <w:rPr>
          <w:rFonts w:ascii="Times New Roman" w:hAnsi="Times New Roman" w:cs="Times New Roman"/>
          <w:b/>
          <w:i/>
          <w:sz w:val="26"/>
          <w:szCs w:val="26"/>
        </w:rPr>
        <w:t>8</w:t>
      </w:r>
      <w:r w:rsidRPr="00BA002F">
        <w:rPr>
          <w:rFonts w:ascii="Times New Roman" w:hAnsi="Times New Roman" w:cs="Times New Roman"/>
          <w:b/>
          <w:i/>
          <w:sz w:val="26"/>
          <w:szCs w:val="26"/>
        </w:rPr>
        <w:t xml:space="preserve"> в редакции решения от 20.12.2017 №74/881</w:t>
      </w:r>
      <w:r w:rsidR="006F47E2">
        <w:rPr>
          <w:rFonts w:ascii="Times New Roman" w:hAnsi="Times New Roman" w:cs="Times New Roman"/>
          <w:b/>
          <w:i/>
          <w:sz w:val="26"/>
          <w:szCs w:val="26"/>
        </w:rPr>
        <w:t>, от 29.01.2020 №40/294</w:t>
      </w:r>
      <w:r w:rsidRPr="00BA002F">
        <w:rPr>
          <w:rFonts w:ascii="Times New Roman" w:hAnsi="Times New Roman" w:cs="Times New Roman"/>
          <w:b/>
          <w:i/>
          <w:sz w:val="26"/>
          <w:szCs w:val="26"/>
        </w:rPr>
        <w:t>)</w:t>
      </w:r>
    </w:p>
    <w:p w:rsidR="003B4871" w:rsidRPr="00C45A08" w:rsidRDefault="003B4871" w:rsidP="004E54D0">
      <w:pPr>
        <w:spacing w:line="200" w:lineRule="atLeast"/>
        <w:ind w:firstLine="709"/>
        <w:jc w:val="both"/>
        <w:rPr>
          <w:sz w:val="26"/>
          <w:szCs w:val="26"/>
        </w:rPr>
      </w:pPr>
      <w:r w:rsidRPr="00C45A08">
        <w:rPr>
          <w:sz w:val="26"/>
          <w:szCs w:val="26"/>
        </w:rPr>
        <w:t>9. Комитет по финансово-экономической политике и городскому хозяйству обобщает заключения комитетов Городской Думы и готовит сводное заключение на проект решения о бюджете города. При подготовке сводного заключения на проект решения о бюджете города комитет по финансово-экономической политике и городскому хозяйству принимает одно из следующих решений:</w:t>
      </w:r>
    </w:p>
    <w:p w:rsidR="00FF3ABC" w:rsidRDefault="00FF3ABC" w:rsidP="00FF3ABC">
      <w:pPr>
        <w:pStyle w:val="ConsPlusNormal"/>
        <w:widowControl/>
        <w:snapToGrid w:val="0"/>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об одобрении проекта решения о бюджете города и направлении его </w:t>
      </w:r>
      <w:r w:rsidR="0061649B">
        <w:rPr>
          <w:rFonts w:ascii="Times New Roman" w:hAnsi="Times New Roman" w:cs="Times New Roman"/>
          <w:sz w:val="26"/>
          <w:szCs w:val="26"/>
        </w:rPr>
        <w:t>Председателю Городской Думы</w:t>
      </w:r>
      <w:r w:rsidRPr="00C45A08">
        <w:rPr>
          <w:rFonts w:ascii="Times New Roman" w:hAnsi="Times New Roman" w:cs="Times New Roman"/>
          <w:sz w:val="26"/>
          <w:szCs w:val="26"/>
        </w:rPr>
        <w:t xml:space="preserve"> для утверждения Городской Думой;</w:t>
      </w:r>
    </w:p>
    <w:p w:rsidR="00FF3ABC" w:rsidRPr="004C6025" w:rsidRDefault="00FF3ABC" w:rsidP="00FF3ABC">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пункт 1</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3B4871" w:rsidRDefault="003B4871" w:rsidP="004E54D0">
      <w:pPr>
        <w:pStyle w:val="ConsPlusNormal"/>
        <w:widowControl/>
        <w:snapToGrid w:val="0"/>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2) о создании на паритетных началах согласительной комиссии из числа депутатов Городской Думы, работников Администрации города для доработки проекта решения о бюджете города, исходя из сводного заключения комитета по финансово-экономической политике и городскому хозяйству</w:t>
      </w:r>
      <w:r w:rsidR="001E70A8" w:rsidRPr="00C45A08">
        <w:rPr>
          <w:rFonts w:ascii="Times New Roman" w:hAnsi="Times New Roman" w:cs="Times New Roman"/>
          <w:sz w:val="26"/>
          <w:szCs w:val="26"/>
        </w:rPr>
        <w:t>.</w:t>
      </w:r>
    </w:p>
    <w:p w:rsidR="006F47E2" w:rsidRPr="006F47E2" w:rsidRDefault="006F47E2" w:rsidP="004E54D0">
      <w:pPr>
        <w:pStyle w:val="ConsPlusNormal"/>
        <w:widowControl/>
        <w:snapToGrid w:val="0"/>
        <w:spacing w:line="200" w:lineRule="atLeast"/>
        <w:ind w:firstLine="709"/>
        <w:jc w:val="both"/>
        <w:rPr>
          <w:rFonts w:ascii="Times New Roman" w:hAnsi="Times New Roman" w:cs="Times New Roman"/>
          <w:b/>
          <w:i/>
          <w:sz w:val="26"/>
          <w:szCs w:val="26"/>
        </w:rPr>
      </w:pPr>
      <w:r w:rsidRPr="006F47E2">
        <w:rPr>
          <w:rFonts w:ascii="Times New Roman" w:hAnsi="Times New Roman" w:cs="Times New Roman"/>
          <w:b/>
          <w:i/>
          <w:sz w:val="26"/>
          <w:szCs w:val="26"/>
        </w:rPr>
        <w:t>(часть 9 в редакции решения от 29.01.2020 №40/294)</w:t>
      </w:r>
    </w:p>
    <w:p w:rsidR="0061649B" w:rsidRPr="00C45A08" w:rsidRDefault="0061649B" w:rsidP="0061649B">
      <w:pPr>
        <w:pStyle w:val="ConsPlusNormal"/>
        <w:widowControl/>
        <w:snapToGrid w:val="0"/>
        <w:spacing w:line="200" w:lineRule="atLeast"/>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10. В случае принятия решения о создании согласительной комиссии согласительная комиссия в течение последующих 3 рабочих дней готовит предложения по внесению изменений в проект решения о бюджете города. По итогам работы согласительной комиссии Администрация города в течение 3 рабочих дней готовит согласованный проект решения о бюджете города и направляет его </w:t>
      </w:r>
      <w:r>
        <w:rPr>
          <w:rFonts w:ascii="Times New Roman" w:hAnsi="Times New Roman" w:cs="Times New Roman"/>
          <w:sz w:val="26"/>
          <w:szCs w:val="26"/>
        </w:rPr>
        <w:t>Председателю Городской Думы</w:t>
      </w:r>
      <w:r w:rsidRPr="00C45A08">
        <w:rPr>
          <w:rFonts w:ascii="Times New Roman" w:hAnsi="Times New Roman" w:cs="Times New Roman"/>
          <w:sz w:val="26"/>
          <w:szCs w:val="26"/>
        </w:rPr>
        <w:t xml:space="preserve"> для утверждения Городской Думой.</w:t>
      </w:r>
    </w:p>
    <w:p w:rsidR="0061649B" w:rsidRPr="004C6025" w:rsidRDefault="0061649B" w:rsidP="0061649B">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10</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7D5068" w:rsidRPr="00C45A08" w:rsidRDefault="007D5068" w:rsidP="0061649B">
      <w:pPr>
        <w:pStyle w:val="ConsPlusNormal"/>
        <w:widowControl/>
        <w:ind w:firstLine="0"/>
        <w:rPr>
          <w:rFonts w:ascii="Times New Roman" w:hAnsi="Times New Roman" w:cs="Times New Roman"/>
          <w:sz w:val="26"/>
          <w:szCs w:val="26"/>
        </w:rPr>
      </w:pPr>
    </w:p>
    <w:p w:rsidR="00E74077" w:rsidRPr="00DC4E7F" w:rsidRDefault="00E74077" w:rsidP="00DC4E7F">
      <w:pPr>
        <w:pStyle w:val="2"/>
        <w:ind w:firstLine="709"/>
        <w:rPr>
          <w:rFonts w:ascii="Times New Roman" w:hAnsi="Times New Roman" w:cs="Times New Roman"/>
          <w:i w:val="0"/>
          <w:sz w:val="26"/>
          <w:szCs w:val="26"/>
        </w:rPr>
      </w:pPr>
      <w:bookmarkStart w:id="156" w:name="_Toc43805256"/>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67</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Внесение изменений в решение о бюджете города</w:t>
      </w:r>
      <w:bookmarkEnd w:id="156"/>
    </w:p>
    <w:p w:rsidR="00E74077" w:rsidRPr="00C45A08" w:rsidRDefault="00E74077" w:rsidP="00E74077">
      <w:pPr>
        <w:ind w:firstLine="709"/>
        <w:jc w:val="both"/>
        <w:rPr>
          <w:sz w:val="26"/>
          <w:szCs w:val="26"/>
        </w:rPr>
      </w:pPr>
      <w:r w:rsidRPr="00C45A08">
        <w:rPr>
          <w:sz w:val="26"/>
          <w:szCs w:val="26"/>
        </w:rPr>
        <w:t>1. Проект решения Городской Думы о внесении изменений в решение о бюджете города вносится в Городскую Думу с представлением обоснования необходимости внесения соответствующих изменений.</w:t>
      </w:r>
    </w:p>
    <w:p w:rsidR="00E74077" w:rsidRPr="00C45A08" w:rsidRDefault="00E74077" w:rsidP="00E74077">
      <w:pPr>
        <w:ind w:firstLine="709"/>
        <w:jc w:val="both"/>
        <w:rPr>
          <w:sz w:val="26"/>
          <w:szCs w:val="26"/>
        </w:rPr>
      </w:pPr>
      <w:r w:rsidRPr="00C45A08">
        <w:rPr>
          <w:sz w:val="26"/>
          <w:szCs w:val="26"/>
        </w:rPr>
        <w:t>2. Внесение изменений в решение о бюджете города, предусматривающих выделение бюджетных ассигнований на принятие новых видов расходных обязательств может осуществляться при наличии источников для финансового обеспечения новых видов расходных обязательств.</w:t>
      </w:r>
    </w:p>
    <w:p w:rsidR="00E74077" w:rsidRDefault="00E74077" w:rsidP="00E74077">
      <w:pPr>
        <w:ind w:firstLine="709"/>
        <w:jc w:val="both"/>
        <w:rPr>
          <w:sz w:val="26"/>
          <w:szCs w:val="26"/>
        </w:rPr>
      </w:pPr>
      <w:r w:rsidRPr="00C45A08">
        <w:rPr>
          <w:sz w:val="26"/>
          <w:szCs w:val="26"/>
        </w:rPr>
        <w:lastRenderedPageBreak/>
        <w:t xml:space="preserve">3. Проект решения Городской Думы о внесении изменений в решение о бюджете города выносится на рассмотрение Городской Думы при наличии заключений </w:t>
      </w:r>
      <w:r w:rsidR="00BE452B">
        <w:rPr>
          <w:sz w:val="26"/>
          <w:szCs w:val="26"/>
        </w:rPr>
        <w:t>Контрольно-счётной палаты</w:t>
      </w:r>
      <w:r w:rsidRPr="00C45A08">
        <w:rPr>
          <w:sz w:val="26"/>
          <w:szCs w:val="26"/>
        </w:rPr>
        <w:t xml:space="preserve"> и постоянных комитетов Городской Думы.</w:t>
      </w:r>
    </w:p>
    <w:p w:rsidR="00BE452B" w:rsidRPr="00BA002F" w:rsidRDefault="00BE452B" w:rsidP="00BE452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 xml:space="preserve">(часть </w:t>
      </w:r>
      <w:r>
        <w:rPr>
          <w:rFonts w:ascii="Times New Roman" w:hAnsi="Times New Roman" w:cs="Times New Roman"/>
          <w:b/>
          <w:i/>
          <w:sz w:val="26"/>
          <w:szCs w:val="26"/>
        </w:rPr>
        <w:t>3</w:t>
      </w:r>
      <w:r w:rsidRPr="00BA002F">
        <w:rPr>
          <w:rFonts w:ascii="Times New Roman" w:hAnsi="Times New Roman" w:cs="Times New Roman"/>
          <w:b/>
          <w:i/>
          <w:sz w:val="26"/>
          <w:szCs w:val="26"/>
        </w:rPr>
        <w:t xml:space="preserve"> в редакции решения от 20.12.2017 №74/881)</w:t>
      </w:r>
    </w:p>
    <w:p w:rsidR="00E74077" w:rsidRPr="00C45A08" w:rsidRDefault="00E74077" w:rsidP="00E74077">
      <w:pPr>
        <w:ind w:firstLine="709"/>
        <w:jc w:val="both"/>
        <w:rPr>
          <w:sz w:val="26"/>
          <w:szCs w:val="26"/>
        </w:rPr>
      </w:pPr>
      <w:r w:rsidRPr="00C45A08">
        <w:rPr>
          <w:sz w:val="26"/>
          <w:szCs w:val="26"/>
        </w:rPr>
        <w:t>4. Публичные слушания по проекту решения Городской Думы о внесении изменений в решение о бюджете города не проводятся.</w:t>
      </w:r>
    </w:p>
    <w:p w:rsidR="00AC168C" w:rsidRDefault="00E74077" w:rsidP="00DC4E7F">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Порядок рассмотрения  проекта решения Городской Думы о внесении изменений в решение о бюджете города определяется Регламентом Городской Думы города Димитровграда Ульяновской области и Положением о порядке внесения проектов муниципальных правовых актов в Городскую Думу города Димитровграда Ульяновской области с учетом особенностей, установленных настоящим Уставом.</w:t>
      </w:r>
    </w:p>
    <w:p w:rsidR="007D5068" w:rsidRPr="00DC4E7F" w:rsidRDefault="007D5068" w:rsidP="00DC4E7F">
      <w:pPr>
        <w:pStyle w:val="2"/>
        <w:ind w:left="1985" w:hanging="1276"/>
        <w:rPr>
          <w:rFonts w:ascii="Times New Roman" w:hAnsi="Times New Roman" w:cs="Times New Roman"/>
          <w:i w:val="0"/>
          <w:sz w:val="26"/>
          <w:szCs w:val="26"/>
        </w:rPr>
      </w:pPr>
      <w:bookmarkStart w:id="157" w:name="_Toc43805257"/>
      <w:r w:rsidRPr="00DC4E7F">
        <w:rPr>
          <w:rFonts w:ascii="Times New Roman" w:hAnsi="Times New Roman" w:cs="Times New Roman"/>
          <w:b w:val="0"/>
          <w:i w:val="0"/>
          <w:sz w:val="26"/>
          <w:szCs w:val="26"/>
        </w:rPr>
        <w:t xml:space="preserve">Статья </w:t>
      </w:r>
      <w:r w:rsidR="00CD0CDF" w:rsidRPr="00DC4E7F">
        <w:rPr>
          <w:rFonts w:ascii="Times New Roman" w:hAnsi="Times New Roman" w:cs="Times New Roman"/>
          <w:b w:val="0"/>
          <w:i w:val="0"/>
          <w:sz w:val="26"/>
          <w:szCs w:val="26"/>
        </w:rPr>
        <w:t>68</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Порядок принятия решений Городской Думы по бюджетным</w:t>
      </w:r>
      <w:bookmarkEnd w:id="157"/>
      <w:r w:rsidRPr="00DC4E7F">
        <w:rPr>
          <w:rFonts w:ascii="Times New Roman" w:hAnsi="Times New Roman" w:cs="Times New Roman"/>
          <w:i w:val="0"/>
          <w:sz w:val="26"/>
          <w:szCs w:val="26"/>
        </w:rPr>
        <w:t xml:space="preserve"> </w:t>
      </w:r>
      <w:bookmarkStart w:id="158" w:name="_Toc43805258"/>
      <w:r w:rsidRPr="00DC4E7F">
        <w:rPr>
          <w:rFonts w:ascii="Times New Roman" w:hAnsi="Times New Roman" w:cs="Times New Roman"/>
          <w:i w:val="0"/>
          <w:sz w:val="26"/>
          <w:szCs w:val="26"/>
        </w:rPr>
        <w:t>вопросам</w:t>
      </w:r>
      <w:bookmarkEnd w:id="158"/>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Решения Городской Думы об утверждении бюджета города, о внесении изменений и дополнений в него, об утверждении отчета об исполнении бюджета </w:t>
      </w:r>
      <w:r w:rsidR="00031370"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принимаются большинством голосов от установленного числа депутатов.</w:t>
      </w:r>
    </w:p>
    <w:p w:rsidR="000B4FC7" w:rsidRDefault="000B4FC7" w:rsidP="00DC4E7F">
      <w:pPr>
        <w:pStyle w:val="ConsPlusNormal"/>
        <w:widowControl/>
        <w:ind w:firstLine="0"/>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59" w:name="_Toc43805259"/>
      <w:r w:rsidRPr="00DC4E7F">
        <w:rPr>
          <w:rFonts w:ascii="Times New Roman" w:hAnsi="Times New Roman" w:cs="Times New Roman"/>
          <w:b w:val="0"/>
          <w:i w:val="0"/>
          <w:sz w:val="26"/>
          <w:szCs w:val="26"/>
        </w:rPr>
        <w:t>Стат</w:t>
      </w:r>
      <w:r w:rsidR="00F10EEE" w:rsidRPr="00DC4E7F">
        <w:rPr>
          <w:rFonts w:ascii="Times New Roman" w:hAnsi="Times New Roman" w:cs="Times New Roman"/>
          <w:b w:val="0"/>
          <w:i w:val="0"/>
          <w:sz w:val="26"/>
          <w:szCs w:val="26"/>
        </w:rPr>
        <w:t xml:space="preserve">ья </w:t>
      </w:r>
      <w:r w:rsidR="00CD0CDF" w:rsidRPr="00DC4E7F">
        <w:rPr>
          <w:rFonts w:ascii="Times New Roman" w:hAnsi="Times New Roman" w:cs="Times New Roman"/>
          <w:b w:val="0"/>
          <w:i w:val="0"/>
          <w:sz w:val="26"/>
          <w:szCs w:val="26"/>
        </w:rPr>
        <w:t>69</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Основы исполнения бюджета</w:t>
      </w:r>
      <w:r w:rsidR="00C1053E" w:rsidRPr="00DC4E7F">
        <w:rPr>
          <w:rFonts w:ascii="Times New Roman" w:hAnsi="Times New Roman" w:cs="Times New Roman"/>
          <w:i w:val="0"/>
          <w:sz w:val="26"/>
          <w:szCs w:val="26"/>
        </w:rPr>
        <w:t xml:space="preserve"> города</w:t>
      </w:r>
      <w:bookmarkEnd w:id="159"/>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В городе установлено казначейское исполнение бюджета</w:t>
      </w:r>
      <w:r w:rsidR="00C1053E"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которое функционирует в структуре Управления финансов. Организация исполнения бюджета</w:t>
      </w:r>
      <w:r w:rsidR="0073605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управление счетами бюджета </w:t>
      </w:r>
      <w:r w:rsidR="00736059"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и бюджетными средствами, регулирование объемов и сроков принятия бюджетных обязательств, совершение разрешительной надписи на право осуществления расходов в пределах утвержденных лимитов бюджетных обязательств возлагаются на Управление финансов. Управление финансов является кассиром главных распорядителей (распорядителей) и получателей бюджетных средств, а также муниципальных бюджетных и муниципальных автономных учреждений и осуществляет платежи за счет бюджетных средств от имени и по поручению получателей бюджетных средств.</w:t>
      </w:r>
    </w:p>
    <w:p w:rsidR="0087358E" w:rsidRPr="00C45A08" w:rsidRDefault="0087358E" w:rsidP="0087358E">
      <w:pPr>
        <w:ind w:firstLine="709"/>
        <w:jc w:val="both"/>
        <w:rPr>
          <w:sz w:val="26"/>
          <w:szCs w:val="26"/>
        </w:rPr>
      </w:pPr>
      <w:r w:rsidRPr="00C45A08">
        <w:rPr>
          <w:sz w:val="26"/>
          <w:szCs w:val="26"/>
        </w:rPr>
        <w:t xml:space="preserve">2. На Управление финансов возлагается функция по открытию, ведению лицевых счетов </w:t>
      </w:r>
      <w:r w:rsidR="002505D2" w:rsidRPr="00C45A08">
        <w:rPr>
          <w:sz w:val="26"/>
          <w:szCs w:val="26"/>
        </w:rPr>
        <w:t xml:space="preserve">главных распорядителей, </w:t>
      </w:r>
      <w:r w:rsidRPr="00C45A08">
        <w:rPr>
          <w:sz w:val="26"/>
          <w:szCs w:val="26"/>
        </w:rPr>
        <w:t>получателей бюджетных средств, а также муниципальных бюджетных и муниципальных автономных учреждений, осуществляемая в порядке, определяемом Управлением финансов.</w:t>
      </w:r>
    </w:p>
    <w:p w:rsidR="0087358E" w:rsidRPr="00C45A08" w:rsidRDefault="00AB145A" w:rsidP="0087358E">
      <w:pPr>
        <w:autoSpaceDE w:val="0"/>
        <w:autoSpaceDN w:val="0"/>
        <w:adjustRightInd w:val="0"/>
        <w:ind w:firstLine="709"/>
        <w:jc w:val="both"/>
        <w:outlineLvl w:val="1"/>
        <w:rPr>
          <w:sz w:val="26"/>
          <w:szCs w:val="26"/>
        </w:rPr>
      </w:pPr>
      <w:bookmarkStart w:id="160" w:name="_Toc43805260"/>
      <w:r w:rsidRPr="00C45A08">
        <w:rPr>
          <w:sz w:val="26"/>
          <w:szCs w:val="26"/>
        </w:rPr>
        <w:t xml:space="preserve">3. </w:t>
      </w:r>
      <w:r w:rsidR="0087358E" w:rsidRPr="00C45A08">
        <w:rPr>
          <w:sz w:val="26"/>
          <w:szCs w:val="26"/>
        </w:rPr>
        <w:t>Расходование бюджетных средств осуществляется только через лицевые счета получателей бюджетных средств и муниципальных бюджетных и муниципальных автономных учреждений.</w:t>
      </w:r>
      <w:bookmarkEnd w:id="160"/>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87358E" w:rsidRPr="00C45A08">
        <w:rPr>
          <w:rFonts w:ascii="Times New Roman" w:hAnsi="Times New Roman" w:cs="Times New Roman"/>
          <w:sz w:val="26"/>
          <w:szCs w:val="26"/>
        </w:rPr>
        <w:t xml:space="preserve">. Исполнение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 xml:space="preserve">организуется на основе сводной бюджетной росписи, кассового плана и осуществляется на основе отражения всех операций и средств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в системе балансовых счетов Управления финансов.</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87358E" w:rsidRPr="00C45A08">
        <w:rPr>
          <w:rFonts w:ascii="Times New Roman" w:hAnsi="Times New Roman" w:cs="Times New Roman"/>
          <w:sz w:val="26"/>
          <w:szCs w:val="26"/>
        </w:rPr>
        <w:t xml:space="preserve">. В процессе исполнения бюджета </w:t>
      </w:r>
      <w:r w:rsidR="00FB37F7" w:rsidRPr="00C45A08">
        <w:rPr>
          <w:rFonts w:ascii="Times New Roman" w:hAnsi="Times New Roman" w:cs="Times New Roman"/>
          <w:sz w:val="26"/>
          <w:szCs w:val="26"/>
        </w:rPr>
        <w:t xml:space="preserve">города </w:t>
      </w:r>
      <w:r w:rsidR="0087358E" w:rsidRPr="00C45A08">
        <w:rPr>
          <w:rFonts w:ascii="Times New Roman" w:hAnsi="Times New Roman" w:cs="Times New Roman"/>
          <w:sz w:val="26"/>
          <w:szCs w:val="26"/>
        </w:rPr>
        <w:t>запрещается осуществление операций, минуя систему балансовых счетов Управления финансов.</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87358E" w:rsidRPr="00C45A08">
        <w:rPr>
          <w:rFonts w:ascii="Times New Roman" w:hAnsi="Times New Roman" w:cs="Times New Roman"/>
          <w:sz w:val="26"/>
          <w:szCs w:val="26"/>
        </w:rPr>
        <w:t>. Кассовое обслуживание исполнения бюджета города осуществляется Управлением Федерального казначейства по Ульяновской области.</w:t>
      </w:r>
    </w:p>
    <w:p w:rsidR="0087358E" w:rsidRPr="00C45A08" w:rsidRDefault="00AB145A"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87358E" w:rsidRPr="00C45A08">
        <w:rPr>
          <w:rFonts w:ascii="Times New Roman" w:hAnsi="Times New Roman" w:cs="Times New Roman"/>
          <w:sz w:val="26"/>
          <w:szCs w:val="26"/>
        </w:rPr>
        <w:t>. В случае если решение о бюджете города не вступило в силу с начала текущего финансового года, Управление финансов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B4FC7" w:rsidRPr="003B5454" w:rsidRDefault="000B4FC7" w:rsidP="000B4FC7">
      <w:pPr>
        <w:pStyle w:val="ConsPlusNormal"/>
        <w:ind w:firstLine="540"/>
        <w:jc w:val="both"/>
        <w:outlineLvl w:val="0"/>
        <w:rPr>
          <w:rFonts w:ascii="Times New Roman" w:hAnsi="Times New Roman" w:cs="Times New Roman"/>
          <w:sz w:val="26"/>
          <w:szCs w:val="26"/>
        </w:rPr>
      </w:pPr>
    </w:p>
    <w:p w:rsidR="000B4FC7" w:rsidRDefault="000B4FC7" w:rsidP="00DC4E7F">
      <w:pPr>
        <w:pStyle w:val="2"/>
        <w:ind w:left="1985" w:hanging="1276"/>
        <w:rPr>
          <w:rFonts w:ascii="Times New Roman" w:hAnsi="Times New Roman" w:cs="Times New Roman"/>
          <w:i w:val="0"/>
          <w:sz w:val="26"/>
          <w:szCs w:val="26"/>
          <w:lang w:eastAsia="ru-RU"/>
        </w:rPr>
      </w:pPr>
      <w:bookmarkStart w:id="161" w:name="_Toc43805261"/>
      <w:r w:rsidRPr="00DC4E7F">
        <w:rPr>
          <w:rFonts w:ascii="Times New Roman" w:hAnsi="Times New Roman" w:cs="Times New Roman"/>
          <w:b w:val="0"/>
          <w:i w:val="0"/>
          <w:sz w:val="26"/>
          <w:szCs w:val="26"/>
        </w:rPr>
        <w:t>Статья 70.</w:t>
      </w:r>
      <w:r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lang w:eastAsia="ru-RU"/>
        </w:rPr>
        <w:t>Дополнительные основания для внесения изменений в сводную</w:t>
      </w:r>
      <w:bookmarkStart w:id="162" w:name="_Toc43805262"/>
      <w:bookmarkEnd w:id="161"/>
      <w:r w:rsidR="00DC4E7F" w:rsidRPr="00DC4E7F">
        <w:rPr>
          <w:rFonts w:ascii="Times New Roman" w:hAnsi="Times New Roman" w:cs="Times New Roman"/>
          <w:i w:val="0"/>
          <w:sz w:val="26"/>
          <w:szCs w:val="26"/>
          <w:lang w:eastAsia="ru-RU"/>
        </w:rPr>
        <w:t xml:space="preserve"> </w:t>
      </w:r>
      <w:r w:rsidRPr="00DC4E7F">
        <w:rPr>
          <w:rFonts w:ascii="Times New Roman" w:hAnsi="Times New Roman" w:cs="Times New Roman"/>
          <w:i w:val="0"/>
          <w:sz w:val="26"/>
          <w:szCs w:val="26"/>
          <w:lang w:eastAsia="ru-RU"/>
        </w:rPr>
        <w:t>бюджетную роспись бюджета города без внесения изменений</w:t>
      </w:r>
      <w:bookmarkEnd w:id="162"/>
      <w:r w:rsidRPr="00DC4E7F">
        <w:rPr>
          <w:rFonts w:ascii="Times New Roman" w:hAnsi="Times New Roman" w:cs="Times New Roman"/>
          <w:i w:val="0"/>
          <w:sz w:val="26"/>
          <w:szCs w:val="26"/>
          <w:lang w:eastAsia="ru-RU"/>
        </w:rPr>
        <w:t xml:space="preserve"> </w:t>
      </w:r>
      <w:bookmarkStart w:id="163" w:name="_Toc43805263"/>
      <w:r w:rsidR="00DC4E7F">
        <w:rPr>
          <w:rFonts w:ascii="Times New Roman" w:hAnsi="Times New Roman" w:cs="Times New Roman"/>
          <w:i w:val="0"/>
          <w:sz w:val="26"/>
          <w:szCs w:val="26"/>
          <w:lang w:eastAsia="ru-RU"/>
        </w:rPr>
        <w:t xml:space="preserve">           </w:t>
      </w:r>
      <w:r w:rsidRPr="00DC4E7F">
        <w:rPr>
          <w:rFonts w:ascii="Times New Roman" w:hAnsi="Times New Roman" w:cs="Times New Roman"/>
          <w:i w:val="0"/>
          <w:sz w:val="26"/>
          <w:szCs w:val="26"/>
          <w:lang w:eastAsia="ru-RU"/>
        </w:rPr>
        <w:t>в решение о бюджете города</w:t>
      </w:r>
      <w:bookmarkEnd w:id="163"/>
    </w:p>
    <w:p w:rsidR="00DC4E7F" w:rsidRPr="00DC4E7F" w:rsidRDefault="00DC4E7F" w:rsidP="00DC4E7F">
      <w:pPr>
        <w:rPr>
          <w:lang w:eastAsia="ru-RU"/>
        </w:rPr>
      </w:pPr>
    </w:p>
    <w:p w:rsidR="000B4FC7" w:rsidRPr="003B5454" w:rsidRDefault="000B4FC7" w:rsidP="000B4FC7">
      <w:pPr>
        <w:pStyle w:val="ConsPlusNormal"/>
        <w:jc w:val="both"/>
        <w:rPr>
          <w:rFonts w:ascii="Times New Roman" w:hAnsi="Times New Roman" w:cs="Times New Roman"/>
          <w:sz w:val="26"/>
          <w:szCs w:val="26"/>
        </w:rPr>
      </w:pPr>
      <w:r w:rsidRPr="003B5454">
        <w:rPr>
          <w:rFonts w:ascii="Times New Roman" w:hAnsi="Times New Roman" w:cs="Times New Roman"/>
          <w:sz w:val="26"/>
          <w:szCs w:val="26"/>
        </w:rPr>
        <w:t xml:space="preserve"> В соответствии с решениями начальника Управления финансов дополнительно к основаниям, установленным </w:t>
      </w:r>
      <w:hyperlink r:id="rId70" w:history="1">
        <w:r w:rsidRPr="003B5454">
          <w:rPr>
            <w:rFonts w:ascii="Times New Roman" w:hAnsi="Times New Roman" w:cs="Times New Roman"/>
            <w:sz w:val="26"/>
            <w:szCs w:val="26"/>
          </w:rPr>
          <w:t>пунктом 3 статьи 217</w:t>
        </w:r>
      </w:hyperlink>
      <w:r w:rsidRPr="003B5454">
        <w:rPr>
          <w:rFonts w:ascii="Times New Roman" w:hAnsi="Times New Roman" w:cs="Times New Roman"/>
          <w:sz w:val="26"/>
          <w:szCs w:val="26"/>
        </w:rPr>
        <w:t xml:space="preserve"> Бюджетного кодекса Российской Федерации, может осуществляться внесение изменений в сводную бюджетную роспись бюджета города без внесения изменений в решение о бюджете города на текущий финансовый год и плановый период по следующим основаниям:</w:t>
      </w:r>
    </w:p>
    <w:p w:rsidR="000B4FC7" w:rsidRPr="003B5454" w:rsidRDefault="000B4FC7" w:rsidP="00F32BB3">
      <w:pPr>
        <w:pStyle w:val="ConsPlusNormal"/>
        <w:ind w:firstLine="709"/>
        <w:jc w:val="both"/>
        <w:rPr>
          <w:rFonts w:ascii="Times New Roman" w:hAnsi="Times New Roman" w:cs="Times New Roman"/>
          <w:sz w:val="26"/>
          <w:szCs w:val="26"/>
        </w:rPr>
      </w:pPr>
      <w:r w:rsidRPr="003B5454">
        <w:rPr>
          <w:rFonts w:ascii="Times New Roman" w:hAnsi="Times New Roman" w:cs="Times New Roman"/>
          <w:sz w:val="26"/>
          <w:szCs w:val="26"/>
        </w:rPr>
        <w:t>1) в случае утверждения распределения (перераспределения) предоставляемых из бюджета Ульяновской области субсидий, субвенций и иных межбюджетных трансфертов, имеющих целевое назначение, приводящего к увеличению (сокращению) объема доходов бюджета города от указанных межбюджетных трансфертов;</w:t>
      </w:r>
    </w:p>
    <w:p w:rsidR="000B4FC7" w:rsidRPr="003B5454" w:rsidRDefault="000B4FC7" w:rsidP="00F32BB3">
      <w:pPr>
        <w:pStyle w:val="ConsPlusNormal"/>
        <w:ind w:firstLine="709"/>
        <w:jc w:val="both"/>
        <w:rPr>
          <w:rFonts w:ascii="Times New Roman" w:hAnsi="Times New Roman" w:cs="Times New Roman"/>
          <w:sz w:val="26"/>
          <w:szCs w:val="26"/>
        </w:rPr>
      </w:pPr>
      <w:r w:rsidRPr="003B5454">
        <w:rPr>
          <w:rFonts w:ascii="Times New Roman" w:hAnsi="Times New Roman" w:cs="Times New Roman"/>
          <w:sz w:val="26"/>
          <w:szCs w:val="26"/>
        </w:rPr>
        <w:t>2) в случае утверждения изменений в муниципальные программы, приводящих к изменению объемов бюджетных ассигнований бюджета города на финансовое обеспечение реализации соответствующих муниципальных программ и (или) состава предусмотренных ими мероприятий в пределах утвержденных решением о бюджете города общего объема бюджетных ассигнований бюджета города на финансовое обеспечение реализации муниципальных программ, а равно к перераспределению утвержденных решением о бюджете города бюджетных ассигнований бюджета города на финансовое обеспечение реализации муниципальных программ между подпрограммами, разделами, подразделами, целевыми статьями и видами расходов классификации расходов бюджетов;</w:t>
      </w:r>
    </w:p>
    <w:p w:rsidR="00A3658D" w:rsidRPr="003B5454" w:rsidRDefault="000B4FC7" w:rsidP="00F32BB3">
      <w:pPr>
        <w:pStyle w:val="ConsPlusNormal"/>
        <w:widowControl/>
        <w:ind w:firstLine="709"/>
        <w:rPr>
          <w:rFonts w:ascii="Times New Roman" w:hAnsi="Times New Roman" w:cs="Times New Roman"/>
          <w:sz w:val="26"/>
          <w:szCs w:val="26"/>
        </w:rPr>
      </w:pPr>
      <w:r w:rsidRPr="003B5454">
        <w:rPr>
          <w:rFonts w:ascii="Times New Roman" w:hAnsi="Times New Roman" w:cs="Times New Roman"/>
          <w:sz w:val="26"/>
          <w:szCs w:val="26"/>
        </w:rPr>
        <w:t>3) в случае перераспределения бюджетных ассигнований бюджета города на предоставление муниципальным бюджетным и автономным учреждениям города субсидий на финансовое обеспечение выполнения ими муниципального задания и субсидий на иные цели в пределах общего объема указанных бюджетных ассигнований бюджета города, предусмотренного главным распорядителям средств  бюджета города.</w:t>
      </w:r>
    </w:p>
    <w:p w:rsidR="005E1227" w:rsidRDefault="005E1227" w:rsidP="00995B06">
      <w:pPr>
        <w:pStyle w:val="ConsPlusNormal"/>
        <w:widowControl/>
        <w:ind w:firstLine="0"/>
        <w:rPr>
          <w:rFonts w:ascii="Times New Roman" w:hAnsi="Times New Roman" w:cs="Times New Roman"/>
          <w:sz w:val="26"/>
          <w:szCs w:val="26"/>
        </w:rPr>
      </w:pPr>
    </w:p>
    <w:p w:rsidR="00DC4E7F" w:rsidRDefault="007D5068" w:rsidP="00DC4E7F">
      <w:pPr>
        <w:pStyle w:val="2"/>
        <w:spacing w:before="0" w:after="0"/>
        <w:ind w:left="2127" w:hanging="1418"/>
        <w:rPr>
          <w:rFonts w:ascii="Times New Roman" w:hAnsi="Times New Roman" w:cs="Times New Roman"/>
          <w:i w:val="0"/>
          <w:sz w:val="26"/>
          <w:szCs w:val="26"/>
        </w:rPr>
      </w:pPr>
      <w:bookmarkStart w:id="164" w:name="_Toc43805264"/>
      <w:r w:rsidRPr="00DC4E7F">
        <w:rPr>
          <w:rFonts w:ascii="Times New Roman" w:hAnsi="Times New Roman" w:cs="Times New Roman"/>
          <w:b w:val="0"/>
          <w:i w:val="0"/>
          <w:sz w:val="26"/>
          <w:szCs w:val="26"/>
        </w:rPr>
        <w:t xml:space="preserve">Статья </w:t>
      </w:r>
      <w:r w:rsidR="00F10EEE"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1</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Лицевые счета для учета операций по исполнению </w:t>
      </w:r>
    </w:p>
    <w:p w:rsidR="007D5068" w:rsidRPr="00DC4E7F" w:rsidRDefault="00DC4E7F" w:rsidP="00DC4E7F">
      <w:pPr>
        <w:pStyle w:val="2"/>
        <w:spacing w:before="0" w:after="0"/>
        <w:ind w:left="2127" w:hanging="1418"/>
        <w:rPr>
          <w:rFonts w:ascii="Times New Roman" w:hAnsi="Times New Roman" w:cs="Times New Roman"/>
          <w:i w:val="0"/>
          <w:sz w:val="26"/>
          <w:szCs w:val="26"/>
        </w:rPr>
      </w:pPr>
      <w:r>
        <w:rPr>
          <w:rFonts w:ascii="Times New Roman" w:hAnsi="Times New Roman" w:cs="Times New Roman"/>
          <w:i w:val="0"/>
          <w:sz w:val="26"/>
          <w:szCs w:val="26"/>
        </w:rPr>
        <w:t xml:space="preserve">                    </w:t>
      </w:r>
      <w:r w:rsidR="007D5068" w:rsidRPr="00DC4E7F">
        <w:rPr>
          <w:rFonts w:ascii="Times New Roman" w:hAnsi="Times New Roman" w:cs="Times New Roman"/>
          <w:i w:val="0"/>
          <w:sz w:val="26"/>
          <w:szCs w:val="26"/>
        </w:rPr>
        <w:t>бюджета</w:t>
      </w:r>
      <w:bookmarkEnd w:id="164"/>
      <w:r w:rsidR="00736059" w:rsidRPr="00DC4E7F">
        <w:rPr>
          <w:rFonts w:ascii="Times New Roman" w:hAnsi="Times New Roman" w:cs="Times New Roman"/>
          <w:i w:val="0"/>
          <w:sz w:val="26"/>
          <w:szCs w:val="26"/>
        </w:rPr>
        <w:t xml:space="preserve"> </w:t>
      </w:r>
      <w:bookmarkStart w:id="165" w:name="_Toc43805265"/>
      <w:r w:rsidR="00736059" w:rsidRPr="00DC4E7F">
        <w:rPr>
          <w:rFonts w:ascii="Times New Roman" w:hAnsi="Times New Roman" w:cs="Times New Roman"/>
          <w:i w:val="0"/>
          <w:sz w:val="26"/>
          <w:szCs w:val="26"/>
        </w:rPr>
        <w:t>города</w:t>
      </w:r>
      <w:bookmarkEnd w:id="165"/>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Учет операций по исполнению бюджета</w:t>
      </w:r>
      <w:r w:rsidR="00736059"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осуществляемых участниками бюджетного процесса в рамках их бюджетных полномочий, производится на лицевых счетах, открываемых в Управлении финансов, в установленном им порядке.</w:t>
      </w:r>
    </w:p>
    <w:p w:rsidR="007D5068" w:rsidRPr="00C45A08" w:rsidRDefault="007D5068" w:rsidP="00797661">
      <w:pPr>
        <w:pStyle w:val="ConsPlusNormal"/>
        <w:widowControl/>
        <w:ind w:firstLine="0"/>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66" w:name="_Toc43805266"/>
      <w:r w:rsidRPr="00DC4E7F">
        <w:rPr>
          <w:rFonts w:ascii="Times New Roman" w:hAnsi="Times New Roman" w:cs="Times New Roman"/>
          <w:b w:val="0"/>
          <w:i w:val="0"/>
          <w:sz w:val="26"/>
          <w:szCs w:val="26"/>
        </w:rPr>
        <w:t xml:space="preserve">Статья </w:t>
      </w:r>
      <w:r w:rsidR="00F10EEE"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2</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Составление бюджетной отчетности</w:t>
      </w:r>
      <w:bookmarkEnd w:id="166"/>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Главные распорядители (распорядители) бюджетных средств, главные администраторы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главные администраторы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администраторами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Главные распорядители (распорядители) бюджетных средств, главные администраторы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главные администраторы источников </w:t>
      </w:r>
      <w:r w:rsidRPr="00C45A08">
        <w:rPr>
          <w:rFonts w:ascii="Times New Roman" w:hAnsi="Times New Roman" w:cs="Times New Roman"/>
          <w:sz w:val="26"/>
          <w:szCs w:val="26"/>
        </w:rPr>
        <w:lastRenderedPageBreak/>
        <w:t xml:space="preserve">финансирования дефицита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представляют сводную бюджетную отчетность в Управление финансов в порядке и сроки, установленные им.</w:t>
      </w:r>
    </w:p>
    <w:p w:rsidR="0087358E" w:rsidRPr="00C45A08" w:rsidRDefault="0087358E" w:rsidP="007E252B">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Бюджетная отчетность города составляется Управлением финансов на основании сводной бюджетной отчетности главных распорядителей (распорядителей) бюджетных средств, главных администраторов доходов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главных администраторов источников финансирования дефицита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7E252B" w:rsidRPr="00C45A08" w:rsidRDefault="007E252B" w:rsidP="007E252B">
      <w:pPr>
        <w:ind w:firstLine="709"/>
        <w:jc w:val="both"/>
        <w:rPr>
          <w:sz w:val="26"/>
          <w:szCs w:val="26"/>
        </w:rPr>
      </w:pPr>
      <w:r w:rsidRPr="00C45A08">
        <w:rPr>
          <w:sz w:val="26"/>
          <w:szCs w:val="26"/>
        </w:rPr>
        <w:t>4. Бюджетная отчетность города является годовой и представляется в Министерство финансов Ульяновской области.</w:t>
      </w:r>
    </w:p>
    <w:p w:rsidR="007E252B" w:rsidRDefault="007E252B" w:rsidP="007E252B">
      <w:pPr>
        <w:ind w:firstLine="709"/>
        <w:jc w:val="both"/>
        <w:rPr>
          <w:sz w:val="26"/>
          <w:szCs w:val="26"/>
        </w:rPr>
      </w:pPr>
      <w:r w:rsidRPr="00C45A08">
        <w:rPr>
          <w:sz w:val="26"/>
          <w:szCs w:val="26"/>
        </w:rPr>
        <w:t xml:space="preserve">Отчет об исполнении бюджета города за первый квартал, полугодие и девять месяцев текущего финансового года утверждается Администрацией города, публикуется и направляется в Городскую Думу </w:t>
      </w:r>
      <w:r w:rsidR="00E22CB5">
        <w:rPr>
          <w:sz w:val="26"/>
          <w:szCs w:val="26"/>
        </w:rPr>
        <w:t xml:space="preserve">и Контрольно-счётную палату </w:t>
      </w:r>
      <w:r w:rsidRPr="00C45A08">
        <w:rPr>
          <w:sz w:val="26"/>
          <w:szCs w:val="26"/>
        </w:rPr>
        <w:t xml:space="preserve">не позднее чем через </w:t>
      </w:r>
      <w:r w:rsidR="00E22CB5">
        <w:rPr>
          <w:sz w:val="26"/>
          <w:szCs w:val="26"/>
        </w:rPr>
        <w:t>25 дней</w:t>
      </w:r>
      <w:r w:rsidRPr="00C45A08">
        <w:rPr>
          <w:sz w:val="26"/>
          <w:szCs w:val="26"/>
        </w:rPr>
        <w:t xml:space="preserve"> после окончания отчетного периода.</w:t>
      </w:r>
    </w:p>
    <w:p w:rsidR="00FE4137" w:rsidRPr="00BA002F" w:rsidRDefault="00FE4137" w:rsidP="00FE4137">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w:t>
      </w:r>
      <w:r>
        <w:rPr>
          <w:rFonts w:ascii="Times New Roman" w:hAnsi="Times New Roman" w:cs="Times New Roman"/>
          <w:b/>
          <w:i/>
          <w:sz w:val="26"/>
          <w:szCs w:val="26"/>
        </w:rPr>
        <w:t xml:space="preserve">абзац второй </w:t>
      </w:r>
      <w:r w:rsidRPr="00BA002F">
        <w:rPr>
          <w:rFonts w:ascii="Times New Roman" w:hAnsi="Times New Roman" w:cs="Times New Roman"/>
          <w:b/>
          <w:i/>
          <w:sz w:val="26"/>
          <w:szCs w:val="26"/>
        </w:rPr>
        <w:t>част</w:t>
      </w:r>
      <w:r>
        <w:rPr>
          <w:rFonts w:ascii="Times New Roman" w:hAnsi="Times New Roman" w:cs="Times New Roman"/>
          <w:b/>
          <w:i/>
          <w:sz w:val="26"/>
          <w:szCs w:val="26"/>
        </w:rPr>
        <w:t>и</w:t>
      </w:r>
      <w:r w:rsidRPr="00BA002F">
        <w:rPr>
          <w:rFonts w:ascii="Times New Roman" w:hAnsi="Times New Roman" w:cs="Times New Roman"/>
          <w:b/>
          <w:i/>
          <w:sz w:val="26"/>
          <w:szCs w:val="26"/>
        </w:rPr>
        <w:t xml:space="preserve"> </w:t>
      </w:r>
      <w:r>
        <w:rPr>
          <w:rFonts w:ascii="Times New Roman" w:hAnsi="Times New Roman" w:cs="Times New Roman"/>
          <w:b/>
          <w:i/>
          <w:sz w:val="26"/>
          <w:szCs w:val="26"/>
        </w:rPr>
        <w:t>4</w:t>
      </w:r>
      <w:r w:rsidRPr="00BA002F">
        <w:rPr>
          <w:rFonts w:ascii="Times New Roman" w:hAnsi="Times New Roman" w:cs="Times New Roman"/>
          <w:b/>
          <w:i/>
          <w:sz w:val="26"/>
          <w:szCs w:val="26"/>
        </w:rPr>
        <w:t xml:space="preserve"> в редакции решения от 20.12.2017 №74/881)</w:t>
      </w:r>
    </w:p>
    <w:p w:rsidR="007E252B" w:rsidRPr="00C45A08" w:rsidRDefault="007E252B" w:rsidP="007E252B">
      <w:pPr>
        <w:ind w:firstLine="709"/>
        <w:jc w:val="both"/>
        <w:rPr>
          <w:sz w:val="26"/>
          <w:szCs w:val="26"/>
        </w:rPr>
      </w:pPr>
      <w:r w:rsidRPr="00C45A08">
        <w:rPr>
          <w:sz w:val="26"/>
          <w:szCs w:val="26"/>
        </w:rPr>
        <w:t>Одновременно с отчетом об исполнении бюджета города за первый квартал, полугодие и девять месяцев текущего финансового года Администрацией города предоставляется квартальная отчетность об исполнении бюджета города, а также:</w:t>
      </w:r>
    </w:p>
    <w:p w:rsidR="007E252B" w:rsidRPr="00C45A08" w:rsidRDefault="007E252B" w:rsidP="007E252B">
      <w:pPr>
        <w:ind w:firstLine="709"/>
        <w:jc w:val="both"/>
        <w:rPr>
          <w:sz w:val="26"/>
          <w:szCs w:val="26"/>
        </w:rPr>
      </w:pPr>
      <w:r w:rsidRPr="00C45A08">
        <w:rPr>
          <w:sz w:val="26"/>
          <w:szCs w:val="26"/>
        </w:rPr>
        <w:t>– сведения о расходовании средств резервного фонда Администрации города;</w:t>
      </w:r>
    </w:p>
    <w:p w:rsidR="007E252B" w:rsidRPr="00C45A08" w:rsidRDefault="007E252B" w:rsidP="007E252B">
      <w:pPr>
        <w:ind w:firstLine="709"/>
        <w:jc w:val="both"/>
        <w:rPr>
          <w:sz w:val="26"/>
          <w:szCs w:val="26"/>
        </w:rPr>
      </w:pPr>
      <w:r w:rsidRPr="00C45A08">
        <w:rPr>
          <w:sz w:val="26"/>
          <w:szCs w:val="26"/>
        </w:rPr>
        <w:t>– сведения о формировании и использовании бюджетных ассигнований дорожного фонда;</w:t>
      </w:r>
    </w:p>
    <w:p w:rsidR="007E252B" w:rsidRPr="00C45A08" w:rsidRDefault="007E252B" w:rsidP="007E252B">
      <w:pPr>
        <w:ind w:firstLine="709"/>
        <w:jc w:val="both"/>
        <w:rPr>
          <w:sz w:val="26"/>
          <w:szCs w:val="26"/>
        </w:rPr>
      </w:pPr>
      <w:r w:rsidRPr="00C45A08">
        <w:rPr>
          <w:sz w:val="26"/>
          <w:szCs w:val="26"/>
        </w:rPr>
        <w:t>– объем бюджетных ассигнований, направленный на исполнение публичных нормативных обязательств;</w:t>
      </w:r>
    </w:p>
    <w:p w:rsidR="007E252B" w:rsidRPr="00C45A08" w:rsidRDefault="007E252B" w:rsidP="007E252B">
      <w:pPr>
        <w:ind w:firstLine="709"/>
        <w:jc w:val="both"/>
        <w:rPr>
          <w:sz w:val="26"/>
          <w:szCs w:val="26"/>
        </w:rPr>
      </w:pPr>
      <w:r w:rsidRPr="00C45A08">
        <w:rPr>
          <w:sz w:val="26"/>
          <w:szCs w:val="26"/>
        </w:rPr>
        <w:t>– объем межбюджетных трансфертов, полученных из бюджета Ульяновской области;</w:t>
      </w:r>
    </w:p>
    <w:p w:rsidR="007E252B" w:rsidRPr="00C45A08" w:rsidRDefault="007E252B" w:rsidP="007E252B">
      <w:pPr>
        <w:ind w:firstLine="709"/>
        <w:jc w:val="both"/>
        <w:rPr>
          <w:sz w:val="26"/>
          <w:szCs w:val="26"/>
        </w:rPr>
      </w:pPr>
      <w:r w:rsidRPr="00C45A08">
        <w:rPr>
          <w:sz w:val="26"/>
          <w:szCs w:val="26"/>
        </w:rPr>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7E252B" w:rsidRPr="00C45A08" w:rsidRDefault="007E252B" w:rsidP="007E252B">
      <w:pPr>
        <w:ind w:firstLine="709"/>
        <w:jc w:val="both"/>
        <w:rPr>
          <w:sz w:val="26"/>
          <w:szCs w:val="26"/>
        </w:rPr>
      </w:pPr>
      <w:r w:rsidRPr="00C45A08">
        <w:rPr>
          <w:sz w:val="26"/>
          <w:szCs w:val="26"/>
        </w:rPr>
        <w:t xml:space="preserve">- сведения о капитальных вложениях в объекты, софинансирование которых осуществляется за счет межбюджетных субсидий;  </w:t>
      </w:r>
    </w:p>
    <w:p w:rsidR="007E252B" w:rsidRPr="00C45A08" w:rsidRDefault="007E252B" w:rsidP="007E252B">
      <w:pPr>
        <w:ind w:firstLine="709"/>
        <w:jc w:val="both"/>
        <w:rPr>
          <w:sz w:val="26"/>
          <w:szCs w:val="26"/>
        </w:rPr>
      </w:pPr>
      <w:r w:rsidRPr="00C45A08">
        <w:rPr>
          <w:sz w:val="26"/>
          <w:szCs w:val="26"/>
        </w:rPr>
        <w:t>– сведения о предоставлении и погашении бюджетных кредитов;</w:t>
      </w:r>
    </w:p>
    <w:p w:rsidR="007E252B" w:rsidRPr="00C45A08" w:rsidRDefault="007E252B" w:rsidP="007E252B">
      <w:pPr>
        <w:ind w:firstLine="709"/>
        <w:jc w:val="both"/>
        <w:rPr>
          <w:sz w:val="26"/>
          <w:szCs w:val="26"/>
        </w:rPr>
      </w:pPr>
      <w:r w:rsidRPr="00C45A08">
        <w:rPr>
          <w:sz w:val="26"/>
          <w:szCs w:val="26"/>
        </w:rPr>
        <w:t>– сведения о предоставлении муниципальных гарантий;</w:t>
      </w:r>
    </w:p>
    <w:p w:rsidR="007E252B" w:rsidRPr="00C45A08" w:rsidRDefault="007E252B" w:rsidP="007E252B">
      <w:pPr>
        <w:ind w:firstLine="709"/>
        <w:jc w:val="both"/>
        <w:rPr>
          <w:sz w:val="26"/>
          <w:szCs w:val="26"/>
        </w:rPr>
      </w:pPr>
      <w:r w:rsidRPr="00C45A08">
        <w:rPr>
          <w:sz w:val="26"/>
          <w:szCs w:val="26"/>
        </w:rPr>
        <w:t>– сведения о муниципальных заимствованиях по видам заимствований;</w:t>
      </w:r>
    </w:p>
    <w:p w:rsidR="007E252B" w:rsidRPr="00C45A08" w:rsidRDefault="007E252B" w:rsidP="007E252B">
      <w:pPr>
        <w:ind w:firstLine="709"/>
        <w:jc w:val="both"/>
        <w:rPr>
          <w:sz w:val="26"/>
          <w:szCs w:val="26"/>
        </w:rPr>
      </w:pPr>
      <w:r w:rsidRPr="00C45A08">
        <w:rPr>
          <w:sz w:val="26"/>
          <w:szCs w:val="26"/>
        </w:rPr>
        <w:t>– справка о размере кредиторской задолженности бюджета города;</w:t>
      </w:r>
    </w:p>
    <w:p w:rsidR="00A54212" w:rsidRPr="00C45A08" w:rsidRDefault="007E252B" w:rsidP="007E252B">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справка о размере дебиторской задолженности бюджета города.</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Администрация города ежеквартально публикует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87358E" w:rsidRPr="00C45A08" w:rsidRDefault="0087358E" w:rsidP="0087358E">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Годовой отчет об исполнении бюджета города утверждается решением Городской Думы.</w:t>
      </w:r>
    </w:p>
    <w:p w:rsidR="00D625CE" w:rsidRPr="00C45A08" w:rsidRDefault="00D625CE">
      <w:pPr>
        <w:pStyle w:val="ConsPlusNormal"/>
        <w:widowControl/>
        <w:ind w:firstLine="709"/>
        <w:jc w:val="center"/>
        <w:rPr>
          <w:rFonts w:ascii="Times New Roman" w:hAnsi="Times New Roman" w:cs="Times New Roman"/>
          <w:sz w:val="26"/>
          <w:szCs w:val="26"/>
        </w:rPr>
      </w:pPr>
    </w:p>
    <w:p w:rsidR="00E401E2" w:rsidRPr="00DC4E7F" w:rsidRDefault="007D5068" w:rsidP="00DC4E7F">
      <w:pPr>
        <w:pStyle w:val="2"/>
        <w:spacing w:before="0" w:after="0"/>
        <w:ind w:firstLine="709"/>
        <w:rPr>
          <w:rFonts w:ascii="Times New Roman" w:hAnsi="Times New Roman" w:cs="Times New Roman"/>
          <w:i w:val="0"/>
          <w:sz w:val="26"/>
          <w:szCs w:val="26"/>
        </w:rPr>
      </w:pPr>
      <w:bookmarkStart w:id="167" w:name="_Toc43805267"/>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3</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Внешняя проверка годов</w:t>
      </w:r>
      <w:r w:rsidR="00E401E2" w:rsidRPr="00DC4E7F">
        <w:rPr>
          <w:rFonts w:ascii="Times New Roman" w:hAnsi="Times New Roman" w:cs="Times New Roman"/>
          <w:i w:val="0"/>
          <w:sz w:val="26"/>
          <w:szCs w:val="26"/>
        </w:rPr>
        <w:t>ого отчета об исполнении</w:t>
      </w:r>
      <w:bookmarkEnd w:id="167"/>
      <w:r w:rsidR="00E401E2" w:rsidRPr="00DC4E7F">
        <w:rPr>
          <w:rFonts w:ascii="Times New Roman" w:hAnsi="Times New Roman" w:cs="Times New Roman"/>
          <w:i w:val="0"/>
          <w:sz w:val="26"/>
          <w:szCs w:val="26"/>
        </w:rPr>
        <w:t xml:space="preserve"> </w:t>
      </w:r>
    </w:p>
    <w:p w:rsidR="007D5068" w:rsidRPr="00DC4E7F" w:rsidRDefault="00E401E2" w:rsidP="00DC4E7F">
      <w:pPr>
        <w:pStyle w:val="2"/>
        <w:spacing w:before="0" w:after="0"/>
        <w:rPr>
          <w:rFonts w:ascii="Times New Roman" w:hAnsi="Times New Roman" w:cs="Times New Roman"/>
          <w:i w:val="0"/>
          <w:sz w:val="26"/>
          <w:szCs w:val="26"/>
        </w:rPr>
      </w:pPr>
      <w:r w:rsidRPr="00DC4E7F">
        <w:rPr>
          <w:rFonts w:ascii="Times New Roman" w:hAnsi="Times New Roman" w:cs="Times New Roman"/>
          <w:i w:val="0"/>
          <w:sz w:val="26"/>
          <w:szCs w:val="26"/>
        </w:rPr>
        <w:t xml:space="preserve">               </w:t>
      </w:r>
      <w:r w:rsidR="00F924A7"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 xml:space="preserve">  </w:t>
      </w:r>
      <w:bookmarkStart w:id="168" w:name="_Toc43805268"/>
      <w:r w:rsid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 xml:space="preserve">бюджета </w:t>
      </w:r>
      <w:r w:rsidR="00EF4671" w:rsidRPr="00DC4E7F">
        <w:rPr>
          <w:rFonts w:ascii="Times New Roman" w:hAnsi="Times New Roman" w:cs="Times New Roman"/>
          <w:i w:val="0"/>
          <w:sz w:val="26"/>
          <w:szCs w:val="26"/>
        </w:rPr>
        <w:t>города</w:t>
      </w:r>
      <w:bookmarkEnd w:id="168"/>
    </w:p>
    <w:p w:rsidR="00A22E38" w:rsidRDefault="00A22E38" w:rsidP="00A22E38">
      <w:pPr>
        <w:ind w:firstLine="709"/>
        <w:jc w:val="both"/>
        <w:rPr>
          <w:sz w:val="26"/>
          <w:szCs w:val="26"/>
        </w:rPr>
      </w:pPr>
      <w:r w:rsidRPr="00C45A08">
        <w:rPr>
          <w:sz w:val="26"/>
          <w:szCs w:val="26"/>
        </w:rPr>
        <w:t xml:space="preserve">1. Годовой отчет об исполнении бюджета города до его рассмотрения в Городской Думе подлежит внешней проверке </w:t>
      </w:r>
      <w:r w:rsidR="0083298B">
        <w:rPr>
          <w:sz w:val="26"/>
          <w:szCs w:val="26"/>
        </w:rPr>
        <w:t>Контрольно-счётной палатой</w:t>
      </w:r>
      <w:r w:rsidRPr="00C45A08">
        <w:rPr>
          <w:sz w:val="26"/>
          <w:szCs w:val="26"/>
        </w:rPr>
        <w:t>.</w:t>
      </w:r>
    </w:p>
    <w:p w:rsidR="0083298B" w:rsidRPr="00BA002F" w:rsidRDefault="0083298B" w:rsidP="0083298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 xml:space="preserve">(часть </w:t>
      </w:r>
      <w:r>
        <w:rPr>
          <w:rFonts w:ascii="Times New Roman" w:hAnsi="Times New Roman" w:cs="Times New Roman"/>
          <w:b/>
          <w:i/>
          <w:sz w:val="26"/>
          <w:szCs w:val="26"/>
        </w:rPr>
        <w:t>1</w:t>
      </w:r>
      <w:r w:rsidRPr="00BA002F">
        <w:rPr>
          <w:rFonts w:ascii="Times New Roman" w:hAnsi="Times New Roman" w:cs="Times New Roman"/>
          <w:b/>
          <w:i/>
          <w:sz w:val="26"/>
          <w:szCs w:val="26"/>
        </w:rPr>
        <w:t xml:space="preserve"> в редакции решения от 20.12.2017 №74/881)</w:t>
      </w:r>
    </w:p>
    <w:p w:rsidR="00A22E38" w:rsidRDefault="00A22E38" w:rsidP="00A22E38">
      <w:pPr>
        <w:ind w:firstLine="709"/>
        <w:jc w:val="both"/>
        <w:rPr>
          <w:sz w:val="26"/>
          <w:szCs w:val="26"/>
        </w:rPr>
      </w:pPr>
      <w:r w:rsidRPr="00C45A08">
        <w:rPr>
          <w:sz w:val="26"/>
          <w:szCs w:val="26"/>
        </w:rPr>
        <w:t xml:space="preserve">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города на позднее 1 марта текущего финансового года предоставляют годовую бюджетную отчетность в </w:t>
      </w:r>
      <w:r w:rsidR="0083298B">
        <w:rPr>
          <w:sz w:val="26"/>
          <w:szCs w:val="26"/>
        </w:rPr>
        <w:t>Контрольно-счётную палату</w:t>
      </w:r>
      <w:r w:rsidRPr="00C45A08">
        <w:rPr>
          <w:sz w:val="26"/>
          <w:szCs w:val="26"/>
        </w:rPr>
        <w:t xml:space="preserve"> для внешней проверки.</w:t>
      </w:r>
    </w:p>
    <w:p w:rsidR="0083298B" w:rsidRPr="00BA002F" w:rsidRDefault="0083298B" w:rsidP="0083298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lastRenderedPageBreak/>
        <w:t>(</w:t>
      </w:r>
      <w:r>
        <w:rPr>
          <w:rFonts w:ascii="Times New Roman" w:hAnsi="Times New Roman" w:cs="Times New Roman"/>
          <w:b/>
          <w:i/>
          <w:sz w:val="26"/>
          <w:szCs w:val="26"/>
        </w:rPr>
        <w:t xml:space="preserve">абзац первый </w:t>
      </w:r>
      <w:r w:rsidRPr="00BA002F">
        <w:rPr>
          <w:rFonts w:ascii="Times New Roman" w:hAnsi="Times New Roman" w:cs="Times New Roman"/>
          <w:b/>
          <w:i/>
          <w:sz w:val="26"/>
          <w:szCs w:val="26"/>
        </w:rPr>
        <w:t>част</w:t>
      </w:r>
      <w:r>
        <w:rPr>
          <w:rFonts w:ascii="Times New Roman" w:hAnsi="Times New Roman" w:cs="Times New Roman"/>
          <w:b/>
          <w:i/>
          <w:sz w:val="26"/>
          <w:szCs w:val="26"/>
        </w:rPr>
        <w:t>и</w:t>
      </w:r>
      <w:r w:rsidRPr="00BA002F">
        <w:rPr>
          <w:rFonts w:ascii="Times New Roman" w:hAnsi="Times New Roman" w:cs="Times New Roman"/>
          <w:b/>
          <w:i/>
          <w:sz w:val="26"/>
          <w:szCs w:val="26"/>
        </w:rPr>
        <w:t xml:space="preserve"> </w:t>
      </w:r>
      <w:r>
        <w:rPr>
          <w:rFonts w:ascii="Times New Roman" w:hAnsi="Times New Roman" w:cs="Times New Roman"/>
          <w:b/>
          <w:i/>
          <w:sz w:val="26"/>
          <w:szCs w:val="26"/>
        </w:rPr>
        <w:t>2</w:t>
      </w:r>
      <w:r w:rsidRPr="00BA002F">
        <w:rPr>
          <w:rFonts w:ascii="Times New Roman" w:hAnsi="Times New Roman" w:cs="Times New Roman"/>
          <w:b/>
          <w:i/>
          <w:sz w:val="26"/>
          <w:szCs w:val="26"/>
        </w:rPr>
        <w:t xml:space="preserve"> в редакции решения от 20.12.2017 №74/881)</w:t>
      </w:r>
    </w:p>
    <w:p w:rsidR="00A22E38" w:rsidRPr="00C45A08" w:rsidRDefault="00A22E38" w:rsidP="00A22E38">
      <w:pPr>
        <w:ind w:firstLine="709"/>
        <w:jc w:val="both"/>
        <w:rPr>
          <w:sz w:val="26"/>
          <w:szCs w:val="26"/>
        </w:rPr>
      </w:pPr>
      <w:r w:rsidRPr="00C45A08">
        <w:rPr>
          <w:sz w:val="26"/>
          <w:szCs w:val="26"/>
        </w:rPr>
        <w:t>Результаты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оформляются заключениями по каждому главному распорядителю бюджетных средств в срок не позднее 1 апреля текущего финансового года.</w:t>
      </w:r>
    </w:p>
    <w:p w:rsidR="0083298B" w:rsidRPr="0083298B" w:rsidRDefault="0083298B" w:rsidP="0083298B">
      <w:pPr>
        <w:pStyle w:val="ConsPlusNormal"/>
        <w:ind w:firstLine="709"/>
        <w:jc w:val="both"/>
        <w:rPr>
          <w:rFonts w:ascii="Times New Roman" w:hAnsi="Times New Roman" w:cs="Times New Roman"/>
          <w:sz w:val="26"/>
          <w:szCs w:val="26"/>
        </w:rPr>
      </w:pPr>
      <w:r w:rsidRPr="0083298B">
        <w:rPr>
          <w:rFonts w:ascii="Times New Roman" w:hAnsi="Times New Roman" w:cs="Times New Roman"/>
          <w:sz w:val="26"/>
          <w:szCs w:val="26"/>
        </w:rPr>
        <w:t>3. Администрация города не позднее 1 апреля текущего года направляет в Контрольно-счётную палату годовой отчет об исполнении бюджета города и другие документы, подлежащие предоставлению в Городскую Думу одновременно с годовым отчетом об исполнении бюджета.</w:t>
      </w:r>
    </w:p>
    <w:p w:rsidR="0083298B" w:rsidRDefault="0083298B" w:rsidP="0083298B">
      <w:pPr>
        <w:pStyle w:val="ConsPlusNormal"/>
        <w:widowControl/>
        <w:ind w:firstLine="709"/>
        <w:jc w:val="both"/>
        <w:rPr>
          <w:rFonts w:ascii="Times New Roman" w:hAnsi="Times New Roman" w:cs="Times New Roman"/>
          <w:b/>
          <w:i/>
          <w:sz w:val="26"/>
          <w:szCs w:val="26"/>
        </w:rPr>
      </w:pPr>
      <w:r w:rsidRPr="0083298B">
        <w:rPr>
          <w:rFonts w:ascii="Times New Roman" w:hAnsi="Times New Roman" w:cs="Times New Roman"/>
          <w:sz w:val="26"/>
          <w:szCs w:val="26"/>
        </w:rPr>
        <w:t>С учетом данных внешней проверки годовой бюджетной отчетности главных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города Контрольно-счётная палата готовит заключение на годовой отчет об исполнении бюджета города и не позднее 1 мая текущего финансового года представляет его в Городскую Думу, а также направляет его в Администрацию города.</w:t>
      </w:r>
      <w:r w:rsidRPr="0083298B">
        <w:rPr>
          <w:rFonts w:ascii="Times New Roman" w:hAnsi="Times New Roman" w:cs="Times New Roman"/>
          <w:b/>
          <w:i/>
          <w:sz w:val="26"/>
          <w:szCs w:val="26"/>
        </w:rPr>
        <w:t xml:space="preserve"> </w:t>
      </w:r>
    </w:p>
    <w:p w:rsidR="0083298B" w:rsidRPr="00BA002F" w:rsidRDefault="0083298B" w:rsidP="0083298B">
      <w:pPr>
        <w:pStyle w:val="ConsPlusNormal"/>
        <w:widowControl/>
        <w:ind w:firstLine="0"/>
        <w:jc w:val="both"/>
        <w:rPr>
          <w:rFonts w:ascii="Times New Roman" w:hAnsi="Times New Roman" w:cs="Times New Roman"/>
          <w:b/>
          <w:i/>
          <w:sz w:val="26"/>
          <w:szCs w:val="26"/>
        </w:rPr>
      </w:pPr>
      <w:r w:rsidRPr="00BA002F">
        <w:rPr>
          <w:rFonts w:ascii="Times New Roman" w:hAnsi="Times New Roman" w:cs="Times New Roman"/>
          <w:b/>
          <w:i/>
          <w:sz w:val="26"/>
          <w:szCs w:val="26"/>
        </w:rPr>
        <w:t xml:space="preserve">(часть </w:t>
      </w:r>
      <w:r>
        <w:rPr>
          <w:rFonts w:ascii="Times New Roman" w:hAnsi="Times New Roman" w:cs="Times New Roman"/>
          <w:b/>
          <w:i/>
          <w:sz w:val="26"/>
          <w:szCs w:val="26"/>
        </w:rPr>
        <w:t>3</w:t>
      </w:r>
      <w:r w:rsidRPr="00BA002F">
        <w:rPr>
          <w:rFonts w:ascii="Times New Roman" w:hAnsi="Times New Roman" w:cs="Times New Roman"/>
          <w:b/>
          <w:i/>
          <w:sz w:val="26"/>
          <w:szCs w:val="26"/>
        </w:rPr>
        <w:t xml:space="preserve"> в редакции решения от 20.12.2017 №74/881)</w:t>
      </w:r>
    </w:p>
    <w:p w:rsidR="00A22E38" w:rsidRPr="00C45A08" w:rsidRDefault="00A22E38" w:rsidP="0083298B">
      <w:pPr>
        <w:pStyle w:val="ConsPlusNormal"/>
        <w:widowControl/>
        <w:ind w:firstLine="0"/>
        <w:jc w:val="both"/>
        <w:rPr>
          <w:rFonts w:ascii="Times New Roman" w:hAnsi="Times New Roman" w:cs="Times New Roman"/>
          <w:sz w:val="26"/>
          <w:szCs w:val="26"/>
        </w:rPr>
      </w:pPr>
    </w:p>
    <w:p w:rsidR="007D5068" w:rsidRPr="00DC4E7F" w:rsidRDefault="007D5068" w:rsidP="00DC4E7F">
      <w:pPr>
        <w:pStyle w:val="2"/>
        <w:ind w:left="1985" w:hanging="1276"/>
        <w:rPr>
          <w:rFonts w:ascii="Times New Roman" w:hAnsi="Times New Roman" w:cs="Times New Roman"/>
          <w:i w:val="0"/>
          <w:sz w:val="26"/>
          <w:szCs w:val="26"/>
        </w:rPr>
      </w:pPr>
      <w:bookmarkStart w:id="169" w:name="_Toc43805269"/>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4</w:t>
      </w:r>
      <w:r w:rsidRPr="00DC4E7F">
        <w:rPr>
          <w:rFonts w:ascii="Times New Roman" w:hAnsi="Times New Roman" w:cs="Times New Roman"/>
          <w:i w:val="0"/>
          <w:sz w:val="26"/>
          <w:szCs w:val="26"/>
        </w:rPr>
        <w:t>. Представление, рассмотрение и утверждение годового отчета об</w:t>
      </w:r>
      <w:bookmarkEnd w:id="169"/>
      <w:r w:rsidRPr="00DC4E7F">
        <w:rPr>
          <w:rFonts w:ascii="Times New Roman" w:hAnsi="Times New Roman" w:cs="Times New Roman"/>
          <w:i w:val="0"/>
          <w:sz w:val="26"/>
          <w:szCs w:val="26"/>
        </w:rPr>
        <w:t xml:space="preserve">  </w:t>
      </w:r>
      <w:bookmarkStart w:id="170" w:name="_Toc43805270"/>
      <w:r w:rsidRPr="00DC4E7F">
        <w:rPr>
          <w:rFonts w:ascii="Times New Roman" w:hAnsi="Times New Roman" w:cs="Times New Roman"/>
          <w:i w:val="0"/>
          <w:sz w:val="26"/>
          <w:szCs w:val="26"/>
        </w:rPr>
        <w:t>исполнении бюджета</w:t>
      </w:r>
      <w:r w:rsidR="00EF4671" w:rsidRPr="00DC4E7F">
        <w:rPr>
          <w:rFonts w:ascii="Times New Roman" w:hAnsi="Times New Roman" w:cs="Times New Roman"/>
          <w:i w:val="0"/>
          <w:sz w:val="26"/>
          <w:szCs w:val="26"/>
        </w:rPr>
        <w:t xml:space="preserve"> города</w:t>
      </w:r>
      <w:bookmarkEnd w:id="170"/>
    </w:p>
    <w:p w:rsidR="00732392" w:rsidRPr="00C45A08" w:rsidRDefault="00732392" w:rsidP="00732392">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До рассмотрения Городской Думой годового отчёта об исполнении бюджета</w:t>
      </w:r>
      <w:r w:rsidR="00EF4671"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 xml:space="preserve">, по </w:t>
      </w:r>
      <w:r w:rsidR="00A75D0C" w:rsidRPr="00C45A08">
        <w:rPr>
          <w:rFonts w:ascii="Times New Roman" w:hAnsi="Times New Roman" w:cs="Times New Roman"/>
          <w:sz w:val="26"/>
          <w:szCs w:val="26"/>
        </w:rPr>
        <w:t>нему</w:t>
      </w:r>
      <w:r w:rsidRPr="00C45A08">
        <w:rPr>
          <w:rFonts w:ascii="Times New Roman" w:hAnsi="Times New Roman" w:cs="Times New Roman"/>
          <w:sz w:val="26"/>
          <w:szCs w:val="26"/>
        </w:rPr>
        <w:t xml:space="preserve"> в установленном порядке проводятся публичные слушания. </w:t>
      </w:r>
    </w:p>
    <w:p w:rsidR="00DF550A" w:rsidRPr="00C45A08" w:rsidRDefault="00CC3720" w:rsidP="00CC3720">
      <w:pPr>
        <w:pStyle w:val="ConsPlusNormal"/>
        <w:widowControl/>
        <w:ind w:firstLine="709"/>
        <w:jc w:val="both"/>
        <w:rPr>
          <w:rFonts w:ascii="Times New Roman" w:hAnsi="Times New Roman" w:cs="Times New Roman"/>
          <w:sz w:val="26"/>
          <w:szCs w:val="26"/>
          <w:lang w:eastAsia="ru-RU"/>
        </w:rPr>
      </w:pPr>
      <w:r w:rsidRPr="00C45A08">
        <w:rPr>
          <w:rFonts w:ascii="Times New Roman" w:hAnsi="Times New Roman" w:cs="Times New Roman"/>
          <w:sz w:val="26"/>
          <w:szCs w:val="26"/>
          <w:lang w:eastAsia="ru-RU"/>
        </w:rPr>
        <w:t>2. Годовой отчет об исполнении бюджета города представляется Администрацией города в Городскую Думу города не позднее 1 мая текущего года.</w:t>
      </w:r>
    </w:p>
    <w:p w:rsidR="00952C2D" w:rsidRPr="00C45A08" w:rsidRDefault="00952C2D" w:rsidP="00952C2D">
      <w:pPr>
        <w:ind w:firstLine="709"/>
        <w:jc w:val="both"/>
        <w:rPr>
          <w:sz w:val="26"/>
          <w:szCs w:val="26"/>
        </w:rPr>
      </w:pPr>
      <w:r w:rsidRPr="00C45A08">
        <w:rPr>
          <w:sz w:val="26"/>
          <w:szCs w:val="26"/>
        </w:rPr>
        <w:t>3. Одновременно с годовым отчетом об исполнении бюджета города Администрацией города представляются:</w:t>
      </w:r>
    </w:p>
    <w:p w:rsidR="00952C2D" w:rsidRPr="00C45A08" w:rsidRDefault="00952C2D" w:rsidP="00952C2D">
      <w:pPr>
        <w:ind w:firstLine="709"/>
        <w:jc w:val="both"/>
        <w:rPr>
          <w:sz w:val="26"/>
          <w:szCs w:val="26"/>
        </w:rPr>
      </w:pPr>
      <w:r w:rsidRPr="00C45A08">
        <w:rPr>
          <w:sz w:val="26"/>
          <w:szCs w:val="26"/>
        </w:rPr>
        <w:t>– проект решения об исполнении бюджета города;</w:t>
      </w:r>
    </w:p>
    <w:p w:rsidR="00952C2D" w:rsidRPr="00C45A08" w:rsidRDefault="00952C2D" w:rsidP="00952C2D">
      <w:pPr>
        <w:ind w:firstLine="709"/>
        <w:jc w:val="both"/>
        <w:rPr>
          <w:sz w:val="26"/>
          <w:szCs w:val="26"/>
        </w:rPr>
      </w:pPr>
      <w:r w:rsidRPr="00C45A08">
        <w:rPr>
          <w:sz w:val="26"/>
          <w:szCs w:val="26"/>
        </w:rPr>
        <w:t>– пояснительная записка;</w:t>
      </w:r>
    </w:p>
    <w:p w:rsidR="00952C2D" w:rsidRPr="00C45A08" w:rsidRDefault="00952C2D" w:rsidP="00952C2D">
      <w:pPr>
        <w:ind w:firstLine="709"/>
        <w:jc w:val="both"/>
        <w:rPr>
          <w:sz w:val="26"/>
          <w:szCs w:val="26"/>
        </w:rPr>
      </w:pPr>
      <w:r w:rsidRPr="00C45A08">
        <w:rPr>
          <w:sz w:val="26"/>
          <w:szCs w:val="26"/>
        </w:rPr>
        <w:t>– бюджетная отчетность муниципального образования за отчетный финансовый год;</w:t>
      </w:r>
    </w:p>
    <w:p w:rsidR="00952C2D" w:rsidRPr="00C45A08" w:rsidRDefault="00952C2D" w:rsidP="00952C2D">
      <w:pPr>
        <w:ind w:firstLine="709"/>
        <w:jc w:val="both"/>
        <w:rPr>
          <w:sz w:val="26"/>
          <w:szCs w:val="26"/>
        </w:rPr>
      </w:pPr>
      <w:r w:rsidRPr="00C45A08">
        <w:rPr>
          <w:sz w:val="26"/>
          <w:szCs w:val="26"/>
        </w:rPr>
        <w:t>– сведения о расходовании средств резервного фонда Администрации города;</w:t>
      </w:r>
    </w:p>
    <w:p w:rsidR="00952C2D" w:rsidRPr="00C45A08" w:rsidRDefault="00952C2D" w:rsidP="00952C2D">
      <w:pPr>
        <w:ind w:firstLine="709"/>
        <w:jc w:val="both"/>
        <w:rPr>
          <w:sz w:val="26"/>
          <w:szCs w:val="26"/>
        </w:rPr>
      </w:pPr>
      <w:r w:rsidRPr="00C45A08">
        <w:rPr>
          <w:sz w:val="26"/>
          <w:szCs w:val="26"/>
        </w:rPr>
        <w:t>– сведения о формировании и использовании бюджетных ассигнований дорожного фонда;</w:t>
      </w:r>
    </w:p>
    <w:p w:rsidR="00952C2D" w:rsidRPr="00C45A08" w:rsidRDefault="00952C2D" w:rsidP="00952C2D">
      <w:pPr>
        <w:ind w:firstLine="709"/>
        <w:jc w:val="both"/>
        <w:rPr>
          <w:sz w:val="26"/>
          <w:szCs w:val="26"/>
        </w:rPr>
      </w:pPr>
      <w:r w:rsidRPr="00C45A08">
        <w:rPr>
          <w:sz w:val="26"/>
          <w:szCs w:val="26"/>
        </w:rPr>
        <w:t>– объем бюджетных ассигнований, направленный на исполнение публичных нормативных обязательств;</w:t>
      </w:r>
    </w:p>
    <w:p w:rsidR="00952C2D" w:rsidRPr="00C45A08" w:rsidRDefault="00952C2D" w:rsidP="00952C2D">
      <w:pPr>
        <w:ind w:firstLine="709"/>
        <w:jc w:val="both"/>
        <w:rPr>
          <w:sz w:val="26"/>
          <w:szCs w:val="26"/>
        </w:rPr>
      </w:pPr>
      <w:r w:rsidRPr="00C45A08">
        <w:rPr>
          <w:sz w:val="26"/>
          <w:szCs w:val="26"/>
        </w:rPr>
        <w:t>– объем межбюджетных трансфертов, полученных из бюджета Ульяновской области;</w:t>
      </w:r>
    </w:p>
    <w:p w:rsidR="00952C2D" w:rsidRPr="00C45A08" w:rsidRDefault="00952C2D" w:rsidP="00952C2D">
      <w:pPr>
        <w:ind w:firstLine="709"/>
        <w:jc w:val="both"/>
        <w:rPr>
          <w:sz w:val="26"/>
          <w:szCs w:val="26"/>
        </w:rPr>
      </w:pPr>
      <w:r w:rsidRPr="00C45A08">
        <w:rPr>
          <w:sz w:val="26"/>
          <w:szCs w:val="26"/>
        </w:rPr>
        <w:t>– сведения о субсидиях,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w:t>
      </w:r>
    </w:p>
    <w:p w:rsidR="00952C2D" w:rsidRPr="00C45A08" w:rsidRDefault="00952C2D" w:rsidP="00952C2D">
      <w:pPr>
        <w:ind w:firstLine="709"/>
        <w:jc w:val="both"/>
        <w:rPr>
          <w:sz w:val="26"/>
          <w:szCs w:val="26"/>
        </w:rPr>
      </w:pPr>
      <w:r w:rsidRPr="00C45A08">
        <w:rPr>
          <w:sz w:val="26"/>
          <w:szCs w:val="26"/>
        </w:rPr>
        <w:t xml:space="preserve">- сведения о капитальных вложениях в объекты, софинансирование которых осуществляется за счет межбюджетных субсидий;  </w:t>
      </w:r>
    </w:p>
    <w:p w:rsidR="00952C2D" w:rsidRPr="00C45A08" w:rsidRDefault="00952C2D" w:rsidP="00952C2D">
      <w:pPr>
        <w:ind w:firstLine="709"/>
        <w:jc w:val="both"/>
        <w:rPr>
          <w:sz w:val="26"/>
          <w:szCs w:val="26"/>
        </w:rPr>
      </w:pPr>
      <w:r w:rsidRPr="00C45A08">
        <w:rPr>
          <w:sz w:val="26"/>
          <w:szCs w:val="26"/>
        </w:rPr>
        <w:t>– сведения о предоставлении и погашении бюджетных кредитов;</w:t>
      </w:r>
    </w:p>
    <w:p w:rsidR="00952C2D" w:rsidRPr="00C45A08" w:rsidRDefault="00952C2D" w:rsidP="00952C2D">
      <w:pPr>
        <w:ind w:firstLine="709"/>
        <w:jc w:val="both"/>
        <w:rPr>
          <w:sz w:val="26"/>
          <w:szCs w:val="26"/>
        </w:rPr>
      </w:pPr>
      <w:r w:rsidRPr="00C45A08">
        <w:rPr>
          <w:sz w:val="26"/>
          <w:szCs w:val="26"/>
        </w:rPr>
        <w:t>– сведения о предоставлении муниципальных гарантий;</w:t>
      </w:r>
    </w:p>
    <w:p w:rsidR="00952C2D" w:rsidRPr="00C45A08" w:rsidRDefault="00952C2D" w:rsidP="00952C2D">
      <w:pPr>
        <w:ind w:firstLine="709"/>
        <w:jc w:val="both"/>
        <w:rPr>
          <w:sz w:val="26"/>
          <w:szCs w:val="26"/>
        </w:rPr>
      </w:pPr>
      <w:r w:rsidRPr="00C45A08">
        <w:rPr>
          <w:sz w:val="26"/>
          <w:szCs w:val="26"/>
        </w:rPr>
        <w:t>– сведения о муниципальных заимствованиях по видам заимствований;</w:t>
      </w:r>
    </w:p>
    <w:p w:rsidR="00952C2D" w:rsidRPr="00C45A08" w:rsidRDefault="00952C2D" w:rsidP="00A3658D">
      <w:pPr>
        <w:ind w:firstLine="709"/>
        <w:jc w:val="both"/>
        <w:rPr>
          <w:sz w:val="26"/>
          <w:szCs w:val="26"/>
        </w:rPr>
      </w:pPr>
      <w:r w:rsidRPr="00C45A08">
        <w:rPr>
          <w:sz w:val="26"/>
          <w:szCs w:val="26"/>
        </w:rPr>
        <w:t>– справка о размере кредиторской задолженности бюджета города;</w:t>
      </w:r>
    </w:p>
    <w:p w:rsidR="00732392" w:rsidRPr="00C45A08" w:rsidRDefault="00952C2D"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справка о размере дебиторской задолженности бюджета города.</w:t>
      </w:r>
      <w:r w:rsidR="00732392" w:rsidRPr="00C45A08">
        <w:rPr>
          <w:rFonts w:ascii="Times New Roman" w:hAnsi="Times New Roman" w:cs="Times New Roman"/>
          <w:sz w:val="26"/>
          <w:szCs w:val="26"/>
        </w:rPr>
        <w:t>.</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 xml:space="preserve">4. По результатам рассмотрения годового отчета об исполнении бюджета </w:t>
      </w:r>
      <w:r w:rsidR="00EF4671"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Городская Дума принимает решение об утверждении либо отклонении решения об исполнении бюджета</w:t>
      </w:r>
      <w:r w:rsidR="00EF4671"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Основанием для отклонения Городской Думой решения об исполнении бюджета является наличие фактов недостоверного или неполного отражения данных.</w:t>
      </w:r>
    </w:p>
    <w:p w:rsidR="00732392" w:rsidRPr="00C45A08" w:rsidRDefault="00732392"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 В случае отклонения Городской Думой решения об исполнении бюджета города он возвращается в Администрацию города для устранения фактов недостоверного или неполного отражения данных и повторного представления в Городскую Думу в срок, не превышающий один месяц.</w:t>
      </w:r>
    </w:p>
    <w:p w:rsidR="00AC168C" w:rsidRDefault="00AC168C" w:rsidP="00A3658D">
      <w:pPr>
        <w:pStyle w:val="ConsPlusNormal"/>
        <w:widowControl/>
        <w:ind w:firstLine="709"/>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71" w:name="_Toc43805271"/>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5</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Решение об исполнении бюджета</w:t>
      </w:r>
      <w:r w:rsidR="00C1053E" w:rsidRPr="00DC4E7F">
        <w:rPr>
          <w:rFonts w:ascii="Times New Roman" w:hAnsi="Times New Roman" w:cs="Times New Roman"/>
          <w:i w:val="0"/>
          <w:sz w:val="26"/>
          <w:szCs w:val="26"/>
        </w:rPr>
        <w:t xml:space="preserve"> города</w:t>
      </w:r>
      <w:bookmarkEnd w:id="171"/>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Решением об исполнении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утверждается отчет об исполнении бюджета за отчетный финансовый год с указанием общего объема доходов, расходов и дефицита (профицита) бюджета</w:t>
      </w:r>
      <w:r w:rsidR="00FB37F7" w:rsidRPr="00C45A08">
        <w:rPr>
          <w:rFonts w:ascii="Times New Roman" w:hAnsi="Times New Roman" w:cs="Times New Roman"/>
          <w:sz w:val="26"/>
          <w:szCs w:val="26"/>
        </w:rPr>
        <w:t xml:space="preserve"> города</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Отдельными приложениями к решению об исполнении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утверждаются показатели:</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доходов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классификации доходов бюджетов</w:t>
      </w:r>
      <w:r w:rsidR="00410C1F" w:rsidRPr="00C45A08">
        <w:rPr>
          <w:rFonts w:ascii="Times New Roman" w:hAnsi="Times New Roman" w:cs="Times New Roman"/>
          <w:sz w:val="26"/>
          <w:szCs w:val="26"/>
        </w:rPr>
        <w:t xml:space="preserve"> в части фактического исполнения</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доходов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видов доходов, классификации операций сектора государственного управления, относящихся к доходам бюджета</w:t>
      </w:r>
      <w:r w:rsidR="00FB37F7" w:rsidRPr="00C45A08">
        <w:rPr>
          <w:rFonts w:ascii="Times New Roman" w:hAnsi="Times New Roman" w:cs="Times New Roman"/>
          <w:sz w:val="26"/>
          <w:szCs w:val="26"/>
        </w:rPr>
        <w:t xml:space="preserve"> города</w:t>
      </w:r>
      <w:r w:rsidR="00410C1F" w:rsidRPr="00C45A08">
        <w:rPr>
          <w:rFonts w:ascii="Times New Roman" w:hAnsi="Times New Roman" w:cs="Times New Roman"/>
          <w:sz w:val="26"/>
          <w:szCs w:val="26"/>
        </w:rPr>
        <w:t xml:space="preserve"> в части фактического исполнения</w:t>
      </w:r>
      <w:r w:rsidRPr="00C45A08">
        <w:rPr>
          <w:rFonts w:ascii="Times New Roman" w:hAnsi="Times New Roman" w:cs="Times New Roman"/>
          <w:sz w:val="26"/>
          <w:szCs w:val="26"/>
        </w:rPr>
        <w:t>;</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3) расходов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ведомственной структуре расходов бюджета города;</w:t>
      </w:r>
    </w:p>
    <w:p w:rsidR="00E43317" w:rsidRPr="00C45A08" w:rsidRDefault="00E43317" w:rsidP="00A3658D">
      <w:pPr>
        <w:autoSpaceDE w:val="0"/>
        <w:autoSpaceDN w:val="0"/>
        <w:adjustRightInd w:val="0"/>
        <w:ind w:firstLine="709"/>
        <w:jc w:val="both"/>
        <w:outlineLvl w:val="1"/>
        <w:rPr>
          <w:sz w:val="26"/>
          <w:szCs w:val="26"/>
        </w:rPr>
      </w:pPr>
      <w:bookmarkStart w:id="172" w:name="_Toc43805272"/>
      <w:r w:rsidRPr="00C45A08">
        <w:rPr>
          <w:sz w:val="26"/>
          <w:szCs w:val="26"/>
        </w:rPr>
        <w:t xml:space="preserve">4) расходов бюджета </w:t>
      </w:r>
      <w:r w:rsidR="00FB37F7" w:rsidRPr="00C45A08">
        <w:rPr>
          <w:sz w:val="26"/>
          <w:szCs w:val="26"/>
        </w:rPr>
        <w:t xml:space="preserve">города </w:t>
      </w:r>
      <w:r w:rsidRPr="00C45A08">
        <w:rPr>
          <w:sz w:val="26"/>
          <w:szCs w:val="26"/>
        </w:rPr>
        <w:t xml:space="preserve">по разделам и подразделам </w:t>
      </w:r>
      <w:hyperlink r:id="rId71" w:history="1">
        <w:r w:rsidRPr="00C45A08">
          <w:rPr>
            <w:sz w:val="26"/>
            <w:szCs w:val="26"/>
          </w:rPr>
          <w:t>классификации</w:t>
        </w:r>
      </w:hyperlink>
      <w:r w:rsidRPr="00C45A08">
        <w:rPr>
          <w:sz w:val="26"/>
          <w:szCs w:val="26"/>
        </w:rPr>
        <w:t xml:space="preserve"> расходов бюджетов;</w:t>
      </w:r>
      <w:bookmarkEnd w:id="172"/>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5) источников внутреннего финансирования дефицита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классификации источников финансирования дефицитов бюджетов;</w:t>
      </w:r>
    </w:p>
    <w:p w:rsidR="00E43317" w:rsidRPr="00C45A08" w:rsidRDefault="00E43317"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6) источников внутреннего финансирования дефицита бюджета </w:t>
      </w:r>
      <w:r w:rsidR="00FB37F7" w:rsidRPr="00C45A08">
        <w:rPr>
          <w:rFonts w:ascii="Times New Roman" w:hAnsi="Times New Roman" w:cs="Times New Roman"/>
          <w:sz w:val="26"/>
          <w:szCs w:val="26"/>
        </w:rPr>
        <w:t xml:space="preserve">города </w:t>
      </w:r>
      <w:r w:rsidRPr="00C45A08">
        <w:rPr>
          <w:rFonts w:ascii="Times New Roman" w:hAnsi="Times New Roman" w:cs="Times New Roman"/>
          <w:sz w:val="26"/>
          <w:szCs w:val="26"/>
        </w:rPr>
        <w:t>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относящегося к источникам финансирования дефицита бюджетов.</w:t>
      </w:r>
    </w:p>
    <w:p w:rsidR="00FC04D3" w:rsidRDefault="00FC04D3" w:rsidP="00A3658D">
      <w:pPr>
        <w:pStyle w:val="ConsPlusNormal"/>
        <w:widowControl/>
        <w:ind w:firstLine="709"/>
        <w:rPr>
          <w:rFonts w:ascii="Times New Roman" w:hAnsi="Times New Roman" w:cs="Times New Roman"/>
          <w:sz w:val="26"/>
          <w:szCs w:val="26"/>
        </w:rPr>
      </w:pPr>
    </w:p>
    <w:p w:rsidR="007D5068" w:rsidRPr="00DC4E7F" w:rsidRDefault="007D5068" w:rsidP="00DC4E7F">
      <w:pPr>
        <w:pStyle w:val="2"/>
        <w:ind w:left="1985" w:hanging="1276"/>
        <w:rPr>
          <w:rFonts w:ascii="Times New Roman" w:hAnsi="Times New Roman" w:cs="Times New Roman"/>
          <w:i w:val="0"/>
          <w:sz w:val="26"/>
          <w:szCs w:val="26"/>
        </w:rPr>
      </w:pPr>
      <w:bookmarkStart w:id="173" w:name="_Toc43805273"/>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6</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Органы, осуществляющие муниципальный</w:t>
      </w:r>
      <w:bookmarkEnd w:id="173"/>
      <w:r w:rsidRPr="00DC4E7F">
        <w:rPr>
          <w:rFonts w:ascii="Times New Roman" w:hAnsi="Times New Roman" w:cs="Times New Roman"/>
          <w:i w:val="0"/>
          <w:sz w:val="26"/>
          <w:szCs w:val="26"/>
        </w:rPr>
        <w:t xml:space="preserve"> </w:t>
      </w:r>
      <w:bookmarkStart w:id="174" w:name="_Toc43805274"/>
      <w:r w:rsidRPr="00DC4E7F">
        <w:rPr>
          <w:rFonts w:ascii="Times New Roman" w:hAnsi="Times New Roman" w:cs="Times New Roman"/>
          <w:i w:val="0"/>
          <w:sz w:val="26"/>
          <w:szCs w:val="26"/>
        </w:rPr>
        <w:t>финансовый контроль в городе</w:t>
      </w:r>
      <w:bookmarkEnd w:id="174"/>
      <w:r w:rsidRPr="00DC4E7F">
        <w:rPr>
          <w:rFonts w:ascii="Times New Roman" w:hAnsi="Times New Roman" w:cs="Times New Roman"/>
          <w:i w:val="0"/>
          <w:sz w:val="26"/>
          <w:szCs w:val="26"/>
        </w:rPr>
        <w:t xml:space="preserve"> </w:t>
      </w:r>
    </w:p>
    <w:p w:rsidR="00E43317" w:rsidRPr="00C45A08" w:rsidRDefault="006C44B8" w:rsidP="00A3658D">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1. </w:t>
      </w:r>
      <w:r w:rsidR="00E43317" w:rsidRPr="00C45A08">
        <w:rPr>
          <w:rFonts w:ascii="Times New Roman" w:hAnsi="Times New Roman" w:cs="Times New Roman"/>
          <w:sz w:val="26"/>
          <w:szCs w:val="26"/>
        </w:rPr>
        <w:t>Органами, осуществляющими муниципальный финансовый контроль на территории города, являются:</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E43317" w:rsidRPr="00C45A08">
        <w:rPr>
          <w:rFonts w:ascii="Times New Roman" w:hAnsi="Times New Roman" w:cs="Times New Roman"/>
          <w:sz w:val="26"/>
          <w:szCs w:val="26"/>
        </w:rPr>
        <w:t xml:space="preserve"> Городская Дума;</w:t>
      </w:r>
    </w:p>
    <w:p w:rsidR="00E43317"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w:t>
      </w:r>
      <w:r w:rsidR="00E43317" w:rsidRPr="00C45A08">
        <w:rPr>
          <w:rFonts w:ascii="Times New Roman" w:hAnsi="Times New Roman" w:cs="Times New Roman"/>
          <w:sz w:val="26"/>
          <w:szCs w:val="26"/>
        </w:rPr>
        <w:t xml:space="preserve"> </w:t>
      </w:r>
      <w:r w:rsidR="003B6CCB">
        <w:rPr>
          <w:rFonts w:ascii="Times New Roman" w:hAnsi="Times New Roman" w:cs="Times New Roman"/>
          <w:sz w:val="26"/>
          <w:szCs w:val="26"/>
        </w:rPr>
        <w:t>Контрольно-счётная палата;</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(пункт 2 в редакции решения от 20.12.2017 №74/881)</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E43317" w:rsidRPr="00C45A08">
        <w:rPr>
          <w:rFonts w:ascii="Times New Roman" w:hAnsi="Times New Roman" w:cs="Times New Roman"/>
          <w:sz w:val="26"/>
          <w:szCs w:val="26"/>
        </w:rPr>
        <w:t xml:space="preserve"> Управление финансов;</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4)</w:t>
      </w:r>
      <w:r w:rsidR="00E43317" w:rsidRPr="00C45A08">
        <w:rPr>
          <w:rFonts w:ascii="Times New Roman" w:hAnsi="Times New Roman" w:cs="Times New Roman"/>
          <w:sz w:val="26"/>
          <w:szCs w:val="26"/>
        </w:rPr>
        <w:t xml:space="preserve"> главные распорядители (распорядители) средств бюджета города, главные администраторы доходов бюджета города, главные администраторы источников финансирования дефицита бюджета города;</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w:t>
      </w:r>
      <w:r w:rsidR="00E43317" w:rsidRPr="00C45A08">
        <w:rPr>
          <w:rFonts w:ascii="Times New Roman" w:hAnsi="Times New Roman" w:cs="Times New Roman"/>
          <w:sz w:val="26"/>
          <w:szCs w:val="26"/>
        </w:rPr>
        <w:t xml:space="preserve"> Администрация города.</w:t>
      </w:r>
    </w:p>
    <w:p w:rsidR="00D625CE" w:rsidRPr="00C45A08" w:rsidRDefault="00D625CE">
      <w:pPr>
        <w:pStyle w:val="ConsPlusNormal"/>
        <w:widowControl/>
        <w:ind w:firstLine="18"/>
        <w:jc w:val="center"/>
        <w:rPr>
          <w:rFonts w:ascii="Times New Roman" w:hAnsi="Times New Roman" w:cs="Times New Roman"/>
          <w:sz w:val="26"/>
          <w:szCs w:val="26"/>
        </w:rPr>
      </w:pPr>
    </w:p>
    <w:p w:rsidR="007D5068" w:rsidRPr="00DC4E7F" w:rsidRDefault="007D5068" w:rsidP="00DC4E7F">
      <w:pPr>
        <w:pStyle w:val="2"/>
        <w:ind w:firstLine="709"/>
        <w:rPr>
          <w:rFonts w:ascii="Times New Roman" w:hAnsi="Times New Roman" w:cs="Times New Roman"/>
          <w:i w:val="0"/>
          <w:sz w:val="26"/>
          <w:szCs w:val="26"/>
        </w:rPr>
      </w:pPr>
      <w:bookmarkStart w:id="175" w:name="_Toc43805275"/>
      <w:r w:rsidRPr="00DC4E7F">
        <w:rPr>
          <w:rFonts w:ascii="Times New Roman" w:hAnsi="Times New Roman" w:cs="Times New Roman"/>
          <w:b w:val="0"/>
          <w:i w:val="0"/>
          <w:sz w:val="26"/>
          <w:szCs w:val="26"/>
        </w:rPr>
        <w:lastRenderedPageBreak/>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7</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Формы муниципального финансового контроля</w:t>
      </w:r>
      <w:bookmarkEnd w:id="175"/>
    </w:p>
    <w:p w:rsidR="00E43317" w:rsidRPr="00C45A08" w:rsidRDefault="00E43317"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Порядок осуществления муниципального финансового контроля и компетенция органов, осуществляющих его на территории города, определяются Бюджетным кодексом Российской Федерации, нормативными правовыми актами Российской Федерации, Ульяновской области, решениями Городской Думы и правовыми актами Администрации города, регулирующими порядок осуществления муниципального финансового контроля на территории города.</w:t>
      </w:r>
    </w:p>
    <w:p w:rsidR="00E43317" w:rsidRPr="00C45A08" w:rsidRDefault="00E43317"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Контроль, осуществляемый органами муниципального финансового контроля города, подразделяется на:</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w:t>
      </w:r>
      <w:r w:rsidR="00E43317" w:rsidRPr="00C45A08">
        <w:rPr>
          <w:rFonts w:ascii="Times New Roman" w:hAnsi="Times New Roman" w:cs="Times New Roman"/>
          <w:sz w:val="26"/>
          <w:szCs w:val="26"/>
        </w:rPr>
        <w:t xml:space="preserve"> предварительный контроль;</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 xml:space="preserve">2) </w:t>
      </w:r>
      <w:r w:rsidR="00E43317" w:rsidRPr="00C45A08">
        <w:rPr>
          <w:rFonts w:ascii="Times New Roman" w:hAnsi="Times New Roman" w:cs="Times New Roman"/>
          <w:sz w:val="26"/>
          <w:szCs w:val="26"/>
        </w:rPr>
        <w:t>текущий контроль;</w:t>
      </w:r>
    </w:p>
    <w:p w:rsidR="00E43317" w:rsidRPr="00C45A08" w:rsidRDefault="006C44B8"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w:t>
      </w:r>
      <w:r w:rsidR="00E43317" w:rsidRPr="00C45A08">
        <w:rPr>
          <w:rFonts w:ascii="Times New Roman" w:hAnsi="Times New Roman" w:cs="Times New Roman"/>
          <w:sz w:val="26"/>
          <w:szCs w:val="26"/>
        </w:rPr>
        <w:t xml:space="preserve"> последующий контроль.</w:t>
      </w:r>
    </w:p>
    <w:p w:rsidR="00E43317" w:rsidRPr="00C45A08" w:rsidRDefault="00E43317" w:rsidP="00E43317">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Контроль Управления финансов за операциями со средствами бюджета города, осуществляемыми участниками бюджетного процесса, носит постоянный характер.</w:t>
      </w:r>
    </w:p>
    <w:p w:rsidR="00E43317" w:rsidRDefault="00E43317" w:rsidP="00E43317">
      <w:pPr>
        <w:ind w:firstLine="720"/>
        <w:jc w:val="both"/>
        <w:rPr>
          <w:sz w:val="26"/>
          <w:szCs w:val="26"/>
        </w:rPr>
      </w:pPr>
      <w:r w:rsidRPr="00C45A08">
        <w:rPr>
          <w:sz w:val="26"/>
          <w:szCs w:val="26"/>
        </w:rPr>
        <w:t xml:space="preserve">4. Муниципальный финансовый контроль со стороны </w:t>
      </w:r>
      <w:r w:rsidR="003B6CCB">
        <w:rPr>
          <w:sz w:val="26"/>
          <w:szCs w:val="26"/>
        </w:rPr>
        <w:t>Контрольно-счётной палаты</w:t>
      </w:r>
      <w:r w:rsidRPr="00C45A08">
        <w:rPr>
          <w:sz w:val="26"/>
          <w:szCs w:val="26"/>
        </w:rPr>
        <w:t xml:space="preserve"> осуществляется:</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w:t>
      </w:r>
      <w:r>
        <w:rPr>
          <w:rFonts w:ascii="Times New Roman" w:hAnsi="Times New Roman" w:cs="Times New Roman"/>
          <w:b/>
          <w:i/>
          <w:sz w:val="26"/>
          <w:szCs w:val="26"/>
        </w:rPr>
        <w:t>абзац первый части 4</w:t>
      </w:r>
      <w:r w:rsidRPr="003B6CCB">
        <w:rPr>
          <w:rFonts w:ascii="Times New Roman" w:hAnsi="Times New Roman" w:cs="Times New Roman"/>
          <w:b/>
          <w:i/>
          <w:sz w:val="26"/>
          <w:szCs w:val="26"/>
        </w:rPr>
        <w:t xml:space="preserve"> в редакции решения от 20.12.2017 №74/881)</w:t>
      </w:r>
    </w:p>
    <w:p w:rsidR="00E43317" w:rsidRPr="00C45A08" w:rsidRDefault="00E43317" w:rsidP="00E43317">
      <w:pPr>
        <w:ind w:firstLine="720"/>
        <w:jc w:val="both"/>
        <w:rPr>
          <w:sz w:val="26"/>
          <w:szCs w:val="26"/>
        </w:rPr>
      </w:pPr>
      <w:r w:rsidRPr="00C45A08">
        <w:rPr>
          <w:sz w:val="26"/>
          <w:szCs w:val="26"/>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w:t>
      </w:r>
    </w:p>
    <w:p w:rsidR="00E43317" w:rsidRPr="00C45A08" w:rsidRDefault="00E43317" w:rsidP="00E43317">
      <w:pPr>
        <w:ind w:firstLine="720"/>
        <w:jc w:val="both"/>
        <w:rPr>
          <w:sz w:val="26"/>
          <w:szCs w:val="26"/>
        </w:rPr>
      </w:pPr>
      <w:r w:rsidRPr="00C45A08">
        <w:rPr>
          <w:sz w:val="26"/>
          <w:szCs w:val="26"/>
        </w:rP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в порядке контроля за деятельностью главных распорядителей (распорядителей) и получателей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w:t>
      </w:r>
    </w:p>
    <w:p w:rsidR="00715CD2" w:rsidRPr="00C45A08" w:rsidRDefault="00715CD2" w:rsidP="00DE01D4">
      <w:pPr>
        <w:pStyle w:val="ConsPlusNormal"/>
        <w:widowControl/>
        <w:ind w:firstLine="0"/>
        <w:jc w:val="both"/>
        <w:rPr>
          <w:rFonts w:ascii="Times New Roman" w:hAnsi="Times New Roman" w:cs="Times New Roman"/>
          <w:sz w:val="26"/>
          <w:szCs w:val="26"/>
        </w:rPr>
      </w:pPr>
    </w:p>
    <w:p w:rsidR="00E401E2" w:rsidRPr="00DC4E7F" w:rsidRDefault="007D5068" w:rsidP="00DC4E7F">
      <w:pPr>
        <w:pStyle w:val="2"/>
        <w:spacing w:before="0" w:after="0"/>
        <w:ind w:left="1985" w:hanging="1265"/>
        <w:rPr>
          <w:rFonts w:ascii="Times New Roman" w:hAnsi="Times New Roman" w:cs="Times New Roman"/>
          <w:i w:val="0"/>
          <w:sz w:val="26"/>
          <w:szCs w:val="26"/>
        </w:rPr>
      </w:pPr>
      <w:bookmarkStart w:id="176" w:name="_Toc43805276"/>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8</w:t>
      </w:r>
      <w:r w:rsidRPr="00DC4E7F">
        <w:rPr>
          <w:rFonts w:ascii="Times New Roman" w:hAnsi="Times New Roman" w:cs="Times New Roman"/>
          <w:b w:val="0"/>
          <w:i w:val="0"/>
          <w:sz w:val="26"/>
          <w:szCs w:val="26"/>
        </w:rPr>
        <w:t xml:space="preserve">. </w:t>
      </w:r>
      <w:r w:rsidRPr="00DC4E7F">
        <w:rPr>
          <w:rFonts w:ascii="Times New Roman" w:hAnsi="Times New Roman" w:cs="Times New Roman"/>
          <w:i w:val="0"/>
          <w:sz w:val="26"/>
          <w:szCs w:val="26"/>
        </w:rPr>
        <w:t>Ответственность в сфере реализации бюджетных</w:t>
      </w:r>
      <w:bookmarkEnd w:id="176"/>
      <w:r w:rsidRPr="00DC4E7F">
        <w:rPr>
          <w:rFonts w:ascii="Times New Roman" w:hAnsi="Times New Roman" w:cs="Times New Roman"/>
          <w:i w:val="0"/>
          <w:sz w:val="26"/>
          <w:szCs w:val="26"/>
        </w:rPr>
        <w:t xml:space="preserve"> </w:t>
      </w:r>
    </w:p>
    <w:p w:rsidR="007D5068" w:rsidRPr="00DC4E7F" w:rsidRDefault="00E401E2" w:rsidP="00DC4E7F">
      <w:pPr>
        <w:pStyle w:val="2"/>
        <w:spacing w:before="0" w:after="0"/>
        <w:ind w:left="1985" w:hanging="1265"/>
        <w:rPr>
          <w:rFonts w:ascii="Times New Roman" w:hAnsi="Times New Roman" w:cs="Times New Roman"/>
          <w:i w:val="0"/>
          <w:sz w:val="26"/>
          <w:szCs w:val="26"/>
        </w:rPr>
      </w:pPr>
      <w:r w:rsidRPr="00DC4E7F">
        <w:rPr>
          <w:rFonts w:ascii="Times New Roman" w:hAnsi="Times New Roman" w:cs="Times New Roman"/>
          <w:i w:val="0"/>
          <w:sz w:val="26"/>
          <w:szCs w:val="26"/>
        </w:rPr>
        <w:t xml:space="preserve">                 </w:t>
      </w:r>
      <w:r w:rsidR="00F924A7"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 xml:space="preserve"> </w:t>
      </w:r>
      <w:bookmarkStart w:id="177" w:name="_Toc43805277"/>
      <w:r w:rsidR="007D5068" w:rsidRPr="00DC4E7F">
        <w:rPr>
          <w:rFonts w:ascii="Times New Roman" w:hAnsi="Times New Roman" w:cs="Times New Roman"/>
          <w:i w:val="0"/>
          <w:sz w:val="26"/>
          <w:szCs w:val="26"/>
        </w:rPr>
        <w:t>правоотношений</w:t>
      </w:r>
      <w:bookmarkEnd w:id="177"/>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917756" w:rsidRPr="00C45A08" w:rsidRDefault="00917756" w:rsidP="00917756">
      <w:pPr>
        <w:pStyle w:val="ConsPlusNormal"/>
        <w:widowControl/>
        <w:ind w:firstLine="709"/>
        <w:jc w:val="center"/>
        <w:rPr>
          <w:rFonts w:ascii="Times New Roman" w:hAnsi="Times New Roman" w:cs="Times New Roman"/>
          <w:sz w:val="26"/>
          <w:szCs w:val="26"/>
        </w:rPr>
      </w:pPr>
    </w:p>
    <w:p w:rsidR="007D5068" w:rsidRPr="00DC4E7F" w:rsidRDefault="007D5068" w:rsidP="005510F0">
      <w:pPr>
        <w:pStyle w:val="2"/>
        <w:ind w:left="1985" w:hanging="1276"/>
        <w:rPr>
          <w:rFonts w:ascii="Times New Roman" w:hAnsi="Times New Roman" w:cs="Times New Roman"/>
          <w:i w:val="0"/>
          <w:sz w:val="26"/>
          <w:szCs w:val="26"/>
        </w:rPr>
      </w:pPr>
      <w:bookmarkStart w:id="178" w:name="_Toc43805278"/>
      <w:r w:rsidRPr="00DC4E7F">
        <w:rPr>
          <w:rFonts w:ascii="Times New Roman" w:hAnsi="Times New Roman" w:cs="Times New Roman"/>
          <w:b w:val="0"/>
          <w:i w:val="0"/>
          <w:sz w:val="26"/>
          <w:szCs w:val="26"/>
        </w:rPr>
        <w:t xml:space="preserve">Статья </w:t>
      </w:r>
      <w:r w:rsidR="00392B59" w:rsidRPr="00DC4E7F">
        <w:rPr>
          <w:rFonts w:ascii="Times New Roman" w:hAnsi="Times New Roman" w:cs="Times New Roman"/>
          <w:b w:val="0"/>
          <w:i w:val="0"/>
          <w:sz w:val="26"/>
          <w:szCs w:val="26"/>
        </w:rPr>
        <w:t>7</w:t>
      </w:r>
      <w:r w:rsidR="000B4FC7" w:rsidRPr="00DC4E7F">
        <w:rPr>
          <w:rFonts w:ascii="Times New Roman" w:hAnsi="Times New Roman" w:cs="Times New Roman"/>
          <w:b w:val="0"/>
          <w:i w:val="0"/>
          <w:sz w:val="26"/>
          <w:szCs w:val="26"/>
        </w:rPr>
        <w:t>9</w:t>
      </w:r>
      <w:r w:rsidRPr="00DC4E7F">
        <w:rPr>
          <w:rFonts w:ascii="Times New Roman" w:hAnsi="Times New Roman" w:cs="Times New Roman"/>
          <w:b w:val="0"/>
          <w:i w:val="0"/>
          <w:sz w:val="26"/>
          <w:szCs w:val="26"/>
        </w:rPr>
        <w:t>.</w:t>
      </w:r>
      <w:r w:rsidRPr="00DC4E7F">
        <w:rPr>
          <w:rFonts w:ascii="Times New Roman" w:hAnsi="Times New Roman" w:cs="Times New Roman"/>
          <w:i w:val="0"/>
          <w:sz w:val="26"/>
          <w:szCs w:val="26"/>
        </w:rPr>
        <w:t xml:space="preserve"> Полномочия руководителя Управления финансов в отношении</w:t>
      </w:r>
      <w:bookmarkStart w:id="179" w:name="_Toc43805279"/>
      <w:bookmarkEnd w:id="178"/>
      <w:r w:rsidR="00DC4E7F" w:rsidRPr="00DC4E7F">
        <w:rPr>
          <w:rFonts w:ascii="Times New Roman" w:hAnsi="Times New Roman" w:cs="Times New Roman"/>
          <w:i w:val="0"/>
          <w:sz w:val="26"/>
          <w:szCs w:val="26"/>
        </w:rPr>
        <w:t xml:space="preserve"> </w:t>
      </w:r>
      <w:r w:rsidRPr="00DC4E7F">
        <w:rPr>
          <w:rFonts w:ascii="Times New Roman" w:hAnsi="Times New Roman" w:cs="Times New Roman"/>
          <w:i w:val="0"/>
          <w:sz w:val="26"/>
          <w:szCs w:val="26"/>
        </w:rPr>
        <w:t>нарушителей бюджетного законодательства</w:t>
      </w:r>
      <w:bookmarkEnd w:id="179"/>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Руководитель Управления финансов имеет право:</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списывать в бесспорном порядке суммы бюджетных средств, используемых не по целевому назначению, и в других случаях, предусмотренных действующим законодательством;</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списывать в бесспорном порядке суммы бюджетных средств, подлежащих возврату в бюджет города, срок возврата которых истек;</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3)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lastRenderedPageBreak/>
        <w:t>4)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Банка России за каждый день просрочки;</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5) выносить руководителям органов местного самоуправления, главных распорядителей, распорядителей и получателей бюджетных средств предупреждение о ненадлежащем исполнении бюджетного процесса;</w:t>
      </w:r>
    </w:p>
    <w:p w:rsidR="00917756" w:rsidRPr="00C45A08" w:rsidRDefault="00847E02"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6</w:t>
      </w:r>
      <w:r w:rsidR="00A86910" w:rsidRPr="00C45A08">
        <w:rPr>
          <w:rFonts w:ascii="Times New Roman" w:hAnsi="Times New Roman" w:cs="Times New Roman"/>
          <w:sz w:val="26"/>
          <w:szCs w:val="26"/>
        </w:rPr>
        <w:t xml:space="preserve">) </w:t>
      </w:r>
      <w:r w:rsidR="00917756" w:rsidRPr="00C45A08">
        <w:rPr>
          <w:rFonts w:ascii="Times New Roman" w:hAnsi="Times New Roman" w:cs="Times New Roman"/>
          <w:sz w:val="26"/>
          <w:szCs w:val="26"/>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w:t>
      </w:r>
    </w:p>
    <w:p w:rsidR="00917756" w:rsidRPr="00C45A08" w:rsidRDefault="00847E02"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7</w:t>
      </w:r>
      <w:r w:rsidR="00A86910" w:rsidRPr="00C45A08">
        <w:rPr>
          <w:rFonts w:ascii="Times New Roman" w:hAnsi="Times New Roman" w:cs="Times New Roman"/>
          <w:sz w:val="26"/>
          <w:szCs w:val="26"/>
        </w:rPr>
        <w:t>)</w:t>
      </w:r>
      <w:r w:rsidR="00917756" w:rsidRPr="00C45A08">
        <w:rPr>
          <w:rFonts w:ascii="Times New Roman" w:hAnsi="Times New Roman" w:cs="Times New Roman"/>
          <w:sz w:val="26"/>
          <w:szCs w:val="26"/>
        </w:rPr>
        <w:t xml:space="preserve"> изымать в бесспорном порядке бюджетные средства, размещенные на банковских депозитах либо переданные в доверительное управление с нарушением порядка, установленного Бюджетным кодексом Российской Федерации</w:t>
      </w:r>
      <w:r w:rsidR="00F10EEE" w:rsidRPr="00C45A08">
        <w:rPr>
          <w:rFonts w:ascii="Times New Roman" w:hAnsi="Times New Roman" w:cs="Times New Roman"/>
          <w:sz w:val="26"/>
          <w:szCs w:val="26"/>
        </w:rPr>
        <w:t>.</w:t>
      </w:r>
    </w:p>
    <w:p w:rsidR="007D5068" w:rsidRPr="00C45A08" w:rsidRDefault="007D5068">
      <w:pPr>
        <w:pStyle w:val="ConsPlusNormal"/>
        <w:widowControl/>
        <w:ind w:firstLine="18"/>
        <w:jc w:val="center"/>
        <w:rPr>
          <w:rFonts w:ascii="Times New Roman" w:hAnsi="Times New Roman" w:cs="Times New Roman"/>
          <w:sz w:val="26"/>
          <w:szCs w:val="26"/>
        </w:rPr>
      </w:pPr>
    </w:p>
    <w:p w:rsidR="007D5068" w:rsidRPr="005510F0" w:rsidRDefault="007D5068" w:rsidP="005510F0">
      <w:pPr>
        <w:pStyle w:val="2"/>
        <w:ind w:left="1276" w:hanging="1276"/>
        <w:rPr>
          <w:rFonts w:ascii="Times New Roman" w:hAnsi="Times New Roman" w:cs="Times New Roman"/>
          <w:i w:val="0"/>
          <w:sz w:val="26"/>
          <w:szCs w:val="26"/>
        </w:rPr>
      </w:pPr>
      <w:bookmarkStart w:id="180" w:name="_Toc43805280"/>
      <w:r w:rsidRPr="005510F0">
        <w:rPr>
          <w:rFonts w:ascii="Times New Roman" w:hAnsi="Times New Roman" w:cs="Times New Roman"/>
          <w:b w:val="0"/>
          <w:i w:val="0"/>
          <w:sz w:val="26"/>
          <w:szCs w:val="26"/>
        </w:rPr>
        <w:t xml:space="preserve">Статья </w:t>
      </w:r>
      <w:r w:rsidR="000B4FC7" w:rsidRPr="005510F0">
        <w:rPr>
          <w:rFonts w:ascii="Times New Roman" w:hAnsi="Times New Roman" w:cs="Times New Roman"/>
          <w:b w:val="0"/>
          <w:i w:val="0"/>
          <w:sz w:val="26"/>
          <w:szCs w:val="26"/>
        </w:rPr>
        <w:t>80</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руководителей главных распорядителей</w:t>
      </w:r>
      <w:bookmarkEnd w:id="180"/>
      <w:r w:rsidRPr="005510F0">
        <w:rPr>
          <w:rFonts w:ascii="Times New Roman" w:hAnsi="Times New Roman" w:cs="Times New Roman"/>
          <w:i w:val="0"/>
          <w:sz w:val="26"/>
          <w:szCs w:val="26"/>
        </w:rPr>
        <w:t xml:space="preserve"> </w:t>
      </w:r>
      <w:bookmarkStart w:id="181" w:name="_Toc43805281"/>
      <w:r w:rsidRPr="005510F0">
        <w:rPr>
          <w:rFonts w:ascii="Times New Roman" w:hAnsi="Times New Roman" w:cs="Times New Roman"/>
          <w:i w:val="0"/>
          <w:sz w:val="26"/>
          <w:szCs w:val="26"/>
        </w:rPr>
        <w:t>(распорядителей) бюджетных средств и руководителей</w:t>
      </w:r>
      <w:bookmarkEnd w:id="181"/>
      <w:r w:rsidRPr="005510F0">
        <w:rPr>
          <w:rFonts w:ascii="Times New Roman" w:hAnsi="Times New Roman" w:cs="Times New Roman"/>
          <w:i w:val="0"/>
          <w:sz w:val="26"/>
          <w:szCs w:val="26"/>
        </w:rPr>
        <w:t xml:space="preserve"> </w:t>
      </w:r>
      <w:bookmarkStart w:id="182" w:name="_Toc43805282"/>
      <w:r w:rsidRPr="005510F0">
        <w:rPr>
          <w:rFonts w:ascii="Times New Roman" w:hAnsi="Times New Roman" w:cs="Times New Roman"/>
          <w:i w:val="0"/>
          <w:sz w:val="26"/>
          <w:szCs w:val="26"/>
        </w:rPr>
        <w:t>бюджетных учреждений за нарушение бюджетного</w:t>
      </w:r>
      <w:bookmarkStart w:id="183" w:name="_Toc43805283"/>
      <w:bookmarkEnd w:id="182"/>
      <w:r w:rsidR="005510F0" w:rsidRP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законодательства</w:t>
      </w:r>
      <w:bookmarkEnd w:id="183"/>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1. Нарушение руководителями главных распорядителей (распорядителей) бюджетных средств и руководителями казенных учреждений порядка исполнения бюджетного процесса, установленного в городе, признается нарушением бюджетного законодательства, влекущим вынесение руководителем Управлением финансов предупреждения о ненадлежащем исполнении бюджетного процесса.</w:t>
      </w:r>
    </w:p>
    <w:p w:rsidR="00917756" w:rsidRPr="00C45A08" w:rsidRDefault="00917756" w:rsidP="00917756">
      <w:pPr>
        <w:pStyle w:val="ConsPlusNormal"/>
        <w:widowControl/>
        <w:ind w:firstLine="709"/>
        <w:jc w:val="both"/>
        <w:rPr>
          <w:rFonts w:ascii="Times New Roman" w:hAnsi="Times New Roman" w:cs="Times New Roman"/>
          <w:sz w:val="26"/>
          <w:szCs w:val="26"/>
        </w:rPr>
      </w:pPr>
      <w:r w:rsidRPr="00C45A08">
        <w:rPr>
          <w:rFonts w:ascii="Times New Roman" w:hAnsi="Times New Roman" w:cs="Times New Roman"/>
          <w:sz w:val="26"/>
          <w:szCs w:val="26"/>
        </w:rPr>
        <w:t>2. В случае неустранения руководителем главного распорядителя, распорядителя бюджетных средств или руководителем казенного учреждения нарушений бюджетного процесса в сроки, определенные предупреждением, либо совершения повторного нарушения бюджетного процесса руководитель главного распорядителя, распорядителя бюджетных средств или руководитель казенного учреждения несет ответственность в соответствии с действующим законодательством.</w:t>
      </w:r>
    </w:p>
    <w:p w:rsidR="007D5068" w:rsidRPr="00C45A08" w:rsidRDefault="007D5068">
      <w:pPr>
        <w:ind w:firstLine="709"/>
        <w:jc w:val="both"/>
        <w:rPr>
          <w:color w:val="000000"/>
          <w:sz w:val="26"/>
          <w:szCs w:val="26"/>
        </w:rPr>
      </w:pPr>
    </w:p>
    <w:p w:rsidR="007D5068" w:rsidRPr="005510F0" w:rsidRDefault="007D5068" w:rsidP="005510F0">
      <w:pPr>
        <w:pStyle w:val="1"/>
        <w:jc w:val="center"/>
        <w:rPr>
          <w:rFonts w:ascii="Times New Roman" w:hAnsi="Times New Roman" w:cs="Times New Roman"/>
          <w:sz w:val="26"/>
          <w:szCs w:val="26"/>
        </w:rPr>
      </w:pPr>
      <w:bookmarkStart w:id="184" w:name="_Toc43805284"/>
      <w:r w:rsidRPr="005510F0">
        <w:rPr>
          <w:rFonts w:ascii="Times New Roman" w:hAnsi="Times New Roman" w:cs="Times New Roman"/>
          <w:sz w:val="26"/>
          <w:szCs w:val="26"/>
        </w:rPr>
        <w:t xml:space="preserve">Глава </w:t>
      </w:r>
      <w:r w:rsidRPr="005510F0">
        <w:rPr>
          <w:rFonts w:ascii="Times New Roman" w:hAnsi="Times New Roman" w:cs="Times New Roman"/>
          <w:sz w:val="26"/>
          <w:szCs w:val="26"/>
          <w:lang w:val="en-US"/>
        </w:rPr>
        <w:t>X</w:t>
      </w:r>
      <w:r w:rsidRPr="005510F0">
        <w:rPr>
          <w:rFonts w:ascii="Times New Roman" w:hAnsi="Times New Roman" w:cs="Times New Roman"/>
          <w:color w:val="000000"/>
          <w:sz w:val="26"/>
          <w:szCs w:val="26"/>
          <w:lang w:val="en-US"/>
        </w:rPr>
        <w:t>II</w:t>
      </w:r>
      <w:r w:rsidRPr="005510F0">
        <w:rPr>
          <w:rFonts w:ascii="Times New Roman" w:hAnsi="Times New Roman" w:cs="Times New Roman"/>
          <w:sz w:val="26"/>
          <w:szCs w:val="26"/>
        </w:rPr>
        <w:t>. МУНИЦИПАЛЬНЫЕ ПРАВОВЫЕ АКТЫ, ПРИНЯТИЕ УСТАВА ГОРОДА И ВНЕСЕНИЕ В НЕГО ИЗМЕНЕНИЙ</w:t>
      </w:r>
      <w:bookmarkEnd w:id="184"/>
    </w:p>
    <w:p w:rsidR="007D5068" w:rsidRPr="00C45A08" w:rsidRDefault="007D5068">
      <w:pPr>
        <w:ind w:firstLine="709"/>
        <w:jc w:val="both"/>
        <w:rPr>
          <w:color w:val="000000"/>
          <w:sz w:val="26"/>
          <w:szCs w:val="26"/>
        </w:rPr>
      </w:pPr>
    </w:p>
    <w:p w:rsidR="007D5068" w:rsidRPr="005510F0" w:rsidRDefault="007D5068" w:rsidP="005510F0">
      <w:pPr>
        <w:pStyle w:val="2"/>
        <w:ind w:firstLine="709"/>
        <w:rPr>
          <w:rFonts w:ascii="Times New Roman" w:hAnsi="Times New Roman" w:cs="Times New Roman"/>
          <w:i w:val="0"/>
          <w:sz w:val="26"/>
          <w:szCs w:val="26"/>
        </w:rPr>
      </w:pPr>
      <w:bookmarkStart w:id="185" w:name="_Toc43805285"/>
      <w:r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1</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Система муниципальных правовых актов</w:t>
      </w:r>
      <w:bookmarkEnd w:id="185"/>
    </w:p>
    <w:p w:rsidR="007D5068" w:rsidRPr="00C45A08" w:rsidRDefault="007D5068">
      <w:pPr>
        <w:ind w:firstLine="709"/>
        <w:jc w:val="both"/>
        <w:rPr>
          <w:color w:val="000000"/>
          <w:sz w:val="26"/>
          <w:szCs w:val="26"/>
        </w:rPr>
      </w:pPr>
      <w:r w:rsidRPr="00C45A08">
        <w:rPr>
          <w:color w:val="000000"/>
          <w:sz w:val="26"/>
          <w:szCs w:val="26"/>
        </w:rPr>
        <w:t>1. В систему муниципальных правовых актов входят:</w:t>
      </w:r>
    </w:p>
    <w:p w:rsidR="007D5068" w:rsidRPr="00C45A08" w:rsidRDefault="007D5068">
      <w:pPr>
        <w:ind w:firstLine="709"/>
        <w:jc w:val="both"/>
        <w:rPr>
          <w:color w:val="000000"/>
          <w:sz w:val="26"/>
          <w:szCs w:val="26"/>
        </w:rPr>
      </w:pPr>
      <w:r w:rsidRPr="00C45A08">
        <w:rPr>
          <w:color w:val="000000"/>
          <w:sz w:val="26"/>
          <w:szCs w:val="26"/>
        </w:rPr>
        <w:t>1) Устав города, правовые акты, принятые на местном референдуме;</w:t>
      </w:r>
    </w:p>
    <w:p w:rsidR="007D5068" w:rsidRPr="00C45A08" w:rsidRDefault="007D5068">
      <w:pPr>
        <w:ind w:firstLine="709"/>
        <w:jc w:val="both"/>
        <w:rPr>
          <w:color w:val="000000"/>
          <w:sz w:val="26"/>
          <w:szCs w:val="26"/>
        </w:rPr>
      </w:pPr>
      <w:r w:rsidRPr="00C45A08">
        <w:rPr>
          <w:color w:val="000000"/>
          <w:sz w:val="26"/>
          <w:szCs w:val="26"/>
        </w:rPr>
        <w:t>2) нормативные и иные правовые акты Городской  Думы;</w:t>
      </w:r>
    </w:p>
    <w:p w:rsidR="007D5068" w:rsidRPr="00C45A08" w:rsidRDefault="007D5068">
      <w:pPr>
        <w:ind w:firstLine="709"/>
        <w:jc w:val="both"/>
        <w:rPr>
          <w:color w:val="000000"/>
          <w:sz w:val="26"/>
          <w:szCs w:val="26"/>
        </w:rPr>
      </w:pPr>
      <w:r w:rsidRPr="00C45A08">
        <w:rPr>
          <w:color w:val="000000"/>
          <w:sz w:val="26"/>
          <w:szCs w:val="26"/>
        </w:rPr>
        <w:t>3) постановления и распоряжения Главы города;</w:t>
      </w:r>
    </w:p>
    <w:p w:rsidR="007D5068" w:rsidRPr="00C45A08" w:rsidRDefault="007D5068">
      <w:pPr>
        <w:ind w:firstLine="709"/>
        <w:jc w:val="both"/>
        <w:rPr>
          <w:color w:val="000000"/>
          <w:sz w:val="26"/>
          <w:szCs w:val="26"/>
        </w:rPr>
      </w:pPr>
      <w:r w:rsidRPr="00C45A08">
        <w:rPr>
          <w:color w:val="000000"/>
          <w:sz w:val="26"/>
          <w:szCs w:val="26"/>
        </w:rPr>
        <w:t>4) постановления и распоряжения Администрации города;</w:t>
      </w:r>
    </w:p>
    <w:p w:rsidR="006530F9" w:rsidRDefault="003B6CCB">
      <w:pPr>
        <w:ind w:firstLine="709"/>
        <w:jc w:val="both"/>
        <w:rPr>
          <w:sz w:val="26"/>
          <w:szCs w:val="26"/>
        </w:rPr>
      </w:pPr>
      <w:r>
        <w:rPr>
          <w:bCs/>
          <w:sz w:val="28"/>
          <w:szCs w:val="28"/>
        </w:rPr>
        <w:t>5) распоряжения Председателя Контрольно-счетной палаты;</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 xml:space="preserve">(пункт </w:t>
      </w:r>
      <w:r>
        <w:rPr>
          <w:rFonts w:ascii="Times New Roman" w:hAnsi="Times New Roman" w:cs="Times New Roman"/>
          <w:b/>
          <w:i/>
          <w:sz w:val="26"/>
          <w:szCs w:val="26"/>
        </w:rPr>
        <w:t>5</w:t>
      </w:r>
      <w:r w:rsidRPr="003B6CCB">
        <w:rPr>
          <w:rFonts w:ascii="Times New Roman" w:hAnsi="Times New Roman" w:cs="Times New Roman"/>
          <w:b/>
          <w:i/>
          <w:sz w:val="26"/>
          <w:szCs w:val="26"/>
        </w:rPr>
        <w:t xml:space="preserve"> в редакции решения от 20.12.2017 №74/881)</w:t>
      </w:r>
    </w:p>
    <w:p w:rsidR="003B6CCB" w:rsidRPr="003B6CCB" w:rsidRDefault="003B6CCB" w:rsidP="003B6CCB">
      <w:pPr>
        <w:pStyle w:val="ConsPlusNormal"/>
        <w:widowControl/>
        <w:ind w:firstLine="709"/>
        <w:jc w:val="both"/>
        <w:rPr>
          <w:rFonts w:ascii="Times New Roman" w:hAnsi="Times New Roman" w:cs="Times New Roman"/>
          <w:sz w:val="26"/>
          <w:szCs w:val="26"/>
        </w:rPr>
      </w:pPr>
      <w:r w:rsidRPr="003B6CCB">
        <w:rPr>
          <w:rFonts w:ascii="Times New Roman" w:hAnsi="Times New Roman" w:cs="Times New Roman"/>
          <w:bCs/>
          <w:sz w:val="26"/>
          <w:szCs w:val="26"/>
        </w:rPr>
        <w:t>6) приказы руководителей отраслевых (функциональных) органов Администрации города.</w:t>
      </w:r>
    </w:p>
    <w:p w:rsid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 xml:space="preserve">(пункт </w:t>
      </w:r>
      <w:r>
        <w:rPr>
          <w:rFonts w:ascii="Times New Roman" w:hAnsi="Times New Roman" w:cs="Times New Roman"/>
          <w:b/>
          <w:i/>
          <w:sz w:val="26"/>
          <w:szCs w:val="26"/>
        </w:rPr>
        <w:t>6</w:t>
      </w:r>
      <w:r w:rsidRPr="003B6CCB">
        <w:rPr>
          <w:rFonts w:ascii="Times New Roman" w:hAnsi="Times New Roman" w:cs="Times New Roman"/>
          <w:b/>
          <w:i/>
          <w:sz w:val="26"/>
          <w:szCs w:val="26"/>
        </w:rPr>
        <w:t xml:space="preserve"> </w:t>
      </w:r>
      <w:r>
        <w:rPr>
          <w:rFonts w:ascii="Times New Roman" w:hAnsi="Times New Roman" w:cs="Times New Roman"/>
          <w:b/>
          <w:i/>
          <w:sz w:val="26"/>
          <w:szCs w:val="26"/>
        </w:rPr>
        <w:t>внесен</w:t>
      </w:r>
      <w:r w:rsidRPr="003B6CCB">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3B6CCB">
        <w:rPr>
          <w:rFonts w:ascii="Times New Roman" w:hAnsi="Times New Roman" w:cs="Times New Roman"/>
          <w:b/>
          <w:i/>
          <w:sz w:val="26"/>
          <w:szCs w:val="26"/>
        </w:rPr>
        <w:t xml:space="preserve"> от 20.12.2017 №74/881)</w:t>
      </w:r>
    </w:p>
    <w:p w:rsidR="007B16E8" w:rsidRDefault="007B16E8" w:rsidP="003B6CCB">
      <w:pPr>
        <w:pStyle w:val="ConsPlusNormal"/>
        <w:widowControl/>
        <w:ind w:firstLine="0"/>
        <w:jc w:val="both"/>
        <w:rPr>
          <w:rFonts w:ascii="Times New Roman" w:hAnsi="Times New Roman" w:cs="Times New Roman"/>
          <w:sz w:val="26"/>
          <w:szCs w:val="26"/>
        </w:rPr>
      </w:pPr>
      <w:r w:rsidRPr="007B16E8">
        <w:rPr>
          <w:rFonts w:ascii="Times New Roman" w:hAnsi="Times New Roman" w:cs="Times New Roman"/>
          <w:sz w:val="26"/>
          <w:szCs w:val="26"/>
        </w:rPr>
        <w:tab/>
        <w:t xml:space="preserve">7) постановления и распоряжения Председателю Городской Думы; </w:t>
      </w:r>
    </w:p>
    <w:p w:rsidR="007B16E8" w:rsidRPr="004C6025" w:rsidRDefault="007B16E8" w:rsidP="007B16E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lastRenderedPageBreak/>
        <w:t>(</w:t>
      </w:r>
      <w:r>
        <w:rPr>
          <w:rFonts w:ascii="Times New Roman" w:hAnsi="Times New Roman" w:cs="Times New Roman"/>
          <w:b/>
          <w:i/>
          <w:sz w:val="26"/>
          <w:szCs w:val="26"/>
        </w:rPr>
        <w:t>пункт 7</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внесен </w:t>
      </w:r>
      <w:r w:rsidRPr="004C6025">
        <w:rPr>
          <w:rFonts w:ascii="Times New Roman" w:hAnsi="Times New Roman" w:cs="Times New Roman"/>
          <w:b/>
          <w:i/>
          <w:sz w:val="26"/>
          <w:szCs w:val="26"/>
        </w:rPr>
        <w:t>решени</w:t>
      </w:r>
      <w:r>
        <w:rPr>
          <w:rFonts w:ascii="Times New Roman" w:hAnsi="Times New Roman" w:cs="Times New Roman"/>
          <w:b/>
          <w:i/>
          <w:sz w:val="26"/>
          <w:szCs w:val="26"/>
        </w:rPr>
        <w:t>ем</w:t>
      </w:r>
      <w:r w:rsidRPr="004C6025">
        <w:rPr>
          <w:rFonts w:ascii="Times New Roman" w:hAnsi="Times New Roman" w:cs="Times New Roman"/>
          <w:b/>
          <w:i/>
          <w:sz w:val="26"/>
          <w:szCs w:val="26"/>
        </w:rPr>
        <w:t xml:space="preserve"> от 28.03.2018 №79/941)</w:t>
      </w:r>
    </w:p>
    <w:p w:rsidR="007D5068" w:rsidRPr="00C45A08" w:rsidRDefault="007D5068">
      <w:pPr>
        <w:ind w:firstLine="709"/>
        <w:jc w:val="both"/>
        <w:rPr>
          <w:color w:val="000000"/>
          <w:sz w:val="26"/>
          <w:szCs w:val="26"/>
        </w:rPr>
      </w:pPr>
      <w:r w:rsidRPr="00C45A08">
        <w:rPr>
          <w:color w:val="000000"/>
          <w:sz w:val="26"/>
          <w:szCs w:val="26"/>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7D5068" w:rsidRPr="00C45A08" w:rsidRDefault="007D5068">
      <w:pPr>
        <w:ind w:firstLine="709"/>
        <w:jc w:val="both"/>
        <w:rPr>
          <w:color w:val="000000"/>
          <w:sz w:val="26"/>
          <w:szCs w:val="26"/>
        </w:rPr>
      </w:pPr>
      <w:r w:rsidRPr="00C45A08">
        <w:rPr>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7B16E8" w:rsidRDefault="007B16E8" w:rsidP="007B16E8">
      <w:pPr>
        <w:ind w:firstLine="709"/>
        <w:jc w:val="both"/>
        <w:rPr>
          <w:color w:val="000000"/>
          <w:sz w:val="26"/>
          <w:szCs w:val="26"/>
        </w:rPr>
      </w:pPr>
      <w:r w:rsidRPr="00C45A08">
        <w:rPr>
          <w:color w:val="000000"/>
          <w:sz w:val="26"/>
          <w:szCs w:val="26"/>
        </w:rPr>
        <w:t xml:space="preserve">3. Проекты муниципальных правовых актов могут вноситься депутатами Городской  Думы, Главой города, </w:t>
      </w:r>
      <w:r>
        <w:rPr>
          <w:color w:val="000000"/>
          <w:sz w:val="26"/>
          <w:szCs w:val="26"/>
        </w:rPr>
        <w:t>Председателем Городской Думы</w:t>
      </w:r>
      <w:r w:rsidRPr="00C45A08">
        <w:rPr>
          <w:color w:val="000000"/>
          <w:sz w:val="26"/>
          <w:szCs w:val="26"/>
        </w:rPr>
        <w:t xml:space="preserve">, прокурором города Димитровграда, органами территориального общественного самоуправления, инициативными группами граждан, а также </w:t>
      </w:r>
      <w:r>
        <w:rPr>
          <w:color w:val="000000"/>
          <w:sz w:val="26"/>
          <w:szCs w:val="26"/>
        </w:rPr>
        <w:t>Контрольно-счётной палатой</w:t>
      </w:r>
      <w:r w:rsidRPr="00C45A08">
        <w:rPr>
          <w:color w:val="000000"/>
          <w:sz w:val="26"/>
          <w:szCs w:val="26"/>
        </w:rPr>
        <w:t xml:space="preserve"> и избирательной комиссией, иными субъектами правотворческой инициативы в соответствии с порядком внесения проектов муниципальных правовых актов.</w:t>
      </w:r>
    </w:p>
    <w:p w:rsidR="007B16E8" w:rsidRPr="004C6025" w:rsidRDefault="007B16E8" w:rsidP="007B16E8">
      <w:pPr>
        <w:pStyle w:val="ConsPlusNormal"/>
        <w:ind w:firstLine="0"/>
        <w:rPr>
          <w:rFonts w:ascii="Times New Roman" w:hAnsi="Times New Roman" w:cs="Times New Roman"/>
          <w:b/>
          <w:i/>
          <w:sz w:val="26"/>
          <w:szCs w:val="26"/>
        </w:rPr>
      </w:pPr>
      <w:r w:rsidRPr="004C6025">
        <w:rPr>
          <w:rFonts w:ascii="Times New Roman" w:hAnsi="Times New Roman" w:cs="Times New Roman"/>
          <w:b/>
          <w:i/>
          <w:sz w:val="26"/>
          <w:szCs w:val="26"/>
        </w:rPr>
        <w:t>(</w:t>
      </w:r>
      <w:r>
        <w:rPr>
          <w:rFonts w:ascii="Times New Roman" w:hAnsi="Times New Roman" w:cs="Times New Roman"/>
          <w:b/>
          <w:i/>
          <w:sz w:val="26"/>
          <w:szCs w:val="26"/>
        </w:rPr>
        <w:t>часть 3</w:t>
      </w:r>
      <w:r w:rsidRPr="004C6025">
        <w:rPr>
          <w:rFonts w:ascii="Times New Roman" w:hAnsi="Times New Roman" w:cs="Times New Roman"/>
          <w:b/>
          <w:i/>
          <w:sz w:val="26"/>
          <w:szCs w:val="26"/>
        </w:rPr>
        <w:t xml:space="preserve"> </w:t>
      </w:r>
      <w:r>
        <w:rPr>
          <w:rFonts w:ascii="Times New Roman" w:hAnsi="Times New Roman" w:cs="Times New Roman"/>
          <w:b/>
          <w:i/>
          <w:sz w:val="26"/>
          <w:szCs w:val="26"/>
        </w:rPr>
        <w:t xml:space="preserve">в редакции </w:t>
      </w:r>
      <w:r w:rsidRPr="004C6025">
        <w:rPr>
          <w:rFonts w:ascii="Times New Roman" w:hAnsi="Times New Roman" w:cs="Times New Roman"/>
          <w:b/>
          <w:i/>
          <w:sz w:val="26"/>
          <w:szCs w:val="26"/>
        </w:rPr>
        <w:t>решени</w:t>
      </w:r>
      <w:r>
        <w:rPr>
          <w:rFonts w:ascii="Times New Roman" w:hAnsi="Times New Roman" w:cs="Times New Roman"/>
          <w:b/>
          <w:i/>
          <w:sz w:val="26"/>
          <w:szCs w:val="26"/>
        </w:rPr>
        <w:t>я</w:t>
      </w:r>
      <w:r w:rsidRPr="004C6025">
        <w:rPr>
          <w:rFonts w:ascii="Times New Roman" w:hAnsi="Times New Roman" w:cs="Times New Roman"/>
          <w:b/>
          <w:i/>
          <w:sz w:val="26"/>
          <w:szCs w:val="26"/>
        </w:rPr>
        <w:t xml:space="preserve"> от 28.03.2018 №79/941)</w:t>
      </w:r>
    </w:p>
    <w:p w:rsidR="006530F9" w:rsidRPr="00C45A08" w:rsidRDefault="007D5068" w:rsidP="006530F9">
      <w:pPr>
        <w:ind w:firstLine="709"/>
        <w:jc w:val="both"/>
        <w:rPr>
          <w:color w:val="000000"/>
          <w:sz w:val="26"/>
          <w:szCs w:val="26"/>
        </w:rPr>
      </w:pPr>
      <w:r w:rsidRPr="00C45A08">
        <w:rPr>
          <w:color w:val="000000"/>
          <w:sz w:val="26"/>
          <w:szCs w:val="26"/>
        </w:rPr>
        <w:t xml:space="preserve">4. </w:t>
      </w:r>
      <w:r w:rsidR="006530F9" w:rsidRPr="00C45A08">
        <w:rPr>
          <w:color w:val="000000"/>
          <w:sz w:val="26"/>
          <w:szCs w:val="26"/>
        </w:rPr>
        <w:t xml:space="preserve">Порядок внесения проектов муниципальных правовых актов, перечень и форма прилагаемых к ним документов устанавливаются </w:t>
      </w:r>
      <w:r w:rsidR="006530F9" w:rsidRPr="00C45A08">
        <w:rPr>
          <w:sz w:val="26"/>
          <w:szCs w:val="26"/>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6530F9" w:rsidRPr="00C45A08">
        <w:rPr>
          <w:color w:val="000000"/>
          <w:sz w:val="26"/>
          <w:szCs w:val="26"/>
        </w:rPr>
        <w:t>.</w:t>
      </w:r>
    </w:p>
    <w:p w:rsidR="00937D35" w:rsidRPr="00C45A08" w:rsidRDefault="007D5068">
      <w:pPr>
        <w:ind w:firstLine="709"/>
        <w:jc w:val="both"/>
        <w:rPr>
          <w:sz w:val="26"/>
          <w:szCs w:val="26"/>
        </w:rPr>
      </w:pPr>
      <w:r w:rsidRPr="00C45A08">
        <w:rPr>
          <w:color w:val="000000"/>
          <w:sz w:val="26"/>
          <w:szCs w:val="26"/>
        </w:rPr>
        <w:t xml:space="preserve">5. </w:t>
      </w:r>
      <w:r w:rsidR="00937D35" w:rsidRPr="00C45A08">
        <w:rPr>
          <w:sz w:val="26"/>
          <w:szCs w:val="26"/>
        </w:rPr>
        <w:t>Городская Дума по вопросам, отнесённым к её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её компетенции федеральными законами, законами Ульяновской области, настоящим Уставом.</w:t>
      </w:r>
    </w:p>
    <w:p w:rsidR="007B16E8" w:rsidRDefault="007B16E8" w:rsidP="007B16E8">
      <w:pPr>
        <w:ind w:firstLine="709"/>
        <w:jc w:val="both"/>
        <w:rPr>
          <w:color w:val="000000"/>
          <w:sz w:val="26"/>
          <w:szCs w:val="26"/>
        </w:rPr>
      </w:pPr>
      <w:r w:rsidRPr="00C45A08">
        <w:rPr>
          <w:color w:val="000000"/>
          <w:sz w:val="26"/>
          <w:szCs w:val="26"/>
        </w:rPr>
        <w:t xml:space="preserve">Решения Городской Думы вступают в силу со дня </w:t>
      </w:r>
      <w:r w:rsidR="004504DA">
        <w:rPr>
          <w:color w:val="000000"/>
          <w:sz w:val="26"/>
          <w:szCs w:val="26"/>
        </w:rPr>
        <w:t xml:space="preserve">их подписания Главой города или Председателем Городской Думы, </w:t>
      </w:r>
      <w:r w:rsidRPr="00C45A08">
        <w:rPr>
          <w:color w:val="000000"/>
          <w:sz w:val="26"/>
          <w:szCs w:val="26"/>
        </w:rPr>
        <w:t>если иное не установлено самим актом.</w:t>
      </w:r>
    </w:p>
    <w:p w:rsidR="007B16E8" w:rsidRPr="007B16E8" w:rsidRDefault="007B16E8" w:rsidP="007B16E8">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sidRPr="007B16E8">
        <w:rPr>
          <w:rFonts w:ascii="Times New Roman" w:hAnsi="Times New Roman" w:cs="Times New Roman"/>
          <w:b/>
          <w:i/>
          <w:color w:val="000000"/>
          <w:sz w:val="26"/>
          <w:szCs w:val="26"/>
        </w:rPr>
        <w:t>абзац второй части 5</w:t>
      </w:r>
      <w:r w:rsidRPr="007B16E8">
        <w:rPr>
          <w:rFonts w:ascii="Times New Roman" w:hAnsi="Times New Roman" w:cs="Times New Roman"/>
          <w:b/>
          <w:i/>
          <w:sz w:val="26"/>
          <w:szCs w:val="26"/>
        </w:rPr>
        <w:t xml:space="preserve"> в редакции решения от 28.03.2018 №79/941)</w:t>
      </w:r>
    </w:p>
    <w:p w:rsidR="007D5068" w:rsidRPr="00C45A08" w:rsidRDefault="007D5068">
      <w:pPr>
        <w:ind w:firstLine="709"/>
        <w:jc w:val="both"/>
        <w:rPr>
          <w:color w:val="000000"/>
          <w:sz w:val="26"/>
          <w:szCs w:val="26"/>
        </w:rPr>
      </w:pPr>
      <w:r w:rsidRPr="00C45A08">
        <w:rPr>
          <w:color w:val="000000"/>
          <w:sz w:val="26"/>
          <w:szCs w:val="26"/>
        </w:rPr>
        <w:t>Решения Городской Думы о местных налогах вступают в силу в соответствии с Налоговым кодексом Российской Федерации</w:t>
      </w:r>
      <w:r w:rsidR="00C1053E" w:rsidRPr="00C45A08">
        <w:rPr>
          <w:color w:val="000000"/>
          <w:sz w:val="26"/>
          <w:szCs w:val="26"/>
        </w:rPr>
        <w:t xml:space="preserve"> и Бюджетным кодексом Российской Федерации</w:t>
      </w:r>
      <w:r w:rsidRPr="00C45A08">
        <w:rPr>
          <w:color w:val="000000"/>
          <w:sz w:val="26"/>
          <w:szCs w:val="26"/>
        </w:rPr>
        <w:t>.</w:t>
      </w:r>
    </w:p>
    <w:p w:rsidR="003F074A" w:rsidRDefault="003F074A" w:rsidP="00D22A16">
      <w:pPr>
        <w:suppressAutoHyphens w:val="0"/>
        <w:autoSpaceDE w:val="0"/>
        <w:autoSpaceDN w:val="0"/>
        <w:adjustRightInd w:val="0"/>
        <w:ind w:firstLine="709"/>
        <w:jc w:val="both"/>
        <w:outlineLvl w:val="1"/>
        <w:rPr>
          <w:color w:val="000000"/>
          <w:sz w:val="26"/>
          <w:szCs w:val="26"/>
        </w:rPr>
      </w:pPr>
      <w:bookmarkStart w:id="186" w:name="_Toc43805286"/>
      <w:r w:rsidRPr="003F074A">
        <w:rPr>
          <w:color w:val="000000"/>
          <w:sz w:val="26"/>
          <w:szCs w:val="26"/>
        </w:rPr>
        <w:t>6. Председатель Городской Думы издает постановления и распоряжения по вопросам организации деятельности Городской Думы, отнесенным к его компетенции. По вопросам организации деятельности аппарата Городской Думы, её структурных подразделений Председатель Городской Думы издает постановления. По вопросам личного состава - распоряжения.</w:t>
      </w:r>
      <w:bookmarkEnd w:id="186"/>
    </w:p>
    <w:p w:rsidR="003F074A" w:rsidRPr="007B16E8" w:rsidRDefault="003F074A" w:rsidP="003F074A">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sidRPr="007B16E8">
        <w:rPr>
          <w:rFonts w:ascii="Times New Roman" w:hAnsi="Times New Roman" w:cs="Times New Roman"/>
          <w:b/>
          <w:i/>
          <w:color w:val="000000"/>
          <w:sz w:val="26"/>
          <w:szCs w:val="26"/>
        </w:rPr>
        <w:t>част</w:t>
      </w:r>
      <w:r>
        <w:rPr>
          <w:rFonts w:ascii="Times New Roman" w:hAnsi="Times New Roman" w:cs="Times New Roman"/>
          <w:b/>
          <w:i/>
          <w:color w:val="000000"/>
          <w:sz w:val="26"/>
          <w:szCs w:val="26"/>
        </w:rPr>
        <w:t>ь</w:t>
      </w:r>
      <w:r w:rsidRPr="007B16E8">
        <w:rPr>
          <w:rFonts w:ascii="Times New Roman" w:hAnsi="Times New Roman" w:cs="Times New Roman"/>
          <w:b/>
          <w:i/>
          <w:color w:val="000000"/>
          <w:sz w:val="26"/>
          <w:szCs w:val="26"/>
        </w:rPr>
        <w:t xml:space="preserve"> </w:t>
      </w:r>
      <w:r>
        <w:rPr>
          <w:rFonts w:ascii="Times New Roman" w:hAnsi="Times New Roman" w:cs="Times New Roman"/>
          <w:b/>
          <w:i/>
          <w:color w:val="000000"/>
          <w:sz w:val="26"/>
          <w:szCs w:val="26"/>
        </w:rPr>
        <w:t>6</w:t>
      </w:r>
      <w:r w:rsidRPr="007B16E8">
        <w:rPr>
          <w:rFonts w:ascii="Times New Roman" w:hAnsi="Times New Roman" w:cs="Times New Roman"/>
          <w:b/>
          <w:i/>
          <w:sz w:val="26"/>
          <w:szCs w:val="26"/>
        </w:rPr>
        <w:t xml:space="preserve"> в редакции решения от 28.03.2018 №79/941)</w:t>
      </w:r>
    </w:p>
    <w:p w:rsidR="003F074A" w:rsidRPr="003F074A" w:rsidRDefault="003F074A" w:rsidP="003F074A">
      <w:pPr>
        <w:ind w:firstLine="709"/>
        <w:jc w:val="both"/>
        <w:rPr>
          <w:color w:val="000000"/>
          <w:sz w:val="26"/>
          <w:szCs w:val="26"/>
        </w:rPr>
      </w:pPr>
      <w:r w:rsidRPr="003F074A">
        <w:rPr>
          <w:color w:val="000000"/>
          <w:sz w:val="26"/>
          <w:szCs w:val="26"/>
        </w:rPr>
        <w:t xml:space="preserve">7. Глава города в пределах своих полномочий, установленных федеральными законами, законами Ульяновской области, настоящим Уставом и решениями Городской Думы, издает </w:t>
      </w:r>
      <w:r w:rsidRPr="003F074A">
        <w:rPr>
          <w:bCs/>
          <w:iCs/>
          <w:color w:val="000000"/>
          <w:sz w:val="26"/>
          <w:szCs w:val="26"/>
        </w:rPr>
        <w:t>постановления Администрации города</w:t>
      </w:r>
      <w:r w:rsidRPr="003F074A">
        <w:rPr>
          <w:color w:val="000000"/>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w:t>
      </w:r>
      <w:r w:rsidRPr="003F074A">
        <w:rPr>
          <w:bCs/>
          <w:iCs/>
          <w:color w:val="000000"/>
          <w:sz w:val="26"/>
          <w:szCs w:val="26"/>
        </w:rPr>
        <w:t>распоряжения Администрации города</w:t>
      </w:r>
      <w:r w:rsidRPr="003F074A">
        <w:rPr>
          <w:color w:val="000000"/>
          <w:sz w:val="26"/>
          <w:szCs w:val="26"/>
        </w:rPr>
        <w:t xml:space="preserve"> по вопросам организации работы Администрации города.</w:t>
      </w:r>
    </w:p>
    <w:p w:rsidR="003F074A" w:rsidRDefault="003F074A" w:rsidP="003F074A">
      <w:pPr>
        <w:ind w:firstLine="709"/>
        <w:jc w:val="both"/>
        <w:rPr>
          <w:color w:val="000000"/>
          <w:sz w:val="26"/>
          <w:szCs w:val="26"/>
        </w:rPr>
      </w:pPr>
      <w:r w:rsidRPr="003F074A">
        <w:rPr>
          <w:color w:val="000000"/>
          <w:sz w:val="26"/>
          <w:szCs w:val="26"/>
        </w:rPr>
        <w:t>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3F074A" w:rsidRPr="007B16E8" w:rsidRDefault="003F074A" w:rsidP="003F074A">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sidRPr="007B16E8">
        <w:rPr>
          <w:rFonts w:ascii="Times New Roman" w:hAnsi="Times New Roman" w:cs="Times New Roman"/>
          <w:b/>
          <w:i/>
          <w:color w:val="000000"/>
          <w:sz w:val="26"/>
          <w:szCs w:val="26"/>
        </w:rPr>
        <w:t>част</w:t>
      </w:r>
      <w:r>
        <w:rPr>
          <w:rFonts w:ascii="Times New Roman" w:hAnsi="Times New Roman" w:cs="Times New Roman"/>
          <w:b/>
          <w:i/>
          <w:color w:val="000000"/>
          <w:sz w:val="26"/>
          <w:szCs w:val="26"/>
        </w:rPr>
        <w:t>ь</w:t>
      </w:r>
      <w:r w:rsidRPr="007B16E8">
        <w:rPr>
          <w:rFonts w:ascii="Times New Roman" w:hAnsi="Times New Roman" w:cs="Times New Roman"/>
          <w:b/>
          <w:i/>
          <w:color w:val="000000"/>
          <w:sz w:val="26"/>
          <w:szCs w:val="26"/>
        </w:rPr>
        <w:t xml:space="preserve"> </w:t>
      </w:r>
      <w:r>
        <w:rPr>
          <w:rFonts w:ascii="Times New Roman" w:hAnsi="Times New Roman" w:cs="Times New Roman"/>
          <w:b/>
          <w:i/>
          <w:color w:val="000000"/>
          <w:sz w:val="26"/>
          <w:szCs w:val="26"/>
        </w:rPr>
        <w:t>7</w:t>
      </w:r>
      <w:r w:rsidRPr="007B16E8">
        <w:rPr>
          <w:rFonts w:ascii="Times New Roman" w:hAnsi="Times New Roman" w:cs="Times New Roman"/>
          <w:b/>
          <w:i/>
          <w:sz w:val="26"/>
          <w:szCs w:val="26"/>
        </w:rPr>
        <w:t xml:space="preserve"> в редакции решения от 28.03.2018 №79/941)</w:t>
      </w:r>
    </w:p>
    <w:p w:rsidR="007D5068" w:rsidRPr="003C6512" w:rsidRDefault="007D5068">
      <w:pPr>
        <w:spacing w:line="200" w:lineRule="atLeast"/>
        <w:ind w:firstLine="709"/>
        <w:jc w:val="both"/>
        <w:rPr>
          <w:color w:val="000000"/>
          <w:sz w:val="26"/>
          <w:szCs w:val="26"/>
        </w:rPr>
      </w:pPr>
      <w:r w:rsidRPr="00C45A08">
        <w:rPr>
          <w:color w:val="000000"/>
          <w:sz w:val="26"/>
          <w:szCs w:val="26"/>
        </w:rPr>
        <w:t>8. Распоряжения и постановления Администрации города вступают в силу с</w:t>
      </w:r>
      <w:r w:rsidR="00D115CF" w:rsidRPr="00C45A08">
        <w:rPr>
          <w:color w:val="000000"/>
          <w:sz w:val="26"/>
          <w:szCs w:val="26"/>
        </w:rPr>
        <w:t>о</w:t>
      </w:r>
      <w:r w:rsidRPr="00C45A08">
        <w:rPr>
          <w:color w:val="000000"/>
          <w:sz w:val="26"/>
          <w:szCs w:val="26"/>
        </w:rPr>
        <w:t xml:space="preserve"> </w:t>
      </w:r>
      <w:r w:rsidR="00D115CF" w:rsidRPr="00C45A08">
        <w:rPr>
          <w:color w:val="000000"/>
          <w:sz w:val="26"/>
          <w:szCs w:val="26"/>
        </w:rPr>
        <w:t>дня</w:t>
      </w:r>
      <w:r w:rsidRPr="00C45A08">
        <w:rPr>
          <w:color w:val="000000"/>
          <w:sz w:val="26"/>
          <w:szCs w:val="26"/>
        </w:rPr>
        <w:t xml:space="preserve"> их подписания, если иное не установлено самим актом. Распоряжения и </w:t>
      </w:r>
      <w:r w:rsidRPr="00C45A08">
        <w:rPr>
          <w:color w:val="000000"/>
          <w:sz w:val="26"/>
          <w:szCs w:val="26"/>
        </w:rPr>
        <w:lastRenderedPageBreak/>
        <w:t xml:space="preserve">постановления Администрации города, носящие </w:t>
      </w:r>
      <w:r w:rsidR="003E149E" w:rsidRPr="00C45A08">
        <w:rPr>
          <w:color w:val="000000"/>
          <w:sz w:val="26"/>
          <w:szCs w:val="26"/>
        </w:rPr>
        <w:t>нормативный</w:t>
      </w:r>
      <w:r w:rsidRPr="00C45A08">
        <w:rPr>
          <w:color w:val="000000"/>
          <w:sz w:val="26"/>
          <w:szCs w:val="26"/>
        </w:rPr>
        <w:t xml:space="preserve"> характер, </w:t>
      </w:r>
      <w:r w:rsidRPr="003C6512">
        <w:rPr>
          <w:color w:val="000000"/>
          <w:sz w:val="26"/>
          <w:szCs w:val="26"/>
        </w:rPr>
        <w:t>направляются в Городскую Думу.</w:t>
      </w:r>
      <w:r w:rsidR="00AE17A6" w:rsidRPr="003C6512">
        <w:rPr>
          <w:color w:val="000000"/>
          <w:sz w:val="26"/>
          <w:szCs w:val="26"/>
        </w:rPr>
        <w:t xml:space="preserve">                                                                                                           </w:t>
      </w:r>
    </w:p>
    <w:p w:rsidR="003F074A" w:rsidRDefault="00AE17A6">
      <w:pPr>
        <w:spacing w:line="200" w:lineRule="atLeast"/>
        <w:ind w:firstLine="709"/>
        <w:jc w:val="both"/>
        <w:rPr>
          <w:color w:val="000000"/>
          <w:sz w:val="26"/>
          <w:szCs w:val="26"/>
        </w:rPr>
      </w:pPr>
      <w:r w:rsidRPr="00AE17A6">
        <w:rPr>
          <w:color w:val="000000"/>
          <w:sz w:val="26"/>
          <w:szCs w:val="26"/>
        </w:rPr>
        <w:t>Постановления и распоряжения Главы города вступают в силу со дня их подписания, если иное не установлено самим актом. Постановления и распоряжения Главы города, носящие нормативный характер, направляются в Городскую Думу.</w:t>
      </w:r>
    </w:p>
    <w:p w:rsidR="00AE17A6" w:rsidRPr="007B16E8" w:rsidRDefault="00AE17A6" w:rsidP="00AE17A6">
      <w:pPr>
        <w:pStyle w:val="ConsPlusNormal"/>
        <w:ind w:firstLine="0"/>
        <w:rPr>
          <w:rFonts w:ascii="Times New Roman" w:hAnsi="Times New Roman" w:cs="Times New Roman"/>
          <w:b/>
          <w:i/>
          <w:sz w:val="26"/>
          <w:szCs w:val="26"/>
        </w:rPr>
      </w:pPr>
      <w:r w:rsidRPr="007B16E8">
        <w:rPr>
          <w:rFonts w:ascii="Times New Roman" w:hAnsi="Times New Roman" w:cs="Times New Roman"/>
          <w:b/>
          <w:i/>
          <w:sz w:val="26"/>
          <w:szCs w:val="26"/>
        </w:rPr>
        <w:t>(</w:t>
      </w:r>
      <w:r>
        <w:rPr>
          <w:rFonts w:ascii="Times New Roman" w:hAnsi="Times New Roman" w:cs="Times New Roman"/>
          <w:b/>
          <w:i/>
          <w:sz w:val="26"/>
          <w:szCs w:val="26"/>
        </w:rPr>
        <w:t xml:space="preserve">абзац второй </w:t>
      </w:r>
      <w:r w:rsidRPr="007B16E8">
        <w:rPr>
          <w:rFonts w:ascii="Times New Roman" w:hAnsi="Times New Roman" w:cs="Times New Roman"/>
          <w:b/>
          <w:i/>
          <w:color w:val="000000"/>
          <w:sz w:val="26"/>
          <w:szCs w:val="26"/>
        </w:rPr>
        <w:t>част</w:t>
      </w:r>
      <w:r>
        <w:rPr>
          <w:rFonts w:ascii="Times New Roman" w:hAnsi="Times New Roman" w:cs="Times New Roman"/>
          <w:b/>
          <w:i/>
          <w:color w:val="000000"/>
          <w:sz w:val="26"/>
          <w:szCs w:val="26"/>
        </w:rPr>
        <w:t>и</w:t>
      </w:r>
      <w:r w:rsidRPr="007B16E8">
        <w:rPr>
          <w:rFonts w:ascii="Times New Roman" w:hAnsi="Times New Roman" w:cs="Times New Roman"/>
          <w:b/>
          <w:i/>
          <w:color w:val="000000"/>
          <w:sz w:val="26"/>
          <w:szCs w:val="26"/>
        </w:rPr>
        <w:t xml:space="preserve"> </w:t>
      </w:r>
      <w:r>
        <w:rPr>
          <w:rFonts w:ascii="Times New Roman" w:hAnsi="Times New Roman" w:cs="Times New Roman"/>
          <w:b/>
          <w:i/>
          <w:color w:val="000000"/>
          <w:sz w:val="26"/>
          <w:szCs w:val="26"/>
        </w:rPr>
        <w:t>8</w:t>
      </w:r>
      <w:r w:rsidRPr="007B16E8">
        <w:rPr>
          <w:rFonts w:ascii="Times New Roman" w:hAnsi="Times New Roman" w:cs="Times New Roman"/>
          <w:b/>
          <w:i/>
          <w:sz w:val="26"/>
          <w:szCs w:val="26"/>
        </w:rPr>
        <w:t xml:space="preserve"> в</w:t>
      </w:r>
      <w:r>
        <w:rPr>
          <w:rFonts w:ascii="Times New Roman" w:hAnsi="Times New Roman" w:cs="Times New Roman"/>
          <w:b/>
          <w:i/>
          <w:sz w:val="26"/>
          <w:szCs w:val="26"/>
        </w:rPr>
        <w:t>несен</w:t>
      </w:r>
      <w:r w:rsidRPr="007B16E8">
        <w:rPr>
          <w:rFonts w:ascii="Times New Roman" w:hAnsi="Times New Roman" w:cs="Times New Roman"/>
          <w:b/>
          <w:i/>
          <w:sz w:val="26"/>
          <w:szCs w:val="26"/>
        </w:rPr>
        <w:t xml:space="preserve"> решения от 28.03.2018 №79/941)</w:t>
      </w:r>
    </w:p>
    <w:p w:rsidR="003B6CCB" w:rsidRPr="003B6CCB" w:rsidRDefault="003B6CCB" w:rsidP="003B6CCB">
      <w:pPr>
        <w:pStyle w:val="ConsPlusNormal"/>
        <w:widowControl/>
        <w:ind w:firstLine="709"/>
        <w:jc w:val="both"/>
        <w:rPr>
          <w:rFonts w:ascii="Times New Roman" w:hAnsi="Times New Roman" w:cs="Times New Roman"/>
          <w:sz w:val="26"/>
          <w:szCs w:val="26"/>
        </w:rPr>
      </w:pPr>
      <w:r w:rsidRPr="003B6CCB">
        <w:rPr>
          <w:rFonts w:ascii="Times New Roman" w:hAnsi="Times New Roman" w:cs="Times New Roman"/>
          <w:bCs/>
          <w:sz w:val="26"/>
          <w:szCs w:val="26"/>
        </w:rPr>
        <w:t>8.1. Председатель Контрольно-счетной палаты в пределах своих</w:t>
      </w:r>
      <w:r>
        <w:rPr>
          <w:rFonts w:ascii="Times New Roman" w:hAnsi="Times New Roman" w:cs="Times New Roman"/>
          <w:bCs/>
          <w:sz w:val="26"/>
          <w:szCs w:val="26"/>
        </w:rPr>
        <w:t xml:space="preserve"> полномочий издает распоряжения.</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w:t>
      </w:r>
      <w:r>
        <w:rPr>
          <w:rFonts w:ascii="Times New Roman" w:hAnsi="Times New Roman" w:cs="Times New Roman"/>
          <w:b/>
          <w:i/>
          <w:sz w:val="26"/>
          <w:szCs w:val="26"/>
        </w:rPr>
        <w:t>часть 8.1</w:t>
      </w:r>
      <w:r w:rsidRPr="003B6CCB">
        <w:rPr>
          <w:rFonts w:ascii="Times New Roman" w:hAnsi="Times New Roman" w:cs="Times New Roman"/>
          <w:b/>
          <w:i/>
          <w:sz w:val="26"/>
          <w:szCs w:val="26"/>
        </w:rPr>
        <w:t xml:space="preserve"> </w:t>
      </w:r>
      <w:r>
        <w:rPr>
          <w:rFonts w:ascii="Times New Roman" w:hAnsi="Times New Roman" w:cs="Times New Roman"/>
          <w:b/>
          <w:i/>
          <w:sz w:val="26"/>
          <w:szCs w:val="26"/>
        </w:rPr>
        <w:t>внесена</w:t>
      </w:r>
      <w:r w:rsidRPr="003B6CCB">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3B6CCB">
        <w:rPr>
          <w:rFonts w:ascii="Times New Roman" w:hAnsi="Times New Roman" w:cs="Times New Roman"/>
          <w:b/>
          <w:i/>
          <w:sz w:val="26"/>
          <w:szCs w:val="26"/>
        </w:rPr>
        <w:t xml:space="preserve"> от 20.12.2017 №74/881)</w:t>
      </w:r>
    </w:p>
    <w:p w:rsidR="003B6CCB" w:rsidRPr="003B6CCB" w:rsidRDefault="003B6CCB" w:rsidP="003B6CCB">
      <w:pPr>
        <w:pStyle w:val="ConsPlusNormal"/>
        <w:widowControl/>
        <w:ind w:firstLine="709"/>
        <w:jc w:val="both"/>
        <w:rPr>
          <w:rFonts w:ascii="Times New Roman" w:hAnsi="Times New Roman" w:cs="Times New Roman"/>
          <w:b/>
          <w:i/>
          <w:sz w:val="26"/>
          <w:szCs w:val="26"/>
        </w:rPr>
      </w:pPr>
      <w:r w:rsidRPr="003B6CCB">
        <w:rPr>
          <w:rFonts w:ascii="Times New Roman" w:hAnsi="Times New Roman" w:cs="Times New Roman"/>
          <w:bCs/>
          <w:sz w:val="26"/>
          <w:szCs w:val="26"/>
        </w:rPr>
        <w:t>8.2. Руководители отраслевых (функциональных) органов Администрации города в пределах своих полномочий издают приказы.</w:t>
      </w:r>
    </w:p>
    <w:p w:rsidR="003B6CCB" w:rsidRPr="003B6CCB" w:rsidRDefault="003B6CCB" w:rsidP="003B6CCB">
      <w:pPr>
        <w:pStyle w:val="ConsPlusNormal"/>
        <w:widowControl/>
        <w:ind w:firstLine="0"/>
        <w:jc w:val="both"/>
        <w:rPr>
          <w:rFonts w:ascii="Times New Roman" w:hAnsi="Times New Roman" w:cs="Times New Roman"/>
          <w:b/>
          <w:i/>
          <w:sz w:val="26"/>
          <w:szCs w:val="26"/>
        </w:rPr>
      </w:pPr>
      <w:r w:rsidRPr="003B6CCB">
        <w:rPr>
          <w:rFonts w:ascii="Times New Roman" w:hAnsi="Times New Roman" w:cs="Times New Roman"/>
          <w:b/>
          <w:i/>
          <w:sz w:val="26"/>
          <w:szCs w:val="26"/>
        </w:rPr>
        <w:t>(</w:t>
      </w:r>
      <w:r>
        <w:rPr>
          <w:rFonts w:ascii="Times New Roman" w:hAnsi="Times New Roman" w:cs="Times New Roman"/>
          <w:b/>
          <w:i/>
          <w:sz w:val="26"/>
          <w:szCs w:val="26"/>
        </w:rPr>
        <w:t>часть 8.2</w:t>
      </w:r>
      <w:r w:rsidRPr="003B6CCB">
        <w:rPr>
          <w:rFonts w:ascii="Times New Roman" w:hAnsi="Times New Roman" w:cs="Times New Roman"/>
          <w:b/>
          <w:i/>
          <w:sz w:val="26"/>
          <w:szCs w:val="26"/>
        </w:rPr>
        <w:t xml:space="preserve"> </w:t>
      </w:r>
      <w:r>
        <w:rPr>
          <w:rFonts w:ascii="Times New Roman" w:hAnsi="Times New Roman" w:cs="Times New Roman"/>
          <w:b/>
          <w:i/>
          <w:sz w:val="26"/>
          <w:szCs w:val="26"/>
        </w:rPr>
        <w:t>внесена</w:t>
      </w:r>
      <w:r w:rsidRPr="003B6CCB">
        <w:rPr>
          <w:rFonts w:ascii="Times New Roman" w:hAnsi="Times New Roman" w:cs="Times New Roman"/>
          <w:b/>
          <w:i/>
          <w:sz w:val="26"/>
          <w:szCs w:val="26"/>
        </w:rPr>
        <w:t xml:space="preserve"> решени</w:t>
      </w:r>
      <w:r>
        <w:rPr>
          <w:rFonts w:ascii="Times New Roman" w:hAnsi="Times New Roman" w:cs="Times New Roman"/>
          <w:b/>
          <w:i/>
          <w:sz w:val="26"/>
          <w:szCs w:val="26"/>
        </w:rPr>
        <w:t>ем</w:t>
      </w:r>
      <w:r w:rsidRPr="003B6CCB">
        <w:rPr>
          <w:rFonts w:ascii="Times New Roman" w:hAnsi="Times New Roman" w:cs="Times New Roman"/>
          <w:b/>
          <w:i/>
          <w:sz w:val="26"/>
          <w:szCs w:val="26"/>
        </w:rPr>
        <w:t xml:space="preserve"> от 20.12.2017 №74/881)</w:t>
      </w:r>
    </w:p>
    <w:p w:rsidR="007A2821" w:rsidRDefault="007A2821" w:rsidP="007A2821">
      <w:pPr>
        <w:ind w:firstLine="709"/>
        <w:jc w:val="both"/>
        <w:rPr>
          <w:b/>
          <w:i/>
          <w:color w:val="000000"/>
          <w:sz w:val="26"/>
          <w:szCs w:val="26"/>
        </w:rPr>
      </w:pPr>
      <w:r w:rsidRPr="007A2821">
        <w:rPr>
          <w:sz w:val="26"/>
          <w:szCs w:val="26"/>
        </w:rPr>
        <w:t xml:space="preserve">9.  </w:t>
      </w:r>
      <w:r w:rsidRPr="007A2821">
        <w:rPr>
          <w:color w:val="000000"/>
          <w:sz w:val="26"/>
          <w:szCs w:val="26"/>
        </w:rPr>
        <w:t>Нормативные правовые акты органов местного самоуправления и должностных лиц местного самоуправления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вступают в силу после их официального опубликования (обнародования).</w:t>
      </w:r>
      <w:r w:rsidRPr="00474B63">
        <w:rPr>
          <w:b/>
          <w:i/>
          <w:color w:val="000000"/>
          <w:sz w:val="26"/>
          <w:szCs w:val="26"/>
        </w:rPr>
        <w:t xml:space="preserve"> </w:t>
      </w:r>
    </w:p>
    <w:p w:rsidR="007A2821" w:rsidRDefault="007A2821" w:rsidP="007A2821">
      <w:pPr>
        <w:jc w:val="both"/>
        <w:rPr>
          <w:b/>
          <w:i/>
          <w:color w:val="000000"/>
          <w:sz w:val="26"/>
          <w:szCs w:val="26"/>
        </w:rPr>
      </w:pPr>
      <w:r w:rsidRPr="00474B63">
        <w:rPr>
          <w:b/>
          <w:i/>
          <w:color w:val="000000"/>
          <w:sz w:val="26"/>
          <w:szCs w:val="26"/>
        </w:rPr>
        <w:t>(</w:t>
      </w:r>
      <w:r>
        <w:rPr>
          <w:b/>
          <w:i/>
          <w:color w:val="000000"/>
          <w:sz w:val="26"/>
          <w:szCs w:val="26"/>
        </w:rPr>
        <w:t>часть 9 в редакции</w:t>
      </w:r>
      <w:r w:rsidRPr="00474B63">
        <w:rPr>
          <w:b/>
          <w:i/>
          <w:color w:val="000000"/>
          <w:sz w:val="26"/>
          <w:szCs w:val="26"/>
        </w:rPr>
        <w:t xml:space="preserve"> решени</w:t>
      </w:r>
      <w:r>
        <w:rPr>
          <w:b/>
          <w:i/>
          <w:color w:val="000000"/>
          <w:sz w:val="26"/>
          <w:szCs w:val="26"/>
        </w:rPr>
        <w:t>я</w:t>
      </w:r>
      <w:r w:rsidRPr="00474B63">
        <w:rPr>
          <w:b/>
          <w:i/>
          <w:color w:val="000000"/>
          <w:sz w:val="26"/>
          <w:szCs w:val="26"/>
        </w:rPr>
        <w:t xml:space="preserve"> от 2</w:t>
      </w:r>
      <w:r>
        <w:rPr>
          <w:b/>
          <w:i/>
          <w:color w:val="000000"/>
          <w:sz w:val="26"/>
          <w:szCs w:val="26"/>
        </w:rPr>
        <w:t>5</w:t>
      </w:r>
      <w:r w:rsidRPr="00474B63">
        <w:rPr>
          <w:b/>
          <w:i/>
          <w:color w:val="000000"/>
          <w:sz w:val="26"/>
          <w:szCs w:val="26"/>
        </w:rPr>
        <w:t>.</w:t>
      </w:r>
      <w:r>
        <w:rPr>
          <w:b/>
          <w:i/>
          <w:color w:val="000000"/>
          <w:sz w:val="26"/>
          <w:szCs w:val="26"/>
        </w:rPr>
        <w:t>10</w:t>
      </w:r>
      <w:r w:rsidRPr="00474B63">
        <w:rPr>
          <w:b/>
          <w:i/>
          <w:color w:val="000000"/>
          <w:sz w:val="26"/>
          <w:szCs w:val="26"/>
        </w:rPr>
        <w:t>.2017 №</w:t>
      </w:r>
      <w:r>
        <w:rPr>
          <w:b/>
          <w:i/>
          <w:color w:val="000000"/>
          <w:sz w:val="26"/>
          <w:szCs w:val="26"/>
        </w:rPr>
        <w:t>70</w:t>
      </w:r>
      <w:r w:rsidRPr="00474B63">
        <w:rPr>
          <w:b/>
          <w:i/>
          <w:color w:val="000000"/>
          <w:sz w:val="26"/>
          <w:szCs w:val="26"/>
        </w:rPr>
        <w:t>/</w:t>
      </w:r>
      <w:r>
        <w:rPr>
          <w:b/>
          <w:i/>
          <w:color w:val="000000"/>
          <w:sz w:val="26"/>
          <w:szCs w:val="26"/>
        </w:rPr>
        <w:t>842</w:t>
      </w:r>
      <w:r w:rsidRPr="00474B63">
        <w:rPr>
          <w:b/>
          <w:i/>
          <w:color w:val="000000"/>
          <w:sz w:val="26"/>
          <w:szCs w:val="26"/>
        </w:rPr>
        <w:t>)</w:t>
      </w:r>
    </w:p>
    <w:p w:rsidR="002E0001" w:rsidRPr="00F7770E" w:rsidRDefault="002E0001" w:rsidP="002E0001">
      <w:pPr>
        <w:ind w:firstLine="709"/>
        <w:jc w:val="both"/>
        <w:rPr>
          <w:color w:val="000000"/>
          <w:sz w:val="26"/>
          <w:szCs w:val="26"/>
        </w:rPr>
      </w:pPr>
      <w:r w:rsidRPr="002E0001">
        <w:rPr>
          <w:color w:val="000000"/>
          <w:sz w:val="26"/>
          <w:szCs w:val="26"/>
        </w:rPr>
        <w:t xml:space="preserve">10. Нормативные правовые акты органов местного самоуправления и должностных лиц местного самоуправления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 подлежат обязательному официальному </w:t>
      </w:r>
      <w:r w:rsidRPr="00F7770E">
        <w:rPr>
          <w:color w:val="000000"/>
          <w:sz w:val="26"/>
          <w:szCs w:val="26"/>
        </w:rPr>
        <w:t xml:space="preserve">опубликованию в течение месяца со дня их принятия, если иное не установлено самим нормативным правовым актом. </w:t>
      </w:r>
    </w:p>
    <w:p w:rsidR="002E0001" w:rsidRPr="00F7770E" w:rsidRDefault="002E0001" w:rsidP="002E0001">
      <w:pPr>
        <w:jc w:val="both"/>
        <w:rPr>
          <w:b/>
          <w:i/>
          <w:color w:val="000000"/>
          <w:sz w:val="26"/>
          <w:szCs w:val="26"/>
        </w:rPr>
      </w:pPr>
      <w:r w:rsidRPr="00F7770E">
        <w:rPr>
          <w:b/>
          <w:i/>
          <w:color w:val="000000"/>
          <w:sz w:val="26"/>
          <w:szCs w:val="26"/>
        </w:rPr>
        <w:t>(часть 10 в редакции решения от 25.10.2017 №70/842)</w:t>
      </w:r>
    </w:p>
    <w:p w:rsidR="00F7770E" w:rsidRPr="00F7770E" w:rsidRDefault="00F7770E" w:rsidP="00F7770E">
      <w:pPr>
        <w:ind w:firstLine="709"/>
        <w:jc w:val="both"/>
        <w:rPr>
          <w:color w:val="000000" w:themeColor="text1"/>
          <w:sz w:val="26"/>
          <w:szCs w:val="26"/>
        </w:rPr>
      </w:pPr>
      <w:r w:rsidRPr="00F7770E">
        <w:rPr>
          <w:color w:val="000000" w:themeColor="text1"/>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городе.</w:t>
      </w:r>
    </w:p>
    <w:p w:rsidR="00F7770E" w:rsidRPr="00F7770E" w:rsidRDefault="00F7770E" w:rsidP="003C6512">
      <w:pPr>
        <w:jc w:val="both"/>
        <w:rPr>
          <w:b/>
          <w:i/>
          <w:color w:val="000000" w:themeColor="text1"/>
          <w:sz w:val="26"/>
          <w:szCs w:val="26"/>
        </w:rPr>
      </w:pPr>
      <w:r w:rsidRPr="00F7770E">
        <w:rPr>
          <w:b/>
          <w:i/>
          <w:color w:val="000000" w:themeColor="text1"/>
          <w:sz w:val="26"/>
          <w:szCs w:val="26"/>
        </w:rPr>
        <w:t>(абзац второй внесен решением от 29.08.2018 №89/1062)</w:t>
      </w:r>
    </w:p>
    <w:p w:rsidR="00F7770E" w:rsidRPr="00F7770E" w:rsidRDefault="00F7770E" w:rsidP="00F7770E">
      <w:pPr>
        <w:ind w:firstLine="709"/>
        <w:jc w:val="both"/>
        <w:rPr>
          <w:color w:val="000000" w:themeColor="text1"/>
          <w:sz w:val="26"/>
          <w:szCs w:val="26"/>
        </w:rPr>
      </w:pPr>
      <w:r w:rsidRPr="00F7770E">
        <w:rPr>
          <w:color w:val="000000" w:themeColor="text1"/>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770E" w:rsidRPr="00F7770E" w:rsidRDefault="00F7770E" w:rsidP="003C6512">
      <w:pPr>
        <w:jc w:val="both"/>
        <w:rPr>
          <w:b/>
          <w:i/>
          <w:color w:val="000000" w:themeColor="text1"/>
          <w:sz w:val="26"/>
          <w:szCs w:val="26"/>
        </w:rPr>
      </w:pPr>
      <w:r w:rsidRPr="00F7770E">
        <w:rPr>
          <w:b/>
          <w:i/>
          <w:color w:val="000000" w:themeColor="text1"/>
          <w:sz w:val="26"/>
          <w:szCs w:val="26"/>
        </w:rPr>
        <w:t>(абзац третий внесен решением от 29.08.2018 №89/1062)</w:t>
      </w:r>
    </w:p>
    <w:p w:rsidR="004227CC" w:rsidRPr="00F7770E" w:rsidRDefault="004227CC" w:rsidP="004227CC">
      <w:pPr>
        <w:pStyle w:val="ConsPlusNormal"/>
        <w:widowControl/>
        <w:ind w:firstLine="709"/>
        <w:jc w:val="both"/>
        <w:rPr>
          <w:rFonts w:ascii="Times New Roman" w:hAnsi="Times New Roman" w:cs="Times New Roman"/>
          <w:color w:val="000000"/>
          <w:sz w:val="26"/>
          <w:szCs w:val="26"/>
        </w:rPr>
      </w:pPr>
      <w:r w:rsidRPr="00F7770E">
        <w:rPr>
          <w:rFonts w:ascii="Times New Roman" w:hAnsi="Times New Roman" w:cs="Times New Roman"/>
          <w:color w:val="000000"/>
          <w:sz w:val="26"/>
          <w:szCs w:val="26"/>
        </w:rPr>
        <w:t>11. Официальная публикация правового акта должна включать: наименование органа принятия, название акта, номер, дату, полный его текст, включая приложения (если они имеются). Под официальным опубликованием понимается публикация правового акта в периодическом печатном средстве массовой информации или в сетевом издании в информационно-телекоммуникационной сети «Интернет», которые определяются органом местного самоуправления города, принявшим муниципальный правовой акт.</w:t>
      </w:r>
    </w:p>
    <w:p w:rsidR="003627F8" w:rsidRDefault="004227CC" w:rsidP="004227CC">
      <w:pPr>
        <w:ind w:firstLine="709"/>
        <w:jc w:val="both"/>
        <w:rPr>
          <w:color w:val="000000"/>
          <w:sz w:val="26"/>
          <w:szCs w:val="26"/>
        </w:rPr>
      </w:pPr>
      <w:r w:rsidRPr="00F7770E">
        <w:rPr>
          <w:color w:val="000000"/>
          <w:sz w:val="26"/>
          <w:szCs w:val="26"/>
        </w:rPr>
        <w:t>Официальное обнародование правового акта должно включать: наименование органа принятия, название акта, номер, дату, полный его текст, включая приложения</w:t>
      </w:r>
      <w:r w:rsidRPr="00C45A08">
        <w:rPr>
          <w:color w:val="000000"/>
          <w:sz w:val="26"/>
          <w:szCs w:val="26"/>
        </w:rPr>
        <w:t xml:space="preserve"> (если они имеются). Под официальным обнародованием понимается размещение муниципального правового акта в информационно-телекоммуникационной сети </w:t>
      </w:r>
      <w:r w:rsidRPr="00C45A08">
        <w:rPr>
          <w:color w:val="000000"/>
          <w:sz w:val="26"/>
          <w:szCs w:val="26"/>
        </w:rPr>
        <w:lastRenderedPageBreak/>
        <w:t>«Интернет» на официальном сайте органа местного самоуправления города, принявшего такой акт.</w:t>
      </w:r>
    </w:p>
    <w:p w:rsidR="007D5068" w:rsidRDefault="007D5068" w:rsidP="004227CC">
      <w:pPr>
        <w:ind w:firstLine="709"/>
        <w:jc w:val="both"/>
        <w:rPr>
          <w:color w:val="000000"/>
          <w:sz w:val="26"/>
          <w:szCs w:val="26"/>
        </w:rPr>
      </w:pPr>
      <w:r w:rsidRPr="00C45A08">
        <w:rPr>
          <w:color w:val="000000"/>
          <w:sz w:val="26"/>
          <w:szCs w:val="26"/>
        </w:rPr>
        <w:t>1</w:t>
      </w:r>
      <w:r w:rsidR="003627F8">
        <w:rPr>
          <w:color w:val="000000"/>
          <w:sz w:val="26"/>
          <w:szCs w:val="26"/>
        </w:rPr>
        <w:t>2</w:t>
      </w:r>
      <w:r w:rsidRPr="00C45A08">
        <w:rPr>
          <w:color w:val="000000"/>
          <w:sz w:val="26"/>
          <w:szCs w:val="26"/>
        </w:rPr>
        <w:t>. Органы местного самоуправления города, их должностные лица обязаны обеспечить каждому желающему возможность ознакомления с правовыми актами в местах, указанных этими органами.</w:t>
      </w:r>
    </w:p>
    <w:p w:rsidR="0074128F" w:rsidRDefault="0074128F" w:rsidP="0074128F">
      <w:pPr>
        <w:suppressAutoHyphens w:val="0"/>
        <w:autoSpaceDE w:val="0"/>
        <w:autoSpaceDN w:val="0"/>
        <w:adjustRightInd w:val="0"/>
        <w:ind w:firstLine="540"/>
        <w:jc w:val="both"/>
        <w:rPr>
          <w:sz w:val="26"/>
          <w:szCs w:val="26"/>
          <w:lang w:eastAsia="ru-RU"/>
        </w:rPr>
      </w:pPr>
      <w:r>
        <w:rPr>
          <w:sz w:val="26"/>
          <w:szCs w:val="26"/>
          <w:lang w:eastAsia="ru-RU"/>
        </w:rPr>
        <w:t>1</w:t>
      </w:r>
      <w:r w:rsidR="003627F8">
        <w:rPr>
          <w:sz w:val="26"/>
          <w:szCs w:val="26"/>
          <w:lang w:eastAsia="ru-RU"/>
        </w:rPr>
        <w:t>3</w:t>
      </w:r>
      <w:r>
        <w:rPr>
          <w:sz w:val="26"/>
          <w:szCs w:val="26"/>
          <w:lang w:eastAsia="ru-RU"/>
        </w:rPr>
        <w:t xml:space="preserve">. </w:t>
      </w:r>
      <w:r w:rsidRPr="0074128F">
        <w:rPr>
          <w:sz w:val="26"/>
          <w:szCs w:val="26"/>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Pr>
          <w:sz w:val="26"/>
          <w:szCs w:val="26"/>
          <w:lang w:eastAsia="ru-RU"/>
        </w:rPr>
        <w:t>Ульяновской области</w:t>
      </w:r>
      <w:r w:rsidRPr="0074128F">
        <w:rPr>
          <w:sz w:val="26"/>
          <w:szCs w:val="26"/>
          <w:lang w:eastAsia="ru-RU"/>
        </w:rPr>
        <w:t>.</w:t>
      </w:r>
    </w:p>
    <w:p w:rsidR="0092073F" w:rsidRP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w:t>
      </w:r>
      <w:r>
        <w:rPr>
          <w:sz w:val="26"/>
          <w:szCs w:val="26"/>
          <w:lang w:eastAsia="ru-RU"/>
        </w:rPr>
        <w:t>Ульяновской области</w:t>
      </w:r>
      <w:r w:rsidRPr="0092073F">
        <w:rPr>
          <w:sz w:val="26"/>
          <w:szCs w:val="26"/>
          <w:lang w:eastAsia="ru-RU"/>
        </w:rPr>
        <w:t>, за исключением:</w:t>
      </w:r>
    </w:p>
    <w:p w:rsidR="0092073F" w:rsidRP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1) </w:t>
      </w:r>
      <w:r w:rsidR="00BB420F">
        <w:rPr>
          <w:sz w:val="26"/>
          <w:szCs w:val="26"/>
          <w:lang w:eastAsia="ru-RU"/>
        </w:rPr>
        <w:t>проектов решений Городской Думы</w:t>
      </w:r>
      <w:r w:rsidRPr="0092073F">
        <w:rPr>
          <w:sz w:val="26"/>
          <w:szCs w:val="26"/>
          <w:lang w:eastAsia="ru-RU"/>
        </w:rPr>
        <w:t>, устанавливающих, изменяющих, приостанавливающих, отменяющих местные налоги;</w:t>
      </w:r>
    </w:p>
    <w:p w:rsidR="0092073F" w:rsidRDefault="0092073F" w:rsidP="0092073F">
      <w:pPr>
        <w:suppressAutoHyphens w:val="0"/>
        <w:autoSpaceDE w:val="0"/>
        <w:autoSpaceDN w:val="0"/>
        <w:adjustRightInd w:val="0"/>
        <w:ind w:firstLine="540"/>
        <w:jc w:val="both"/>
        <w:rPr>
          <w:sz w:val="26"/>
          <w:szCs w:val="26"/>
          <w:lang w:eastAsia="ru-RU"/>
        </w:rPr>
      </w:pPr>
      <w:r w:rsidRPr="0092073F">
        <w:rPr>
          <w:sz w:val="26"/>
          <w:szCs w:val="26"/>
          <w:lang w:eastAsia="ru-RU"/>
        </w:rPr>
        <w:t xml:space="preserve">2) проектов </w:t>
      </w:r>
      <w:r w:rsidR="00BB420F">
        <w:rPr>
          <w:sz w:val="26"/>
          <w:szCs w:val="26"/>
          <w:lang w:eastAsia="ru-RU"/>
        </w:rPr>
        <w:t>решений Городской Думы</w:t>
      </w:r>
      <w:r w:rsidRPr="0092073F">
        <w:rPr>
          <w:sz w:val="26"/>
          <w:szCs w:val="26"/>
          <w:lang w:eastAsia="ru-RU"/>
        </w:rPr>
        <w:t>, регулирующих бюджетные правоотношения.</w:t>
      </w:r>
    </w:p>
    <w:p w:rsidR="00FE1A05" w:rsidRPr="00FE1A05" w:rsidRDefault="00FE1A05" w:rsidP="00FE1A05">
      <w:pPr>
        <w:suppressAutoHyphens w:val="0"/>
        <w:autoSpaceDE w:val="0"/>
        <w:autoSpaceDN w:val="0"/>
        <w:adjustRightInd w:val="0"/>
        <w:ind w:firstLine="540"/>
        <w:jc w:val="both"/>
        <w:rPr>
          <w:sz w:val="26"/>
          <w:szCs w:val="26"/>
          <w:lang w:eastAsia="ru-RU"/>
        </w:rPr>
      </w:pPr>
      <w:r w:rsidRPr="00FE1A05">
        <w:rPr>
          <w:sz w:val="26"/>
          <w:szCs w:val="26"/>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w:t>
      </w:r>
      <w:r>
        <w:rPr>
          <w:sz w:val="26"/>
          <w:szCs w:val="26"/>
          <w:lang w:eastAsia="ru-RU"/>
        </w:rPr>
        <w:t>а города</w:t>
      </w:r>
      <w:r w:rsidRPr="00FE1A05">
        <w:rPr>
          <w:sz w:val="26"/>
          <w:szCs w:val="26"/>
          <w:lang w:eastAsia="ru-RU"/>
        </w:rPr>
        <w:t>.</w:t>
      </w:r>
    </w:p>
    <w:p w:rsidR="007D5068" w:rsidRPr="00C45A08" w:rsidRDefault="007D5068">
      <w:pPr>
        <w:widowControl w:val="0"/>
        <w:autoSpaceDE w:val="0"/>
        <w:spacing w:line="200" w:lineRule="atLeast"/>
        <w:ind w:firstLine="709"/>
        <w:jc w:val="both"/>
        <w:rPr>
          <w:rFonts w:eastAsia="Arial"/>
          <w:color w:val="000000"/>
          <w:sz w:val="26"/>
          <w:szCs w:val="26"/>
        </w:rPr>
      </w:pPr>
      <w:r w:rsidRPr="00C45A08">
        <w:rPr>
          <w:rFonts w:eastAsia="Arial"/>
          <w:color w:val="000000"/>
          <w:sz w:val="26"/>
          <w:szCs w:val="26"/>
        </w:rPr>
        <w:t>1</w:t>
      </w:r>
      <w:r w:rsidR="003627F8">
        <w:rPr>
          <w:rFonts w:eastAsia="Arial"/>
          <w:color w:val="000000"/>
          <w:sz w:val="26"/>
          <w:szCs w:val="26"/>
        </w:rPr>
        <w:t>4</w:t>
      </w:r>
      <w:r w:rsidRPr="00C45A08">
        <w:rPr>
          <w:rFonts w:eastAsia="Arial"/>
          <w:color w:val="000000"/>
          <w:sz w:val="26"/>
          <w:szCs w:val="26"/>
        </w:rPr>
        <w:t>. Муниципальные правовые акты могут быть отменены или их действие может быть приостановлено органами местного самоуправления города или должностными лицами местного самоуправления города,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или должностными лицами местного самоуправления города,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7D5068" w:rsidRPr="00C45A08" w:rsidRDefault="007D5068">
      <w:pPr>
        <w:spacing w:line="200" w:lineRule="atLeast"/>
        <w:ind w:firstLine="709"/>
        <w:jc w:val="both"/>
        <w:rPr>
          <w:color w:val="000000"/>
          <w:sz w:val="26"/>
          <w:szCs w:val="26"/>
        </w:rPr>
      </w:pPr>
      <w:r w:rsidRPr="00C45A08">
        <w:rPr>
          <w:color w:val="000000"/>
          <w:sz w:val="26"/>
          <w:szCs w:val="26"/>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7D5068" w:rsidRPr="00C45A08" w:rsidRDefault="007D5068">
      <w:pPr>
        <w:autoSpaceDE w:val="0"/>
        <w:ind w:firstLine="709"/>
        <w:jc w:val="both"/>
        <w:rPr>
          <w:iCs/>
          <w:sz w:val="26"/>
          <w:szCs w:val="26"/>
        </w:rPr>
      </w:pPr>
      <w:r w:rsidRPr="00C45A08">
        <w:rPr>
          <w:iCs/>
          <w:sz w:val="26"/>
          <w:szCs w:val="26"/>
        </w:rPr>
        <w:t xml:space="preserve">Признание по решению суда закона Ульяновской области об установлении статуса муниципального образования «Город Димитровград» городским округом недействующим до вступления в силу нового закона Ульяновской области об установлении статуса муниципального образования «Город Димитровград» не может являться основанием для признания в судебном порядке недействующими муниципальных правовых актов органов местного самоуправления города, принятых </w:t>
      </w:r>
      <w:r w:rsidRPr="00C45A08">
        <w:rPr>
          <w:iCs/>
          <w:sz w:val="26"/>
          <w:szCs w:val="26"/>
        </w:rPr>
        <w:lastRenderedPageBreak/>
        <w:t>до вступления решения суда в законную силу, или</w:t>
      </w:r>
      <w:r w:rsidRPr="00C45A08">
        <w:rPr>
          <w:i/>
          <w:iCs/>
          <w:sz w:val="26"/>
          <w:szCs w:val="26"/>
        </w:rPr>
        <w:t xml:space="preserve"> </w:t>
      </w:r>
      <w:r w:rsidRPr="00C45A08">
        <w:rPr>
          <w:iCs/>
          <w:sz w:val="26"/>
          <w:szCs w:val="26"/>
        </w:rPr>
        <w:t>для отмены данных муниципальных правовых актов.</w:t>
      </w:r>
    </w:p>
    <w:p w:rsidR="00BC3758" w:rsidRPr="00C45A08" w:rsidRDefault="00BC3758">
      <w:pPr>
        <w:ind w:firstLine="709"/>
        <w:jc w:val="both"/>
        <w:rPr>
          <w:color w:val="000000"/>
          <w:sz w:val="26"/>
          <w:szCs w:val="26"/>
        </w:rPr>
      </w:pPr>
      <w:r w:rsidRPr="00C45A08">
        <w:rPr>
          <w:bCs/>
          <w:iCs/>
          <w:sz w:val="26"/>
          <w:szCs w:val="26"/>
          <w:lang w:eastAsia="ru-RU"/>
        </w:rPr>
        <w:t>1</w:t>
      </w:r>
      <w:r w:rsidR="003627F8">
        <w:rPr>
          <w:bCs/>
          <w:iCs/>
          <w:sz w:val="26"/>
          <w:szCs w:val="26"/>
          <w:lang w:eastAsia="ru-RU"/>
        </w:rPr>
        <w:t>5</w:t>
      </w:r>
      <w:r w:rsidRPr="00C45A08">
        <w:rPr>
          <w:bCs/>
          <w:iCs/>
          <w:sz w:val="26"/>
          <w:szCs w:val="26"/>
          <w:lang w:eastAsia="ru-RU"/>
        </w:rPr>
        <w:t xml:space="preserve">. </w:t>
      </w:r>
      <w:r w:rsidRPr="00C45A08">
        <w:rPr>
          <w:sz w:val="26"/>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Глава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ею решения.</w:t>
      </w:r>
    </w:p>
    <w:p w:rsidR="00E72BC8" w:rsidRDefault="007D5068" w:rsidP="005510F0">
      <w:pPr>
        <w:ind w:firstLine="709"/>
        <w:jc w:val="both"/>
        <w:rPr>
          <w:color w:val="000000"/>
          <w:sz w:val="26"/>
          <w:szCs w:val="26"/>
        </w:rPr>
      </w:pPr>
      <w:r w:rsidRPr="00C45A08">
        <w:rPr>
          <w:color w:val="000000"/>
          <w:sz w:val="26"/>
          <w:szCs w:val="26"/>
        </w:rPr>
        <w:t>1</w:t>
      </w:r>
      <w:r w:rsidR="003627F8">
        <w:rPr>
          <w:color w:val="000000"/>
          <w:sz w:val="26"/>
          <w:szCs w:val="26"/>
        </w:rPr>
        <w:t>6</w:t>
      </w:r>
      <w:r w:rsidRPr="00C45A08">
        <w:rPr>
          <w:color w:val="000000"/>
          <w:sz w:val="26"/>
          <w:szCs w:val="26"/>
        </w:rPr>
        <w:t>. Муниципальные правовые акты, принятые органами местного самоуправления города, подлежат обязательному исполнению на всей территории города.</w:t>
      </w:r>
    </w:p>
    <w:p w:rsidR="007D5068" w:rsidRPr="005510F0" w:rsidRDefault="007D5068" w:rsidP="005510F0">
      <w:pPr>
        <w:pStyle w:val="2"/>
        <w:ind w:left="1985" w:hanging="1276"/>
        <w:rPr>
          <w:rFonts w:ascii="Times New Roman" w:hAnsi="Times New Roman" w:cs="Times New Roman"/>
          <w:i w:val="0"/>
          <w:sz w:val="26"/>
          <w:szCs w:val="26"/>
        </w:rPr>
      </w:pPr>
      <w:bookmarkStart w:id="187" w:name="_Toc43805287"/>
      <w:r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2</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Принятие Устава города, внесение в него</w:t>
      </w:r>
      <w:bookmarkEnd w:id="187"/>
      <w:r w:rsidRPr="005510F0">
        <w:rPr>
          <w:rFonts w:ascii="Times New Roman" w:hAnsi="Times New Roman" w:cs="Times New Roman"/>
          <w:i w:val="0"/>
          <w:sz w:val="26"/>
          <w:szCs w:val="26"/>
        </w:rPr>
        <w:t xml:space="preserve"> </w:t>
      </w:r>
      <w:bookmarkStart w:id="188" w:name="_Toc43805288"/>
      <w:r w:rsidRPr="005510F0">
        <w:rPr>
          <w:rFonts w:ascii="Times New Roman" w:hAnsi="Times New Roman" w:cs="Times New Roman"/>
          <w:i w:val="0"/>
          <w:sz w:val="26"/>
          <w:szCs w:val="26"/>
        </w:rPr>
        <w:t>изменений и дополнений</w:t>
      </w:r>
      <w:bookmarkEnd w:id="188"/>
    </w:p>
    <w:p w:rsidR="007D5068" w:rsidRPr="00C45A08" w:rsidRDefault="007D5068">
      <w:pPr>
        <w:ind w:firstLine="709"/>
        <w:jc w:val="both"/>
        <w:rPr>
          <w:color w:val="000000"/>
          <w:sz w:val="26"/>
          <w:szCs w:val="26"/>
        </w:rPr>
      </w:pPr>
      <w:r w:rsidRPr="00C45A08">
        <w:rPr>
          <w:color w:val="000000"/>
          <w:sz w:val="26"/>
          <w:szCs w:val="26"/>
        </w:rPr>
        <w:t>1. Проект Устава города, проект решения Городской  Думы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Городской Думой  порядка учета предложений по проекту Устава города, по проекту указанного решения Городской  Думы, а также порядка участия граждан в его обсуждении.</w:t>
      </w:r>
    </w:p>
    <w:p w:rsidR="00857CE9" w:rsidRDefault="00857CE9">
      <w:pPr>
        <w:ind w:firstLine="709"/>
        <w:jc w:val="both"/>
        <w:rPr>
          <w:bCs/>
          <w:sz w:val="26"/>
          <w:szCs w:val="26"/>
        </w:rPr>
      </w:pPr>
      <w:r w:rsidRPr="00857CE9">
        <w:rPr>
          <w:bCs/>
          <w:sz w:val="26"/>
          <w:szCs w:val="26"/>
        </w:rPr>
        <w:t xml:space="preserve">Не требует официального опубликования порядок учёта предложений по проекту решения Городской Думы о внесении изменений и дополнений в Устав города, а также порядок участия граждан в его обсуждении в случае, когда в Устав города вносятся изменения в форме точного воспроизведения положений </w:t>
      </w:r>
      <w:hyperlink r:id="rId72" w:history="1">
        <w:r w:rsidRPr="00857CE9">
          <w:rPr>
            <w:rStyle w:val="af2"/>
            <w:bCs/>
            <w:color w:val="000000" w:themeColor="text1"/>
            <w:sz w:val="26"/>
            <w:szCs w:val="26"/>
            <w:u w:val="none"/>
          </w:rPr>
          <w:t>Конституции</w:t>
        </w:r>
      </w:hyperlink>
      <w:r w:rsidRPr="00857CE9">
        <w:rPr>
          <w:bCs/>
          <w:color w:val="000000" w:themeColor="text1"/>
          <w:sz w:val="26"/>
          <w:szCs w:val="26"/>
        </w:rPr>
        <w:t xml:space="preserve"> </w:t>
      </w:r>
      <w:r w:rsidRPr="00857CE9">
        <w:rPr>
          <w:bCs/>
          <w:sz w:val="26"/>
          <w:szCs w:val="26"/>
        </w:rPr>
        <w:t>Российской Федерации, федеральных законов, Устава или законов Ульяновской области в целях приведения Устава города в соответствие с этими нормативными правовыми актами.</w:t>
      </w:r>
    </w:p>
    <w:p w:rsidR="002C68E0" w:rsidRPr="0029447C" w:rsidRDefault="002C68E0" w:rsidP="002C68E0">
      <w:pPr>
        <w:jc w:val="both"/>
        <w:rPr>
          <w:b/>
          <w:i/>
          <w:color w:val="000000"/>
          <w:sz w:val="26"/>
          <w:szCs w:val="26"/>
        </w:rPr>
      </w:pPr>
      <w:r w:rsidRPr="0029447C">
        <w:rPr>
          <w:b/>
          <w:bCs/>
          <w:i/>
          <w:sz w:val="26"/>
          <w:szCs w:val="26"/>
        </w:rPr>
        <w:t>(</w:t>
      </w:r>
      <w:r w:rsidR="0029447C" w:rsidRPr="0029447C">
        <w:rPr>
          <w:b/>
          <w:bCs/>
          <w:i/>
          <w:sz w:val="26"/>
          <w:szCs w:val="26"/>
        </w:rPr>
        <w:t xml:space="preserve">в редакции решения от </w:t>
      </w:r>
      <w:r w:rsidR="0029447C">
        <w:rPr>
          <w:b/>
          <w:bCs/>
          <w:i/>
          <w:sz w:val="26"/>
          <w:szCs w:val="26"/>
        </w:rPr>
        <w:t>22.02.2017 №59/707</w:t>
      </w:r>
      <w:r w:rsidRPr="0029447C">
        <w:rPr>
          <w:b/>
          <w:bCs/>
          <w:i/>
          <w:sz w:val="26"/>
          <w:szCs w:val="26"/>
        </w:rPr>
        <w:t>)</w:t>
      </w:r>
    </w:p>
    <w:p w:rsidR="007D5068" w:rsidRPr="00C45A08" w:rsidRDefault="007D5068">
      <w:pPr>
        <w:ind w:firstLine="709"/>
        <w:jc w:val="both"/>
        <w:rPr>
          <w:color w:val="000000"/>
          <w:sz w:val="26"/>
          <w:szCs w:val="26"/>
        </w:rPr>
      </w:pPr>
      <w:r w:rsidRPr="00857CE9">
        <w:rPr>
          <w:color w:val="000000"/>
          <w:sz w:val="26"/>
          <w:szCs w:val="26"/>
        </w:rPr>
        <w:t>Устав города, решение об изменении</w:t>
      </w:r>
      <w:r w:rsidRPr="00C45A08">
        <w:rPr>
          <w:color w:val="000000"/>
          <w:sz w:val="26"/>
          <w:szCs w:val="26"/>
        </w:rPr>
        <w:t xml:space="preserve"> и дополнении Устава принимается  Городской Думой, если за его принятие проголосовало </w:t>
      </w:r>
      <w:r w:rsidRPr="00C45A08">
        <w:rPr>
          <w:sz w:val="26"/>
          <w:szCs w:val="26"/>
        </w:rPr>
        <w:t>большинство в</w:t>
      </w:r>
      <w:r w:rsidRPr="00C45A08">
        <w:rPr>
          <w:color w:val="000000"/>
          <w:sz w:val="26"/>
          <w:szCs w:val="26"/>
        </w:rPr>
        <w:t xml:space="preserve"> 2/3 от числа депутатов Городской  Думы, установленного настоящим Уставом для Городской  Думы.</w:t>
      </w:r>
    </w:p>
    <w:p w:rsidR="007D5068" w:rsidRPr="00C45A08" w:rsidRDefault="007D5068">
      <w:pPr>
        <w:ind w:firstLine="709"/>
        <w:jc w:val="both"/>
        <w:rPr>
          <w:color w:val="000000"/>
          <w:sz w:val="26"/>
          <w:szCs w:val="26"/>
        </w:rPr>
      </w:pPr>
      <w:r w:rsidRPr="00C45A08">
        <w:rPr>
          <w:color w:val="000000"/>
          <w:sz w:val="26"/>
          <w:szCs w:val="26"/>
        </w:rPr>
        <w:t>2. Устав города, решение Городской Думы о внесении изменений и дополнений в Устав города подлежат государственной регистрации в порядке, установленном федеральным законом</w:t>
      </w:r>
    </w:p>
    <w:p w:rsidR="002F78D1" w:rsidRPr="00C45A08" w:rsidRDefault="007D5068">
      <w:pPr>
        <w:ind w:firstLine="709"/>
        <w:jc w:val="both"/>
        <w:rPr>
          <w:sz w:val="26"/>
          <w:szCs w:val="26"/>
          <w:lang w:eastAsia="ru-RU"/>
        </w:rPr>
      </w:pPr>
      <w:r w:rsidRPr="00C45A08">
        <w:rPr>
          <w:color w:val="000000"/>
          <w:sz w:val="26"/>
          <w:szCs w:val="26"/>
        </w:rPr>
        <w:t xml:space="preserve">3. </w:t>
      </w:r>
      <w:r w:rsidR="002F78D1" w:rsidRPr="00C45A08">
        <w:rPr>
          <w:sz w:val="26"/>
          <w:szCs w:val="26"/>
          <w:lang w:eastAsia="ru-RU"/>
        </w:rPr>
        <w:t>Глава города обязан опубликовать зарегистрированные Устав города,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5068" w:rsidRPr="00C45A08" w:rsidRDefault="007D5068">
      <w:pPr>
        <w:ind w:firstLine="709"/>
        <w:jc w:val="both"/>
        <w:rPr>
          <w:color w:val="000000"/>
          <w:sz w:val="26"/>
          <w:szCs w:val="26"/>
        </w:rPr>
      </w:pPr>
      <w:r w:rsidRPr="00C45A08">
        <w:rPr>
          <w:color w:val="000000"/>
          <w:sz w:val="26"/>
          <w:szCs w:val="26"/>
        </w:rPr>
        <w:t xml:space="preserve">4. Предлагаемые изменения к </w:t>
      </w:r>
      <w:r w:rsidR="00E97A9D" w:rsidRPr="00C45A08">
        <w:rPr>
          <w:color w:val="000000"/>
          <w:sz w:val="26"/>
          <w:szCs w:val="26"/>
        </w:rPr>
        <w:t xml:space="preserve">настоящему </w:t>
      </w:r>
      <w:r w:rsidRPr="00C45A08">
        <w:rPr>
          <w:color w:val="000000"/>
          <w:sz w:val="26"/>
          <w:szCs w:val="26"/>
        </w:rPr>
        <w:t>Уставу проходят в обязательном порядке слушания в комитетах Городской  Думы, которые выносят по ним свои заключения.</w:t>
      </w:r>
    </w:p>
    <w:p w:rsidR="007D5068" w:rsidRDefault="007D5068">
      <w:pPr>
        <w:ind w:firstLine="709"/>
        <w:jc w:val="both"/>
        <w:rPr>
          <w:color w:val="000000"/>
          <w:sz w:val="26"/>
          <w:szCs w:val="26"/>
        </w:rPr>
      </w:pPr>
      <w:r w:rsidRPr="00C45A08">
        <w:rPr>
          <w:color w:val="000000"/>
          <w:sz w:val="26"/>
          <w:szCs w:val="26"/>
        </w:rPr>
        <w:lastRenderedPageBreak/>
        <w:t>При наличии соответствующих заключений предлагаемые изменения выносятся на очередное заседание Городской Думы.</w:t>
      </w:r>
    </w:p>
    <w:p w:rsidR="005510F0" w:rsidRPr="00C45A08" w:rsidRDefault="005510F0">
      <w:pPr>
        <w:ind w:firstLine="709"/>
        <w:jc w:val="both"/>
        <w:rPr>
          <w:color w:val="000000"/>
          <w:sz w:val="26"/>
          <w:szCs w:val="26"/>
        </w:rPr>
      </w:pPr>
    </w:p>
    <w:p w:rsidR="0013304D" w:rsidRPr="005510F0" w:rsidRDefault="007D5068" w:rsidP="005510F0">
      <w:pPr>
        <w:pStyle w:val="1"/>
        <w:spacing w:before="0" w:after="0"/>
        <w:jc w:val="center"/>
        <w:rPr>
          <w:rFonts w:ascii="Times New Roman" w:hAnsi="Times New Roman" w:cs="Times New Roman"/>
          <w:sz w:val="28"/>
          <w:szCs w:val="28"/>
        </w:rPr>
      </w:pPr>
      <w:bookmarkStart w:id="189" w:name="_Toc43805289"/>
      <w:r w:rsidRPr="005510F0">
        <w:rPr>
          <w:rFonts w:ascii="Times New Roman" w:hAnsi="Times New Roman" w:cs="Times New Roman"/>
          <w:sz w:val="28"/>
          <w:szCs w:val="28"/>
        </w:rPr>
        <w:t xml:space="preserve">Глава </w:t>
      </w:r>
      <w:r w:rsidRPr="005510F0">
        <w:rPr>
          <w:rFonts w:ascii="Times New Roman" w:hAnsi="Times New Roman" w:cs="Times New Roman"/>
          <w:sz w:val="28"/>
          <w:szCs w:val="28"/>
          <w:lang w:val="en-US"/>
        </w:rPr>
        <w:t>X</w:t>
      </w:r>
      <w:r w:rsidRPr="005510F0">
        <w:rPr>
          <w:rFonts w:ascii="Times New Roman" w:hAnsi="Times New Roman" w:cs="Times New Roman"/>
          <w:color w:val="000000"/>
          <w:sz w:val="28"/>
          <w:szCs w:val="28"/>
          <w:lang w:val="en-US"/>
        </w:rPr>
        <w:t>II</w:t>
      </w:r>
      <w:r w:rsidRPr="005510F0">
        <w:rPr>
          <w:rFonts w:ascii="Times New Roman" w:hAnsi="Times New Roman" w:cs="Times New Roman"/>
          <w:sz w:val="28"/>
          <w:szCs w:val="28"/>
          <w:lang w:val="en-US"/>
        </w:rPr>
        <w:t>I</w:t>
      </w:r>
      <w:r w:rsidRPr="005510F0">
        <w:rPr>
          <w:rFonts w:ascii="Times New Roman" w:hAnsi="Times New Roman" w:cs="Times New Roman"/>
          <w:sz w:val="28"/>
          <w:szCs w:val="28"/>
        </w:rPr>
        <w:t>. ОТВЕТСТВЕННОСТЬ ОРГАНОВ МЕСТНОГО</w:t>
      </w:r>
      <w:bookmarkEnd w:id="189"/>
    </w:p>
    <w:p w:rsidR="007D5068" w:rsidRPr="005510F0" w:rsidRDefault="007D5068" w:rsidP="005510F0">
      <w:pPr>
        <w:pStyle w:val="1"/>
        <w:spacing w:before="0" w:after="0"/>
        <w:jc w:val="center"/>
        <w:rPr>
          <w:rFonts w:ascii="Times New Roman" w:hAnsi="Times New Roman" w:cs="Times New Roman"/>
          <w:sz w:val="28"/>
          <w:szCs w:val="28"/>
        </w:rPr>
      </w:pPr>
      <w:bookmarkStart w:id="190" w:name="_Toc43805290"/>
      <w:r w:rsidRPr="005510F0">
        <w:rPr>
          <w:rFonts w:ascii="Times New Roman" w:hAnsi="Times New Roman" w:cs="Times New Roman"/>
          <w:sz w:val="28"/>
          <w:szCs w:val="28"/>
        </w:rPr>
        <w:t>САМОУПРАВЛЕНИЯ</w:t>
      </w:r>
      <w:r w:rsidR="0013304D" w:rsidRPr="005510F0">
        <w:rPr>
          <w:rFonts w:ascii="Times New Roman" w:hAnsi="Times New Roman" w:cs="Times New Roman"/>
          <w:sz w:val="28"/>
          <w:szCs w:val="28"/>
        </w:rPr>
        <w:t xml:space="preserve"> </w:t>
      </w:r>
      <w:r w:rsidRPr="005510F0">
        <w:rPr>
          <w:rFonts w:ascii="Times New Roman" w:hAnsi="Times New Roman" w:cs="Times New Roman"/>
          <w:sz w:val="28"/>
          <w:szCs w:val="28"/>
        </w:rPr>
        <w:t>ГОРОДА И ДОЛЖНОСТНЫХ ЛИЦ МЕСТНОГО САМОУПРАВЛЕНИЯ</w:t>
      </w:r>
      <w:r w:rsidR="0013304D" w:rsidRPr="005510F0">
        <w:rPr>
          <w:rFonts w:ascii="Times New Roman" w:hAnsi="Times New Roman" w:cs="Times New Roman"/>
          <w:sz w:val="28"/>
          <w:szCs w:val="28"/>
        </w:rPr>
        <w:t xml:space="preserve"> </w:t>
      </w:r>
      <w:r w:rsidRPr="005510F0">
        <w:rPr>
          <w:rFonts w:ascii="Times New Roman" w:hAnsi="Times New Roman" w:cs="Times New Roman"/>
          <w:sz w:val="28"/>
          <w:szCs w:val="28"/>
        </w:rPr>
        <w:t>ГОРОДА</w:t>
      </w:r>
      <w:bookmarkEnd w:id="190"/>
    </w:p>
    <w:p w:rsidR="007D5068" w:rsidRPr="00C45A08" w:rsidRDefault="007D5068">
      <w:pPr>
        <w:ind w:firstLine="709"/>
        <w:jc w:val="center"/>
        <w:rPr>
          <w:b/>
          <w:color w:val="000000"/>
          <w:sz w:val="26"/>
          <w:szCs w:val="26"/>
        </w:rPr>
      </w:pPr>
    </w:p>
    <w:p w:rsidR="007D5068" w:rsidRPr="005510F0" w:rsidRDefault="007D5068" w:rsidP="005510F0">
      <w:pPr>
        <w:pStyle w:val="2"/>
        <w:ind w:left="1985" w:hanging="1276"/>
        <w:rPr>
          <w:rFonts w:ascii="Times New Roman" w:hAnsi="Times New Roman" w:cs="Times New Roman"/>
          <w:i w:val="0"/>
          <w:sz w:val="26"/>
          <w:szCs w:val="26"/>
        </w:rPr>
      </w:pPr>
      <w:bookmarkStart w:id="191" w:name="_Toc43805291"/>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3</w:t>
      </w:r>
      <w:r w:rsidR="0013304D"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органов местного самоуправления города и</w:t>
      </w:r>
      <w:bookmarkStart w:id="192" w:name="_Toc43805292"/>
      <w:bookmarkEnd w:id="191"/>
      <w:r w:rsidR="005510F0" w:rsidRP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должностных лиц местного самоуправления</w:t>
      </w:r>
      <w:bookmarkEnd w:id="192"/>
      <w:r w:rsidRPr="005510F0">
        <w:rPr>
          <w:rFonts w:ascii="Times New Roman" w:hAnsi="Times New Roman" w:cs="Times New Roman"/>
          <w:i w:val="0"/>
          <w:sz w:val="26"/>
          <w:szCs w:val="26"/>
        </w:rPr>
        <w:t xml:space="preserve"> </w:t>
      </w:r>
    </w:p>
    <w:p w:rsidR="007D5068" w:rsidRPr="00C45A08" w:rsidRDefault="007D5068">
      <w:pPr>
        <w:ind w:firstLine="709"/>
        <w:jc w:val="both"/>
        <w:rPr>
          <w:color w:val="000000"/>
          <w:sz w:val="26"/>
          <w:szCs w:val="26"/>
        </w:rPr>
      </w:pPr>
      <w:r w:rsidRPr="00C45A08">
        <w:rPr>
          <w:color w:val="000000"/>
          <w:sz w:val="26"/>
          <w:szCs w:val="26"/>
        </w:rPr>
        <w:t>Органы местного самоуправления города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rsidR="007D5068" w:rsidRPr="00C45A08" w:rsidRDefault="007D5068">
      <w:pPr>
        <w:ind w:firstLine="709"/>
        <w:jc w:val="both"/>
        <w:rPr>
          <w:sz w:val="26"/>
          <w:szCs w:val="26"/>
        </w:rPr>
      </w:pPr>
      <w:r w:rsidRPr="00C45A08">
        <w:rPr>
          <w:sz w:val="26"/>
          <w:szCs w:val="26"/>
        </w:rPr>
        <w:t xml:space="preserve">         </w:t>
      </w:r>
    </w:p>
    <w:p w:rsidR="005510F0" w:rsidRDefault="007D5068" w:rsidP="005510F0">
      <w:pPr>
        <w:pStyle w:val="2"/>
        <w:spacing w:before="0" w:after="0"/>
        <w:ind w:left="1985" w:hanging="1276"/>
        <w:rPr>
          <w:rFonts w:ascii="Times New Roman" w:hAnsi="Times New Roman" w:cs="Times New Roman"/>
          <w:i w:val="0"/>
          <w:sz w:val="26"/>
          <w:szCs w:val="26"/>
        </w:rPr>
      </w:pPr>
      <w:bookmarkStart w:id="193" w:name="_Toc43805293"/>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4</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органов местного самоуправления города</w:t>
      </w:r>
      <w:bookmarkStart w:id="194" w:name="_Toc43805294"/>
      <w:bookmarkEnd w:id="193"/>
      <w:r w:rsidR="005510F0" w:rsidRPr="005510F0">
        <w:rPr>
          <w:rFonts w:ascii="Times New Roman" w:hAnsi="Times New Roman" w:cs="Times New Roman"/>
          <w:i w:val="0"/>
          <w:sz w:val="26"/>
          <w:szCs w:val="26"/>
        </w:rPr>
        <w:t xml:space="preserve"> </w:t>
      </w:r>
    </w:p>
    <w:p w:rsidR="007D5068" w:rsidRPr="005510F0" w:rsidRDefault="005510F0" w:rsidP="005510F0">
      <w:pPr>
        <w:pStyle w:val="2"/>
        <w:spacing w:before="0" w:after="0"/>
        <w:ind w:left="1985" w:hanging="1276"/>
        <w:rPr>
          <w:rFonts w:ascii="Times New Roman" w:hAnsi="Times New Roman" w:cs="Times New Roman"/>
          <w:i w:val="0"/>
          <w:sz w:val="26"/>
          <w:szCs w:val="26"/>
        </w:rPr>
      </w:pPr>
      <w:r>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и должностных  лиц местного самоуправления</w:t>
      </w:r>
      <w:bookmarkEnd w:id="194"/>
      <w:r w:rsidR="007D5068" w:rsidRPr="005510F0">
        <w:rPr>
          <w:rFonts w:ascii="Times New Roman" w:hAnsi="Times New Roman" w:cs="Times New Roman"/>
          <w:i w:val="0"/>
          <w:sz w:val="26"/>
          <w:szCs w:val="26"/>
        </w:rPr>
        <w:t xml:space="preserve"> </w:t>
      </w:r>
      <w:bookmarkStart w:id="195" w:name="_Toc43805295"/>
      <w:r>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перед государством</w:t>
      </w:r>
      <w:bookmarkEnd w:id="195"/>
    </w:p>
    <w:p w:rsidR="007D5068" w:rsidRPr="00C45A08" w:rsidRDefault="007D5068">
      <w:pPr>
        <w:ind w:firstLine="709"/>
        <w:jc w:val="both"/>
        <w:rPr>
          <w:color w:val="000000"/>
          <w:sz w:val="26"/>
          <w:szCs w:val="26"/>
        </w:rPr>
      </w:pPr>
      <w:r w:rsidRPr="00C45A08">
        <w:rPr>
          <w:color w:val="000000"/>
          <w:sz w:val="26"/>
          <w:szCs w:val="26"/>
        </w:rPr>
        <w:t xml:space="preserve">  Ответственность органов местного самоуправления города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Ульяновской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2A5D" w:rsidRDefault="007D5068">
      <w:pPr>
        <w:ind w:firstLine="709"/>
        <w:jc w:val="both"/>
        <w:rPr>
          <w:color w:val="000000"/>
          <w:sz w:val="26"/>
          <w:szCs w:val="26"/>
        </w:rPr>
      </w:pPr>
      <w:r w:rsidRPr="00C45A08">
        <w:rPr>
          <w:color w:val="000000"/>
          <w:sz w:val="26"/>
          <w:szCs w:val="26"/>
        </w:rPr>
        <w:t xml:space="preserve">         </w:t>
      </w:r>
    </w:p>
    <w:p w:rsidR="007D5068" w:rsidRPr="005510F0" w:rsidRDefault="007D5068" w:rsidP="005510F0">
      <w:pPr>
        <w:pStyle w:val="2"/>
        <w:ind w:firstLine="709"/>
        <w:rPr>
          <w:rFonts w:ascii="Times New Roman" w:hAnsi="Times New Roman" w:cs="Times New Roman"/>
          <w:i w:val="0"/>
          <w:sz w:val="26"/>
          <w:szCs w:val="26"/>
        </w:rPr>
      </w:pPr>
      <w:bookmarkStart w:id="196" w:name="_Toc43805296"/>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5</w:t>
      </w:r>
      <w:r w:rsidRPr="005510F0">
        <w:rPr>
          <w:rFonts w:ascii="Times New Roman" w:hAnsi="Times New Roman" w:cs="Times New Roman"/>
          <w:b w:val="0"/>
          <w:i w:val="0"/>
          <w:sz w:val="26"/>
          <w:szCs w:val="26"/>
        </w:rPr>
        <w:t xml:space="preserve">. </w:t>
      </w:r>
      <w:r w:rsidRPr="005510F0">
        <w:rPr>
          <w:rFonts w:ascii="Times New Roman" w:hAnsi="Times New Roman" w:cs="Times New Roman"/>
          <w:i w:val="0"/>
          <w:sz w:val="26"/>
          <w:szCs w:val="26"/>
        </w:rPr>
        <w:t>Ответственность Городской  Думы перед государством</w:t>
      </w:r>
      <w:bookmarkEnd w:id="196"/>
    </w:p>
    <w:p w:rsidR="007D5068" w:rsidRPr="00C45A08" w:rsidRDefault="007D5068">
      <w:pPr>
        <w:spacing w:line="200" w:lineRule="atLeast"/>
        <w:ind w:firstLine="709"/>
        <w:jc w:val="both"/>
        <w:rPr>
          <w:color w:val="000000"/>
          <w:sz w:val="26"/>
          <w:szCs w:val="26"/>
        </w:rPr>
      </w:pPr>
      <w:r w:rsidRPr="00C45A08">
        <w:rPr>
          <w:color w:val="000000"/>
          <w:sz w:val="26"/>
          <w:szCs w:val="26"/>
        </w:rPr>
        <w:t>1. При установлении судом факта принятия Городской Думой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Ульяновской области, настоящему Уставу, и в случае, когда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Городская Дума подлежит роспуску в порядке, установленном Федеральным законом.</w:t>
      </w:r>
    </w:p>
    <w:p w:rsidR="007D5068" w:rsidRPr="00C45A08" w:rsidRDefault="007D5068">
      <w:pPr>
        <w:ind w:firstLine="709"/>
        <w:jc w:val="both"/>
        <w:rPr>
          <w:color w:val="000000"/>
          <w:sz w:val="26"/>
          <w:szCs w:val="26"/>
        </w:rPr>
      </w:pPr>
      <w:r w:rsidRPr="00C45A08">
        <w:rPr>
          <w:color w:val="000000"/>
          <w:sz w:val="26"/>
          <w:szCs w:val="26"/>
        </w:rPr>
        <w:t>2. Полномочия Городской Думы прекращаются со дня вступления в силу закона Ульяновской области о её роспуске.</w:t>
      </w:r>
    </w:p>
    <w:p w:rsidR="007D5068" w:rsidRPr="00C45A08" w:rsidRDefault="007D5068">
      <w:pPr>
        <w:ind w:firstLine="709"/>
        <w:jc w:val="both"/>
        <w:rPr>
          <w:sz w:val="26"/>
          <w:szCs w:val="26"/>
        </w:rPr>
      </w:pPr>
      <w:r w:rsidRPr="00C45A08">
        <w:rPr>
          <w:sz w:val="26"/>
          <w:szCs w:val="26"/>
        </w:rPr>
        <w:t>3. В случае, если соответствующим судом установлено, что избранная в правомочном составе Городская Дума в течение трёх месяцев подряд не проводила правомочного заседания, Городская Дума подлежит роспуску в порядке, установленном Федеральным законом.</w:t>
      </w:r>
    </w:p>
    <w:p w:rsidR="007D5068" w:rsidRPr="00C45A08" w:rsidRDefault="007D5068">
      <w:pPr>
        <w:spacing w:line="200" w:lineRule="atLeast"/>
        <w:ind w:firstLine="709"/>
        <w:jc w:val="both"/>
        <w:rPr>
          <w:sz w:val="26"/>
          <w:szCs w:val="26"/>
        </w:rPr>
      </w:pPr>
      <w:r w:rsidRPr="00C45A08">
        <w:rPr>
          <w:sz w:val="26"/>
          <w:szCs w:val="26"/>
        </w:rPr>
        <w:t>4. В случае, если соответствующим судом установлено, что вновь избранная в правомочном составе Городская Дума в течение трёх месяцев подряд не проводила правомочного заседания, Городская Дума подлежит роспуску в порядке, установленном Федеральным законом.</w:t>
      </w:r>
    </w:p>
    <w:p w:rsidR="00AD5F0A" w:rsidRDefault="00AD5F0A" w:rsidP="00AD5F0A">
      <w:pPr>
        <w:jc w:val="both"/>
        <w:rPr>
          <w:b/>
          <w:i/>
          <w:color w:val="000000"/>
          <w:sz w:val="26"/>
          <w:szCs w:val="26"/>
        </w:rPr>
      </w:pPr>
    </w:p>
    <w:p w:rsidR="005510F0" w:rsidRDefault="005510F0" w:rsidP="00AD5F0A">
      <w:pPr>
        <w:jc w:val="both"/>
        <w:rPr>
          <w:b/>
          <w:i/>
          <w:color w:val="000000"/>
          <w:sz w:val="26"/>
          <w:szCs w:val="26"/>
        </w:rPr>
      </w:pPr>
    </w:p>
    <w:p w:rsidR="005510F0" w:rsidRDefault="005510F0" w:rsidP="00AD5F0A">
      <w:pPr>
        <w:jc w:val="both"/>
        <w:rPr>
          <w:b/>
          <w:i/>
          <w:color w:val="000000"/>
          <w:sz w:val="26"/>
          <w:szCs w:val="26"/>
        </w:rPr>
      </w:pPr>
    </w:p>
    <w:p w:rsidR="003C6512" w:rsidRDefault="003C6512" w:rsidP="005510F0">
      <w:pPr>
        <w:jc w:val="both"/>
        <w:rPr>
          <w:color w:val="000000"/>
          <w:sz w:val="26"/>
          <w:szCs w:val="26"/>
        </w:rPr>
      </w:pPr>
    </w:p>
    <w:p w:rsidR="00E26336" w:rsidRPr="005510F0" w:rsidRDefault="00E26336" w:rsidP="005510F0">
      <w:pPr>
        <w:pStyle w:val="2"/>
        <w:ind w:firstLine="709"/>
        <w:rPr>
          <w:rFonts w:ascii="Times New Roman" w:hAnsi="Times New Roman" w:cs="Times New Roman"/>
          <w:i w:val="0"/>
          <w:sz w:val="26"/>
          <w:szCs w:val="26"/>
        </w:rPr>
      </w:pPr>
      <w:bookmarkStart w:id="197" w:name="_Toc43805297"/>
      <w:r w:rsidRPr="005510F0">
        <w:rPr>
          <w:rFonts w:ascii="Times New Roman" w:hAnsi="Times New Roman" w:cs="Times New Roman"/>
          <w:b w:val="0"/>
          <w:i w:val="0"/>
          <w:sz w:val="26"/>
          <w:szCs w:val="26"/>
        </w:rPr>
        <w:lastRenderedPageBreak/>
        <w:t>Статья 86.</w:t>
      </w:r>
      <w:r w:rsidRPr="005510F0">
        <w:rPr>
          <w:rFonts w:ascii="Times New Roman" w:hAnsi="Times New Roman" w:cs="Times New Roman"/>
          <w:i w:val="0"/>
          <w:sz w:val="26"/>
          <w:szCs w:val="26"/>
        </w:rPr>
        <w:t xml:space="preserve"> Ответственность Главы города перед государством</w:t>
      </w:r>
      <w:bookmarkEnd w:id="197"/>
    </w:p>
    <w:p w:rsidR="00E26336" w:rsidRPr="00E26336" w:rsidRDefault="00E26336" w:rsidP="00E26336">
      <w:pPr>
        <w:ind w:firstLine="709"/>
        <w:jc w:val="both"/>
        <w:rPr>
          <w:color w:val="000000"/>
          <w:sz w:val="26"/>
          <w:szCs w:val="26"/>
        </w:rPr>
      </w:pPr>
      <w:r w:rsidRPr="00E26336">
        <w:rPr>
          <w:color w:val="000000"/>
          <w:sz w:val="26"/>
          <w:szCs w:val="26"/>
        </w:rPr>
        <w:t>1. Ответственность Главы Города наступает в случае:</w:t>
      </w:r>
    </w:p>
    <w:p w:rsidR="00E26336" w:rsidRPr="00E26336" w:rsidRDefault="00E26336" w:rsidP="00E26336">
      <w:pPr>
        <w:ind w:firstLine="709"/>
        <w:jc w:val="both"/>
        <w:rPr>
          <w:color w:val="000000"/>
          <w:sz w:val="26"/>
          <w:szCs w:val="26"/>
        </w:rPr>
      </w:pPr>
      <w:r w:rsidRPr="00E26336">
        <w:rPr>
          <w:color w:val="000000"/>
          <w:sz w:val="26"/>
          <w:szCs w:val="26"/>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Ульяновской области, Уставу города,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F0A" w:rsidRPr="00E26336" w:rsidRDefault="00E26336" w:rsidP="00E26336">
      <w:pPr>
        <w:ind w:firstLine="709"/>
        <w:jc w:val="both"/>
        <w:rPr>
          <w:color w:val="000000"/>
          <w:sz w:val="26"/>
          <w:szCs w:val="26"/>
        </w:rPr>
      </w:pPr>
      <w:r w:rsidRPr="00E26336">
        <w:rPr>
          <w:color w:val="000000"/>
          <w:sz w:val="26"/>
          <w:szCs w:val="26"/>
        </w:rP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5510F0" w:rsidRPr="007B16E8" w:rsidRDefault="005510F0" w:rsidP="005510F0">
      <w:pPr>
        <w:pStyle w:val="ConsPlusNormal"/>
        <w:ind w:firstLine="0"/>
        <w:jc w:val="center"/>
        <w:rPr>
          <w:rFonts w:ascii="Times New Roman" w:hAnsi="Times New Roman" w:cs="Times New Roman"/>
          <w:b/>
          <w:i/>
          <w:sz w:val="26"/>
          <w:szCs w:val="26"/>
        </w:rPr>
      </w:pPr>
      <w:r w:rsidRPr="007B16E8">
        <w:rPr>
          <w:rFonts w:ascii="Times New Roman" w:hAnsi="Times New Roman" w:cs="Times New Roman"/>
          <w:b/>
          <w:i/>
          <w:sz w:val="26"/>
          <w:szCs w:val="26"/>
        </w:rPr>
        <w:t>(</w:t>
      </w:r>
      <w:r>
        <w:rPr>
          <w:rFonts w:ascii="Times New Roman" w:hAnsi="Times New Roman" w:cs="Times New Roman"/>
          <w:b/>
          <w:i/>
          <w:color w:val="000000"/>
          <w:sz w:val="26"/>
          <w:szCs w:val="26"/>
        </w:rPr>
        <w:t>Статья 86</w:t>
      </w:r>
      <w:r w:rsidRPr="007B16E8">
        <w:rPr>
          <w:rFonts w:ascii="Times New Roman" w:hAnsi="Times New Roman" w:cs="Times New Roman"/>
          <w:b/>
          <w:i/>
          <w:sz w:val="26"/>
          <w:szCs w:val="26"/>
        </w:rPr>
        <w:t xml:space="preserve"> в редакции решения от 28.03.2018 №79/941)</w:t>
      </w:r>
    </w:p>
    <w:p w:rsidR="00377A0F" w:rsidRDefault="00377A0F">
      <w:pPr>
        <w:ind w:firstLine="709"/>
        <w:jc w:val="both"/>
        <w:rPr>
          <w:sz w:val="26"/>
          <w:szCs w:val="26"/>
        </w:rPr>
      </w:pPr>
    </w:p>
    <w:p w:rsidR="007D5068" w:rsidRPr="005510F0" w:rsidRDefault="007D5068" w:rsidP="005510F0">
      <w:pPr>
        <w:pStyle w:val="2"/>
        <w:ind w:left="1985" w:hanging="1276"/>
        <w:rPr>
          <w:rFonts w:ascii="Times New Roman" w:hAnsi="Times New Roman" w:cs="Times New Roman"/>
          <w:i w:val="0"/>
          <w:sz w:val="26"/>
          <w:szCs w:val="26"/>
        </w:rPr>
      </w:pPr>
      <w:bookmarkStart w:id="198" w:name="_Toc43805298"/>
      <w:r w:rsidRPr="005510F0">
        <w:rPr>
          <w:rFonts w:ascii="Times New Roman" w:hAnsi="Times New Roman" w:cs="Times New Roman"/>
          <w:b w:val="0"/>
          <w:i w:val="0"/>
          <w:sz w:val="26"/>
          <w:szCs w:val="26"/>
        </w:rPr>
        <w:t>Статья</w:t>
      </w:r>
      <w:r w:rsidR="00E97A9D" w:rsidRPr="005510F0">
        <w:rPr>
          <w:rFonts w:ascii="Times New Roman" w:hAnsi="Times New Roman" w:cs="Times New Roman"/>
          <w:b w:val="0"/>
          <w:i w:val="0"/>
          <w:sz w:val="26"/>
          <w:szCs w:val="26"/>
        </w:rPr>
        <w:t xml:space="preserve"> </w:t>
      </w:r>
      <w:r w:rsidR="000B4FC7" w:rsidRPr="005510F0">
        <w:rPr>
          <w:rFonts w:ascii="Times New Roman" w:hAnsi="Times New Roman" w:cs="Times New Roman"/>
          <w:b w:val="0"/>
          <w:i w:val="0"/>
          <w:sz w:val="26"/>
          <w:szCs w:val="26"/>
        </w:rPr>
        <w:t>87</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Ответственность органов местного самоуправления города и</w:t>
      </w:r>
      <w:bookmarkEnd w:id="198"/>
      <w:r w:rsidRPr="005510F0">
        <w:rPr>
          <w:rFonts w:ascii="Times New Roman" w:hAnsi="Times New Roman" w:cs="Times New Roman"/>
          <w:i w:val="0"/>
          <w:sz w:val="26"/>
          <w:szCs w:val="26"/>
        </w:rPr>
        <w:t xml:space="preserve"> </w:t>
      </w:r>
      <w:bookmarkStart w:id="199" w:name="_Toc43805299"/>
      <w:r w:rsidRPr="005510F0">
        <w:rPr>
          <w:rFonts w:ascii="Times New Roman" w:hAnsi="Times New Roman" w:cs="Times New Roman"/>
          <w:i w:val="0"/>
          <w:sz w:val="26"/>
          <w:szCs w:val="26"/>
        </w:rPr>
        <w:t>должностных лиц местного самоуправления перед физическими</w:t>
      </w:r>
      <w:bookmarkEnd w:id="199"/>
      <w:r w:rsidRPr="005510F0">
        <w:rPr>
          <w:rFonts w:ascii="Times New Roman" w:hAnsi="Times New Roman" w:cs="Times New Roman"/>
          <w:i w:val="0"/>
          <w:sz w:val="26"/>
          <w:szCs w:val="26"/>
        </w:rPr>
        <w:t xml:space="preserve"> </w:t>
      </w:r>
      <w:bookmarkStart w:id="200" w:name="_Toc43805300"/>
      <w:r w:rsidRPr="005510F0">
        <w:rPr>
          <w:rFonts w:ascii="Times New Roman" w:hAnsi="Times New Roman" w:cs="Times New Roman"/>
          <w:i w:val="0"/>
          <w:sz w:val="26"/>
          <w:szCs w:val="26"/>
        </w:rPr>
        <w:t>и юридическими лицами</w:t>
      </w:r>
      <w:bookmarkEnd w:id="200"/>
    </w:p>
    <w:p w:rsidR="007D5068" w:rsidRPr="00C45A08" w:rsidRDefault="007D5068">
      <w:pPr>
        <w:ind w:firstLine="709"/>
        <w:jc w:val="both"/>
        <w:rPr>
          <w:color w:val="000000"/>
          <w:sz w:val="26"/>
          <w:szCs w:val="26"/>
        </w:rPr>
      </w:pPr>
      <w:r w:rsidRPr="00C45A08">
        <w:rPr>
          <w:color w:val="000000"/>
          <w:sz w:val="26"/>
          <w:szCs w:val="26"/>
        </w:rPr>
        <w:t>Ответственность органов местного самоуправления города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E401E2" w:rsidRPr="00C45A08" w:rsidRDefault="007D5068" w:rsidP="00E401E2">
      <w:pPr>
        <w:ind w:firstLine="709"/>
        <w:jc w:val="both"/>
        <w:rPr>
          <w:sz w:val="26"/>
          <w:szCs w:val="26"/>
        </w:rPr>
      </w:pPr>
      <w:r w:rsidRPr="00C45A08">
        <w:rPr>
          <w:sz w:val="26"/>
          <w:szCs w:val="26"/>
        </w:rPr>
        <w:t xml:space="preserve">         </w:t>
      </w:r>
      <w:r w:rsidRPr="00C45A08">
        <w:rPr>
          <w:sz w:val="26"/>
          <w:szCs w:val="26"/>
        </w:rPr>
        <w:tab/>
      </w:r>
    </w:p>
    <w:p w:rsidR="007D5068" w:rsidRPr="005510F0" w:rsidRDefault="007D5068" w:rsidP="005510F0">
      <w:pPr>
        <w:pStyle w:val="2"/>
        <w:ind w:left="1985" w:hanging="1276"/>
        <w:rPr>
          <w:rFonts w:ascii="Times New Roman" w:hAnsi="Times New Roman" w:cs="Times New Roman"/>
          <w:i w:val="0"/>
          <w:sz w:val="26"/>
          <w:szCs w:val="26"/>
        </w:rPr>
      </w:pPr>
      <w:bookmarkStart w:id="201" w:name="_Toc43805301"/>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8</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Обжалование в суд решений, принятых путем прямог</w:t>
      </w:r>
      <w:r w:rsidR="00F321CB" w:rsidRPr="005510F0">
        <w:rPr>
          <w:rFonts w:ascii="Times New Roman" w:hAnsi="Times New Roman" w:cs="Times New Roman"/>
          <w:i w:val="0"/>
          <w:sz w:val="26"/>
          <w:szCs w:val="26"/>
        </w:rPr>
        <w:t xml:space="preserve">о </w:t>
      </w:r>
      <w:r w:rsidR="00E401E2" w:rsidRP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волеизъявления граждан, р</w:t>
      </w:r>
      <w:r w:rsidR="00F321CB" w:rsidRPr="005510F0">
        <w:rPr>
          <w:rFonts w:ascii="Times New Roman" w:hAnsi="Times New Roman" w:cs="Times New Roman"/>
          <w:i w:val="0"/>
          <w:sz w:val="26"/>
          <w:szCs w:val="26"/>
        </w:rPr>
        <w:t xml:space="preserve">ешений и действий (бездействия) </w:t>
      </w:r>
      <w:r w:rsidRPr="005510F0">
        <w:rPr>
          <w:rFonts w:ascii="Times New Roman" w:hAnsi="Times New Roman" w:cs="Times New Roman"/>
          <w:i w:val="0"/>
          <w:sz w:val="26"/>
          <w:szCs w:val="26"/>
        </w:rPr>
        <w:t>органов</w:t>
      </w:r>
      <w:r w:rsidR="00E401E2" w:rsidRPr="005510F0">
        <w:rPr>
          <w:rFonts w:ascii="Times New Roman" w:hAnsi="Times New Roman" w:cs="Times New Roman"/>
          <w:i w:val="0"/>
          <w:sz w:val="26"/>
          <w:szCs w:val="26"/>
        </w:rPr>
        <w:t xml:space="preserve"> </w:t>
      </w:r>
      <w:r w:rsidR="00C45A08" w:rsidRPr="005510F0">
        <w:rPr>
          <w:rFonts w:ascii="Times New Roman" w:hAnsi="Times New Roman" w:cs="Times New Roman"/>
          <w:i w:val="0"/>
          <w:sz w:val="26"/>
          <w:szCs w:val="26"/>
        </w:rPr>
        <w:t>м</w:t>
      </w:r>
      <w:r w:rsidR="00E401E2" w:rsidRPr="005510F0">
        <w:rPr>
          <w:rFonts w:ascii="Times New Roman" w:hAnsi="Times New Roman" w:cs="Times New Roman"/>
          <w:i w:val="0"/>
          <w:sz w:val="26"/>
          <w:szCs w:val="26"/>
        </w:rPr>
        <w:t xml:space="preserve">естного </w:t>
      </w:r>
      <w:r w:rsidRPr="005510F0">
        <w:rPr>
          <w:rFonts w:ascii="Times New Roman" w:hAnsi="Times New Roman" w:cs="Times New Roman"/>
          <w:i w:val="0"/>
          <w:sz w:val="26"/>
          <w:szCs w:val="26"/>
        </w:rPr>
        <w:t>самоуправления города и должностных лиц местного самоуправления</w:t>
      </w:r>
      <w:bookmarkEnd w:id="201"/>
      <w:r w:rsidRPr="005510F0">
        <w:rPr>
          <w:rFonts w:ascii="Times New Roman" w:hAnsi="Times New Roman" w:cs="Times New Roman"/>
          <w:i w:val="0"/>
          <w:sz w:val="26"/>
          <w:szCs w:val="26"/>
        </w:rPr>
        <w:t xml:space="preserve"> </w:t>
      </w:r>
    </w:p>
    <w:p w:rsidR="00995B06" w:rsidRPr="005510F0" w:rsidRDefault="007D5068">
      <w:pPr>
        <w:jc w:val="both"/>
        <w:rPr>
          <w:color w:val="000000"/>
          <w:sz w:val="26"/>
          <w:szCs w:val="26"/>
        </w:rPr>
      </w:pPr>
      <w:r w:rsidRPr="00C45A08">
        <w:rPr>
          <w:color w:val="000000"/>
          <w:sz w:val="26"/>
          <w:szCs w:val="26"/>
        </w:rPr>
        <w:t xml:space="preserve">         </w:t>
      </w:r>
      <w:r w:rsidRPr="00C45A08">
        <w:rPr>
          <w:color w:val="000000"/>
          <w:sz w:val="26"/>
          <w:szCs w:val="26"/>
        </w:rPr>
        <w:tab/>
        <w:t>Решения, принятые путем прямого волеизъявления граждан, решения и действия (бездействие) органов местного самоуправления города и должностных лиц местного самоуправления города   могут быть обжалованы в суд или арбитражный суд в установленном законом порядке.</w:t>
      </w:r>
    </w:p>
    <w:p w:rsidR="007D5068" w:rsidRPr="005510F0" w:rsidRDefault="007D5068" w:rsidP="005510F0">
      <w:pPr>
        <w:pStyle w:val="2"/>
        <w:ind w:left="1985" w:hanging="1265"/>
        <w:rPr>
          <w:rFonts w:ascii="Times New Roman" w:hAnsi="Times New Roman" w:cs="Times New Roman"/>
          <w:i w:val="0"/>
          <w:sz w:val="26"/>
          <w:szCs w:val="26"/>
        </w:rPr>
      </w:pPr>
      <w:bookmarkStart w:id="202" w:name="_Toc43805302"/>
      <w:r w:rsidRPr="005510F0">
        <w:rPr>
          <w:rFonts w:ascii="Times New Roman" w:hAnsi="Times New Roman" w:cs="Times New Roman"/>
          <w:b w:val="0"/>
          <w:i w:val="0"/>
          <w:sz w:val="26"/>
          <w:szCs w:val="26"/>
        </w:rPr>
        <w:t xml:space="preserve">Статья </w:t>
      </w:r>
      <w:r w:rsidR="00392B59" w:rsidRPr="005510F0">
        <w:rPr>
          <w:rFonts w:ascii="Times New Roman" w:hAnsi="Times New Roman" w:cs="Times New Roman"/>
          <w:b w:val="0"/>
          <w:i w:val="0"/>
          <w:sz w:val="26"/>
          <w:szCs w:val="26"/>
        </w:rPr>
        <w:t>8</w:t>
      </w:r>
      <w:r w:rsidR="000B4FC7" w:rsidRPr="005510F0">
        <w:rPr>
          <w:rFonts w:ascii="Times New Roman" w:hAnsi="Times New Roman" w:cs="Times New Roman"/>
          <w:b w:val="0"/>
          <w:i w:val="0"/>
          <w:sz w:val="26"/>
          <w:szCs w:val="26"/>
        </w:rPr>
        <w:t>9</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Основания, порядок и процедура отзыва депутата </w:t>
      </w:r>
      <w:r w:rsidR="005510F0">
        <w:rPr>
          <w:rFonts w:ascii="Times New Roman" w:hAnsi="Times New Roman" w:cs="Times New Roman"/>
          <w:i w:val="0"/>
          <w:sz w:val="26"/>
          <w:szCs w:val="26"/>
        </w:rPr>
        <w:t xml:space="preserve">                 </w:t>
      </w:r>
      <w:r w:rsidRPr="005510F0">
        <w:rPr>
          <w:rFonts w:ascii="Times New Roman" w:hAnsi="Times New Roman" w:cs="Times New Roman"/>
          <w:i w:val="0"/>
          <w:sz w:val="26"/>
          <w:szCs w:val="26"/>
        </w:rPr>
        <w:t>Городской Думы</w:t>
      </w:r>
      <w:r w:rsidR="000F52B6" w:rsidRPr="005510F0">
        <w:rPr>
          <w:rFonts w:ascii="Times New Roman" w:hAnsi="Times New Roman" w:cs="Times New Roman"/>
          <w:i w:val="0"/>
          <w:sz w:val="26"/>
          <w:szCs w:val="26"/>
        </w:rPr>
        <w:t>,</w:t>
      </w:r>
      <w:r w:rsidRPr="005510F0">
        <w:rPr>
          <w:rFonts w:ascii="Times New Roman" w:hAnsi="Times New Roman" w:cs="Times New Roman"/>
          <w:i w:val="0"/>
          <w:sz w:val="26"/>
          <w:szCs w:val="26"/>
        </w:rPr>
        <w:t xml:space="preserve"> Главы города</w:t>
      </w:r>
      <w:bookmarkEnd w:id="202"/>
      <w:r w:rsidRPr="005510F0">
        <w:rPr>
          <w:rFonts w:ascii="Times New Roman" w:hAnsi="Times New Roman" w:cs="Times New Roman"/>
          <w:i w:val="0"/>
          <w:sz w:val="26"/>
          <w:szCs w:val="26"/>
        </w:rPr>
        <w:t xml:space="preserve">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установления этих обстоятельств вступившим в законную силу решением  суда.</w:t>
      </w:r>
    </w:p>
    <w:p w:rsidR="00C66A98" w:rsidRPr="00C45A08" w:rsidRDefault="00C66A98" w:rsidP="00C66A98">
      <w:pPr>
        <w:suppressAutoHyphens w:val="0"/>
        <w:autoSpaceDE w:val="0"/>
        <w:autoSpaceDN w:val="0"/>
        <w:adjustRightInd w:val="0"/>
        <w:ind w:firstLine="709"/>
        <w:jc w:val="both"/>
        <w:outlineLvl w:val="1"/>
        <w:rPr>
          <w:bCs/>
          <w:iCs/>
          <w:sz w:val="26"/>
          <w:szCs w:val="26"/>
          <w:lang w:eastAsia="ru-RU"/>
        </w:rPr>
      </w:pPr>
      <w:bookmarkStart w:id="203" w:name="_Toc43805303"/>
      <w:r w:rsidRPr="00C45A08">
        <w:rPr>
          <w:bCs/>
          <w:iCs/>
          <w:sz w:val="26"/>
          <w:szCs w:val="26"/>
          <w:lang w:eastAsia="ru-RU"/>
        </w:rPr>
        <w:t>2.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bookmarkEnd w:id="203"/>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3</w:t>
      </w:r>
      <w:r w:rsidRPr="00C45A08">
        <w:rPr>
          <w:color w:val="000000"/>
          <w:sz w:val="26"/>
          <w:szCs w:val="26"/>
        </w:rPr>
        <w:t>. Основаниями для отзыва депутата Городской  Думы, Главы города являются:</w:t>
      </w:r>
    </w:p>
    <w:p w:rsidR="007D5068" w:rsidRPr="00C45A08" w:rsidRDefault="007D5068">
      <w:pPr>
        <w:jc w:val="both"/>
        <w:rPr>
          <w:color w:val="000000"/>
          <w:sz w:val="26"/>
          <w:szCs w:val="26"/>
        </w:rPr>
      </w:pPr>
      <w:r w:rsidRPr="00C45A08">
        <w:rPr>
          <w:color w:val="000000"/>
          <w:sz w:val="26"/>
          <w:szCs w:val="26"/>
        </w:rPr>
        <w:lastRenderedPageBreak/>
        <w:t xml:space="preserve">         </w:t>
      </w:r>
      <w:r w:rsidRPr="00C45A08">
        <w:rPr>
          <w:color w:val="000000"/>
          <w:sz w:val="26"/>
          <w:szCs w:val="26"/>
        </w:rPr>
        <w:tab/>
        <w:t>1) нарушение Конституции Российской Федерации, федеральных законов, Устава и законов Ульяновской области, а также настоящего Устава и иных нормативных правовых актов, принятых  Городской Думой;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 совершение действий, порочащих звание депутата Городской  Думы, Главы города;</w:t>
      </w:r>
    </w:p>
    <w:p w:rsidR="007D5068" w:rsidRPr="00C45A08" w:rsidRDefault="007D5068">
      <w:pPr>
        <w:jc w:val="both"/>
        <w:rPr>
          <w:color w:val="000000"/>
          <w:sz w:val="26"/>
          <w:szCs w:val="26"/>
        </w:rPr>
      </w:pPr>
      <w:r w:rsidRPr="00C45A08">
        <w:rPr>
          <w:color w:val="000000"/>
          <w:sz w:val="26"/>
          <w:szCs w:val="26"/>
        </w:rPr>
        <w:tab/>
        <w:t>3) осуществление деятельности, не совместимой со статусом депутата, Главы города;</w:t>
      </w:r>
    </w:p>
    <w:p w:rsidR="007D5068" w:rsidRPr="00C45A08" w:rsidRDefault="007D5068">
      <w:pPr>
        <w:jc w:val="both"/>
        <w:rPr>
          <w:color w:val="000000"/>
          <w:sz w:val="26"/>
          <w:szCs w:val="26"/>
        </w:rPr>
      </w:pPr>
      <w:r w:rsidRPr="00C45A08">
        <w:rPr>
          <w:color w:val="000000"/>
          <w:sz w:val="26"/>
          <w:szCs w:val="26"/>
        </w:rPr>
        <w:tab/>
        <w:t>4) неисполнение своих полномочий и обязанностей, установленных законодательством Российской Федерации, нормативными правовыми актами Ульяновской области и органов местного самоуправления города;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5) невыполнение депутатом, Главой города своей предвыборной программы и (или) обязательств перед избирателями, распространенных, обнародованных депутатом, Главой города при проведении предвыборной агитации во время избирательной кампании.  </w:t>
      </w:r>
    </w:p>
    <w:p w:rsidR="007D5068" w:rsidRPr="00C45A08" w:rsidRDefault="00C66A98">
      <w:pPr>
        <w:jc w:val="both"/>
        <w:rPr>
          <w:color w:val="000000"/>
          <w:sz w:val="26"/>
          <w:szCs w:val="26"/>
        </w:rPr>
      </w:pPr>
      <w:r w:rsidRPr="00C45A08">
        <w:rPr>
          <w:color w:val="000000"/>
          <w:sz w:val="26"/>
          <w:szCs w:val="26"/>
        </w:rPr>
        <w:t xml:space="preserve">         </w:t>
      </w:r>
      <w:r w:rsidRPr="00C45A08">
        <w:rPr>
          <w:color w:val="000000"/>
          <w:sz w:val="26"/>
          <w:szCs w:val="26"/>
        </w:rPr>
        <w:tab/>
        <w:t>4</w:t>
      </w:r>
      <w:r w:rsidR="007D5068" w:rsidRPr="00C45A08">
        <w:rPr>
          <w:color w:val="000000"/>
          <w:sz w:val="26"/>
          <w:szCs w:val="26"/>
        </w:rPr>
        <w:t>. Глава города также может быть отозван избирателями в случае нарушения им срока издания муниципального правового акта, необходимого для реализации решения, принятого населением на местном референдуме.</w:t>
      </w:r>
    </w:p>
    <w:p w:rsidR="007D5068" w:rsidRPr="00C45A08" w:rsidRDefault="007D5068">
      <w:pPr>
        <w:jc w:val="both"/>
        <w:rPr>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5</w:t>
      </w:r>
      <w:r w:rsidRPr="00C45A08">
        <w:rPr>
          <w:color w:val="000000"/>
          <w:sz w:val="26"/>
          <w:szCs w:val="26"/>
        </w:rPr>
        <w:t xml:space="preserve">. </w:t>
      </w:r>
      <w:r w:rsidRPr="00C45A08">
        <w:rPr>
          <w:sz w:val="26"/>
          <w:szCs w:val="26"/>
        </w:rPr>
        <w:t>Не может быть инициирована процедура отзыва депутата Городской  Думы , Главы города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7D5068" w:rsidRPr="00C45A08" w:rsidRDefault="00C66A98">
      <w:pPr>
        <w:ind w:firstLine="720"/>
        <w:jc w:val="both"/>
        <w:rPr>
          <w:sz w:val="26"/>
          <w:szCs w:val="26"/>
        </w:rPr>
      </w:pPr>
      <w:r w:rsidRPr="00C45A08">
        <w:rPr>
          <w:sz w:val="26"/>
          <w:szCs w:val="26"/>
        </w:rPr>
        <w:t xml:space="preserve">6. </w:t>
      </w:r>
      <w:r w:rsidR="007D5068" w:rsidRPr="00C45A08">
        <w:rPr>
          <w:sz w:val="26"/>
          <w:szCs w:val="26"/>
        </w:rPr>
        <w:t>Голосование по отзыву депутата Городской Думы, Главы города не может быть назначено:</w:t>
      </w:r>
    </w:p>
    <w:p w:rsidR="007D5068" w:rsidRPr="00C45A08" w:rsidRDefault="00C66A98">
      <w:pPr>
        <w:ind w:firstLine="720"/>
        <w:jc w:val="both"/>
        <w:rPr>
          <w:sz w:val="26"/>
          <w:szCs w:val="26"/>
        </w:rPr>
      </w:pPr>
      <w:r w:rsidRPr="00C45A08">
        <w:rPr>
          <w:sz w:val="26"/>
          <w:szCs w:val="26"/>
        </w:rPr>
        <w:t>1</w:t>
      </w:r>
      <w:r w:rsidR="007D5068" w:rsidRPr="00C45A08">
        <w:rPr>
          <w:sz w:val="26"/>
          <w:szCs w:val="26"/>
        </w:rPr>
        <w:t>) в течение последних двенадцати месяцев срока его полномочий;</w:t>
      </w:r>
    </w:p>
    <w:p w:rsidR="007D5068" w:rsidRPr="00C45A08" w:rsidRDefault="00C66A98">
      <w:pPr>
        <w:ind w:firstLine="720"/>
        <w:jc w:val="both"/>
        <w:rPr>
          <w:sz w:val="26"/>
          <w:szCs w:val="26"/>
        </w:rPr>
      </w:pPr>
      <w:r w:rsidRPr="00C45A08">
        <w:rPr>
          <w:sz w:val="26"/>
          <w:szCs w:val="26"/>
        </w:rPr>
        <w:t>2</w:t>
      </w:r>
      <w:r w:rsidR="007D5068" w:rsidRPr="00C45A08">
        <w:rPr>
          <w:sz w:val="26"/>
          <w:szCs w:val="26"/>
        </w:rPr>
        <w:t>) ранее, чем через девять месяцев после проведения предыдущего голосования по отзыву того же депутата Городской  Думы или Главы города.</w:t>
      </w:r>
    </w:p>
    <w:p w:rsidR="007D5068" w:rsidRPr="00C45A08" w:rsidRDefault="007D5068">
      <w:pPr>
        <w:jc w:val="both"/>
        <w:rPr>
          <w:sz w:val="26"/>
          <w:szCs w:val="26"/>
        </w:rPr>
      </w:pPr>
      <w:r w:rsidRPr="00C45A08">
        <w:rPr>
          <w:sz w:val="26"/>
          <w:szCs w:val="26"/>
        </w:rPr>
        <w:t xml:space="preserve">         </w:t>
      </w:r>
      <w:r w:rsidRPr="00C45A08">
        <w:rPr>
          <w:sz w:val="26"/>
          <w:szCs w:val="26"/>
        </w:rPr>
        <w:tab/>
      </w:r>
      <w:r w:rsidR="00C66A98" w:rsidRPr="00C45A08">
        <w:rPr>
          <w:sz w:val="26"/>
          <w:szCs w:val="26"/>
        </w:rPr>
        <w:t xml:space="preserve">7. </w:t>
      </w:r>
      <w:r w:rsidRPr="00C45A08">
        <w:rPr>
          <w:sz w:val="26"/>
          <w:szCs w:val="26"/>
        </w:rPr>
        <w:t>Отзыв не может быть инициирован собранием граждан в течение первых двенадцати месяцев срока полномочий депутата Городской  Думы, Главы города.</w:t>
      </w:r>
    </w:p>
    <w:p w:rsidR="007D5068" w:rsidRPr="00C45A08" w:rsidRDefault="00C66A98">
      <w:pPr>
        <w:jc w:val="both"/>
        <w:rPr>
          <w:color w:val="000000"/>
          <w:sz w:val="26"/>
          <w:szCs w:val="26"/>
        </w:rPr>
      </w:pPr>
      <w:r w:rsidRPr="00C45A08">
        <w:rPr>
          <w:color w:val="000000"/>
          <w:sz w:val="26"/>
          <w:szCs w:val="26"/>
        </w:rPr>
        <w:t xml:space="preserve">         </w:t>
      </w:r>
      <w:r w:rsidRPr="00C45A08">
        <w:rPr>
          <w:color w:val="000000"/>
          <w:sz w:val="26"/>
          <w:szCs w:val="26"/>
        </w:rPr>
        <w:tab/>
        <w:t>8</w:t>
      </w:r>
      <w:r w:rsidR="007D5068" w:rsidRPr="00C45A08">
        <w:rPr>
          <w:color w:val="000000"/>
          <w:sz w:val="26"/>
          <w:szCs w:val="26"/>
        </w:rPr>
        <w:t>. Инициатива проведения голосования по отзыву депутата Городской  Думы, Главы города принадлежит жителям города, обладающим правом участия в референдуме и составляющим не менее пяти процентов от числа избирателей избирательного округа.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9</w:t>
      </w:r>
      <w:r w:rsidRPr="00C45A08">
        <w:rPr>
          <w:color w:val="000000"/>
          <w:sz w:val="26"/>
          <w:szCs w:val="26"/>
        </w:rPr>
        <w:t>. Инициативная группа по отзыву депутата Городской Думы, Главы города создается на собрании по месту жительства непосредственно гражданами, обладающими правом на участие в голосовании по отзыву депутата Городской  Думы, Главы города.</w:t>
      </w:r>
    </w:p>
    <w:p w:rsidR="007D5068" w:rsidRPr="00C45A08" w:rsidRDefault="007D5068" w:rsidP="00D128F8">
      <w:pPr>
        <w:jc w:val="both"/>
        <w:rPr>
          <w:color w:val="000000"/>
          <w:sz w:val="26"/>
          <w:szCs w:val="26"/>
        </w:rPr>
      </w:pPr>
      <w:r w:rsidRPr="00C45A08">
        <w:rPr>
          <w:color w:val="000000"/>
          <w:sz w:val="26"/>
          <w:szCs w:val="26"/>
        </w:rPr>
        <w:t xml:space="preserve">         </w:t>
      </w:r>
      <w:r w:rsidRPr="00C45A08">
        <w:rPr>
          <w:color w:val="000000"/>
          <w:sz w:val="26"/>
          <w:szCs w:val="26"/>
        </w:rPr>
        <w:tab/>
        <w:t>Уведомление о проведении собрания за пять дней до его проведения направляется в Городскую Думу,  а также лицу, в отношении которого возбуждена инициатива голосования по отзыву.</w:t>
      </w:r>
    </w:p>
    <w:p w:rsidR="007D5068" w:rsidRPr="00C45A08" w:rsidRDefault="007D5068">
      <w:pPr>
        <w:jc w:val="both"/>
        <w:rPr>
          <w:color w:val="000000"/>
          <w:sz w:val="26"/>
          <w:szCs w:val="26"/>
        </w:rPr>
      </w:pPr>
      <w:r w:rsidRPr="00C45A08">
        <w:rPr>
          <w:color w:val="000000"/>
          <w:sz w:val="26"/>
          <w:szCs w:val="26"/>
        </w:rPr>
        <w:tab/>
        <w:t>Перед собранием проводится письменная регистрация каждого участника с указанием фамилии, имени, отчества, адреса места жительства, данных документа, удостоверяющего личность (даты и  места выдачи документа, наименование органа, выдавшего документ) даты рождения, регистрация подтверждается личной подписью участника собрания.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 xml:space="preserve">Количество участников собрания по вопросу инициирования отзыва должно быть не менее 100 человек. О принятом решении  составляется протокол, в котором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w:t>
      </w:r>
      <w:r w:rsidRPr="00C45A08">
        <w:rPr>
          <w:color w:val="000000"/>
          <w:sz w:val="26"/>
          <w:szCs w:val="26"/>
        </w:rPr>
        <w:lastRenderedPageBreak/>
        <w:t>жительства, паспортных данных, даты и места выдачи паспорта, даты рождения каждого из ее членов. Протокол подписывается  председателем и секретарем собрания. К протоколу обязательно прилагаются регистрационные списки участников собрания. Инициативная группа самостоятельно избирает своего руководителя.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10</w:t>
      </w:r>
      <w:r w:rsidRPr="00C45A08">
        <w:rPr>
          <w:color w:val="000000"/>
          <w:sz w:val="26"/>
          <w:szCs w:val="26"/>
        </w:rPr>
        <w:t xml:space="preserve">. Регистрация инициативной группы по отзыву депутата, Главы города проводится  Городской Думой не позднее десяти  дней со дня получения ходатайства,  протокола и приложенных к нему документов, предъявленных не позднее трех дней со дня проведения собрания.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11</w:t>
      </w:r>
      <w:r w:rsidR="005539AD" w:rsidRPr="00C45A08">
        <w:rPr>
          <w:color w:val="000000"/>
          <w:sz w:val="26"/>
          <w:szCs w:val="26"/>
        </w:rPr>
        <w:t xml:space="preserve">. </w:t>
      </w:r>
      <w:r w:rsidRPr="00C45A08">
        <w:rPr>
          <w:color w:val="000000"/>
          <w:sz w:val="26"/>
          <w:szCs w:val="26"/>
        </w:rPr>
        <w:t>Ходатайство должно содержать следующую информацию: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Pr="00C45A08">
        <w:rPr>
          <w:color w:val="000000"/>
          <w:sz w:val="26"/>
          <w:szCs w:val="26"/>
        </w:rPr>
        <w:t xml:space="preserve"> цель создания инициативной группы;</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Pr="00C45A08">
        <w:rPr>
          <w:color w:val="000000"/>
          <w:sz w:val="26"/>
          <w:szCs w:val="26"/>
        </w:rPr>
        <w:t xml:space="preserve"> фамилия, имя, отчество депутата, Главы города, которого предлагается отозвать;</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3)</w:t>
      </w:r>
      <w:r w:rsidRPr="00C45A08">
        <w:rPr>
          <w:color w:val="000000"/>
          <w:sz w:val="26"/>
          <w:szCs w:val="26"/>
        </w:rPr>
        <w:t xml:space="preserve"> факты, явившиеся основанием инициирования процедуры отзыва данного депутата, выборного должностного лица;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4)</w:t>
      </w:r>
      <w:r w:rsidRPr="00C45A08">
        <w:rPr>
          <w:color w:val="000000"/>
          <w:sz w:val="26"/>
          <w:szCs w:val="26"/>
        </w:rPr>
        <w:t xml:space="preserve"> дату подачи ходатайства.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12</w:t>
      </w:r>
      <w:r w:rsidR="005539AD" w:rsidRPr="00C45A08">
        <w:rPr>
          <w:color w:val="000000"/>
          <w:sz w:val="26"/>
          <w:szCs w:val="26"/>
        </w:rPr>
        <w:t xml:space="preserve">. </w:t>
      </w:r>
      <w:r w:rsidRPr="00C45A08">
        <w:rPr>
          <w:color w:val="000000"/>
          <w:sz w:val="26"/>
          <w:szCs w:val="26"/>
        </w:rPr>
        <w:t>В регистрации инициативной группы может быть отказано в случае нарушения установленных настоящим Уставом порядка проведения собрания, сроков предоставления документов  для регистрации инициативной группы по отзыву депутата Городской  Думы, Главы города, в случае предоставления заведомо ложных и недостоверных данных и при отсутствии вступившего в законную силу решения суда, подтверждающего обоснованность требований инициативной группы по отзыву.</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3</w:t>
      </w:r>
      <w:r w:rsidRPr="00C45A08">
        <w:rPr>
          <w:color w:val="000000"/>
          <w:sz w:val="26"/>
          <w:szCs w:val="26"/>
        </w:rPr>
        <w:t>. Городская Дума при регистрации инициативной группы выдаёт председателю инициативной группы свидетельство о регистрации и в течение  пяти рабочих дней извещает об этом избирательную комиссию и Избирательную комиссию Ульяновской области.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4</w:t>
      </w:r>
      <w:r w:rsidR="005539AD" w:rsidRPr="00C45A08">
        <w:rPr>
          <w:color w:val="000000"/>
          <w:sz w:val="26"/>
          <w:szCs w:val="26"/>
        </w:rPr>
        <w:t xml:space="preserve">. </w:t>
      </w:r>
      <w:r w:rsidRPr="00C45A08">
        <w:rPr>
          <w:color w:val="000000"/>
          <w:sz w:val="26"/>
          <w:szCs w:val="26"/>
        </w:rPr>
        <w:t>Регистрационное свидетельство действительно в течение тридцати дней со дня его выдачи инициативной группе. Форма регистрационного свидетельства утверждается  Городской Думой.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5</w:t>
      </w:r>
      <w:r w:rsidRPr="00C45A08">
        <w:rPr>
          <w:color w:val="000000"/>
          <w:sz w:val="26"/>
          <w:szCs w:val="26"/>
        </w:rPr>
        <w:t>. Получение регистрационного свидетельства является основанием для сбора подписей под предложением о назначении голосования по отзыву депутата Городской Думы, Главы города. Расходы по организации инициативной группы и сбору подписей несет инициативная группа.</w:t>
      </w:r>
    </w:p>
    <w:p w:rsidR="007D5068" w:rsidRPr="00C45A08" w:rsidRDefault="005539AD">
      <w:pPr>
        <w:ind w:firstLine="720"/>
        <w:jc w:val="both"/>
        <w:rPr>
          <w:color w:val="000000"/>
          <w:sz w:val="26"/>
          <w:szCs w:val="26"/>
        </w:rPr>
      </w:pPr>
      <w:r w:rsidRPr="00C45A08">
        <w:rPr>
          <w:color w:val="000000"/>
          <w:sz w:val="26"/>
          <w:szCs w:val="26"/>
        </w:rPr>
        <w:t>1</w:t>
      </w:r>
      <w:r w:rsidR="00C66A98" w:rsidRPr="00C45A08">
        <w:rPr>
          <w:color w:val="000000"/>
          <w:sz w:val="26"/>
          <w:szCs w:val="26"/>
        </w:rPr>
        <w:t>6</w:t>
      </w:r>
      <w:r w:rsidRPr="00C45A08">
        <w:rPr>
          <w:color w:val="000000"/>
          <w:sz w:val="26"/>
          <w:szCs w:val="26"/>
        </w:rPr>
        <w:t xml:space="preserve">. </w:t>
      </w:r>
      <w:r w:rsidR="007D5068" w:rsidRPr="00C45A08">
        <w:rPr>
          <w:color w:val="000000"/>
          <w:sz w:val="26"/>
          <w:szCs w:val="26"/>
        </w:rPr>
        <w:t xml:space="preserve">Подписи собираются путем заполнения подписных листов, содержащих предложение о проведении голосовании по отзыву. Форма подписного листа утверждается  Городской Думой  и должна содержать следующую информацию о гражданах, подписывающих указанные листы: фамилию, имя, отчество, дату рождения, место жительства, паспортные данные (серия, номер, дата и место выдачи, орган, выдавший паспорт), личную  подпись. </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C66A98" w:rsidRPr="00C45A08">
        <w:rPr>
          <w:color w:val="000000"/>
          <w:sz w:val="26"/>
          <w:szCs w:val="26"/>
        </w:rPr>
        <w:t>7</w:t>
      </w:r>
      <w:r w:rsidRPr="00C45A08">
        <w:rPr>
          <w:color w:val="000000"/>
          <w:sz w:val="26"/>
          <w:szCs w:val="26"/>
        </w:rPr>
        <w:t>. В подписном листе в поддержку проведения голосования по отзыву должны содержаться:</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5539AD" w:rsidRPr="00C45A08">
        <w:rPr>
          <w:color w:val="000000"/>
          <w:sz w:val="26"/>
          <w:szCs w:val="26"/>
        </w:rPr>
        <w:t xml:space="preserve"> </w:t>
      </w:r>
      <w:r w:rsidRPr="00C45A08">
        <w:rPr>
          <w:color w:val="000000"/>
          <w:sz w:val="26"/>
          <w:szCs w:val="26"/>
        </w:rPr>
        <w:t>наименование города и номер избирательного округа, где проводится сбор подписей;</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w:t>
      </w:r>
      <w:r w:rsidR="005539AD" w:rsidRPr="00C45A08">
        <w:rPr>
          <w:color w:val="000000"/>
          <w:sz w:val="26"/>
          <w:szCs w:val="26"/>
        </w:rPr>
        <w:t xml:space="preserve"> </w:t>
      </w:r>
      <w:r w:rsidRPr="00C45A08">
        <w:rPr>
          <w:color w:val="000000"/>
          <w:sz w:val="26"/>
          <w:szCs w:val="26"/>
        </w:rPr>
        <w:t>дата регистрации, номер регистрационного свидетельства, выданного инициативной группе;</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3)</w:t>
      </w:r>
      <w:r w:rsidR="005539AD" w:rsidRPr="00C45A08">
        <w:rPr>
          <w:color w:val="000000"/>
          <w:sz w:val="26"/>
          <w:szCs w:val="26"/>
        </w:rPr>
        <w:t xml:space="preserve"> </w:t>
      </w:r>
      <w:r w:rsidRPr="00C45A08">
        <w:rPr>
          <w:color w:val="000000"/>
          <w:sz w:val="26"/>
          <w:szCs w:val="26"/>
        </w:rPr>
        <w:t>сформулированное точно предложение об отзыве депутата, Главы города с указанием его имени, отчества, фамилии,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1</w:t>
      </w:r>
      <w:r w:rsidR="00C66A98" w:rsidRPr="00C45A08">
        <w:rPr>
          <w:color w:val="000000"/>
          <w:sz w:val="26"/>
          <w:szCs w:val="26"/>
        </w:rPr>
        <w:t>8</w:t>
      </w:r>
      <w:r w:rsidR="005539AD" w:rsidRPr="00C45A08">
        <w:rPr>
          <w:color w:val="000000"/>
          <w:sz w:val="26"/>
          <w:szCs w:val="26"/>
        </w:rPr>
        <w:t xml:space="preserve">. </w:t>
      </w:r>
      <w:r w:rsidRPr="00C45A08">
        <w:rPr>
          <w:color w:val="000000"/>
          <w:sz w:val="26"/>
          <w:szCs w:val="26"/>
        </w:rPr>
        <w:t xml:space="preserve">Каждый подписной лист должен быть удостоверен подписями лица, собиравшего подписи граждан, и одного из членов инициативной группы по отзыву с указанием даты заверения, фамилии, имени, отчества, даты рождения, адреса места </w:t>
      </w:r>
      <w:r w:rsidRPr="00C45A08">
        <w:rPr>
          <w:color w:val="000000"/>
          <w:sz w:val="26"/>
          <w:szCs w:val="26"/>
        </w:rPr>
        <w:lastRenderedPageBreak/>
        <w:t>жительства, паспортных данных (серия, номер, место и дата выдачи, орган, выдавший паспорт) каждого из этих лиц.</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w:t>
      </w:r>
      <w:r w:rsidR="00C66A98" w:rsidRPr="00C45A08">
        <w:rPr>
          <w:color w:val="000000"/>
          <w:sz w:val="26"/>
          <w:szCs w:val="26"/>
        </w:rPr>
        <w:t>9</w:t>
      </w:r>
      <w:r w:rsidRPr="00C45A08">
        <w:rPr>
          <w:color w:val="000000"/>
          <w:sz w:val="26"/>
          <w:szCs w:val="26"/>
        </w:rPr>
        <w:t xml:space="preserve">.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w:t>
      </w:r>
    </w:p>
    <w:p w:rsidR="007D5068" w:rsidRPr="00C45A08" w:rsidRDefault="007D5068">
      <w:pPr>
        <w:ind w:firstLine="720"/>
        <w:jc w:val="both"/>
        <w:rPr>
          <w:sz w:val="26"/>
          <w:szCs w:val="26"/>
        </w:rPr>
      </w:pPr>
      <w:r w:rsidRPr="00C45A08">
        <w:rPr>
          <w:sz w:val="26"/>
          <w:szCs w:val="26"/>
        </w:rPr>
        <w:t>В поддержку требования о проведении голосования по отзыву депутата, Главы города должно быть собрано не менее трех процентов подписей граждан, обладающих правом участвовать в голосовании по отзыву данного депутата, Главы города.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города Димитровграда. Подписные листы, оформленные с нарушением требований настоящего Устава, не принимаются.</w:t>
      </w:r>
    </w:p>
    <w:p w:rsidR="005539AD"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20</w:t>
      </w:r>
      <w:r w:rsidRPr="00C45A08">
        <w:rPr>
          <w:color w:val="000000"/>
          <w:sz w:val="26"/>
          <w:szCs w:val="26"/>
        </w:rPr>
        <w:t>. Избирательная комиссия организует в течение десяти дней проверку соблюдения требований настоящего Устава при сборе подписей избирателей в поддержку отзыва депутата Городской  Думы, Главы города. При проверке подписных листов вправе присутствовать представители инициативной группы. Итоги проверки подписных листов оформляются протоколом избирательной комиссии города.</w:t>
      </w:r>
    </w:p>
    <w:p w:rsidR="007D5068" w:rsidRPr="00C45A08" w:rsidRDefault="00C66A98" w:rsidP="005539AD">
      <w:pPr>
        <w:ind w:firstLine="720"/>
        <w:jc w:val="both"/>
        <w:rPr>
          <w:color w:val="000000"/>
          <w:sz w:val="26"/>
          <w:szCs w:val="26"/>
        </w:rPr>
      </w:pPr>
      <w:r w:rsidRPr="00C45A08">
        <w:rPr>
          <w:color w:val="000000"/>
          <w:sz w:val="26"/>
          <w:szCs w:val="26"/>
        </w:rPr>
        <w:t>21</w:t>
      </w:r>
      <w:r w:rsidR="007D5068" w:rsidRPr="00C45A08">
        <w:rPr>
          <w:color w:val="000000"/>
          <w:sz w:val="26"/>
          <w:szCs w:val="26"/>
        </w:rPr>
        <w:t>. На основании протокола проверки избирательной комиссии  принимается решение о назначении голосования по отзыву депутата Городской  Думы, Главы города либо об отказе в назначении такого голосования. Данное решение подлежит опубликованию (обнародованию).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C66A98" w:rsidRPr="00C45A08">
        <w:rPr>
          <w:color w:val="000000"/>
          <w:sz w:val="26"/>
          <w:szCs w:val="26"/>
        </w:rPr>
        <w:t>22</w:t>
      </w:r>
      <w:r w:rsidRPr="00C45A08">
        <w:rPr>
          <w:color w:val="000000"/>
          <w:sz w:val="26"/>
          <w:szCs w:val="26"/>
        </w:rPr>
        <w:t>. Формирование окружных и участковых комиссий для проведения голосования осуществляется в порядке, установленном федеральным законом и законом Ульяновской области.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3</w:t>
      </w:r>
      <w:r w:rsidRPr="00C45A08">
        <w:rPr>
          <w:color w:val="000000"/>
          <w:sz w:val="26"/>
          <w:szCs w:val="26"/>
        </w:rPr>
        <w:t>. О времени и месте голосования по отзыву избирательная комиссия извещает избирателей не позднее чем за 20 дней до дня голосования по отзыву.</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4</w:t>
      </w:r>
      <w:r w:rsidRPr="00C45A08">
        <w:rPr>
          <w:color w:val="000000"/>
          <w:sz w:val="26"/>
          <w:szCs w:val="26"/>
        </w:rPr>
        <w:t>. Депутат Городской Думы, Глава города в отношении которого возбуждена процедура отзыва, вправе принимать участие в агитации на тех же условиях, что и инициаторы отзыва, давать избирателям пояснения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5</w:t>
      </w:r>
      <w:r w:rsidRPr="00C45A08">
        <w:rPr>
          <w:color w:val="000000"/>
          <w:sz w:val="26"/>
          <w:szCs w:val="26"/>
        </w:rPr>
        <w:t>. Агитация при проведении отзыва депутата Городской  Думы, Главы города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Ульяновской области для проведения местного референдума.</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5539AD" w:rsidRPr="00C45A08">
        <w:rPr>
          <w:color w:val="000000"/>
          <w:sz w:val="26"/>
          <w:szCs w:val="26"/>
        </w:rPr>
        <w:t>2</w:t>
      </w:r>
      <w:r w:rsidR="00C66A98" w:rsidRPr="00C45A08">
        <w:rPr>
          <w:color w:val="000000"/>
          <w:sz w:val="26"/>
          <w:szCs w:val="26"/>
        </w:rPr>
        <w:t>6</w:t>
      </w:r>
      <w:r w:rsidRPr="00C45A08">
        <w:rPr>
          <w:color w:val="000000"/>
          <w:sz w:val="26"/>
          <w:szCs w:val="26"/>
        </w:rPr>
        <w:t>. Избирательная комиссия принимает решение об итогах голосования не позднее 3 дней со дня голосования по отзыву.</w:t>
      </w:r>
    </w:p>
    <w:p w:rsidR="00E26336" w:rsidRDefault="00E26336">
      <w:pPr>
        <w:jc w:val="center"/>
        <w:rPr>
          <w:b/>
          <w:color w:val="000000"/>
          <w:sz w:val="26"/>
          <w:szCs w:val="26"/>
        </w:rPr>
      </w:pPr>
    </w:p>
    <w:p w:rsidR="007D5068" w:rsidRPr="005510F0" w:rsidRDefault="007D5068" w:rsidP="005510F0">
      <w:pPr>
        <w:pStyle w:val="1"/>
        <w:jc w:val="center"/>
        <w:rPr>
          <w:rFonts w:ascii="Times New Roman" w:hAnsi="Times New Roman" w:cs="Times New Roman"/>
          <w:sz w:val="26"/>
          <w:szCs w:val="26"/>
        </w:rPr>
      </w:pPr>
      <w:bookmarkStart w:id="204" w:name="_Toc43805304"/>
      <w:r w:rsidRPr="005510F0">
        <w:rPr>
          <w:rFonts w:ascii="Times New Roman" w:hAnsi="Times New Roman" w:cs="Times New Roman"/>
          <w:sz w:val="26"/>
          <w:szCs w:val="26"/>
        </w:rPr>
        <w:t xml:space="preserve">Глава </w:t>
      </w:r>
      <w:r w:rsidRPr="005510F0">
        <w:rPr>
          <w:rFonts w:ascii="Times New Roman" w:hAnsi="Times New Roman" w:cs="Times New Roman"/>
          <w:sz w:val="26"/>
          <w:szCs w:val="26"/>
          <w:lang w:val="en-US"/>
        </w:rPr>
        <w:t>XIV</w:t>
      </w:r>
      <w:r w:rsidRPr="005510F0">
        <w:rPr>
          <w:rFonts w:ascii="Times New Roman" w:hAnsi="Times New Roman" w:cs="Times New Roman"/>
          <w:sz w:val="26"/>
          <w:szCs w:val="26"/>
        </w:rPr>
        <w:t>. МЕЖМУНИЦИПАЛЬНОЕ СОТРУДНИЧЕСТВО</w:t>
      </w:r>
      <w:bookmarkEnd w:id="204"/>
    </w:p>
    <w:p w:rsidR="007D5068" w:rsidRDefault="007D5068">
      <w:pPr>
        <w:jc w:val="both"/>
        <w:rPr>
          <w:color w:val="000000"/>
          <w:sz w:val="26"/>
          <w:szCs w:val="26"/>
        </w:rPr>
      </w:pPr>
    </w:p>
    <w:p w:rsidR="003C6512" w:rsidRPr="00A130A0" w:rsidRDefault="007D5068" w:rsidP="00A130A0">
      <w:pPr>
        <w:ind w:firstLine="720"/>
        <w:jc w:val="both"/>
        <w:rPr>
          <w:b/>
          <w:i/>
          <w:color w:val="000000"/>
          <w:sz w:val="26"/>
          <w:szCs w:val="26"/>
        </w:rPr>
      </w:pPr>
      <w:r w:rsidRPr="00C45A08">
        <w:rPr>
          <w:color w:val="000000"/>
          <w:sz w:val="26"/>
          <w:szCs w:val="26"/>
        </w:rPr>
        <w:t xml:space="preserve">       </w:t>
      </w:r>
      <w:r w:rsidR="003C6512" w:rsidRPr="00F7770E">
        <w:rPr>
          <w:b/>
          <w:i/>
          <w:color w:val="000000"/>
          <w:sz w:val="26"/>
          <w:szCs w:val="26"/>
        </w:rPr>
        <w:t>(статья 90 в редакции решения от 29.08.2018 №89/1062)</w:t>
      </w:r>
    </w:p>
    <w:p w:rsidR="00F7770E" w:rsidRPr="005510F0" w:rsidRDefault="007D5068" w:rsidP="00F321CB">
      <w:pPr>
        <w:pStyle w:val="2"/>
        <w:rPr>
          <w:rFonts w:ascii="Times New Roman" w:hAnsi="Times New Roman" w:cs="Times New Roman"/>
          <w:i w:val="0"/>
          <w:sz w:val="26"/>
          <w:szCs w:val="26"/>
        </w:rPr>
      </w:pPr>
      <w:r w:rsidRPr="005510F0">
        <w:rPr>
          <w:rFonts w:ascii="Times New Roman" w:hAnsi="Times New Roman" w:cs="Times New Roman"/>
          <w:sz w:val="26"/>
          <w:szCs w:val="26"/>
        </w:rPr>
        <w:t xml:space="preserve">  </w:t>
      </w:r>
      <w:r w:rsidRPr="005510F0">
        <w:rPr>
          <w:rFonts w:ascii="Times New Roman" w:hAnsi="Times New Roman" w:cs="Times New Roman"/>
          <w:sz w:val="26"/>
          <w:szCs w:val="26"/>
        </w:rPr>
        <w:tab/>
      </w:r>
      <w:bookmarkStart w:id="205" w:name="_Toc43805305"/>
      <w:r w:rsidR="00F7770E" w:rsidRPr="005510F0">
        <w:rPr>
          <w:rFonts w:ascii="Times New Roman" w:hAnsi="Times New Roman" w:cs="Times New Roman"/>
          <w:b w:val="0"/>
          <w:i w:val="0"/>
          <w:sz w:val="26"/>
          <w:szCs w:val="26"/>
        </w:rPr>
        <w:t>Статья 90.</w:t>
      </w:r>
      <w:r w:rsidR="00F7770E" w:rsidRPr="005510F0">
        <w:rPr>
          <w:rFonts w:ascii="Times New Roman" w:hAnsi="Times New Roman" w:cs="Times New Roman"/>
          <w:i w:val="0"/>
          <w:sz w:val="26"/>
          <w:szCs w:val="26"/>
        </w:rPr>
        <w:t xml:space="preserve"> Межмуниципальное сотрудничество</w:t>
      </w:r>
      <w:bookmarkEnd w:id="205"/>
    </w:p>
    <w:p w:rsidR="00F7770E" w:rsidRPr="00F7770E" w:rsidRDefault="00F7770E" w:rsidP="00F7770E">
      <w:pPr>
        <w:ind w:firstLine="709"/>
        <w:jc w:val="both"/>
        <w:rPr>
          <w:color w:val="000000"/>
          <w:sz w:val="26"/>
          <w:szCs w:val="26"/>
        </w:rPr>
      </w:pPr>
      <w:r w:rsidRPr="00F7770E">
        <w:rPr>
          <w:color w:val="000000"/>
          <w:sz w:val="26"/>
          <w:szCs w:val="26"/>
        </w:rPr>
        <w:t xml:space="preserve">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w:t>
      </w:r>
      <w:r w:rsidRPr="00F7770E">
        <w:rPr>
          <w:color w:val="000000"/>
          <w:sz w:val="26"/>
          <w:szCs w:val="26"/>
        </w:rPr>
        <w:lastRenderedPageBreak/>
        <w:t>организации в соответствии с федеральными законами и муниципальными правовыми актами Городской Думы и представительных органов местного самоуправления других муниципальных образований. Указанные межмуниципальные объединения не могут наделяться полномочиями органов местного самоуправления.</w:t>
      </w:r>
    </w:p>
    <w:p w:rsidR="00F7770E" w:rsidRDefault="00F7770E" w:rsidP="00F7770E">
      <w:pPr>
        <w:ind w:firstLine="709"/>
        <w:jc w:val="both"/>
        <w:rPr>
          <w:color w:val="000000"/>
          <w:sz w:val="26"/>
          <w:szCs w:val="26"/>
        </w:rPr>
      </w:pPr>
      <w:r w:rsidRPr="00F7770E">
        <w:rPr>
          <w:color w:val="000000"/>
          <w:sz w:val="26"/>
          <w:szCs w:val="26"/>
        </w:rPr>
        <w:t>В этих же целях органы местного самоуправления могут заключать договоры и соглашения, которые подлежат обязательному официальному опубликованию в течение месяца со дня их принятия, если иное не установлено самим нормативным правовым актом.</w:t>
      </w:r>
    </w:p>
    <w:p w:rsidR="00F7770E" w:rsidRPr="00F7770E" w:rsidRDefault="00F7770E" w:rsidP="00F7770E">
      <w:pPr>
        <w:jc w:val="both"/>
        <w:rPr>
          <w:color w:val="000000"/>
          <w:sz w:val="26"/>
          <w:szCs w:val="26"/>
        </w:rPr>
      </w:pPr>
    </w:p>
    <w:p w:rsidR="007D5068" w:rsidRPr="005510F0" w:rsidRDefault="00DB469D" w:rsidP="00F321CB">
      <w:pPr>
        <w:pStyle w:val="2"/>
        <w:rPr>
          <w:rFonts w:ascii="Times New Roman" w:hAnsi="Times New Roman" w:cs="Times New Roman"/>
          <w:i w:val="0"/>
          <w:sz w:val="26"/>
          <w:szCs w:val="26"/>
        </w:rPr>
      </w:pPr>
      <w:r w:rsidRPr="005510F0">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 xml:space="preserve"> </w:t>
      </w:r>
      <w:r w:rsidR="007D5068" w:rsidRPr="005510F0">
        <w:rPr>
          <w:rFonts w:ascii="Times New Roman" w:hAnsi="Times New Roman" w:cs="Times New Roman"/>
          <w:i w:val="0"/>
          <w:sz w:val="26"/>
          <w:szCs w:val="26"/>
        </w:rPr>
        <w:tab/>
      </w:r>
      <w:bookmarkStart w:id="206" w:name="_Toc43805306"/>
      <w:r w:rsidR="007D5068"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9</w:t>
      </w:r>
      <w:r w:rsidR="000B4FC7" w:rsidRPr="005510F0">
        <w:rPr>
          <w:rFonts w:ascii="Times New Roman" w:hAnsi="Times New Roman" w:cs="Times New Roman"/>
          <w:b w:val="0"/>
          <w:i w:val="0"/>
          <w:sz w:val="26"/>
          <w:szCs w:val="26"/>
        </w:rPr>
        <w:t>1</w:t>
      </w:r>
      <w:r w:rsidR="00392B59" w:rsidRPr="005510F0">
        <w:rPr>
          <w:rFonts w:ascii="Times New Roman" w:hAnsi="Times New Roman" w:cs="Times New Roman"/>
          <w:b w:val="0"/>
          <w:i w:val="0"/>
          <w:sz w:val="26"/>
          <w:szCs w:val="26"/>
        </w:rPr>
        <w:t>.</w:t>
      </w:r>
      <w:r w:rsidR="007D5068" w:rsidRPr="005510F0">
        <w:rPr>
          <w:rFonts w:ascii="Times New Roman" w:hAnsi="Times New Roman" w:cs="Times New Roman"/>
          <w:i w:val="0"/>
          <w:sz w:val="26"/>
          <w:szCs w:val="26"/>
        </w:rPr>
        <w:t xml:space="preserve"> Межмуниципальные организации</w:t>
      </w:r>
      <w:bookmarkEnd w:id="206"/>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1. Городская Дума для совместного решения вопросов местного значения с другими муниципальными образованиями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068" w:rsidRPr="00C45A08" w:rsidRDefault="007D5068">
      <w:pPr>
        <w:jc w:val="both"/>
        <w:rPr>
          <w:color w:val="000000"/>
          <w:sz w:val="26"/>
          <w:szCs w:val="26"/>
        </w:rPr>
      </w:pPr>
      <w:r w:rsidRPr="00C45A08">
        <w:rPr>
          <w:color w:val="000000"/>
          <w:sz w:val="26"/>
          <w:szCs w:val="26"/>
        </w:rPr>
        <w:t xml:space="preserve">         </w:t>
      </w:r>
      <w:r w:rsidRPr="00C45A08">
        <w:rPr>
          <w:color w:val="000000"/>
          <w:sz w:val="26"/>
          <w:szCs w:val="26"/>
        </w:rPr>
        <w:tab/>
      </w:r>
      <w:r w:rsidR="00F845EF" w:rsidRPr="00C45A08">
        <w:rPr>
          <w:color w:val="000000"/>
          <w:sz w:val="26"/>
          <w:szCs w:val="26"/>
        </w:rPr>
        <w:t xml:space="preserve">3. </w:t>
      </w:r>
      <w:r w:rsidRPr="00C45A08">
        <w:rPr>
          <w:color w:val="000000"/>
          <w:sz w:val="26"/>
          <w:szCs w:val="26"/>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00F845EF" w:rsidRPr="00C45A08">
        <w:rPr>
          <w:color w:val="000000"/>
          <w:sz w:val="26"/>
          <w:szCs w:val="26"/>
        </w:rPr>
        <w:t>№</w:t>
      </w:r>
      <w:r w:rsidRPr="00C45A08">
        <w:rPr>
          <w:color w:val="000000"/>
          <w:sz w:val="26"/>
          <w:szCs w:val="26"/>
        </w:rPr>
        <w:t>129-ФЗ «О государственной регистрации юридических лиц».</w:t>
      </w:r>
    </w:p>
    <w:p w:rsidR="007D5068" w:rsidRPr="00C45A08" w:rsidRDefault="00F845EF">
      <w:pPr>
        <w:ind w:firstLine="709"/>
        <w:jc w:val="both"/>
        <w:rPr>
          <w:sz w:val="26"/>
          <w:szCs w:val="26"/>
        </w:rPr>
      </w:pPr>
      <w:r w:rsidRPr="00C45A08">
        <w:rPr>
          <w:sz w:val="26"/>
          <w:szCs w:val="26"/>
        </w:rPr>
        <w:t>4</w:t>
      </w:r>
      <w:r w:rsidR="007D5068" w:rsidRPr="00C45A08">
        <w:rPr>
          <w:sz w:val="26"/>
          <w:szCs w:val="26"/>
        </w:rPr>
        <w:t>. Администрация города и Городская Дума могут выступать соучредителями межмуниципального печатного средства массовой информации.</w:t>
      </w:r>
    </w:p>
    <w:p w:rsidR="003C6512" w:rsidRDefault="003C6512">
      <w:pPr>
        <w:ind w:firstLine="720"/>
        <w:jc w:val="both"/>
        <w:rPr>
          <w:color w:val="000000"/>
          <w:sz w:val="26"/>
          <w:szCs w:val="26"/>
        </w:rPr>
      </w:pPr>
    </w:p>
    <w:p w:rsidR="007D5068" w:rsidRPr="005510F0" w:rsidRDefault="007D5068" w:rsidP="005510F0">
      <w:pPr>
        <w:pStyle w:val="2"/>
        <w:ind w:firstLine="709"/>
        <w:rPr>
          <w:rFonts w:ascii="Times New Roman" w:hAnsi="Times New Roman" w:cs="Times New Roman"/>
          <w:i w:val="0"/>
          <w:sz w:val="26"/>
          <w:szCs w:val="26"/>
        </w:rPr>
      </w:pPr>
      <w:bookmarkStart w:id="207" w:name="_Toc43805307"/>
      <w:r w:rsidRPr="005510F0">
        <w:rPr>
          <w:rFonts w:ascii="Times New Roman" w:hAnsi="Times New Roman" w:cs="Times New Roman"/>
          <w:b w:val="0"/>
          <w:i w:val="0"/>
          <w:sz w:val="26"/>
          <w:szCs w:val="26"/>
        </w:rPr>
        <w:t xml:space="preserve">Статья </w:t>
      </w:r>
      <w:r w:rsidR="00E97A9D" w:rsidRPr="005510F0">
        <w:rPr>
          <w:rFonts w:ascii="Times New Roman" w:hAnsi="Times New Roman" w:cs="Times New Roman"/>
          <w:b w:val="0"/>
          <w:i w:val="0"/>
          <w:sz w:val="26"/>
          <w:szCs w:val="26"/>
        </w:rPr>
        <w:t>9</w:t>
      </w:r>
      <w:r w:rsidR="000B4FC7" w:rsidRPr="005510F0">
        <w:rPr>
          <w:rFonts w:ascii="Times New Roman" w:hAnsi="Times New Roman" w:cs="Times New Roman"/>
          <w:b w:val="0"/>
          <w:i w:val="0"/>
          <w:sz w:val="26"/>
          <w:szCs w:val="26"/>
        </w:rPr>
        <w:t>2</w:t>
      </w:r>
      <w:r w:rsidRPr="005510F0">
        <w:rPr>
          <w:rFonts w:ascii="Times New Roman" w:hAnsi="Times New Roman" w:cs="Times New Roman"/>
          <w:b w:val="0"/>
          <w:i w:val="0"/>
          <w:sz w:val="26"/>
          <w:szCs w:val="26"/>
        </w:rPr>
        <w:t>.</w:t>
      </w:r>
      <w:r w:rsidRPr="005510F0">
        <w:rPr>
          <w:rFonts w:ascii="Times New Roman" w:hAnsi="Times New Roman" w:cs="Times New Roman"/>
          <w:i w:val="0"/>
          <w:sz w:val="26"/>
          <w:szCs w:val="26"/>
        </w:rPr>
        <w:t xml:space="preserve"> Некоммерческие организации города</w:t>
      </w:r>
      <w:bookmarkEnd w:id="207"/>
    </w:p>
    <w:p w:rsidR="007D5068" w:rsidRPr="00C45A08" w:rsidRDefault="007D5068">
      <w:pPr>
        <w:ind w:firstLine="720"/>
        <w:jc w:val="both"/>
        <w:rPr>
          <w:color w:val="000000"/>
          <w:sz w:val="26"/>
          <w:szCs w:val="26"/>
        </w:rPr>
      </w:pPr>
      <w:r w:rsidRPr="00C45A08">
        <w:rPr>
          <w:sz w:val="26"/>
          <w:szCs w:val="26"/>
        </w:rPr>
        <w:t>1. Городская Дума может принимать решения о создании некоммерческих организаций в форме автономных некоммерческих организаций и фондов</w:t>
      </w:r>
      <w:r w:rsidR="004E3F4B" w:rsidRPr="00C45A08">
        <w:rPr>
          <w:sz w:val="26"/>
          <w:szCs w:val="26"/>
        </w:rPr>
        <w:t>.</w:t>
      </w:r>
      <w:r w:rsidRPr="00C45A08">
        <w:rPr>
          <w:color w:val="000000"/>
          <w:sz w:val="26"/>
          <w:szCs w:val="26"/>
        </w:rPr>
        <w:t xml:space="preserve">         </w:t>
      </w:r>
      <w:r w:rsidRPr="00C45A08">
        <w:rPr>
          <w:color w:val="000000"/>
          <w:sz w:val="26"/>
          <w:szCs w:val="26"/>
        </w:rPr>
        <w:tab/>
      </w:r>
    </w:p>
    <w:p w:rsidR="007D5068" w:rsidRPr="00D453A3" w:rsidRDefault="007D5068" w:rsidP="00377A0F">
      <w:pPr>
        <w:ind w:firstLine="720"/>
        <w:jc w:val="both"/>
        <w:rPr>
          <w:sz w:val="26"/>
          <w:szCs w:val="26"/>
        </w:rPr>
      </w:pPr>
      <w:r w:rsidRPr="00C45A08">
        <w:rPr>
          <w:color w:val="000000"/>
          <w:sz w:val="26"/>
          <w:szCs w:val="26"/>
        </w:rPr>
        <w:t>2. Некоммерческие организации города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sectPr w:rsidR="007D5068" w:rsidRPr="00D453A3" w:rsidSect="00C21987">
      <w:headerReference w:type="even" r:id="rId73"/>
      <w:headerReference w:type="default" r:id="rId74"/>
      <w:footerReference w:type="default" r:id="rId75"/>
      <w:footnotePr>
        <w:pos w:val="beneathText"/>
      </w:footnotePr>
      <w:pgSz w:w="11907" w:h="16840" w:code="9"/>
      <w:pgMar w:top="851" w:right="850" w:bottom="709" w:left="1418" w:header="34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DA" w:rsidRDefault="00A634DA" w:rsidP="007D5068">
      <w:r>
        <w:separator/>
      </w:r>
    </w:p>
    <w:p w:rsidR="00A634DA" w:rsidRDefault="00A634DA"/>
  </w:endnote>
  <w:endnote w:type="continuationSeparator" w:id="0">
    <w:p w:rsidR="00A634DA" w:rsidRDefault="00A634DA" w:rsidP="007D5068">
      <w:r>
        <w:continuationSeparator/>
      </w:r>
    </w:p>
    <w:p w:rsidR="00A634DA" w:rsidRDefault="00A6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1F" w:rsidRDefault="00A92A1F">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DA" w:rsidRDefault="00A634DA" w:rsidP="007D5068">
      <w:r>
        <w:separator/>
      </w:r>
    </w:p>
    <w:p w:rsidR="00A634DA" w:rsidRDefault="00A634DA"/>
  </w:footnote>
  <w:footnote w:type="continuationSeparator" w:id="0">
    <w:p w:rsidR="00A634DA" w:rsidRDefault="00A634DA" w:rsidP="007D5068">
      <w:r>
        <w:continuationSeparator/>
      </w:r>
    </w:p>
    <w:p w:rsidR="00A634DA" w:rsidRDefault="00A634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1F" w:rsidRDefault="00A92A1F" w:rsidP="00650C7E">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92A1F" w:rsidRDefault="00A92A1F">
    <w:pPr>
      <w:pStyle w:val="ab"/>
    </w:pPr>
  </w:p>
  <w:p w:rsidR="00A92A1F" w:rsidRDefault="00A92A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1F" w:rsidRDefault="00A92A1F" w:rsidP="00650C7E">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878C8">
      <w:rPr>
        <w:rStyle w:val="a3"/>
        <w:noProof/>
      </w:rPr>
      <w:t>4</w:t>
    </w:r>
    <w:r>
      <w:rPr>
        <w:rStyle w:val="a3"/>
      </w:rPr>
      <w:fldChar w:fldCharType="end"/>
    </w:r>
  </w:p>
  <w:p w:rsidR="00A92A1F" w:rsidRDefault="00A92A1F">
    <w:pPr>
      <w:pStyle w:val="ab"/>
    </w:pPr>
    <w:r>
      <w:t xml:space="preserve">                                                                              </w:t>
    </w:r>
  </w:p>
  <w:p w:rsidR="00A92A1F" w:rsidRDefault="00A92A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1" w15:restartNumberingAfterBreak="0">
    <w:nsid w:val="43CF1F2D"/>
    <w:multiLevelType w:val="hybridMultilevel"/>
    <w:tmpl w:val="01CE9A9E"/>
    <w:lvl w:ilvl="0" w:tplc="84FAD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EA518FC"/>
    <w:multiLevelType w:val="hybridMultilevel"/>
    <w:tmpl w:val="2D0C7106"/>
    <w:lvl w:ilvl="0" w:tplc="A0E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4F"/>
    <w:rsid w:val="00000786"/>
    <w:rsid w:val="00002479"/>
    <w:rsid w:val="00005D3D"/>
    <w:rsid w:val="00006416"/>
    <w:rsid w:val="000071EA"/>
    <w:rsid w:val="0001194F"/>
    <w:rsid w:val="00011D08"/>
    <w:rsid w:val="00012060"/>
    <w:rsid w:val="00013A93"/>
    <w:rsid w:val="0001541B"/>
    <w:rsid w:val="00015CFF"/>
    <w:rsid w:val="00016329"/>
    <w:rsid w:val="00016A6C"/>
    <w:rsid w:val="00020C6A"/>
    <w:rsid w:val="00022380"/>
    <w:rsid w:val="000248AF"/>
    <w:rsid w:val="00025A56"/>
    <w:rsid w:val="00031370"/>
    <w:rsid w:val="0003178D"/>
    <w:rsid w:val="00032866"/>
    <w:rsid w:val="00032CC1"/>
    <w:rsid w:val="00033AFD"/>
    <w:rsid w:val="0003483C"/>
    <w:rsid w:val="00043895"/>
    <w:rsid w:val="000438B6"/>
    <w:rsid w:val="000443C2"/>
    <w:rsid w:val="00045237"/>
    <w:rsid w:val="00045EE3"/>
    <w:rsid w:val="00046A23"/>
    <w:rsid w:val="00047276"/>
    <w:rsid w:val="0004766D"/>
    <w:rsid w:val="00050841"/>
    <w:rsid w:val="00051BC2"/>
    <w:rsid w:val="000536DF"/>
    <w:rsid w:val="00053CD7"/>
    <w:rsid w:val="00055632"/>
    <w:rsid w:val="000568A6"/>
    <w:rsid w:val="0005781A"/>
    <w:rsid w:val="000578DC"/>
    <w:rsid w:val="00063DEF"/>
    <w:rsid w:val="00065357"/>
    <w:rsid w:val="00065A5C"/>
    <w:rsid w:val="00067289"/>
    <w:rsid w:val="000718CD"/>
    <w:rsid w:val="00072D13"/>
    <w:rsid w:val="000752C0"/>
    <w:rsid w:val="000755ED"/>
    <w:rsid w:val="000765AB"/>
    <w:rsid w:val="00076A09"/>
    <w:rsid w:val="00077090"/>
    <w:rsid w:val="00080232"/>
    <w:rsid w:val="0008245A"/>
    <w:rsid w:val="00083211"/>
    <w:rsid w:val="00083716"/>
    <w:rsid w:val="00083A1E"/>
    <w:rsid w:val="0008404D"/>
    <w:rsid w:val="00084322"/>
    <w:rsid w:val="00087878"/>
    <w:rsid w:val="00090B92"/>
    <w:rsid w:val="00091CCE"/>
    <w:rsid w:val="000923B0"/>
    <w:rsid w:val="000927FB"/>
    <w:rsid w:val="00092B4A"/>
    <w:rsid w:val="00093064"/>
    <w:rsid w:val="00093EF3"/>
    <w:rsid w:val="00094DEF"/>
    <w:rsid w:val="000A03A4"/>
    <w:rsid w:val="000A155D"/>
    <w:rsid w:val="000A1670"/>
    <w:rsid w:val="000A17CD"/>
    <w:rsid w:val="000A1EA0"/>
    <w:rsid w:val="000A38CD"/>
    <w:rsid w:val="000A3C33"/>
    <w:rsid w:val="000A4D1B"/>
    <w:rsid w:val="000A5A8C"/>
    <w:rsid w:val="000A65A9"/>
    <w:rsid w:val="000B00E3"/>
    <w:rsid w:val="000B237D"/>
    <w:rsid w:val="000B29B5"/>
    <w:rsid w:val="000B422C"/>
    <w:rsid w:val="000B4263"/>
    <w:rsid w:val="000B4FC7"/>
    <w:rsid w:val="000B7215"/>
    <w:rsid w:val="000C0528"/>
    <w:rsid w:val="000C0606"/>
    <w:rsid w:val="000C07F1"/>
    <w:rsid w:val="000C0BFB"/>
    <w:rsid w:val="000C159E"/>
    <w:rsid w:val="000C1A04"/>
    <w:rsid w:val="000C1BC5"/>
    <w:rsid w:val="000C38C6"/>
    <w:rsid w:val="000C5696"/>
    <w:rsid w:val="000C7255"/>
    <w:rsid w:val="000C76E7"/>
    <w:rsid w:val="000D15C1"/>
    <w:rsid w:val="000D2162"/>
    <w:rsid w:val="000D402E"/>
    <w:rsid w:val="000D52BA"/>
    <w:rsid w:val="000D706E"/>
    <w:rsid w:val="000E0AAD"/>
    <w:rsid w:val="000E0EC0"/>
    <w:rsid w:val="000E4F6B"/>
    <w:rsid w:val="000E5045"/>
    <w:rsid w:val="000E518E"/>
    <w:rsid w:val="000E5289"/>
    <w:rsid w:val="000F076B"/>
    <w:rsid w:val="000F37B0"/>
    <w:rsid w:val="000F4527"/>
    <w:rsid w:val="000F52B6"/>
    <w:rsid w:val="000F61E9"/>
    <w:rsid w:val="000F67EB"/>
    <w:rsid w:val="000F6FF5"/>
    <w:rsid w:val="00100F5F"/>
    <w:rsid w:val="00103566"/>
    <w:rsid w:val="00103982"/>
    <w:rsid w:val="00103EFB"/>
    <w:rsid w:val="00105619"/>
    <w:rsid w:val="00107179"/>
    <w:rsid w:val="00111069"/>
    <w:rsid w:val="001111C7"/>
    <w:rsid w:val="00111A38"/>
    <w:rsid w:val="00114051"/>
    <w:rsid w:val="0011500B"/>
    <w:rsid w:val="00115122"/>
    <w:rsid w:val="0011554D"/>
    <w:rsid w:val="00115807"/>
    <w:rsid w:val="00116356"/>
    <w:rsid w:val="00116C27"/>
    <w:rsid w:val="00120EC3"/>
    <w:rsid w:val="001214F8"/>
    <w:rsid w:val="001234C3"/>
    <w:rsid w:val="00124966"/>
    <w:rsid w:val="00126CDD"/>
    <w:rsid w:val="00130FA1"/>
    <w:rsid w:val="00132BB6"/>
    <w:rsid w:val="0013304D"/>
    <w:rsid w:val="00133600"/>
    <w:rsid w:val="00134B4E"/>
    <w:rsid w:val="0013504B"/>
    <w:rsid w:val="00135645"/>
    <w:rsid w:val="001401E6"/>
    <w:rsid w:val="0014258F"/>
    <w:rsid w:val="00143233"/>
    <w:rsid w:val="00144F8C"/>
    <w:rsid w:val="00145B93"/>
    <w:rsid w:val="00145DAF"/>
    <w:rsid w:val="00153105"/>
    <w:rsid w:val="00155A78"/>
    <w:rsid w:val="00157C8F"/>
    <w:rsid w:val="00161F6C"/>
    <w:rsid w:val="00162A68"/>
    <w:rsid w:val="00163982"/>
    <w:rsid w:val="00164990"/>
    <w:rsid w:val="00164C46"/>
    <w:rsid w:val="00164DFC"/>
    <w:rsid w:val="00167EF8"/>
    <w:rsid w:val="00170A6A"/>
    <w:rsid w:val="00172C72"/>
    <w:rsid w:val="00174B46"/>
    <w:rsid w:val="00174F94"/>
    <w:rsid w:val="001754C9"/>
    <w:rsid w:val="00177EC9"/>
    <w:rsid w:val="001805A6"/>
    <w:rsid w:val="0018215A"/>
    <w:rsid w:val="00183A50"/>
    <w:rsid w:val="0018529B"/>
    <w:rsid w:val="0018539A"/>
    <w:rsid w:val="0018687B"/>
    <w:rsid w:val="001877AF"/>
    <w:rsid w:val="001913F0"/>
    <w:rsid w:val="00191944"/>
    <w:rsid w:val="00193896"/>
    <w:rsid w:val="00193B29"/>
    <w:rsid w:val="001956A3"/>
    <w:rsid w:val="00196904"/>
    <w:rsid w:val="00197CBC"/>
    <w:rsid w:val="001A0A5F"/>
    <w:rsid w:val="001A1D20"/>
    <w:rsid w:val="001A3337"/>
    <w:rsid w:val="001A57FE"/>
    <w:rsid w:val="001A6C11"/>
    <w:rsid w:val="001B1ECE"/>
    <w:rsid w:val="001B214B"/>
    <w:rsid w:val="001B220A"/>
    <w:rsid w:val="001B2C55"/>
    <w:rsid w:val="001B54EE"/>
    <w:rsid w:val="001B5E6B"/>
    <w:rsid w:val="001B7EDA"/>
    <w:rsid w:val="001C0F85"/>
    <w:rsid w:val="001C268B"/>
    <w:rsid w:val="001C41F2"/>
    <w:rsid w:val="001C42E0"/>
    <w:rsid w:val="001C4848"/>
    <w:rsid w:val="001C4BA9"/>
    <w:rsid w:val="001C6A8E"/>
    <w:rsid w:val="001C6F07"/>
    <w:rsid w:val="001D03F4"/>
    <w:rsid w:val="001D1775"/>
    <w:rsid w:val="001D1C63"/>
    <w:rsid w:val="001D6788"/>
    <w:rsid w:val="001E0987"/>
    <w:rsid w:val="001E175E"/>
    <w:rsid w:val="001E1C66"/>
    <w:rsid w:val="001E24FC"/>
    <w:rsid w:val="001E36FB"/>
    <w:rsid w:val="001E51AD"/>
    <w:rsid w:val="001E5578"/>
    <w:rsid w:val="001E70A8"/>
    <w:rsid w:val="001F0489"/>
    <w:rsid w:val="001F09D4"/>
    <w:rsid w:val="001F17D7"/>
    <w:rsid w:val="001F1C11"/>
    <w:rsid w:val="001F4B5C"/>
    <w:rsid w:val="001F52CC"/>
    <w:rsid w:val="001F5C60"/>
    <w:rsid w:val="001F61A0"/>
    <w:rsid w:val="001F728A"/>
    <w:rsid w:val="002008DF"/>
    <w:rsid w:val="00201F6A"/>
    <w:rsid w:val="002030EC"/>
    <w:rsid w:val="002042C4"/>
    <w:rsid w:val="00206272"/>
    <w:rsid w:val="002069BE"/>
    <w:rsid w:val="00206FA9"/>
    <w:rsid w:val="00210107"/>
    <w:rsid w:val="0021210A"/>
    <w:rsid w:val="00214E99"/>
    <w:rsid w:val="002163A8"/>
    <w:rsid w:val="0022119F"/>
    <w:rsid w:val="0022237C"/>
    <w:rsid w:val="0022460D"/>
    <w:rsid w:val="00224685"/>
    <w:rsid w:val="00224C4F"/>
    <w:rsid w:val="00225648"/>
    <w:rsid w:val="0022608B"/>
    <w:rsid w:val="00226913"/>
    <w:rsid w:val="002269C3"/>
    <w:rsid w:val="002307EC"/>
    <w:rsid w:val="002319CE"/>
    <w:rsid w:val="00231D8E"/>
    <w:rsid w:val="00232511"/>
    <w:rsid w:val="0023272D"/>
    <w:rsid w:val="00232873"/>
    <w:rsid w:val="002361DC"/>
    <w:rsid w:val="002368A1"/>
    <w:rsid w:val="0023759C"/>
    <w:rsid w:val="002407E0"/>
    <w:rsid w:val="002409A1"/>
    <w:rsid w:val="00243573"/>
    <w:rsid w:val="0024565C"/>
    <w:rsid w:val="0024706F"/>
    <w:rsid w:val="00250166"/>
    <w:rsid w:val="002505D2"/>
    <w:rsid w:val="00250F14"/>
    <w:rsid w:val="00250F8A"/>
    <w:rsid w:val="0025337A"/>
    <w:rsid w:val="0025645A"/>
    <w:rsid w:val="00257D11"/>
    <w:rsid w:val="00262E67"/>
    <w:rsid w:val="00264AEF"/>
    <w:rsid w:val="00264C1B"/>
    <w:rsid w:val="00265236"/>
    <w:rsid w:val="0026598B"/>
    <w:rsid w:val="0026618D"/>
    <w:rsid w:val="002664FA"/>
    <w:rsid w:val="002672CB"/>
    <w:rsid w:val="0027028F"/>
    <w:rsid w:val="002713DD"/>
    <w:rsid w:val="00272D67"/>
    <w:rsid w:val="002732CE"/>
    <w:rsid w:val="0027484D"/>
    <w:rsid w:val="00274FB9"/>
    <w:rsid w:val="002754DA"/>
    <w:rsid w:val="00276EE6"/>
    <w:rsid w:val="00281F14"/>
    <w:rsid w:val="00283BFE"/>
    <w:rsid w:val="00285A1D"/>
    <w:rsid w:val="00287ADB"/>
    <w:rsid w:val="0029262A"/>
    <w:rsid w:val="002930E1"/>
    <w:rsid w:val="0029447C"/>
    <w:rsid w:val="00295FD6"/>
    <w:rsid w:val="002965D7"/>
    <w:rsid w:val="002972FD"/>
    <w:rsid w:val="00297499"/>
    <w:rsid w:val="002A0628"/>
    <w:rsid w:val="002A08E3"/>
    <w:rsid w:val="002A0903"/>
    <w:rsid w:val="002A0B2C"/>
    <w:rsid w:val="002A4149"/>
    <w:rsid w:val="002B0D6D"/>
    <w:rsid w:val="002B424B"/>
    <w:rsid w:val="002B4478"/>
    <w:rsid w:val="002B5388"/>
    <w:rsid w:val="002B5AA8"/>
    <w:rsid w:val="002B63AF"/>
    <w:rsid w:val="002B769D"/>
    <w:rsid w:val="002C0D08"/>
    <w:rsid w:val="002C1101"/>
    <w:rsid w:val="002C20DC"/>
    <w:rsid w:val="002C24D9"/>
    <w:rsid w:val="002C2912"/>
    <w:rsid w:val="002C2DF7"/>
    <w:rsid w:val="002C6172"/>
    <w:rsid w:val="002C6385"/>
    <w:rsid w:val="002C68E0"/>
    <w:rsid w:val="002C7F1F"/>
    <w:rsid w:val="002C7F40"/>
    <w:rsid w:val="002D4622"/>
    <w:rsid w:val="002D5341"/>
    <w:rsid w:val="002D7926"/>
    <w:rsid w:val="002E0001"/>
    <w:rsid w:val="002E28E5"/>
    <w:rsid w:val="002E2FBE"/>
    <w:rsid w:val="002E3F2E"/>
    <w:rsid w:val="002E4F1D"/>
    <w:rsid w:val="002E6207"/>
    <w:rsid w:val="002E6624"/>
    <w:rsid w:val="002F03C9"/>
    <w:rsid w:val="002F169B"/>
    <w:rsid w:val="002F5B7A"/>
    <w:rsid w:val="002F5C88"/>
    <w:rsid w:val="002F5EA0"/>
    <w:rsid w:val="002F60B4"/>
    <w:rsid w:val="002F6CDB"/>
    <w:rsid w:val="002F78D1"/>
    <w:rsid w:val="003006F2"/>
    <w:rsid w:val="00301B63"/>
    <w:rsid w:val="00303854"/>
    <w:rsid w:val="00304E4D"/>
    <w:rsid w:val="003050EF"/>
    <w:rsid w:val="00306164"/>
    <w:rsid w:val="0030677D"/>
    <w:rsid w:val="003068E6"/>
    <w:rsid w:val="00307947"/>
    <w:rsid w:val="003128FA"/>
    <w:rsid w:val="00313C76"/>
    <w:rsid w:val="00314A33"/>
    <w:rsid w:val="00316E94"/>
    <w:rsid w:val="0032047B"/>
    <w:rsid w:val="0032198A"/>
    <w:rsid w:val="00322B9C"/>
    <w:rsid w:val="00322CD8"/>
    <w:rsid w:val="00325050"/>
    <w:rsid w:val="0033046F"/>
    <w:rsid w:val="0033178C"/>
    <w:rsid w:val="003331C8"/>
    <w:rsid w:val="00334183"/>
    <w:rsid w:val="00335D8E"/>
    <w:rsid w:val="00341247"/>
    <w:rsid w:val="00341480"/>
    <w:rsid w:val="00341C0F"/>
    <w:rsid w:val="00342440"/>
    <w:rsid w:val="003424D8"/>
    <w:rsid w:val="00342FC4"/>
    <w:rsid w:val="00342FD0"/>
    <w:rsid w:val="003432E4"/>
    <w:rsid w:val="0035076C"/>
    <w:rsid w:val="003513A5"/>
    <w:rsid w:val="00351B37"/>
    <w:rsid w:val="00354057"/>
    <w:rsid w:val="00355412"/>
    <w:rsid w:val="00355482"/>
    <w:rsid w:val="003556C0"/>
    <w:rsid w:val="003571F3"/>
    <w:rsid w:val="00357D6B"/>
    <w:rsid w:val="003618F1"/>
    <w:rsid w:val="003627F8"/>
    <w:rsid w:val="00362CAF"/>
    <w:rsid w:val="00364725"/>
    <w:rsid w:val="003655DF"/>
    <w:rsid w:val="003678B5"/>
    <w:rsid w:val="00370E44"/>
    <w:rsid w:val="0037399F"/>
    <w:rsid w:val="00373ACE"/>
    <w:rsid w:val="003744AF"/>
    <w:rsid w:val="0037494D"/>
    <w:rsid w:val="00377A0F"/>
    <w:rsid w:val="00380B2A"/>
    <w:rsid w:val="0038106D"/>
    <w:rsid w:val="00381790"/>
    <w:rsid w:val="00381FB3"/>
    <w:rsid w:val="00382271"/>
    <w:rsid w:val="00386E98"/>
    <w:rsid w:val="00387151"/>
    <w:rsid w:val="00390C6C"/>
    <w:rsid w:val="00391021"/>
    <w:rsid w:val="00391DA5"/>
    <w:rsid w:val="003920FF"/>
    <w:rsid w:val="0039279E"/>
    <w:rsid w:val="00392B59"/>
    <w:rsid w:val="0039319D"/>
    <w:rsid w:val="0039324E"/>
    <w:rsid w:val="00393CA7"/>
    <w:rsid w:val="00394E2B"/>
    <w:rsid w:val="00395B4D"/>
    <w:rsid w:val="00395CE7"/>
    <w:rsid w:val="003963E6"/>
    <w:rsid w:val="0039740F"/>
    <w:rsid w:val="003A2822"/>
    <w:rsid w:val="003A2B28"/>
    <w:rsid w:val="003A317B"/>
    <w:rsid w:val="003A4BA2"/>
    <w:rsid w:val="003A7DA2"/>
    <w:rsid w:val="003B0CEB"/>
    <w:rsid w:val="003B4871"/>
    <w:rsid w:val="003B4AF7"/>
    <w:rsid w:val="003B4D4A"/>
    <w:rsid w:val="003B5454"/>
    <w:rsid w:val="003B64F1"/>
    <w:rsid w:val="003B6CCB"/>
    <w:rsid w:val="003B7190"/>
    <w:rsid w:val="003B7985"/>
    <w:rsid w:val="003B7AAC"/>
    <w:rsid w:val="003C1567"/>
    <w:rsid w:val="003C2CDD"/>
    <w:rsid w:val="003C4653"/>
    <w:rsid w:val="003C52EC"/>
    <w:rsid w:val="003C5DDD"/>
    <w:rsid w:val="003C5F87"/>
    <w:rsid w:val="003C6512"/>
    <w:rsid w:val="003C765F"/>
    <w:rsid w:val="003C7756"/>
    <w:rsid w:val="003D1585"/>
    <w:rsid w:val="003D24B9"/>
    <w:rsid w:val="003D2912"/>
    <w:rsid w:val="003D3A80"/>
    <w:rsid w:val="003D509D"/>
    <w:rsid w:val="003D7004"/>
    <w:rsid w:val="003D717B"/>
    <w:rsid w:val="003D7C48"/>
    <w:rsid w:val="003E0480"/>
    <w:rsid w:val="003E0E96"/>
    <w:rsid w:val="003E1069"/>
    <w:rsid w:val="003E149E"/>
    <w:rsid w:val="003E2CBC"/>
    <w:rsid w:val="003E3786"/>
    <w:rsid w:val="003E38E9"/>
    <w:rsid w:val="003E4EB1"/>
    <w:rsid w:val="003E5F7F"/>
    <w:rsid w:val="003E619F"/>
    <w:rsid w:val="003E6E23"/>
    <w:rsid w:val="003F074A"/>
    <w:rsid w:val="003F0CCC"/>
    <w:rsid w:val="003F0DB1"/>
    <w:rsid w:val="003F0F9B"/>
    <w:rsid w:val="003F131C"/>
    <w:rsid w:val="003F1ADF"/>
    <w:rsid w:val="003F2BE0"/>
    <w:rsid w:val="003F4604"/>
    <w:rsid w:val="003F4BA9"/>
    <w:rsid w:val="003F755D"/>
    <w:rsid w:val="00400BE3"/>
    <w:rsid w:val="00401FDD"/>
    <w:rsid w:val="00402010"/>
    <w:rsid w:val="00402722"/>
    <w:rsid w:val="00402FE0"/>
    <w:rsid w:val="00403352"/>
    <w:rsid w:val="00403717"/>
    <w:rsid w:val="00403FA6"/>
    <w:rsid w:val="0040458C"/>
    <w:rsid w:val="00405FF2"/>
    <w:rsid w:val="004079CB"/>
    <w:rsid w:val="00410C1F"/>
    <w:rsid w:val="00410CB6"/>
    <w:rsid w:val="00412B73"/>
    <w:rsid w:val="00414722"/>
    <w:rsid w:val="00415C1D"/>
    <w:rsid w:val="00416958"/>
    <w:rsid w:val="00421568"/>
    <w:rsid w:val="00421A56"/>
    <w:rsid w:val="004220FC"/>
    <w:rsid w:val="004227CC"/>
    <w:rsid w:val="00423FE1"/>
    <w:rsid w:val="00425EEE"/>
    <w:rsid w:val="00426327"/>
    <w:rsid w:val="00426B36"/>
    <w:rsid w:val="00433152"/>
    <w:rsid w:val="0043376F"/>
    <w:rsid w:val="00433D3C"/>
    <w:rsid w:val="00434229"/>
    <w:rsid w:val="0043453B"/>
    <w:rsid w:val="00435F3C"/>
    <w:rsid w:val="004364D0"/>
    <w:rsid w:val="00441443"/>
    <w:rsid w:val="00441A94"/>
    <w:rsid w:val="004432A1"/>
    <w:rsid w:val="00443F4F"/>
    <w:rsid w:val="00444AE8"/>
    <w:rsid w:val="00444D30"/>
    <w:rsid w:val="00445D5C"/>
    <w:rsid w:val="004463FC"/>
    <w:rsid w:val="00446C4B"/>
    <w:rsid w:val="00447B1B"/>
    <w:rsid w:val="00450367"/>
    <w:rsid w:val="004504DA"/>
    <w:rsid w:val="0045057C"/>
    <w:rsid w:val="00452572"/>
    <w:rsid w:val="0045336F"/>
    <w:rsid w:val="00454FD4"/>
    <w:rsid w:val="004572BC"/>
    <w:rsid w:val="00462370"/>
    <w:rsid w:val="00464049"/>
    <w:rsid w:val="00467795"/>
    <w:rsid w:val="0047011C"/>
    <w:rsid w:val="0047035D"/>
    <w:rsid w:val="00470D75"/>
    <w:rsid w:val="00471CA2"/>
    <w:rsid w:val="00474047"/>
    <w:rsid w:val="004743F1"/>
    <w:rsid w:val="00474B63"/>
    <w:rsid w:val="00474C3F"/>
    <w:rsid w:val="00475ADF"/>
    <w:rsid w:val="00475E5C"/>
    <w:rsid w:val="00477CC2"/>
    <w:rsid w:val="00480A08"/>
    <w:rsid w:val="00482AB3"/>
    <w:rsid w:val="004856A1"/>
    <w:rsid w:val="00491ABD"/>
    <w:rsid w:val="00494AB2"/>
    <w:rsid w:val="00494FE8"/>
    <w:rsid w:val="004965EC"/>
    <w:rsid w:val="00496FD7"/>
    <w:rsid w:val="0049753B"/>
    <w:rsid w:val="004A01A7"/>
    <w:rsid w:val="004A5243"/>
    <w:rsid w:val="004A69A7"/>
    <w:rsid w:val="004A7150"/>
    <w:rsid w:val="004A736C"/>
    <w:rsid w:val="004B03F9"/>
    <w:rsid w:val="004B17A8"/>
    <w:rsid w:val="004B1D90"/>
    <w:rsid w:val="004B3E0F"/>
    <w:rsid w:val="004B4759"/>
    <w:rsid w:val="004B7E51"/>
    <w:rsid w:val="004C00A4"/>
    <w:rsid w:val="004C077F"/>
    <w:rsid w:val="004C1768"/>
    <w:rsid w:val="004C1B7E"/>
    <w:rsid w:val="004C2406"/>
    <w:rsid w:val="004C2EF0"/>
    <w:rsid w:val="004C4779"/>
    <w:rsid w:val="004C51B7"/>
    <w:rsid w:val="004C52B2"/>
    <w:rsid w:val="004C6025"/>
    <w:rsid w:val="004C6780"/>
    <w:rsid w:val="004C6CBA"/>
    <w:rsid w:val="004C6E04"/>
    <w:rsid w:val="004C6EC0"/>
    <w:rsid w:val="004C71AC"/>
    <w:rsid w:val="004C79B7"/>
    <w:rsid w:val="004D278D"/>
    <w:rsid w:val="004D33D4"/>
    <w:rsid w:val="004D4783"/>
    <w:rsid w:val="004D587E"/>
    <w:rsid w:val="004D7C71"/>
    <w:rsid w:val="004D7F76"/>
    <w:rsid w:val="004E072F"/>
    <w:rsid w:val="004E19BD"/>
    <w:rsid w:val="004E352B"/>
    <w:rsid w:val="004E3545"/>
    <w:rsid w:val="004E3F4B"/>
    <w:rsid w:val="004E54D0"/>
    <w:rsid w:val="004E5660"/>
    <w:rsid w:val="004E639D"/>
    <w:rsid w:val="004E64E8"/>
    <w:rsid w:val="004E7384"/>
    <w:rsid w:val="004E7BEE"/>
    <w:rsid w:val="004F08BE"/>
    <w:rsid w:val="004F37BE"/>
    <w:rsid w:val="004F3FC5"/>
    <w:rsid w:val="004F48BF"/>
    <w:rsid w:val="004F4A09"/>
    <w:rsid w:val="004F4F6F"/>
    <w:rsid w:val="004F5480"/>
    <w:rsid w:val="004F6006"/>
    <w:rsid w:val="004F632C"/>
    <w:rsid w:val="004F7487"/>
    <w:rsid w:val="004F7B20"/>
    <w:rsid w:val="0050011A"/>
    <w:rsid w:val="00500CF3"/>
    <w:rsid w:val="00501627"/>
    <w:rsid w:val="005025B5"/>
    <w:rsid w:val="0050308E"/>
    <w:rsid w:val="0050352A"/>
    <w:rsid w:val="005036D4"/>
    <w:rsid w:val="005039EA"/>
    <w:rsid w:val="005049A0"/>
    <w:rsid w:val="00504AEB"/>
    <w:rsid w:val="005054A3"/>
    <w:rsid w:val="00505AFC"/>
    <w:rsid w:val="00506FC2"/>
    <w:rsid w:val="0050735A"/>
    <w:rsid w:val="00507CC2"/>
    <w:rsid w:val="00511300"/>
    <w:rsid w:val="005114F4"/>
    <w:rsid w:val="005117A0"/>
    <w:rsid w:val="00512129"/>
    <w:rsid w:val="0051297B"/>
    <w:rsid w:val="00513D3B"/>
    <w:rsid w:val="005148FC"/>
    <w:rsid w:val="00516133"/>
    <w:rsid w:val="00521AB2"/>
    <w:rsid w:val="00521E65"/>
    <w:rsid w:val="00522D90"/>
    <w:rsid w:val="00523129"/>
    <w:rsid w:val="0052351C"/>
    <w:rsid w:val="00523FB6"/>
    <w:rsid w:val="00523FCA"/>
    <w:rsid w:val="005240B8"/>
    <w:rsid w:val="00526913"/>
    <w:rsid w:val="005273ED"/>
    <w:rsid w:val="005274EE"/>
    <w:rsid w:val="00532616"/>
    <w:rsid w:val="0053344A"/>
    <w:rsid w:val="00533B39"/>
    <w:rsid w:val="00533EED"/>
    <w:rsid w:val="005341F9"/>
    <w:rsid w:val="005346BD"/>
    <w:rsid w:val="00535CDD"/>
    <w:rsid w:val="00540142"/>
    <w:rsid w:val="0054152E"/>
    <w:rsid w:val="005422B6"/>
    <w:rsid w:val="00542BDA"/>
    <w:rsid w:val="0054321E"/>
    <w:rsid w:val="00543536"/>
    <w:rsid w:val="0054739C"/>
    <w:rsid w:val="00547720"/>
    <w:rsid w:val="00550F91"/>
    <w:rsid w:val="005510F0"/>
    <w:rsid w:val="00551BA7"/>
    <w:rsid w:val="005539AD"/>
    <w:rsid w:val="0055414D"/>
    <w:rsid w:val="0055575A"/>
    <w:rsid w:val="00556733"/>
    <w:rsid w:val="00557583"/>
    <w:rsid w:val="00557983"/>
    <w:rsid w:val="00557C35"/>
    <w:rsid w:val="00561297"/>
    <w:rsid w:val="00564288"/>
    <w:rsid w:val="00564823"/>
    <w:rsid w:val="00566007"/>
    <w:rsid w:val="00566441"/>
    <w:rsid w:val="00566A48"/>
    <w:rsid w:val="00571394"/>
    <w:rsid w:val="00571E5F"/>
    <w:rsid w:val="005734F9"/>
    <w:rsid w:val="005738CB"/>
    <w:rsid w:val="00573AAA"/>
    <w:rsid w:val="00574608"/>
    <w:rsid w:val="00576A23"/>
    <w:rsid w:val="00577780"/>
    <w:rsid w:val="0057783A"/>
    <w:rsid w:val="00580C02"/>
    <w:rsid w:val="005819A0"/>
    <w:rsid w:val="00583A28"/>
    <w:rsid w:val="00584421"/>
    <w:rsid w:val="00585EC1"/>
    <w:rsid w:val="00587A04"/>
    <w:rsid w:val="0059127D"/>
    <w:rsid w:val="005913B1"/>
    <w:rsid w:val="0059153A"/>
    <w:rsid w:val="00592A5D"/>
    <w:rsid w:val="00592F81"/>
    <w:rsid w:val="005943C7"/>
    <w:rsid w:val="00594BD5"/>
    <w:rsid w:val="005959B2"/>
    <w:rsid w:val="00595B43"/>
    <w:rsid w:val="00596183"/>
    <w:rsid w:val="00596699"/>
    <w:rsid w:val="00596A52"/>
    <w:rsid w:val="005A14A8"/>
    <w:rsid w:val="005A4E67"/>
    <w:rsid w:val="005A6335"/>
    <w:rsid w:val="005A7A37"/>
    <w:rsid w:val="005B1875"/>
    <w:rsid w:val="005B1A1D"/>
    <w:rsid w:val="005B43B3"/>
    <w:rsid w:val="005B5E70"/>
    <w:rsid w:val="005B7F00"/>
    <w:rsid w:val="005C08AF"/>
    <w:rsid w:val="005C1F8B"/>
    <w:rsid w:val="005C4983"/>
    <w:rsid w:val="005C4A82"/>
    <w:rsid w:val="005C70EE"/>
    <w:rsid w:val="005D02FF"/>
    <w:rsid w:val="005D17CF"/>
    <w:rsid w:val="005D47F8"/>
    <w:rsid w:val="005E050D"/>
    <w:rsid w:val="005E0AE2"/>
    <w:rsid w:val="005E100C"/>
    <w:rsid w:val="005E1227"/>
    <w:rsid w:val="005E228C"/>
    <w:rsid w:val="005E387E"/>
    <w:rsid w:val="005E5167"/>
    <w:rsid w:val="005E525C"/>
    <w:rsid w:val="005E739D"/>
    <w:rsid w:val="005E769D"/>
    <w:rsid w:val="005F135D"/>
    <w:rsid w:val="00601A44"/>
    <w:rsid w:val="00602106"/>
    <w:rsid w:val="00604553"/>
    <w:rsid w:val="00605CAF"/>
    <w:rsid w:val="00607B0E"/>
    <w:rsid w:val="0061068E"/>
    <w:rsid w:val="00611098"/>
    <w:rsid w:val="00611A0C"/>
    <w:rsid w:val="00612804"/>
    <w:rsid w:val="0061649B"/>
    <w:rsid w:val="0061656A"/>
    <w:rsid w:val="00617A83"/>
    <w:rsid w:val="00620A00"/>
    <w:rsid w:val="0062163E"/>
    <w:rsid w:val="00622F75"/>
    <w:rsid w:val="006240C3"/>
    <w:rsid w:val="00624B3F"/>
    <w:rsid w:val="006253AC"/>
    <w:rsid w:val="00625664"/>
    <w:rsid w:val="00625E3D"/>
    <w:rsid w:val="00626931"/>
    <w:rsid w:val="00627645"/>
    <w:rsid w:val="006301F8"/>
    <w:rsid w:val="006311A0"/>
    <w:rsid w:val="00632105"/>
    <w:rsid w:val="006323B0"/>
    <w:rsid w:val="006325D3"/>
    <w:rsid w:val="00632F52"/>
    <w:rsid w:val="00633D13"/>
    <w:rsid w:val="00634430"/>
    <w:rsid w:val="00637C96"/>
    <w:rsid w:val="006405F1"/>
    <w:rsid w:val="006419BF"/>
    <w:rsid w:val="0064271B"/>
    <w:rsid w:val="006428DF"/>
    <w:rsid w:val="00646AAB"/>
    <w:rsid w:val="00647ABF"/>
    <w:rsid w:val="00650C7E"/>
    <w:rsid w:val="00651E50"/>
    <w:rsid w:val="00651FF8"/>
    <w:rsid w:val="006530F9"/>
    <w:rsid w:val="00654BE7"/>
    <w:rsid w:val="00656892"/>
    <w:rsid w:val="00656BF4"/>
    <w:rsid w:val="0065745F"/>
    <w:rsid w:val="0065779F"/>
    <w:rsid w:val="006619F3"/>
    <w:rsid w:val="00661B4C"/>
    <w:rsid w:val="006627BF"/>
    <w:rsid w:val="00663233"/>
    <w:rsid w:val="00663922"/>
    <w:rsid w:val="00664309"/>
    <w:rsid w:val="00664347"/>
    <w:rsid w:val="006656A3"/>
    <w:rsid w:val="00666ED1"/>
    <w:rsid w:val="006700D7"/>
    <w:rsid w:val="006706E8"/>
    <w:rsid w:val="00670852"/>
    <w:rsid w:val="0067127E"/>
    <w:rsid w:val="00672523"/>
    <w:rsid w:val="00673F86"/>
    <w:rsid w:val="006745D1"/>
    <w:rsid w:val="00674C4C"/>
    <w:rsid w:val="00675ED5"/>
    <w:rsid w:val="006770B8"/>
    <w:rsid w:val="00680986"/>
    <w:rsid w:val="00680F62"/>
    <w:rsid w:val="00681C0F"/>
    <w:rsid w:val="00682D10"/>
    <w:rsid w:val="006830CD"/>
    <w:rsid w:val="006830E0"/>
    <w:rsid w:val="00685849"/>
    <w:rsid w:val="00686A4B"/>
    <w:rsid w:val="00690694"/>
    <w:rsid w:val="00690FFA"/>
    <w:rsid w:val="00691DC0"/>
    <w:rsid w:val="006922F9"/>
    <w:rsid w:val="0069370A"/>
    <w:rsid w:val="00694DFE"/>
    <w:rsid w:val="00694EC1"/>
    <w:rsid w:val="0069689E"/>
    <w:rsid w:val="006968FC"/>
    <w:rsid w:val="006A00D5"/>
    <w:rsid w:val="006A0184"/>
    <w:rsid w:val="006A08EF"/>
    <w:rsid w:val="006A1A0F"/>
    <w:rsid w:val="006A278E"/>
    <w:rsid w:val="006A3E07"/>
    <w:rsid w:val="006A4420"/>
    <w:rsid w:val="006A524C"/>
    <w:rsid w:val="006A626E"/>
    <w:rsid w:val="006A6FDC"/>
    <w:rsid w:val="006A7799"/>
    <w:rsid w:val="006A7AE0"/>
    <w:rsid w:val="006B0800"/>
    <w:rsid w:val="006B098B"/>
    <w:rsid w:val="006B1E2E"/>
    <w:rsid w:val="006B2FB1"/>
    <w:rsid w:val="006B3541"/>
    <w:rsid w:val="006B375B"/>
    <w:rsid w:val="006B5193"/>
    <w:rsid w:val="006C22D7"/>
    <w:rsid w:val="006C32D3"/>
    <w:rsid w:val="006C3D83"/>
    <w:rsid w:val="006C3E62"/>
    <w:rsid w:val="006C44B8"/>
    <w:rsid w:val="006C540D"/>
    <w:rsid w:val="006C65B5"/>
    <w:rsid w:val="006C71D0"/>
    <w:rsid w:val="006D05E3"/>
    <w:rsid w:val="006D1159"/>
    <w:rsid w:val="006D38E6"/>
    <w:rsid w:val="006D40BC"/>
    <w:rsid w:val="006D4A7E"/>
    <w:rsid w:val="006D4F55"/>
    <w:rsid w:val="006D6503"/>
    <w:rsid w:val="006D6615"/>
    <w:rsid w:val="006D68B9"/>
    <w:rsid w:val="006D68FA"/>
    <w:rsid w:val="006E1720"/>
    <w:rsid w:val="006E1A20"/>
    <w:rsid w:val="006E1CBC"/>
    <w:rsid w:val="006E31DB"/>
    <w:rsid w:val="006E34D2"/>
    <w:rsid w:val="006E5CC3"/>
    <w:rsid w:val="006E72A2"/>
    <w:rsid w:val="006F2A40"/>
    <w:rsid w:val="006F47E2"/>
    <w:rsid w:val="006F4C62"/>
    <w:rsid w:val="006F552F"/>
    <w:rsid w:val="006F6EC3"/>
    <w:rsid w:val="00700107"/>
    <w:rsid w:val="007006D7"/>
    <w:rsid w:val="00700B4D"/>
    <w:rsid w:val="00703BE4"/>
    <w:rsid w:val="0070401C"/>
    <w:rsid w:val="00705C5C"/>
    <w:rsid w:val="0070758C"/>
    <w:rsid w:val="007102AB"/>
    <w:rsid w:val="007129AD"/>
    <w:rsid w:val="00712F73"/>
    <w:rsid w:val="00713B05"/>
    <w:rsid w:val="007155C2"/>
    <w:rsid w:val="00715CD2"/>
    <w:rsid w:val="00715EBD"/>
    <w:rsid w:val="007177E9"/>
    <w:rsid w:val="00720906"/>
    <w:rsid w:val="007210E9"/>
    <w:rsid w:val="007213F1"/>
    <w:rsid w:val="00722AEE"/>
    <w:rsid w:val="00726BFE"/>
    <w:rsid w:val="00726F71"/>
    <w:rsid w:val="0072701B"/>
    <w:rsid w:val="00727807"/>
    <w:rsid w:val="00731A5B"/>
    <w:rsid w:val="00732392"/>
    <w:rsid w:val="007325F3"/>
    <w:rsid w:val="0073360B"/>
    <w:rsid w:val="007343FA"/>
    <w:rsid w:val="00734CBE"/>
    <w:rsid w:val="007351B3"/>
    <w:rsid w:val="0073593F"/>
    <w:rsid w:val="00736059"/>
    <w:rsid w:val="007374D8"/>
    <w:rsid w:val="0074128F"/>
    <w:rsid w:val="007417F2"/>
    <w:rsid w:val="00743E23"/>
    <w:rsid w:val="00745F88"/>
    <w:rsid w:val="0074692F"/>
    <w:rsid w:val="007476B5"/>
    <w:rsid w:val="00747D8B"/>
    <w:rsid w:val="0075091F"/>
    <w:rsid w:val="00751F46"/>
    <w:rsid w:val="00752825"/>
    <w:rsid w:val="00753601"/>
    <w:rsid w:val="0075422A"/>
    <w:rsid w:val="00754F4D"/>
    <w:rsid w:val="0075518F"/>
    <w:rsid w:val="007571FC"/>
    <w:rsid w:val="007609BC"/>
    <w:rsid w:val="00760AD3"/>
    <w:rsid w:val="00761544"/>
    <w:rsid w:val="007652E1"/>
    <w:rsid w:val="00765329"/>
    <w:rsid w:val="0076631E"/>
    <w:rsid w:val="00766E2E"/>
    <w:rsid w:val="0076752A"/>
    <w:rsid w:val="00770073"/>
    <w:rsid w:val="00772E42"/>
    <w:rsid w:val="00777CBD"/>
    <w:rsid w:val="00781F64"/>
    <w:rsid w:val="00782897"/>
    <w:rsid w:val="00782F37"/>
    <w:rsid w:val="007845AD"/>
    <w:rsid w:val="007902E3"/>
    <w:rsid w:val="00790495"/>
    <w:rsid w:val="007907D8"/>
    <w:rsid w:val="00790964"/>
    <w:rsid w:val="0079331B"/>
    <w:rsid w:val="00794C1F"/>
    <w:rsid w:val="007956B0"/>
    <w:rsid w:val="00797661"/>
    <w:rsid w:val="007A0117"/>
    <w:rsid w:val="007A2821"/>
    <w:rsid w:val="007A2AC5"/>
    <w:rsid w:val="007A4DF8"/>
    <w:rsid w:val="007A56D5"/>
    <w:rsid w:val="007A6C88"/>
    <w:rsid w:val="007A6DBE"/>
    <w:rsid w:val="007A73B7"/>
    <w:rsid w:val="007B138E"/>
    <w:rsid w:val="007B16E8"/>
    <w:rsid w:val="007B21AC"/>
    <w:rsid w:val="007B3549"/>
    <w:rsid w:val="007B467A"/>
    <w:rsid w:val="007B6A26"/>
    <w:rsid w:val="007B79A0"/>
    <w:rsid w:val="007B7BCD"/>
    <w:rsid w:val="007C0785"/>
    <w:rsid w:val="007C1121"/>
    <w:rsid w:val="007C23BF"/>
    <w:rsid w:val="007C2F4F"/>
    <w:rsid w:val="007C37CA"/>
    <w:rsid w:val="007C5838"/>
    <w:rsid w:val="007C6338"/>
    <w:rsid w:val="007C6E03"/>
    <w:rsid w:val="007C7797"/>
    <w:rsid w:val="007D3C3F"/>
    <w:rsid w:val="007D3CBF"/>
    <w:rsid w:val="007D40C9"/>
    <w:rsid w:val="007D5068"/>
    <w:rsid w:val="007D52A3"/>
    <w:rsid w:val="007D5765"/>
    <w:rsid w:val="007D7573"/>
    <w:rsid w:val="007E2398"/>
    <w:rsid w:val="007E252B"/>
    <w:rsid w:val="007E28BE"/>
    <w:rsid w:val="007E32F0"/>
    <w:rsid w:val="007E340A"/>
    <w:rsid w:val="007E3802"/>
    <w:rsid w:val="007E396B"/>
    <w:rsid w:val="007E470E"/>
    <w:rsid w:val="007E611D"/>
    <w:rsid w:val="007E635E"/>
    <w:rsid w:val="007E7462"/>
    <w:rsid w:val="007F0E9D"/>
    <w:rsid w:val="007F14A6"/>
    <w:rsid w:val="007F3BF4"/>
    <w:rsid w:val="007F7FF4"/>
    <w:rsid w:val="008002EC"/>
    <w:rsid w:val="00801882"/>
    <w:rsid w:val="00803D28"/>
    <w:rsid w:val="008061C7"/>
    <w:rsid w:val="0080708F"/>
    <w:rsid w:val="00807CF9"/>
    <w:rsid w:val="00807EA1"/>
    <w:rsid w:val="00810034"/>
    <w:rsid w:val="008118E1"/>
    <w:rsid w:val="0081269D"/>
    <w:rsid w:val="008157D0"/>
    <w:rsid w:val="00816945"/>
    <w:rsid w:val="008176B1"/>
    <w:rsid w:val="00817B17"/>
    <w:rsid w:val="008209ED"/>
    <w:rsid w:val="00821AB1"/>
    <w:rsid w:val="00823BF2"/>
    <w:rsid w:val="0082503B"/>
    <w:rsid w:val="0082559D"/>
    <w:rsid w:val="00825663"/>
    <w:rsid w:val="008260C3"/>
    <w:rsid w:val="00826C91"/>
    <w:rsid w:val="00827FB9"/>
    <w:rsid w:val="008316DC"/>
    <w:rsid w:val="0083298B"/>
    <w:rsid w:val="00834962"/>
    <w:rsid w:val="00834E59"/>
    <w:rsid w:val="00837F8B"/>
    <w:rsid w:val="00841B16"/>
    <w:rsid w:val="008426C6"/>
    <w:rsid w:val="00842A85"/>
    <w:rsid w:val="00842F6F"/>
    <w:rsid w:val="008438B8"/>
    <w:rsid w:val="00844218"/>
    <w:rsid w:val="00845F31"/>
    <w:rsid w:val="00847E02"/>
    <w:rsid w:val="00851DED"/>
    <w:rsid w:val="008523A8"/>
    <w:rsid w:val="00853D92"/>
    <w:rsid w:val="00853F5B"/>
    <w:rsid w:val="008554A4"/>
    <w:rsid w:val="00856716"/>
    <w:rsid w:val="008568E1"/>
    <w:rsid w:val="00857C37"/>
    <w:rsid w:val="00857CE9"/>
    <w:rsid w:val="00861718"/>
    <w:rsid w:val="00861EE5"/>
    <w:rsid w:val="008624C0"/>
    <w:rsid w:val="00863185"/>
    <w:rsid w:val="00865C7D"/>
    <w:rsid w:val="00866BB7"/>
    <w:rsid w:val="00866DFE"/>
    <w:rsid w:val="00870D36"/>
    <w:rsid w:val="0087114C"/>
    <w:rsid w:val="008719EA"/>
    <w:rsid w:val="00871E3A"/>
    <w:rsid w:val="008721CA"/>
    <w:rsid w:val="008728BD"/>
    <w:rsid w:val="00872AA8"/>
    <w:rsid w:val="00872B34"/>
    <w:rsid w:val="0087358E"/>
    <w:rsid w:val="00874E4A"/>
    <w:rsid w:val="00875461"/>
    <w:rsid w:val="0087585A"/>
    <w:rsid w:val="0087794E"/>
    <w:rsid w:val="00880511"/>
    <w:rsid w:val="008807B6"/>
    <w:rsid w:val="00880B85"/>
    <w:rsid w:val="00880BCF"/>
    <w:rsid w:val="00881124"/>
    <w:rsid w:val="00882212"/>
    <w:rsid w:val="008832B8"/>
    <w:rsid w:val="00883C31"/>
    <w:rsid w:val="008842FF"/>
    <w:rsid w:val="00884F9F"/>
    <w:rsid w:val="00885C5A"/>
    <w:rsid w:val="008878C8"/>
    <w:rsid w:val="00887DA7"/>
    <w:rsid w:val="008905E0"/>
    <w:rsid w:val="00891EDC"/>
    <w:rsid w:val="00892B61"/>
    <w:rsid w:val="00892B74"/>
    <w:rsid w:val="0089435C"/>
    <w:rsid w:val="00895956"/>
    <w:rsid w:val="00897B17"/>
    <w:rsid w:val="008A2330"/>
    <w:rsid w:val="008A2FA4"/>
    <w:rsid w:val="008A3505"/>
    <w:rsid w:val="008A40FC"/>
    <w:rsid w:val="008A46B4"/>
    <w:rsid w:val="008A48DA"/>
    <w:rsid w:val="008A584D"/>
    <w:rsid w:val="008A6B6D"/>
    <w:rsid w:val="008A7061"/>
    <w:rsid w:val="008A7A34"/>
    <w:rsid w:val="008B0B04"/>
    <w:rsid w:val="008B15DB"/>
    <w:rsid w:val="008B54A2"/>
    <w:rsid w:val="008B5AA6"/>
    <w:rsid w:val="008B7029"/>
    <w:rsid w:val="008B71D3"/>
    <w:rsid w:val="008C206A"/>
    <w:rsid w:val="008C26BF"/>
    <w:rsid w:val="008C2CED"/>
    <w:rsid w:val="008C2F7F"/>
    <w:rsid w:val="008C3EE6"/>
    <w:rsid w:val="008C4565"/>
    <w:rsid w:val="008C45D6"/>
    <w:rsid w:val="008C4A5E"/>
    <w:rsid w:val="008C4B82"/>
    <w:rsid w:val="008C786A"/>
    <w:rsid w:val="008C7BE9"/>
    <w:rsid w:val="008D13CE"/>
    <w:rsid w:val="008D4011"/>
    <w:rsid w:val="008D5AD1"/>
    <w:rsid w:val="008D726A"/>
    <w:rsid w:val="008E15B0"/>
    <w:rsid w:val="008E376E"/>
    <w:rsid w:val="008E3790"/>
    <w:rsid w:val="008E67F6"/>
    <w:rsid w:val="008E6C97"/>
    <w:rsid w:val="008E7BBE"/>
    <w:rsid w:val="008F0FAE"/>
    <w:rsid w:val="008F0FBB"/>
    <w:rsid w:val="008F1615"/>
    <w:rsid w:val="008F2C62"/>
    <w:rsid w:val="008F338A"/>
    <w:rsid w:val="008F399D"/>
    <w:rsid w:val="008F3F33"/>
    <w:rsid w:val="008F51D0"/>
    <w:rsid w:val="009003A4"/>
    <w:rsid w:val="009017FA"/>
    <w:rsid w:val="00901BA1"/>
    <w:rsid w:val="00901BDA"/>
    <w:rsid w:val="00903BC6"/>
    <w:rsid w:val="0090555E"/>
    <w:rsid w:val="0091006C"/>
    <w:rsid w:val="0091247B"/>
    <w:rsid w:val="0091328E"/>
    <w:rsid w:val="00914837"/>
    <w:rsid w:val="009167A8"/>
    <w:rsid w:val="009171FB"/>
    <w:rsid w:val="00917259"/>
    <w:rsid w:val="009175DA"/>
    <w:rsid w:val="00917756"/>
    <w:rsid w:val="0092073F"/>
    <w:rsid w:val="009211F0"/>
    <w:rsid w:val="00921ACE"/>
    <w:rsid w:val="009236DC"/>
    <w:rsid w:val="00924D90"/>
    <w:rsid w:val="00926415"/>
    <w:rsid w:val="00926C72"/>
    <w:rsid w:val="00926F42"/>
    <w:rsid w:val="009270A3"/>
    <w:rsid w:val="009271A5"/>
    <w:rsid w:val="0093498A"/>
    <w:rsid w:val="0093574A"/>
    <w:rsid w:val="00937085"/>
    <w:rsid w:val="00937D35"/>
    <w:rsid w:val="009414B3"/>
    <w:rsid w:val="0094258B"/>
    <w:rsid w:val="00943BD4"/>
    <w:rsid w:val="0094681C"/>
    <w:rsid w:val="00946C70"/>
    <w:rsid w:val="00947210"/>
    <w:rsid w:val="009500FE"/>
    <w:rsid w:val="00952ADA"/>
    <w:rsid w:val="00952C2D"/>
    <w:rsid w:val="00952DC6"/>
    <w:rsid w:val="009531A1"/>
    <w:rsid w:val="00955B79"/>
    <w:rsid w:val="00956F13"/>
    <w:rsid w:val="0095745B"/>
    <w:rsid w:val="009602AA"/>
    <w:rsid w:val="00961084"/>
    <w:rsid w:val="009612C1"/>
    <w:rsid w:val="00963919"/>
    <w:rsid w:val="00963EE7"/>
    <w:rsid w:val="009650B6"/>
    <w:rsid w:val="00965E65"/>
    <w:rsid w:val="009700E5"/>
    <w:rsid w:val="00970F3E"/>
    <w:rsid w:val="009725FC"/>
    <w:rsid w:val="00973976"/>
    <w:rsid w:val="00975BBD"/>
    <w:rsid w:val="00976DD3"/>
    <w:rsid w:val="0097704E"/>
    <w:rsid w:val="00977306"/>
    <w:rsid w:val="0098013D"/>
    <w:rsid w:val="009802B8"/>
    <w:rsid w:val="0098102C"/>
    <w:rsid w:val="009813BD"/>
    <w:rsid w:val="009850BB"/>
    <w:rsid w:val="009867FC"/>
    <w:rsid w:val="009875D1"/>
    <w:rsid w:val="00987C37"/>
    <w:rsid w:val="00990A87"/>
    <w:rsid w:val="00991BE7"/>
    <w:rsid w:val="00992A70"/>
    <w:rsid w:val="00994709"/>
    <w:rsid w:val="009952F0"/>
    <w:rsid w:val="00995B06"/>
    <w:rsid w:val="009971AB"/>
    <w:rsid w:val="0099774C"/>
    <w:rsid w:val="009A0020"/>
    <w:rsid w:val="009A181B"/>
    <w:rsid w:val="009A2C58"/>
    <w:rsid w:val="009A2CF4"/>
    <w:rsid w:val="009A3581"/>
    <w:rsid w:val="009A6A4C"/>
    <w:rsid w:val="009A6D95"/>
    <w:rsid w:val="009A7A2D"/>
    <w:rsid w:val="009A7DA3"/>
    <w:rsid w:val="009B007F"/>
    <w:rsid w:val="009B0FCF"/>
    <w:rsid w:val="009B158A"/>
    <w:rsid w:val="009B1F7A"/>
    <w:rsid w:val="009B219F"/>
    <w:rsid w:val="009B2F90"/>
    <w:rsid w:val="009B319B"/>
    <w:rsid w:val="009B66C7"/>
    <w:rsid w:val="009B68D4"/>
    <w:rsid w:val="009C061C"/>
    <w:rsid w:val="009C1CEC"/>
    <w:rsid w:val="009C1E5E"/>
    <w:rsid w:val="009C49B6"/>
    <w:rsid w:val="009C6B7E"/>
    <w:rsid w:val="009C6C38"/>
    <w:rsid w:val="009C77BF"/>
    <w:rsid w:val="009D058B"/>
    <w:rsid w:val="009D1497"/>
    <w:rsid w:val="009D299E"/>
    <w:rsid w:val="009D3A4B"/>
    <w:rsid w:val="009D4CB9"/>
    <w:rsid w:val="009D4CED"/>
    <w:rsid w:val="009D6804"/>
    <w:rsid w:val="009D6CD6"/>
    <w:rsid w:val="009D735F"/>
    <w:rsid w:val="009E05E7"/>
    <w:rsid w:val="009E0ABC"/>
    <w:rsid w:val="009E2261"/>
    <w:rsid w:val="009E5DE5"/>
    <w:rsid w:val="009F0C55"/>
    <w:rsid w:val="009F0DC0"/>
    <w:rsid w:val="009F0F00"/>
    <w:rsid w:val="009F226C"/>
    <w:rsid w:val="009F2331"/>
    <w:rsid w:val="009F2385"/>
    <w:rsid w:val="009F4222"/>
    <w:rsid w:val="009F4E12"/>
    <w:rsid w:val="009F5ECE"/>
    <w:rsid w:val="009F6826"/>
    <w:rsid w:val="00A01231"/>
    <w:rsid w:val="00A033DD"/>
    <w:rsid w:val="00A04314"/>
    <w:rsid w:val="00A04A01"/>
    <w:rsid w:val="00A06D29"/>
    <w:rsid w:val="00A074EE"/>
    <w:rsid w:val="00A07A8E"/>
    <w:rsid w:val="00A10ABF"/>
    <w:rsid w:val="00A11F5E"/>
    <w:rsid w:val="00A128E7"/>
    <w:rsid w:val="00A130A0"/>
    <w:rsid w:val="00A13421"/>
    <w:rsid w:val="00A13722"/>
    <w:rsid w:val="00A13C3A"/>
    <w:rsid w:val="00A153E2"/>
    <w:rsid w:val="00A2196E"/>
    <w:rsid w:val="00A21B23"/>
    <w:rsid w:val="00A2205A"/>
    <w:rsid w:val="00A221DD"/>
    <w:rsid w:val="00A22A9F"/>
    <w:rsid w:val="00A22E38"/>
    <w:rsid w:val="00A2558B"/>
    <w:rsid w:val="00A268D9"/>
    <w:rsid w:val="00A26D39"/>
    <w:rsid w:val="00A3197F"/>
    <w:rsid w:val="00A32BA0"/>
    <w:rsid w:val="00A34121"/>
    <w:rsid w:val="00A343FE"/>
    <w:rsid w:val="00A3658D"/>
    <w:rsid w:val="00A416F1"/>
    <w:rsid w:val="00A41886"/>
    <w:rsid w:val="00A4432A"/>
    <w:rsid w:val="00A452EE"/>
    <w:rsid w:val="00A45676"/>
    <w:rsid w:val="00A46F4F"/>
    <w:rsid w:val="00A4781B"/>
    <w:rsid w:val="00A51F3B"/>
    <w:rsid w:val="00A52F03"/>
    <w:rsid w:val="00A5399E"/>
    <w:rsid w:val="00A54212"/>
    <w:rsid w:val="00A56142"/>
    <w:rsid w:val="00A5681A"/>
    <w:rsid w:val="00A56BAD"/>
    <w:rsid w:val="00A62732"/>
    <w:rsid w:val="00A63300"/>
    <w:rsid w:val="00A634DA"/>
    <w:rsid w:val="00A64881"/>
    <w:rsid w:val="00A64F80"/>
    <w:rsid w:val="00A659B2"/>
    <w:rsid w:val="00A67A32"/>
    <w:rsid w:val="00A72BB1"/>
    <w:rsid w:val="00A743FF"/>
    <w:rsid w:val="00A747D4"/>
    <w:rsid w:val="00A74F35"/>
    <w:rsid w:val="00A753C1"/>
    <w:rsid w:val="00A75D0C"/>
    <w:rsid w:val="00A75F3C"/>
    <w:rsid w:val="00A76369"/>
    <w:rsid w:val="00A77DF6"/>
    <w:rsid w:val="00A8203D"/>
    <w:rsid w:val="00A85A2B"/>
    <w:rsid w:val="00A86910"/>
    <w:rsid w:val="00A87C31"/>
    <w:rsid w:val="00A913F5"/>
    <w:rsid w:val="00A91444"/>
    <w:rsid w:val="00A91922"/>
    <w:rsid w:val="00A926D5"/>
    <w:rsid w:val="00A92749"/>
    <w:rsid w:val="00A92A1F"/>
    <w:rsid w:val="00A92CD4"/>
    <w:rsid w:val="00A94079"/>
    <w:rsid w:val="00A94232"/>
    <w:rsid w:val="00A943DF"/>
    <w:rsid w:val="00A95698"/>
    <w:rsid w:val="00A95925"/>
    <w:rsid w:val="00A95B22"/>
    <w:rsid w:val="00A97A8F"/>
    <w:rsid w:val="00AA0609"/>
    <w:rsid w:val="00AA297A"/>
    <w:rsid w:val="00AA2CFC"/>
    <w:rsid w:val="00AA3F89"/>
    <w:rsid w:val="00AA4AD6"/>
    <w:rsid w:val="00AA653B"/>
    <w:rsid w:val="00AB145A"/>
    <w:rsid w:val="00AB1A9D"/>
    <w:rsid w:val="00AB1EA3"/>
    <w:rsid w:val="00AB2E59"/>
    <w:rsid w:val="00AB6048"/>
    <w:rsid w:val="00AB64E7"/>
    <w:rsid w:val="00AB6A8B"/>
    <w:rsid w:val="00AB71AB"/>
    <w:rsid w:val="00AB7A43"/>
    <w:rsid w:val="00AC168C"/>
    <w:rsid w:val="00AC3AED"/>
    <w:rsid w:val="00AC40D1"/>
    <w:rsid w:val="00AC4D37"/>
    <w:rsid w:val="00AC57C6"/>
    <w:rsid w:val="00AC5AE3"/>
    <w:rsid w:val="00AC6E91"/>
    <w:rsid w:val="00AC6F90"/>
    <w:rsid w:val="00AC776B"/>
    <w:rsid w:val="00AC7CC2"/>
    <w:rsid w:val="00AD000D"/>
    <w:rsid w:val="00AD01A2"/>
    <w:rsid w:val="00AD134D"/>
    <w:rsid w:val="00AD1E80"/>
    <w:rsid w:val="00AD2333"/>
    <w:rsid w:val="00AD2651"/>
    <w:rsid w:val="00AD28B2"/>
    <w:rsid w:val="00AD5F0A"/>
    <w:rsid w:val="00AD64C5"/>
    <w:rsid w:val="00AE170F"/>
    <w:rsid w:val="00AE17A6"/>
    <w:rsid w:val="00AE21F8"/>
    <w:rsid w:val="00AE2772"/>
    <w:rsid w:val="00AE37BF"/>
    <w:rsid w:val="00AE39A9"/>
    <w:rsid w:val="00AE55A1"/>
    <w:rsid w:val="00AE5FDD"/>
    <w:rsid w:val="00AE62B3"/>
    <w:rsid w:val="00AE6509"/>
    <w:rsid w:val="00AE75E9"/>
    <w:rsid w:val="00AF03D3"/>
    <w:rsid w:val="00AF149E"/>
    <w:rsid w:val="00AF2B02"/>
    <w:rsid w:val="00AF40B4"/>
    <w:rsid w:val="00AF760C"/>
    <w:rsid w:val="00AF7A3C"/>
    <w:rsid w:val="00B0109B"/>
    <w:rsid w:val="00B02728"/>
    <w:rsid w:val="00B036AC"/>
    <w:rsid w:val="00B037BF"/>
    <w:rsid w:val="00B0614B"/>
    <w:rsid w:val="00B0729D"/>
    <w:rsid w:val="00B100C4"/>
    <w:rsid w:val="00B10EB8"/>
    <w:rsid w:val="00B1101A"/>
    <w:rsid w:val="00B12048"/>
    <w:rsid w:val="00B12529"/>
    <w:rsid w:val="00B13B7A"/>
    <w:rsid w:val="00B14011"/>
    <w:rsid w:val="00B156BE"/>
    <w:rsid w:val="00B1730E"/>
    <w:rsid w:val="00B215F9"/>
    <w:rsid w:val="00B224B4"/>
    <w:rsid w:val="00B22DBB"/>
    <w:rsid w:val="00B231A3"/>
    <w:rsid w:val="00B248CB"/>
    <w:rsid w:val="00B25317"/>
    <w:rsid w:val="00B25946"/>
    <w:rsid w:val="00B25D4A"/>
    <w:rsid w:val="00B27C29"/>
    <w:rsid w:val="00B3088C"/>
    <w:rsid w:val="00B315CC"/>
    <w:rsid w:val="00B3217C"/>
    <w:rsid w:val="00B406E3"/>
    <w:rsid w:val="00B4135F"/>
    <w:rsid w:val="00B418B1"/>
    <w:rsid w:val="00B420AD"/>
    <w:rsid w:val="00B42881"/>
    <w:rsid w:val="00B432E8"/>
    <w:rsid w:val="00B433E4"/>
    <w:rsid w:val="00B4444A"/>
    <w:rsid w:val="00B44B81"/>
    <w:rsid w:val="00B45D32"/>
    <w:rsid w:val="00B45E25"/>
    <w:rsid w:val="00B503E2"/>
    <w:rsid w:val="00B50D7E"/>
    <w:rsid w:val="00B5247D"/>
    <w:rsid w:val="00B53BB2"/>
    <w:rsid w:val="00B56674"/>
    <w:rsid w:val="00B56914"/>
    <w:rsid w:val="00B60208"/>
    <w:rsid w:val="00B625B4"/>
    <w:rsid w:val="00B64587"/>
    <w:rsid w:val="00B6460D"/>
    <w:rsid w:val="00B65281"/>
    <w:rsid w:val="00B658A0"/>
    <w:rsid w:val="00B65F34"/>
    <w:rsid w:val="00B66654"/>
    <w:rsid w:val="00B672A7"/>
    <w:rsid w:val="00B67396"/>
    <w:rsid w:val="00B712CD"/>
    <w:rsid w:val="00B714B5"/>
    <w:rsid w:val="00B7266D"/>
    <w:rsid w:val="00B74408"/>
    <w:rsid w:val="00B748C3"/>
    <w:rsid w:val="00B74988"/>
    <w:rsid w:val="00B755A2"/>
    <w:rsid w:val="00B75F5D"/>
    <w:rsid w:val="00B76C60"/>
    <w:rsid w:val="00B7780B"/>
    <w:rsid w:val="00B80745"/>
    <w:rsid w:val="00B812A7"/>
    <w:rsid w:val="00B81E0D"/>
    <w:rsid w:val="00B82AD3"/>
    <w:rsid w:val="00B84BFB"/>
    <w:rsid w:val="00B84E80"/>
    <w:rsid w:val="00B86DEE"/>
    <w:rsid w:val="00B87706"/>
    <w:rsid w:val="00B87C18"/>
    <w:rsid w:val="00B87FAB"/>
    <w:rsid w:val="00B9036B"/>
    <w:rsid w:val="00B9245A"/>
    <w:rsid w:val="00B92D3C"/>
    <w:rsid w:val="00B96321"/>
    <w:rsid w:val="00B972C0"/>
    <w:rsid w:val="00BA002F"/>
    <w:rsid w:val="00BA18A1"/>
    <w:rsid w:val="00BA1A88"/>
    <w:rsid w:val="00BA1DE3"/>
    <w:rsid w:val="00BA42B2"/>
    <w:rsid w:val="00BA4CD5"/>
    <w:rsid w:val="00BA5161"/>
    <w:rsid w:val="00BA7018"/>
    <w:rsid w:val="00BA703E"/>
    <w:rsid w:val="00BA7552"/>
    <w:rsid w:val="00BA7893"/>
    <w:rsid w:val="00BB1837"/>
    <w:rsid w:val="00BB1DF3"/>
    <w:rsid w:val="00BB28C4"/>
    <w:rsid w:val="00BB3952"/>
    <w:rsid w:val="00BB420F"/>
    <w:rsid w:val="00BB431E"/>
    <w:rsid w:val="00BB46D0"/>
    <w:rsid w:val="00BB48EB"/>
    <w:rsid w:val="00BB60DD"/>
    <w:rsid w:val="00BB6930"/>
    <w:rsid w:val="00BB7946"/>
    <w:rsid w:val="00BC0D5E"/>
    <w:rsid w:val="00BC3758"/>
    <w:rsid w:val="00BC4D26"/>
    <w:rsid w:val="00BC53B4"/>
    <w:rsid w:val="00BC5867"/>
    <w:rsid w:val="00BC5DD3"/>
    <w:rsid w:val="00BD0C98"/>
    <w:rsid w:val="00BD6EC4"/>
    <w:rsid w:val="00BE0D68"/>
    <w:rsid w:val="00BE2BFD"/>
    <w:rsid w:val="00BE452B"/>
    <w:rsid w:val="00BE5F8E"/>
    <w:rsid w:val="00BE72A0"/>
    <w:rsid w:val="00BE7FF7"/>
    <w:rsid w:val="00BF058A"/>
    <w:rsid w:val="00BF3651"/>
    <w:rsid w:val="00BF3BBB"/>
    <w:rsid w:val="00BF51D6"/>
    <w:rsid w:val="00BF64B3"/>
    <w:rsid w:val="00C0071C"/>
    <w:rsid w:val="00C0142A"/>
    <w:rsid w:val="00C03151"/>
    <w:rsid w:val="00C03E6F"/>
    <w:rsid w:val="00C041CA"/>
    <w:rsid w:val="00C04986"/>
    <w:rsid w:val="00C07E1F"/>
    <w:rsid w:val="00C07E62"/>
    <w:rsid w:val="00C1053E"/>
    <w:rsid w:val="00C13E50"/>
    <w:rsid w:val="00C1608E"/>
    <w:rsid w:val="00C16FBA"/>
    <w:rsid w:val="00C1755D"/>
    <w:rsid w:val="00C1755E"/>
    <w:rsid w:val="00C2117B"/>
    <w:rsid w:val="00C21987"/>
    <w:rsid w:val="00C233E1"/>
    <w:rsid w:val="00C25655"/>
    <w:rsid w:val="00C27A00"/>
    <w:rsid w:val="00C27DA0"/>
    <w:rsid w:val="00C314BA"/>
    <w:rsid w:val="00C3476A"/>
    <w:rsid w:val="00C34D86"/>
    <w:rsid w:val="00C41B9C"/>
    <w:rsid w:val="00C42838"/>
    <w:rsid w:val="00C441F4"/>
    <w:rsid w:val="00C4544A"/>
    <w:rsid w:val="00C45A08"/>
    <w:rsid w:val="00C45A0A"/>
    <w:rsid w:val="00C45B70"/>
    <w:rsid w:val="00C46197"/>
    <w:rsid w:val="00C4712D"/>
    <w:rsid w:val="00C476CA"/>
    <w:rsid w:val="00C504E4"/>
    <w:rsid w:val="00C514D5"/>
    <w:rsid w:val="00C51879"/>
    <w:rsid w:val="00C53D38"/>
    <w:rsid w:val="00C61A22"/>
    <w:rsid w:val="00C622E8"/>
    <w:rsid w:val="00C63AB1"/>
    <w:rsid w:val="00C65160"/>
    <w:rsid w:val="00C659B3"/>
    <w:rsid w:val="00C6602A"/>
    <w:rsid w:val="00C66A98"/>
    <w:rsid w:val="00C66DBA"/>
    <w:rsid w:val="00C70C0E"/>
    <w:rsid w:val="00C70CA4"/>
    <w:rsid w:val="00C720A2"/>
    <w:rsid w:val="00C751D9"/>
    <w:rsid w:val="00C77899"/>
    <w:rsid w:val="00C77A63"/>
    <w:rsid w:val="00C8056F"/>
    <w:rsid w:val="00C81A26"/>
    <w:rsid w:val="00C82246"/>
    <w:rsid w:val="00C82838"/>
    <w:rsid w:val="00C8462D"/>
    <w:rsid w:val="00C84BFF"/>
    <w:rsid w:val="00C84FCD"/>
    <w:rsid w:val="00C851BD"/>
    <w:rsid w:val="00C919FE"/>
    <w:rsid w:val="00C91ACF"/>
    <w:rsid w:val="00C91E4D"/>
    <w:rsid w:val="00C92119"/>
    <w:rsid w:val="00C9378F"/>
    <w:rsid w:val="00C95273"/>
    <w:rsid w:val="00C96EE1"/>
    <w:rsid w:val="00CA08F7"/>
    <w:rsid w:val="00CA0D18"/>
    <w:rsid w:val="00CA1955"/>
    <w:rsid w:val="00CA3E52"/>
    <w:rsid w:val="00CA436D"/>
    <w:rsid w:val="00CA6BAD"/>
    <w:rsid w:val="00CA6EB2"/>
    <w:rsid w:val="00CA6ED9"/>
    <w:rsid w:val="00CA797F"/>
    <w:rsid w:val="00CB0722"/>
    <w:rsid w:val="00CB233A"/>
    <w:rsid w:val="00CB2C34"/>
    <w:rsid w:val="00CB3363"/>
    <w:rsid w:val="00CB4482"/>
    <w:rsid w:val="00CB6987"/>
    <w:rsid w:val="00CC181D"/>
    <w:rsid w:val="00CC3720"/>
    <w:rsid w:val="00CC5F5C"/>
    <w:rsid w:val="00CC648A"/>
    <w:rsid w:val="00CD0CDF"/>
    <w:rsid w:val="00CD35AE"/>
    <w:rsid w:val="00CD585A"/>
    <w:rsid w:val="00CD6700"/>
    <w:rsid w:val="00CE078B"/>
    <w:rsid w:val="00CE4253"/>
    <w:rsid w:val="00CE5435"/>
    <w:rsid w:val="00CE5A73"/>
    <w:rsid w:val="00CE62D6"/>
    <w:rsid w:val="00CE6C74"/>
    <w:rsid w:val="00CE7F14"/>
    <w:rsid w:val="00CE7F1A"/>
    <w:rsid w:val="00CF2601"/>
    <w:rsid w:val="00CF498E"/>
    <w:rsid w:val="00CF52BC"/>
    <w:rsid w:val="00CF532A"/>
    <w:rsid w:val="00CF53E0"/>
    <w:rsid w:val="00CF67EB"/>
    <w:rsid w:val="00D00ABB"/>
    <w:rsid w:val="00D0109F"/>
    <w:rsid w:val="00D01872"/>
    <w:rsid w:val="00D01BA1"/>
    <w:rsid w:val="00D03BD2"/>
    <w:rsid w:val="00D0637E"/>
    <w:rsid w:val="00D07C41"/>
    <w:rsid w:val="00D115CF"/>
    <w:rsid w:val="00D128F8"/>
    <w:rsid w:val="00D135A6"/>
    <w:rsid w:val="00D1367E"/>
    <w:rsid w:val="00D137BB"/>
    <w:rsid w:val="00D13A6F"/>
    <w:rsid w:val="00D14CE2"/>
    <w:rsid w:val="00D17D21"/>
    <w:rsid w:val="00D21DA5"/>
    <w:rsid w:val="00D2232E"/>
    <w:rsid w:val="00D2278B"/>
    <w:rsid w:val="00D22A16"/>
    <w:rsid w:val="00D22BD4"/>
    <w:rsid w:val="00D236F0"/>
    <w:rsid w:val="00D23D48"/>
    <w:rsid w:val="00D24013"/>
    <w:rsid w:val="00D2547C"/>
    <w:rsid w:val="00D25761"/>
    <w:rsid w:val="00D25770"/>
    <w:rsid w:val="00D25E10"/>
    <w:rsid w:val="00D3045C"/>
    <w:rsid w:val="00D322B3"/>
    <w:rsid w:val="00D32CA2"/>
    <w:rsid w:val="00D3523A"/>
    <w:rsid w:val="00D35850"/>
    <w:rsid w:val="00D35C9D"/>
    <w:rsid w:val="00D401AE"/>
    <w:rsid w:val="00D403BF"/>
    <w:rsid w:val="00D449A5"/>
    <w:rsid w:val="00D453A3"/>
    <w:rsid w:val="00D4562B"/>
    <w:rsid w:val="00D47BE9"/>
    <w:rsid w:val="00D50014"/>
    <w:rsid w:val="00D501F3"/>
    <w:rsid w:val="00D503A0"/>
    <w:rsid w:val="00D51C34"/>
    <w:rsid w:val="00D54C98"/>
    <w:rsid w:val="00D5511D"/>
    <w:rsid w:val="00D554E4"/>
    <w:rsid w:val="00D55DCC"/>
    <w:rsid w:val="00D56DAE"/>
    <w:rsid w:val="00D575E5"/>
    <w:rsid w:val="00D579A4"/>
    <w:rsid w:val="00D61707"/>
    <w:rsid w:val="00D625CE"/>
    <w:rsid w:val="00D633A9"/>
    <w:rsid w:val="00D63A29"/>
    <w:rsid w:val="00D64214"/>
    <w:rsid w:val="00D65F83"/>
    <w:rsid w:val="00D676A9"/>
    <w:rsid w:val="00D67C38"/>
    <w:rsid w:val="00D7021F"/>
    <w:rsid w:val="00D72E5B"/>
    <w:rsid w:val="00D73378"/>
    <w:rsid w:val="00D73B6E"/>
    <w:rsid w:val="00D76626"/>
    <w:rsid w:val="00D76EE5"/>
    <w:rsid w:val="00D76FCC"/>
    <w:rsid w:val="00D77A71"/>
    <w:rsid w:val="00D83CA2"/>
    <w:rsid w:val="00D83D8A"/>
    <w:rsid w:val="00D8638A"/>
    <w:rsid w:val="00D86979"/>
    <w:rsid w:val="00D906C2"/>
    <w:rsid w:val="00D91D11"/>
    <w:rsid w:val="00D92362"/>
    <w:rsid w:val="00D93E77"/>
    <w:rsid w:val="00D97DF8"/>
    <w:rsid w:val="00DA005D"/>
    <w:rsid w:val="00DA24DB"/>
    <w:rsid w:val="00DA2518"/>
    <w:rsid w:val="00DA2BED"/>
    <w:rsid w:val="00DA2D8C"/>
    <w:rsid w:val="00DA3B9E"/>
    <w:rsid w:val="00DA40E1"/>
    <w:rsid w:val="00DA4D0C"/>
    <w:rsid w:val="00DA50F3"/>
    <w:rsid w:val="00DA5D41"/>
    <w:rsid w:val="00DA6248"/>
    <w:rsid w:val="00DA6B7B"/>
    <w:rsid w:val="00DB0327"/>
    <w:rsid w:val="00DB0585"/>
    <w:rsid w:val="00DB05AC"/>
    <w:rsid w:val="00DB0700"/>
    <w:rsid w:val="00DB26A3"/>
    <w:rsid w:val="00DB27EE"/>
    <w:rsid w:val="00DB4581"/>
    <w:rsid w:val="00DB469D"/>
    <w:rsid w:val="00DB50AD"/>
    <w:rsid w:val="00DB5DD2"/>
    <w:rsid w:val="00DB671D"/>
    <w:rsid w:val="00DB6BB7"/>
    <w:rsid w:val="00DB7470"/>
    <w:rsid w:val="00DC0590"/>
    <w:rsid w:val="00DC0718"/>
    <w:rsid w:val="00DC27B4"/>
    <w:rsid w:val="00DC38D2"/>
    <w:rsid w:val="00DC4746"/>
    <w:rsid w:val="00DC4E7F"/>
    <w:rsid w:val="00DC57B3"/>
    <w:rsid w:val="00DC5B74"/>
    <w:rsid w:val="00DC67E2"/>
    <w:rsid w:val="00DD0892"/>
    <w:rsid w:val="00DD131F"/>
    <w:rsid w:val="00DD26D6"/>
    <w:rsid w:val="00DD2772"/>
    <w:rsid w:val="00DD4EB1"/>
    <w:rsid w:val="00DD4FAC"/>
    <w:rsid w:val="00DD57B5"/>
    <w:rsid w:val="00DD6C6D"/>
    <w:rsid w:val="00DE01D4"/>
    <w:rsid w:val="00DE121E"/>
    <w:rsid w:val="00DE1723"/>
    <w:rsid w:val="00DE1D90"/>
    <w:rsid w:val="00DE755C"/>
    <w:rsid w:val="00DF067D"/>
    <w:rsid w:val="00DF0E50"/>
    <w:rsid w:val="00DF16A6"/>
    <w:rsid w:val="00DF16FA"/>
    <w:rsid w:val="00DF17EE"/>
    <w:rsid w:val="00DF2176"/>
    <w:rsid w:val="00DF36B1"/>
    <w:rsid w:val="00DF36BF"/>
    <w:rsid w:val="00DF5498"/>
    <w:rsid w:val="00DF550A"/>
    <w:rsid w:val="00DF6DE7"/>
    <w:rsid w:val="00DF75C8"/>
    <w:rsid w:val="00E0092D"/>
    <w:rsid w:val="00E03041"/>
    <w:rsid w:val="00E042BE"/>
    <w:rsid w:val="00E07509"/>
    <w:rsid w:val="00E107D2"/>
    <w:rsid w:val="00E1088A"/>
    <w:rsid w:val="00E1391A"/>
    <w:rsid w:val="00E13C7F"/>
    <w:rsid w:val="00E14EB6"/>
    <w:rsid w:val="00E15BBF"/>
    <w:rsid w:val="00E16F73"/>
    <w:rsid w:val="00E17E57"/>
    <w:rsid w:val="00E22CB5"/>
    <w:rsid w:val="00E23405"/>
    <w:rsid w:val="00E238B4"/>
    <w:rsid w:val="00E24A29"/>
    <w:rsid w:val="00E26336"/>
    <w:rsid w:val="00E26A4D"/>
    <w:rsid w:val="00E27602"/>
    <w:rsid w:val="00E27760"/>
    <w:rsid w:val="00E30BE6"/>
    <w:rsid w:val="00E313CD"/>
    <w:rsid w:val="00E321F1"/>
    <w:rsid w:val="00E33C21"/>
    <w:rsid w:val="00E401E2"/>
    <w:rsid w:val="00E424E7"/>
    <w:rsid w:val="00E42827"/>
    <w:rsid w:val="00E429B2"/>
    <w:rsid w:val="00E43317"/>
    <w:rsid w:val="00E43BFE"/>
    <w:rsid w:val="00E43C4B"/>
    <w:rsid w:val="00E4487A"/>
    <w:rsid w:val="00E4539A"/>
    <w:rsid w:val="00E45B19"/>
    <w:rsid w:val="00E460F1"/>
    <w:rsid w:val="00E50672"/>
    <w:rsid w:val="00E50723"/>
    <w:rsid w:val="00E52043"/>
    <w:rsid w:val="00E55215"/>
    <w:rsid w:val="00E5542B"/>
    <w:rsid w:val="00E556A3"/>
    <w:rsid w:val="00E568C6"/>
    <w:rsid w:val="00E60AB4"/>
    <w:rsid w:val="00E614EC"/>
    <w:rsid w:val="00E617A8"/>
    <w:rsid w:val="00E61A63"/>
    <w:rsid w:val="00E6202C"/>
    <w:rsid w:val="00E6231E"/>
    <w:rsid w:val="00E65918"/>
    <w:rsid w:val="00E66279"/>
    <w:rsid w:val="00E6660B"/>
    <w:rsid w:val="00E6661D"/>
    <w:rsid w:val="00E67EFB"/>
    <w:rsid w:val="00E7074D"/>
    <w:rsid w:val="00E71F9E"/>
    <w:rsid w:val="00E72047"/>
    <w:rsid w:val="00E72BC8"/>
    <w:rsid w:val="00E74077"/>
    <w:rsid w:val="00E740C4"/>
    <w:rsid w:val="00E74902"/>
    <w:rsid w:val="00E74C0E"/>
    <w:rsid w:val="00E765A1"/>
    <w:rsid w:val="00E76EA3"/>
    <w:rsid w:val="00E82501"/>
    <w:rsid w:val="00E83D4A"/>
    <w:rsid w:val="00E83E5E"/>
    <w:rsid w:val="00E86911"/>
    <w:rsid w:val="00E86E8C"/>
    <w:rsid w:val="00E87925"/>
    <w:rsid w:val="00E903B1"/>
    <w:rsid w:val="00E913E8"/>
    <w:rsid w:val="00E923E4"/>
    <w:rsid w:val="00E925F5"/>
    <w:rsid w:val="00E929DA"/>
    <w:rsid w:val="00E92D2D"/>
    <w:rsid w:val="00E936BA"/>
    <w:rsid w:val="00E937DA"/>
    <w:rsid w:val="00E97A9D"/>
    <w:rsid w:val="00EA10DC"/>
    <w:rsid w:val="00EA2748"/>
    <w:rsid w:val="00EA3283"/>
    <w:rsid w:val="00EA3D6E"/>
    <w:rsid w:val="00EA64C1"/>
    <w:rsid w:val="00EA754D"/>
    <w:rsid w:val="00EB1BDA"/>
    <w:rsid w:val="00EB4879"/>
    <w:rsid w:val="00EB4934"/>
    <w:rsid w:val="00EC1F08"/>
    <w:rsid w:val="00EC3033"/>
    <w:rsid w:val="00EC3D5A"/>
    <w:rsid w:val="00EC3E23"/>
    <w:rsid w:val="00EC544F"/>
    <w:rsid w:val="00EC716D"/>
    <w:rsid w:val="00ED0B2B"/>
    <w:rsid w:val="00ED129F"/>
    <w:rsid w:val="00ED2F56"/>
    <w:rsid w:val="00ED30F3"/>
    <w:rsid w:val="00ED46C0"/>
    <w:rsid w:val="00ED5754"/>
    <w:rsid w:val="00ED5CA2"/>
    <w:rsid w:val="00ED5F0C"/>
    <w:rsid w:val="00ED619F"/>
    <w:rsid w:val="00ED757D"/>
    <w:rsid w:val="00ED78EA"/>
    <w:rsid w:val="00ED7A01"/>
    <w:rsid w:val="00EE01CB"/>
    <w:rsid w:val="00EE060B"/>
    <w:rsid w:val="00EE211A"/>
    <w:rsid w:val="00EE44F8"/>
    <w:rsid w:val="00EE4EBE"/>
    <w:rsid w:val="00EF0582"/>
    <w:rsid w:val="00EF088B"/>
    <w:rsid w:val="00EF4671"/>
    <w:rsid w:val="00EF7290"/>
    <w:rsid w:val="00EF78B1"/>
    <w:rsid w:val="00F00E39"/>
    <w:rsid w:val="00F03055"/>
    <w:rsid w:val="00F0744B"/>
    <w:rsid w:val="00F0745D"/>
    <w:rsid w:val="00F10EEE"/>
    <w:rsid w:val="00F127D4"/>
    <w:rsid w:val="00F154B7"/>
    <w:rsid w:val="00F2021D"/>
    <w:rsid w:val="00F214B6"/>
    <w:rsid w:val="00F222B5"/>
    <w:rsid w:val="00F236E5"/>
    <w:rsid w:val="00F24096"/>
    <w:rsid w:val="00F25015"/>
    <w:rsid w:val="00F266C0"/>
    <w:rsid w:val="00F271CF"/>
    <w:rsid w:val="00F30756"/>
    <w:rsid w:val="00F321CB"/>
    <w:rsid w:val="00F32BB3"/>
    <w:rsid w:val="00F32C0A"/>
    <w:rsid w:val="00F3387A"/>
    <w:rsid w:val="00F33D84"/>
    <w:rsid w:val="00F36A27"/>
    <w:rsid w:val="00F36B8D"/>
    <w:rsid w:val="00F41194"/>
    <w:rsid w:val="00F421D2"/>
    <w:rsid w:val="00F4351F"/>
    <w:rsid w:val="00F439F7"/>
    <w:rsid w:val="00F460F0"/>
    <w:rsid w:val="00F46F69"/>
    <w:rsid w:val="00F47D01"/>
    <w:rsid w:val="00F507ED"/>
    <w:rsid w:val="00F513A9"/>
    <w:rsid w:val="00F51629"/>
    <w:rsid w:val="00F541B8"/>
    <w:rsid w:val="00F54438"/>
    <w:rsid w:val="00F55744"/>
    <w:rsid w:val="00F56420"/>
    <w:rsid w:val="00F57F7E"/>
    <w:rsid w:val="00F6043B"/>
    <w:rsid w:val="00F60E5C"/>
    <w:rsid w:val="00F61848"/>
    <w:rsid w:val="00F61B3A"/>
    <w:rsid w:val="00F700A7"/>
    <w:rsid w:val="00F71C60"/>
    <w:rsid w:val="00F71EC4"/>
    <w:rsid w:val="00F72703"/>
    <w:rsid w:val="00F75E1D"/>
    <w:rsid w:val="00F77109"/>
    <w:rsid w:val="00F7741D"/>
    <w:rsid w:val="00F775BB"/>
    <w:rsid w:val="00F7770E"/>
    <w:rsid w:val="00F80D00"/>
    <w:rsid w:val="00F816C9"/>
    <w:rsid w:val="00F845EF"/>
    <w:rsid w:val="00F85087"/>
    <w:rsid w:val="00F867A5"/>
    <w:rsid w:val="00F87740"/>
    <w:rsid w:val="00F877FB"/>
    <w:rsid w:val="00F91B7B"/>
    <w:rsid w:val="00F924A7"/>
    <w:rsid w:val="00F92B3C"/>
    <w:rsid w:val="00F930F7"/>
    <w:rsid w:val="00F948DE"/>
    <w:rsid w:val="00F95432"/>
    <w:rsid w:val="00F96107"/>
    <w:rsid w:val="00F9782C"/>
    <w:rsid w:val="00F979F5"/>
    <w:rsid w:val="00FA1E63"/>
    <w:rsid w:val="00FA49C9"/>
    <w:rsid w:val="00FA4F8C"/>
    <w:rsid w:val="00FA5D00"/>
    <w:rsid w:val="00FA662E"/>
    <w:rsid w:val="00FA743A"/>
    <w:rsid w:val="00FB0843"/>
    <w:rsid w:val="00FB2F71"/>
    <w:rsid w:val="00FB37F7"/>
    <w:rsid w:val="00FB458E"/>
    <w:rsid w:val="00FB6768"/>
    <w:rsid w:val="00FC04D3"/>
    <w:rsid w:val="00FC121E"/>
    <w:rsid w:val="00FC1259"/>
    <w:rsid w:val="00FC1337"/>
    <w:rsid w:val="00FC2AD1"/>
    <w:rsid w:val="00FC38B7"/>
    <w:rsid w:val="00FC3A1B"/>
    <w:rsid w:val="00FC3E07"/>
    <w:rsid w:val="00FC48AD"/>
    <w:rsid w:val="00FC7218"/>
    <w:rsid w:val="00FD0558"/>
    <w:rsid w:val="00FD25ED"/>
    <w:rsid w:val="00FD2F11"/>
    <w:rsid w:val="00FD3CDA"/>
    <w:rsid w:val="00FD61BB"/>
    <w:rsid w:val="00FD6F04"/>
    <w:rsid w:val="00FD7760"/>
    <w:rsid w:val="00FD7849"/>
    <w:rsid w:val="00FD7F84"/>
    <w:rsid w:val="00FE1A05"/>
    <w:rsid w:val="00FE1D43"/>
    <w:rsid w:val="00FE2F8F"/>
    <w:rsid w:val="00FE37F6"/>
    <w:rsid w:val="00FE4137"/>
    <w:rsid w:val="00FE4EF9"/>
    <w:rsid w:val="00FE63C8"/>
    <w:rsid w:val="00FF1378"/>
    <w:rsid w:val="00FF1F21"/>
    <w:rsid w:val="00FF2051"/>
    <w:rsid w:val="00FF3914"/>
    <w:rsid w:val="00FF3ABC"/>
    <w:rsid w:val="00FF3F8D"/>
    <w:rsid w:val="00FF4F73"/>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8EB3A-2694-4836-8C31-7157CEF5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8Num3z0">
    <w:name w:val="WW8Num3z0"/>
    <w:rPr>
      <w:rFonts w:ascii="Times New Roman" w:eastAsia="Times New Roman" w:hAnsi="Times New Roman"/>
    </w:rPr>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paragraph" w:customStyle="1" w:styleId="11">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rPr>
  </w:style>
  <w:style w:type="paragraph" w:customStyle="1" w:styleId="13">
    <w:name w:val="Указатель1"/>
    <w:basedOn w:val="a"/>
    <w:pPr>
      <w:suppressLineNumbers/>
    </w:pPr>
    <w:rPr>
      <w:rFonts w:ascii="Arial" w:hAnsi="Arial" w:cs="Tahoma"/>
    </w:rPr>
  </w:style>
  <w:style w:type="paragraph" w:customStyle="1" w:styleId="ConsNormal">
    <w:name w:val="ConsNormal"/>
    <w:link w:val="ConsNormal0"/>
    <w:pPr>
      <w:widowControl w:val="0"/>
      <w:suppressAutoHyphens/>
      <w:autoSpaceDE w:val="0"/>
      <w:ind w:right="19772" w:firstLine="720"/>
    </w:pPr>
    <w:rPr>
      <w:rFonts w:ascii="Arial" w:hAnsi="Arial" w:cs="Arial"/>
      <w:lang w:eastAsia="ar-SA"/>
    </w:rPr>
  </w:style>
  <w:style w:type="character" w:customStyle="1" w:styleId="ConsNormal0">
    <w:name w:val="ConsNormal Знак"/>
    <w:link w:val="ConsNormal"/>
    <w:rsid w:val="0087358E"/>
    <w:rPr>
      <w:rFonts w:ascii="Arial" w:hAnsi="Arial" w:cs="Arial"/>
      <w:lang w:val="ru-RU" w:eastAsia="ar-SA" w:bidi="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Список 21"/>
    <w:basedOn w:val="a"/>
    <w:pPr>
      <w:ind w:left="566" w:hanging="283"/>
    </w:pPr>
  </w:style>
  <w:style w:type="paragraph" w:customStyle="1" w:styleId="31">
    <w:name w:val="Список 31"/>
    <w:basedOn w:val="a"/>
    <w:pPr>
      <w:ind w:left="849" w:hanging="283"/>
    </w:pPr>
  </w:style>
  <w:style w:type="paragraph" w:customStyle="1" w:styleId="41">
    <w:name w:val="Список 41"/>
    <w:basedOn w:val="a"/>
    <w:pPr>
      <w:ind w:left="1132" w:hanging="283"/>
    </w:pPr>
  </w:style>
  <w:style w:type="paragraph" w:customStyle="1" w:styleId="211">
    <w:name w:val="Продолжение списка 21"/>
    <w:basedOn w:val="a"/>
    <w:pPr>
      <w:spacing w:after="120"/>
      <w:ind w:left="566"/>
    </w:pPr>
  </w:style>
  <w:style w:type="paragraph" w:styleId="a8">
    <w:name w:val="Title"/>
    <w:basedOn w:val="a"/>
    <w:next w:val="a9"/>
    <w:qFormat/>
    <w:pPr>
      <w:spacing w:before="240" w:after="60"/>
      <w:jc w:val="center"/>
    </w:pPr>
    <w:rPr>
      <w:rFonts w:ascii="Arial" w:hAnsi="Arial" w:cs="Arial"/>
      <w:b/>
      <w:bCs/>
      <w:kern w:val="1"/>
      <w:sz w:val="32"/>
      <w:szCs w:val="32"/>
    </w:rPr>
  </w:style>
  <w:style w:type="paragraph" w:styleId="a9">
    <w:name w:val="Subtitle"/>
    <w:basedOn w:val="a"/>
    <w:next w:val="a6"/>
    <w:qFormat/>
    <w:pPr>
      <w:spacing w:after="60"/>
      <w:jc w:val="center"/>
    </w:pPr>
    <w:rPr>
      <w:rFonts w:ascii="Arial" w:hAnsi="Arial" w:cs="Arial"/>
    </w:rPr>
  </w:style>
  <w:style w:type="paragraph" w:styleId="aa">
    <w:name w:val="Body Text Indent"/>
    <w:basedOn w:val="a"/>
    <w:pPr>
      <w:spacing w:after="120"/>
      <w:ind w:left="283"/>
    </w:pPr>
  </w:style>
  <w:style w:type="paragraph" w:customStyle="1" w:styleId="14">
    <w:name w:val="Красная строка1"/>
    <w:basedOn w:val="a6"/>
    <w:pPr>
      <w:ind w:firstLine="210"/>
    </w:pPr>
  </w:style>
  <w:style w:type="paragraph" w:customStyle="1" w:styleId="212">
    <w:name w:val="Красная строка 21"/>
    <w:basedOn w:val="aa"/>
    <w:pPr>
      <w:ind w:firstLine="210"/>
    </w:p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sid w:val="000B4FC7"/>
    <w:rPr>
      <w:sz w:val="24"/>
      <w:szCs w:val="24"/>
      <w:lang w:eastAsia="ar-SA"/>
    </w:rPr>
  </w:style>
  <w:style w:type="paragraph" w:customStyle="1" w:styleId="213">
    <w:name w:val="Основной текст 21"/>
    <w:basedOn w:val="a"/>
    <w:pPr>
      <w:autoSpaceDE w:val="0"/>
      <w:jc w:val="both"/>
    </w:pPr>
    <w:rPr>
      <w:szCs w:val="20"/>
    </w:rPr>
  </w:style>
  <w:style w:type="paragraph" w:styleId="7">
    <w:name w:val="toc 7"/>
    <w:basedOn w:val="a"/>
    <w:next w:val="a"/>
    <w:uiPriority w:val="39"/>
    <w:pPr>
      <w:ind w:left="1440"/>
    </w:pPr>
  </w:style>
  <w:style w:type="paragraph" w:customStyle="1" w:styleId="310">
    <w:name w:val="Основной текст 31"/>
    <w:basedOn w:val="a"/>
    <w:pPr>
      <w:spacing w:line="360" w:lineRule="auto"/>
      <w:jc w:val="both"/>
    </w:pPr>
  </w:style>
  <w:style w:type="paragraph" w:styleId="ad">
    <w:name w:val="footer"/>
    <w:basedOn w:val="a"/>
    <w:pPr>
      <w:tabs>
        <w:tab w:val="center" w:pos="4677"/>
        <w:tab w:val="right" w:pos="9355"/>
      </w:tabs>
    </w:p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rsid w:val="004227CC"/>
    <w:rPr>
      <w:rFonts w:ascii="Arial" w:hAnsi="Arial" w:cs="Arial"/>
      <w:lang w:val="ru-RU" w:eastAsia="ar-SA" w:bidi="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e">
    <w:name w:val="Balloon Text"/>
    <w:basedOn w:val="a"/>
    <w:rPr>
      <w:rFonts w:ascii="Tahoma" w:hAnsi="Tahoma" w:cs="Tahoma"/>
      <w:sz w:val="16"/>
      <w:szCs w:val="16"/>
    </w:rPr>
  </w:style>
  <w:style w:type="paragraph" w:customStyle="1" w:styleId="af">
    <w:name w:val="Содержимое врезки"/>
    <w:basedOn w:val="a6"/>
  </w:style>
  <w:style w:type="paragraph" w:customStyle="1" w:styleId="15">
    <w:name w:val="Обычный1"/>
    <w:pPr>
      <w:suppressAutoHyphens/>
    </w:pPr>
    <w:rPr>
      <w:lang w:eastAsia="ar-SA"/>
    </w:rPr>
  </w:style>
  <w:style w:type="paragraph" w:customStyle="1" w:styleId="af0">
    <w:name w:val="Знак"/>
    <w:basedOn w:val="a"/>
    <w:rsid w:val="00080232"/>
    <w:pPr>
      <w:suppressAutoHyphens w:val="0"/>
      <w:spacing w:after="160" w:line="240" w:lineRule="exact"/>
    </w:pPr>
    <w:rPr>
      <w:rFonts w:ascii="Verdana" w:hAnsi="Verdana"/>
      <w:sz w:val="20"/>
      <w:szCs w:val="20"/>
      <w:lang w:val="en-US" w:eastAsia="en-US"/>
    </w:rPr>
  </w:style>
  <w:style w:type="character" w:customStyle="1" w:styleId="WW-Absatz-Standardschriftart1111111111111111111111111111">
    <w:name w:val="WW-Absatz-Standardschriftart1111111111111111111111111111"/>
    <w:rsid w:val="00504AEB"/>
  </w:style>
  <w:style w:type="character" w:customStyle="1" w:styleId="WW-Absatz-Standardschriftart1111111111111111111">
    <w:name w:val="WW-Absatz-Standardschriftart1111111111111111111"/>
    <w:rsid w:val="00094DEF"/>
  </w:style>
  <w:style w:type="paragraph" w:styleId="af1">
    <w:name w:val="List Paragraph"/>
    <w:basedOn w:val="a"/>
    <w:uiPriority w:val="34"/>
    <w:qFormat/>
    <w:rsid w:val="005F135D"/>
    <w:pPr>
      <w:ind w:left="720"/>
      <w:contextualSpacing/>
    </w:pPr>
  </w:style>
  <w:style w:type="character" w:styleId="af2">
    <w:name w:val="Hyperlink"/>
    <w:basedOn w:val="a0"/>
    <w:uiPriority w:val="99"/>
    <w:rsid w:val="00857CE9"/>
    <w:rPr>
      <w:color w:val="0000FF" w:themeColor="hyperlink"/>
      <w:u w:val="single"/>
    </w:rPr>
  </w:style>
  <w:style w:type="paragraph" w:styleId="16">
    <w:name w:val="toc 1"/>
    <w:basedOn w:val="a"/>
    <w:next w:val="a"/>
    <w:autoRedefine/>
    <w:uiPriority w:val="39"/>
    <w:rsid w:val="00F321CB"/>
    <w:pPr>
      <w:spacing w:after="100"/>
    </w:pPr>
  </w:style>
  <w:style w:type="paragraph" w:styleId="23">
    <w:name w:val="toc 2"/>
    <w:basedOn w:val="a"/>
    <w:next w:val="a"/>
    <w:autoRedefine/>
    <w:uiPriority w:val="39"/>
    <w:rsid w:val="00A92A1F"/>
    <w:pPr>
      <w:tabs>
        <w:tab w:val="right" w:leader="dot" w:pos="9629"/>
      </w:tabs>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832">
      <w:bodyDiv w:val="1"/>
      <w:marLeft w:val="0"/>
      <w:marRight w:val="0"/>
      <w:marTop w:val="0"/>
      <w:marBottom w:val="0"/>
      <w:divBdr>
        <w:top w:val="none" w:sz="0" w:space="0" w:color="auto"/>
        <w:left w:val="none" w:sz="0" w:space="0" w:color="auto"/>
        <w:bottom w:val="none" w:sz="0" w:space="0" w:color="auto"/>
        <w:right w:val="none" w:sz="0" w:space="0" w:color="auto"/>
      </w:divBdr>
    </w:div>
    <w:div w:id="23950364">
      <w:bodyDiv w:val="1"/>
      <w:marLeft w:val="0"/>
      <w:marRight w:val="0"/>
      <w:marTop w:val="0"/>
      <w:marBottom w:val="0"/>
      <w:divBdr>
        <w:top w:val="none" w:sz="0" w:space="0" w:color="auto"/>
        <w:left w:val="none" w:sz="0" w:space="0" w:color="auto"/>
        <w:bottom w:val="none" w:sz="0" w:space="0" w:color="auto"/>
        <w:right w:val="none" w:sz="0" w:space="0" w:color="auto"/>
      </w:divBdr>
    </w:div>
    <w:div w:id="46228171">
      <w:bodyDiv w:val="1"/>
      <w:marLeft w:val="0"/>
      <w:marRight w:val="0"/>
      <w:marTop w:val="0"/>
      <w:marBottom w:val="0"/>
      <w:divBdr>
        <w:top w:val="none" w:sz="0" w:space="0" w:color="auto"/>
        <w:left w:val="none" w:sz="0" w:space="0" w:color="auto"/>
        <w:bottom w:val="none" w:sz="0" w:space="0" w:color="auto"/>
        <w:right w:val="none" w:sz="0" w:space="0" w:color="auto"/>
      </w:divBdr>
    </w:div>
    <w:div w:id="61177205">
      <w:bodyDiv w:val="1"/>
      <w:marLeft w:val="0"/>
      <w:marRight w:val="0"/>
      <w:marTop w:val="0"/>
      <w:marBottom w:val="0"/>
      <w:divBdr>
        <w:top w:val="none" w:sz="0" w:space="0" w:color="auto"/>
        <w:left w:val="none" w:sz="0" w:space="0" w:color="auto"/>
        <w:bottom w:val="none" w:sz="0" w:space="0" w:color="auto"/>
        <w:right w:val="none" w:sz="0" w:space="0" w:color="auto"/>
      </w:divBdr>
    </w:div>
    <w:div w:id="72554057">
      <w:bodyDiv w:val="1"/>
      <w:marLeft w:val="0"/>
      <w:marRight w:val="0"/>
      <w:marTop w:val="0"/>
      <w:marBottom w:val="0"/>
      <w:divBdr>
        <w:top w:val="none" w:sz="0" w:space="0" w:color="auto"/>
        <w:left w:val="none" w:sz="0" w:space="0" w:color="auto"/>
        <w:bottom w:val="none" w:sz="0" w:space="0" w:color="auto"/>
        <w:right w:val="none" w:sz="0" w:space="0" w:color="auto"/>
      </w:divBdr>
    </w:div>
    <w:div w:id="107088701">
      <w:bodyDiv w:val="1"/>
      <w:marLeft w:val="0"/>
      <w:marRight w:val="0"/>
      <w:marTop w:val="0"/>
      <w:marBottom w:val="0"/>
      <w:divBdr>
        <w:top w:val="none" w:sz="0" w:space="0" w:color="auto"/>
        <w:left w:val="none" w:sz="0" w:space="0" w:color="auto"/>
        <w:bottom w:val="none" w:sz="0" w:space="0" w:color="auto"/>
        <w:right w:val="none" w:sz="0" w:space="0" w:color="auto"/>
      </w:divBdr>
    </w:div>
    <w:div w:id="109010277">
      <w:bodyDiv w:val="1"/>
      <w:marLeft w:val="0"/>
      <w:marRight w:val="0"/>
      <w:marTop w:val="0"/>
      <w:marBottom w:val="0"/>
      <w:divBdr>
        <w:top w:val="none" w:sz="0" w:space="0" w:color="auto"/>
        <w:left w:val="none" w:sz="0" w:space="0" w:color="auto"/>
        <w:bottom w:val="none" w:sz="0" w:space="0" w:color="auto"/>
        <w:right w:val="none" w:sz="0" w:space="0" w:color="auto"/>
      </w:divBdr>
    </w:div>
    <w:div w:id="113252147">
      <w:bodyDiv w:val="1"/>
      <w:marLeft w:val="0"/>
      <w:marRight w:val="0"/>
      <w:marTop w:val="0"/>
      <w:marBottom w:val="0"/>
      <w:divBdr>
        <w:top w:val="none" w:sz="0" w:space="0" w:color="auto"/>
        <w:left w:val="none" w:sz="0" w:space="0" w:color="auto"/>
        <w:bottom w:val="none" w:sz="0" w:space="0" w:color="auto"/>
        <w:right w:val="none" w:sz="0" w:space="0" w:color="auto"/>
      </w:divBdr>
    </w:div>
    <w:div w:id="114447919">
      <w:bodyDiv w:val="1"/>
      <w:marLeft w:val="0"/>
      <w:marRight w:val="0"/>
      <w:marTop w:val="0"/>
      <w:marBottom w:val="0"/>
      <w:divBdr>
        <w:top w:val="none" w:sz="0" w:space="0" w:color="auto"/>
        <w:left w:val="none" w:sz="0" w:space="0" w:color="auto"/>
        <w:bottom w:val="none" w:sz="0" w:space="0" w:color="auto"/>
        <w:right w:val="none" w:sz="0" w:space="0" w:color="auto"/>
      </w:divBdr>
    </w:div>
    <w:div w:id="122044392">
      <w:bodyDiv w:val="1"/>
      <w:marLeft w:val="0"/>
      <w:marRight w:val="0"/>
      <w:marTop w:val="0"/>
      <w:marBottom w:val="0"/>
      <w:divBdr>
        <w:top w:val="none" w:sz="0" w:space="0" w:color="auto"/>
        <w:left w:val="none" w:sz="0" w:space="0" w:color="auto"/>
        <w:bottom w:val="none" w:sz="0" w:space="0" w:color="auto"/>
        <w:right w:val="none" w:sz="0" w:space="0" w:color="auto"/>
      </w:divBdr>
    </w:div>
    <w:div w:id="131678372">
      <w:bodyDiv w:val="1"/>
      <w:marLeft w:val="0"/>
      <w:marRight w:val="0"/>
      <w:marTop w:val="0"/>
      <w:marBottom w:val="0"/>
      <w:divBdr>
        <w:top w:val="none" w:sz="0" w:space="0" w:color="auto"/>
        <w:left w:val="none" w:sz="0" w:space="0" w:color="auto"/>
        <w:bottom w:val="none" w:sz="0" w:space="0" w:color="auto"/>
        <w:right w:val="none" w:sz="0" w:space="0" w:color="auto"/>
      </w:divBdr>
    </w:div>
    <w:div w:id="156190996">
      <w:bodyDiv w:val="1"/>
      <w:marLeft w:val="0"/>
      <w:marRight w:val="0"/>
      <w:marTop w:val="0"/>
      <w:marBottom w:val="0"/>
      <w:divBdr>
        <w:top w:val="none" w:sz="0" w:space="0" w:color="auto"/>
        <w:left w:val="none" w:sz="0" w:space="0" w:color="auto"/>
        <w:bottom w:val="none" w:sz="0" w:space="0" w:color="auto"/>
        <w:right w:val="none" w:sz="0" w:space="0" w:color="auto"/>
      </w:divBdr>
    </w:div>
    <w:div w:id="192422859">
      <w:bodyDiv w:val="1"/>
      <w:marLeft w:val="0"/>
      <w:marRight w:val="0"/>
      <w:marTop w:val="0"/>
      <w:marBottom w:val="0"/>
      <w:divBdr>
        <w:top w:val="none" w:sz="0" w:space="0" w:color="auto"/>
        <w:left w:val="none" w:sz="0" w:space="0" w:color="auto"/>
        <w:bottom w:val="none" w:sz="0" w:space="0" w:color="auto"/>
        <w:right w:val="none" w:sz="0" w:space="0" w:color="auto"/>
      </w:divBdr>
    </w:div>
    <w:div w:id="201751818">
      <w:bodyDiv w:val="1"/>
      <w:marLeft w:val="0"/>
      <w:marRight w:val="0"/>
      <w:marTop w:val="0"/>
      <w:marBottom w:val="0"/>
      <w:divBdr>
        <w:top w:val="none" w:sz="0" w:space="0" w:color="auto"/>
        <w:left w:val="none" w:sz="0" w:space="0" w:color="auto"/>
        <w:bottom w:val="none" w:sz="0" w:space="0" w:color="auto"/>
        <w:right w:val="none" w:sz="0" w:space="0" w:color="auto"/>
      </w:divBdr>
    </w:div>
    <w:div w:id="202333942">
      <w:bodyDiv w:val="1"/>
      <w:marLeft w:val="0"/>
      <w:marRight w:val="0"/>
      <w:marTop w:val="0"/>
      <w:marBottom w:val="0"/>
      <w:divBdr>
        <w:top w:val="none" w:sz="0" w:space="0" w:color="auto"/>
        <w:left w:val="none" w:sz="0" w:space="0" w:color="auto"/>
        <w:bottom w:val="none" w:sz="0" w:space="0" w:color="auto"/>
        <w:right w:val="none" w:sz="0" w:space="0" w:color="auto"/>
      </w:divBdr>
    </w:div>
    <w:div w:id="211698740">
      <w:bodyDiv w:val="1"/>
      <w:marLeft w:val="0"/>
      <w:marRight w:val="0"/>
      <w:marTop w:val="0"/>
      <w:marBottom w:val="0"/>
      <w:divBdr>
        <w:top w:val="none" w:sz="0" w:space="0" w:color="auto"/>
        <w:left w:val="none" w:sz="0" w:space="0" w:color="auto"/>
        <w:bottom w:val="none" w:sz="0" w:space="0" w:color="auto"/>
        <w:right w:val="none" w:sz="0" w:space="0" w:color="auto"/>
      </w:divBdr>
    </w:div>
    <w:div w:id="222066941">
      <w:bodyDiv w:val="1"/>
      <w:marLeft w:val="0"/>
      <w:marRight w:val="0"/>
      <w:marTop w:val="0"/>
      <w:marBottom w:val="0"/>
      <w:divBdr>
        <w:top w:val="none" w:sz="0" w:space="0" w:color="auto"/>
        <w:left w:val="none" w:sz="0" w:space="0" w:color="auto"/>
        <w:bottom w:val="none" w:sz="0" w:space="0" w:color="auto"/>
        <w:right w:val="none" w:sz="0" w:space="0" w:color="auto"/>
      </w:divBdr>
    </w:div>
    <w:div w:id="230121641">
      <w:bodyDiv w:val="1"/>
      <w:marLeft w:val="0"/>
      <w:marRight w:val="0"/>
      <w:marTop w:val="0"/>
      <w:marBottom w:val="0"/>
      <w:divBdr>
        <w:top w:val="none" w:sz="0" w:space="0" w:color="auto"/>
        <w:left w:val="none" w:sz="0" w:space="0" w:color="auto"/>
        <w:bottom w:val="none" w:sz="0" w:space="0" w:color="auto"/>
        <w:right w:val="none" w:sz="0" w:space="0" w:color="auto"/>
      </w:divBdr>
    </w:div>
    <w:div w:id="232668443">
      <w:bodyDiv w:val="1"/>
      <w:marLeft w:val="0"/>
      <w:marRight w:val="0"/>
      <w:marTop w:val="0"/>
      <w:marBottom w:val="0"/>
      <w:divBdr>
        <w:top w:val="none" w:sz="0" w:space="0" w:color="auto"/>
        <w:left w:val="none" w:sz="0" w:space="0" w:color="auto"/>
        <w:bottom w:val="none" w:sz="0" w:space="0" w:color="auto"/>
        <w:right w:val="none" w:sz="0" w:space="0" w:color="auto"/>
      </w:divBdr>
    </w:div>
    <w:div w:id="304550793">
      <w:bodyDiv w:val="1"/>
      <w:marLeft w:val="0"/>
      <w:marRight w:val="0"/>
      <w:marTop w:val="0"/>
      <w:marBottom w:val="0"/>
      <w:divBdr>
        <w:top w:val="none" w:sz="0" w:space="0" w:color="auto"/>
        <w:left w:val="none" w:sz="0" w:space="0" w:color="auto"/>
        <w:bottom w:val="none" w:sz="0" w:space="0" w:color="auto"/>
        <w:right w:val="none" w:sz="0" w:space="0" w:color="auto"/>
      </w:divBdr>
    </w:div>
    <w:div w:id="333652928">
      <w:bodyDiv w:val="1"/>
      <w:marLeft w:val="0"/>
      <w:marRight w:val="0"/>
      <w:marTop w:val="0"/>
      <w:marBottom w:val="0"/>
      <w:divBdr>
        <w:top w:val="none" w:sz="0" w:space="0" w:color="auto"/>
        <w:left w:val="none" w:sz="0" w:space="0" w:color="auto"/>
        <w:bottom w:val="none" w:sz="0" w:space="0" w:color="auto"/>
        <w:right w:val="none" w:sz="0" w:space="0" w:color="auto"/>
      </w:divBdr>
    </w:div>
    <w:div w:id="355162643">
      <w:bodyDiv w:val="1"/>
      <w:marLeft w:val="0"/>
      <w:marRight w:val="0"/>
      <w:marTop w:val="0"/>
      <w:marBottom w:val="0"/>
      <w:divBdr>
        <w:top w:val="none" w:sz="0" w:space="0" w:color="auto"/>
        <w:left w:val="none" w:sz="0" w:space="0" w:color="auto"/>
        <w:bottom w:val="none" w:sz="0" w:space="0" w:color="auto"/>
        <w:right w:val="none" w:sz="0" w:space="0" w:color="auto"/>
      </w:divBdr>
    </w:div>
    <w:div w:id="359282532">
      <w:bodyDiv w:val="1"/>
      <w:marLeft w:val="0"/>
      <w:marRight w:val="0"/>
      <w:marTop w:val="0"/>
      <w:marBottom w:val="0"/>
      <w:divBdr>
        <w:top w:val="none" w:sz="0" w:space="0" w:color="auto"/>
        <w:left w:val="none" w:sz="0" w:space="0" w:color="auto"/>
        <w:bottom w:val="none" w:sz="0" w:space="0" w:color="auto"/>
        <w:right w:val="none" w:sz="0" w:space="0" w:color="auto"/>
      </w:divBdr>
    </w:div>
    <w:div w:id="372778758">
      <w:bodyDiv w:val="1"/>
      <w:marLeft w:val="0"/>
      <w:marRight w:val="0"/>
      <w:marTop w:val="0"/>
      <w:marBottom w:val="0"/>
      <w:divBdr>
        <w:top w:val="none" w:sz="0" w:space="0" w:color="auto"/>
        <w:left w:val="none" w:sz="0" w:space="0" w:color="auto"/>
        <w:bottom w:val="none" w:sz="0" w:space="0" w:color="auto"/>
        <w:right w:val="none" w:sz="0" w:space="0" w:color="auto"/>
      </w:divBdr>
    </w:div>
    <w:div w:id="380445921">
      <w:bodyDiv w:val="1"/>
      <w:marLeft w:val="0"/>
      <w:marRight w:val="0"/>
      <w:marTop w:val="0"/>
      <w:marBottom w:val="0"/>
      <w:divBdr>
        <w:top w:val="none" w:sz="0" w:space="0" w:color="auto"/>
        <w:left w:val="none" w:sz="0" w:space="0" w:color="auto"/>
        <w:bottom w:val="none" w:sz="0" w:space="0" w:color="auto"/>
        <w:right w:val="none" w:sz="0" w:space="0" w:color="auto"/>
      </w:divBdr>
    </w:div>
    <w:div w:id="427240086">
      <w:bodyDiv w:val="1"/>
      <w:marLeft w:val="0"/>
      <w:marRight w:val="0"/>
      <w:marTop w:val="0"/>
      <w:marBottom w:val="0"/>
      <w:divBdr>
        <w:top w:val="none" w:sz="0" w:space="0" w:color="auto"/>
        <w:left w:val="none" w:sz="0" w:space="0" w:color="auto"/>
        <w:bottom w:val="none" w:sz="0" w:space="0" w:color="auto"/>
        <w:right w:val="none" w:sz="0" w:space="0" w:color="auto"/>
      </w:divBdr>
    </w:div>
    <w:div w:id="428235036">
      <w:bodyDiv w:val="1"/>
      <w:marLeft w:val="0"/>
      <w:marRight w:val="0"/>
      <w:marTop w:val="0"/>
      <w:marBottom w:val="0"/>
      <w:divBdr>
        <w:top w:val="none" w:sz="0" w:space="0" w:color="auto"/>
        <w:left w:val="none" w:sz="0" w:space="0" w:color="auto"/>
        <w:bottom w:val="none" w:sz="0" w:space="0" w:color="auto"/>
        <w:right w:val="none" w:sz="0" w:space="0" w:color="auto"/>
      </w:divBdr>
    </w:div>
    <w:div w:id="459149470">
      <w:bodyDiv w:val="1"/>
      <w:marLeft w:val="0"/>
      <w:marRight w:val="0"/>
      <w:marTop w:val="0"/>
      <w:marBottom w:val="0"/>
      <w:divBdr>
        <w:top w:val="none" w:sz="0" w:space="0" w:color="auto"/>
        <w:left w:val="none" w:sz="0" w:space="0" w:color="auto"/>
        <w:bottom w:val="none" w:sz="0" w:space="0" w:color="auto"/>
        <w:right w:val="none" w:sz="0" w:space="0" w:color="auto"/>
      </w:divBdr>
    </w:div>
    <w:div w:id="486409591">
      <w:bodyDiv w:val="1"/>
      <w:marLeft w:val="0"/>
      <w:marRight w:val="0"/>
      <w:marTop w:val="0"/>
      <w:marBottom w:val="0"/>
      <w:divBdr>
        <w:top w:val="none" w:sz="0" w:space="0" w:color="auto"/>
        <w:left w:val="none" w:sz="0" w:space="0" w:color="auto"/>
        <w:bottom w:val="none" w:sz="0" w:space="0" w:color="auto"/>
        <w:right w:val="none" w:sz="0" w:space="0" w:color="auto"/>
      </w:divBdr>
    </w:div>
    <w:div w:id="540438681">
      <w:bodyDiv w:val="1"/>
      <w:marLeft w:val="0"/>
      <w:marRight w:val="0"/>
      <w:marTop w:val="0"/>
      <w:marBottom w:val="0"/>
      <w:divBdr>
        <w:top w:val="none" w:sz="0" w:space="0" w:color="auto"/>
        <w:left w:val="none" w:sz="0" w:space="0" w:color="auto"/>
        <w:bottom w:val="none" w:sz="0" w:space="0" w:color="auto"/>
        <w:right w:val="none" w:sz="0" w:space="0" w:color="auto"/>
      </w:divBdr>
    </w:div>
    <w:div w:id="560216791">
      <w:bodyDiv w:val="1"/>
      <w:marLeft w:val="0"/>
      <w:marRight w:val="0"/>
      <w:marTop w:val="0"/>
      <w:marBottom w:val="0"/>
      <w:divBdr>
        <w:top w:val="none" w:sz="0" w:space="0" w:color="auto"/>
        <w:left w:val="none" w:sz="0" w:space="0" w:color="auto"/>
        <w:bottom w:val="none" w:sz="0" w:space="0" w:color="auto"/>
        <w:right w:val="none" w:sz="0" w:space="0" w:color="auto"/>
      </w:divBdr>
    </w:div>
    <w:div w:id="563182129">
      <w:bodyDiv w:val="1"/>
      <w:marLeft w:val="0"/>
      <w:marRight w:val="0"/>
      <w:marTop w:val="0"/>
      <w:marBottom w:val="0"/>
      <w:divBdr>
        <w:top w:val="none" w:sz="0" w:space="0" w:color="auto"/>
        <w:left w:val="none" w:sz="0" w:space="0" w:color="auto"/>
        <w:bottom w:val="none" w:sz="0" w:space="0" w:color="auto"/>
        <w:right w:val="none" w:sz="0" w:space="0" w:color="auto"/>
      </w:divBdr>
    </w:div>
    <w:div w:id="582422622">
      <w:bodyDiv w:val="1"/>
      <w:marLeft w:val="0"/>
      <w:marRight w:val="0"/>
      <w:marTop w:val="0"/>
      <w:marBottom w:val="0"/>
      <w:divBdr>
        <w:top w:val="none" w:sz="0" w:space="0" w:color="auto"/>
        <w:left w:val="none" w:sz="0" w:space="0" w:color="auto"/>
        <w:bottom w:val="none" w:sz="0" w:space="0" w:color="auto"/>
        <w:right w:val="none" w:sz="0" w:space="0" w:color="auto"/>
      </w:divBdr>
    </w:div>
    <w:div w:id="582647784">
      <w:bodyDiv w:val="1"/>
      <w:marLeft w:val="0"/>
      <w:marRight w:val="0"/>
      <w:marTop w:val="0"/>
      <w:marBottom w:val="0"/>
      <w:divBdr>
        <w:top w:val="none" w:sz="0" w:space="0" w:color="auto"/>
        <w:left w:val="none" w:sz="0" w:space="0" w:color="auto"/>
        <w:bottom w:val="none" w:sz="0" w:space="0" w:color="auto"/>
        <w:right w:val="none" w:sz="0" w:space="0" w:color="auto"/>
      </w:divBdr>
    </w:div>
    <w:div w:id="599918656">
      <w:bodyDiv w:val="1"/>
      <w:marLeft w:val="0"/>
      <w:marRight w:val="0"/>
      <w:marTop w:val="0"/>
      <w:marBottom w:val="0"/>
      <w:divBdr>
        <w:top w:val="none" w:sz="0" w:space="0" w:color="auto"/>
        <w:left w:val="none" w:sz="0" w:space="0" w:color="auto"/>
        <w:bottom w:val="none" w:sz="0" w:space="0" w:color="auto"/>
        <w:right w:val="none" w:sz="0" w:space="0" w:color="auto"/>
      </w:divBdr>
    </w:div>
    <w:div w:id="603421811">
      <w:bodyDiv w:val="1"/>
      <w:marLeft w:val="0"/>
      <w:marRight w:val="0"/>
      <w:marTop w:val="0"/>
      <w:marBottom w:val="0"/>
      <w:divBdr>
        <w:top w:val="none" w:sz="0" w:space="0" w:color="auto"/>
        <w:left w:val="none" w:sz="0" w:space="0" w:color="auto"/>
        <w:bottom w:val="none" w:sz="0" w:space="0" w:color="auto"/>
        <w:right w:val="none" w:sz="0" w:space="0" w:color="auto"/>
      </w:divBdr>
    </w:div>
    <w:div w:id="617223835">
      <w:bodyDiv w:val="1"/>
      <w:marLeft w:val="0"/>
      <w:marRight w:val="0"/>
      <w:marTop w:val="0"/>
      <w:marBottom w:val="0"/>
      <w:divBdr>
        <w:top w:val="none" w:sz="0" w:space="0" w:color="auto"/>
        <w:left w:val="none" w:sz="0" w:space="0" w:color="auto"/>
        <w:bottom w:val="none" w:sz="0" w:space="0" w:color="auto"/>
        <w:right w:val="none" w:sz="0" w:space="0" w:color="auto"/>
      </w:divBdr>
    </w:div>
    <w:div w:id="636299171">
      <w:bodyDiv w:val="1"/>
      <w:marLeft w:val="0"/>
      <w:marRight w:val="0"/>
      <w:marTop w:val="0"/>
      <w:marBottom w:val="0"/>
      <w:divBdr>
        <w:top w:val="none" w:sz="0" w:space="0" w:color="auto"/>
        <w:left w:val="none" w:sz="0" w:space="0" w:color="auto"/>
        <w:bottom w:val="none" w:sz="0" w:space="0" w:color="auto"/>
        <w:right w:val="none" w:sz="0" w:space="0" w:color="auto"/>
      </w:divBdr>
    </w:div>
    <w:div w:id="654726565">
      <w:bodyDiv w:val="1"/>
      <w:marLeft w:val="0"/>
      <w:marRight w:val="0"/>
      <w:marTop w:val="0"/>
      <w:marBottom w:val="0"/>
      <w:divBdr>
        <w:top w:val="none" w:sz="0" w:space="0" w:color="auto"/>
        <w:left w:val="none" w:sz="0" w:space="0" w:color="auto"/>
        <w:bottom w:val="none" w:sz="0" w:space="0" w:color="auto"/>
        <w:right w:val="none" w:sz="0" w:space="0" w:color="auto"/>
      </w:divBdr>
    </w:div>
    <w:div w:id="658926340">
      <w:bodyDiv w:val="1"/>
      <w:marLeft w:val="0"/>
      <w:marRight w:val="0"/>
      <w:marTop w:val="0"/>
      <w:marBottom w:val="0"/>
      <w:divBdr>
        <w:top w:val="none" w:sz="0" w:space="0" w:color="auto"/>
        <w:left w:val="none" w:sz="0" w:space="0" w:color="auto"/>
        <w:bottom w:val="none" w:sz="0" w:space="0" w:color="auto"/>
        <w:right w:val="none" w:sz="0" w:space="0" w:color="auto"/>
      </w:divBdr>
    </w:div>
    <w:div w:id="679896357">
      <w:bodyDiv w:val="1"/>
      <w:marLeft w:val="0"/>
      <w:marRight w:val="0"/>
      <w:marTop w:val="0"/>
      <w:marBottom w:val="0"/>
      <w:divBdr>
        <w:top w:val="none" w:sz="0" w:space="0" w:color="auto"/>
        <w:left w:val="none" w:sz="0" w:space="0" w:color="auto"/>
        <w:bottom w:val="none" w:sz="0" w:space="0" w:color="auto"/>
        <w:right w:val="none" w:sz="0" w:space="0" w:color="auto"/>
      </w:divBdr>
    </w:div>
    <w:div w:id="683869479">
      <w:bodyDiv w:val="1"/>
      <w:marLeft w:val="0"/>
      <w:marRight w:val="0"/>
      <w:marTop w:val="0"/>
      <w:marBottom w:val="0"/>
      <w:divBdr>
        <w:top w:val="none" w:sz="0" w:space="0" w:color="auto"/>
        <w:left w:val="none" w:sz="0" w:space="0" w:color="auto"/>
        <w:bottom w:val="none" w:sz="0" w:space="0" w:color="auto"/>
        <w:right w:val="none" w:sz="0" w:space="0" w:color="auto"/>
      </w:divBdr>
    </w:div>
    <w:div w:id="687871703">
      <w:bodyDiv w:val="1"/>
      <w:marLeft w:val="0"/>
      <w:marRight w:val="0"/>
      <w:marTop w:val="0"/>
      <w:marBottom w:val="0"/>
      <w:divBdr>
        <w:top w:val="none" w:sz="0" w:space="0" w:color="auto"/>
        <w:left w:val="none" w:sz="0" w:space="0" w:color="auto"/>
        <w:bottom w:val="none" w:sz="0" w:space="0" w:color="auto"/>
        <w:right w:val="none" w:sz="0" w:space="0" w:color="auto"/>
      </w:divBdr>
    </w:div>
    <w:div w:id="689989905">
      <w:bodyDiv w:val="1"/>
      <w:marLeft w:val="0"/>
      <w:marRight w:val="0"/>
      <w:marTop w:val="0"/>
      <w:marBottom w:val="0"/>
      <w:divBdr>
        <w:top w:val="none" w:sz="0" w:space="0" w:color="auto"/>
        <w:left w:val="none" w:sz="0" w:space="0" w:color="auto"/>
        <w:bottom w:val="none" w:sz="0" w:space="0" w:color="auto"/>
        <w:right w:val="none" w:sz="0" w:space="0" w:color="auto"/>
      </w:divBdr>
    </w:div>
    <w:div w:id="698549833">
      <w:bodyDiv w:val="1"/>
      <w:marLeft w:val="0"/>
      <w:marRight w:val="0"/>
      <w:marTop w:val="0"/>
      <w:marBottom w:val="0"/>
      <w:divBdr>
        <w:top w:val="none" w:sz="0" w:space="0" w:color="auto"/>
        <w:left w:val="none" w:sz="0" w:space="0" w:color="auto"/>
        <w:bottom w:val="none" w:sz="0" w:space="0" w:color="auto"/>
        <w:right w:val="none" w:sz="0" w:space="0" w:color="auto"/>
      </w:divBdr>
    </w:div>
    <w:div w:id="725838996">
      <w:bodyDiv w:val="1"/>
      <w:marLeft w:val="0"/>
      <w:marRight w:val="0"/>
      <w:marTop w:val="0"/>
      <w:marBottom w:val="0"/>
      <w:divBdr>
        <w:top w:val="none" w:sz="0" w:space="0" w:color="auto"/>
        <w:left w:val="none" w:sz="0" w:space="0" w:color="auto"/>
        <w:bottom w:val="none" w:sz="0" w:space="0" w:color="auto"/>
        <w:right w:val="none" w:sz="0" w:space="0" w:color="auto"/>
      </w:divBdr>
    </w:div>
    <w:div w:id="727849909">
      <w:bodyDiv w:val="1"/>
      <w:marLeft w:val="0"/>
      <w:marRight w:val="0"/>
      <w:marTop w:val="0"/>
      <w:marBottom w:val="0"/>
      <w:divBdr>
        <w:top w:val="none" w:sz="0" w:space="0" w:color="auto"/>
        <w:left w:val="none" w:sz="0" w:space="0" w:color="auto"/>
        <w:bottom w:val="none" w:sz="0" w:space="0" w:color="auto"/>
        <w:right w:val="none" w:sz="0" w:space="0" w:color="auto"/>
      </w:divBdr>
    </w:div>
    <w:div w:id="732391868">
      <w:bodyDiv w:val="1"/>
      <w:marLeft w:val="0"/>
      <w:marRight w:val="0"/>
      <w:marTop w:val="0"/>
      <w:marBottom w:val="0"/>
      <w:divBdr>
        <w:top w:val="none" w:sz="0" w:space="0" w:color="auto"/>
        <w:left w:val="none" w:sz="0" w:space="0" w:color="auto"/>
        <w:bottom w:val="none" w:sz="0" w:space="0" w:color="auto"/>
        <w:right w:val="none" w:sz="0" w:space="0" w:color="auto"/>
      </w:divBdr>
    </w:div>
    <w:div w:id="740444531">
      <w:bodyDiv w:val="1"/>
      <w:marLeft w:val="0"/>
      <w:marRight w:val="0"/>
      <w:marTop w:val="0"/>
      <w:marBottom w:val="0"/>
      <w:divBdr>
        <w:top w:val="none" w:sz="0" w:space="0" w:color="auto"/>
        <w:left w:val="none" w:sz="0" w:space="0" w:color="auto"/>
        <w:bottom w:val="none" w:sz="0" w:space="0" w:color="auto"/>
        <w:right w:val="none" w:sz="0" w:space="0" w:color="auto"/>
      </w:divBdr>
    </w:div>
    <w:div w:id="749348155">
      <w:bodyDiv w:val="1"/>
      <w:marLeft w:val="0"/>
      <w:marRight w:val="0"/>
      <w:marTop w:val="0"/>
      <w:marBottom w:val="0"/>
      <w:divBdr>
        <w:top w:val="none" w:sz="0" w:space="0" w:color="auto"/>
        <w:left w:val="none" w:sz="0" w:space="0" w:color="auto"/>
        <w:bottom w:val="none" w:sz="0" w:space="0" w:color="auto"/>
        <w:right w:val="none" w:sz="0" w:space="0" w:color="auto"/>
      </w:divBdr>
    </w:div>
    <w:div w:id="760760020">
      <w:bodyDiv w:val="1"/>
      <w:marLeft w:val="0"/>
      <w:marRight w:val="0"/>
      <w:marTop w:val="0"/>
      <w:marBottom w:val="0"/>
      <w:divBdr>
        <w:top w:val="none" w:sz="0" w:space="0" w:color="auto"/>
        <w:left w:val="none" w:sz="0" w:space="0" w:color="auto"/>
        <w:bottom w:val="none" w:sz="0" w:space="0" w:color="auto"/>
        <w:right w:val="none" w:sz="0" w:space="0" w:color="auto"/>
      </w:divBdr>
    </w:div>
    <w:div w:id="778529064">
      <w:bodyDiv w:val="1"/>
      <w:marLeft w:val="0"/>
      <w:marRight w:val="0"/>
      <w:marTop w:val="0"/>
      <w:marBottom w:val="0"/>
      <w:divBdr>
        <w:top w:val="none" w:sz="0" w:space="0" w:color="auto"/>
        <w:left w:val="none" w:sz="0" w:space="0" w:color="auto"/>
        <w:bottom w:val="none" w:sz="0" w:space="0" w:color="auto"/>
        <w:right w:val="none" w:sz="0" w:space="0" w:color="auto"/>
      </w:divBdr>
    </w:div>
    <w:div w:id="781149781">
      <w:bodyDiv w:val="1"/>
      <w:marLeft w:val="0"/>
      <w:marRight w:val="0"/>
      <w:marTop w:val="0"/>
      <w:marBottom w:val="0"/>
      <w:divBdr>
        <w:top w:val="none" w:sz="0" w:space="0" w:color="auto"/>
        <w:left w:val="none" w:sz="0" w:space="0" w:color="auto"/>
        <w:bottom w:val="none" w:sz="0" w:space="0" w:color="auto"/>
        <w:right w:val="none" w:sz="0" w:space="0" w:color="auto"/>
      </w:divBdr>
    </w:div>
    <w:div w:id="786922967">
      <w:bodyDiv w:val="1"/>
      <w:marLeft w:val="0"/>
      <w:marRight w:val="0"/>
      <w:marTop w:val="0"/>
      <w:marBottom w:val="0"/>
      <w:divBdr>
        <w:top w:val="none" w:sz="0" w:space="0" w:color="auto"/>
        <w:left w:val="none" w:sz="0" w:space="0" w:color="auto"/>
        <w:bottom w:val="none" w:sz="0" w:space="0" w:color="auto"/>
        <w:right w:val="none" w:sz="0" w:space="0" w:color="auto"/>
      </w:divBdr>
    </w:div>
    <w:div w:id="822311577">
      <w:bodyDiv w:val="1"/>
      <w:marLeft w:val="0"/>
      <w:marRight w:val="0"/>
      <w:marTop w:val="0"/>
      <w:marBottom w:val="0"/>
      <w:divBdr>
        <w:top w:val="none" w:sz="0" w:space="0" w:color="auto"/>
        <w:left w:val="none" w:sz="0" w:space="0" w:color="auto"/>
        <w:bottom w:val="none" w:sz="0" w:space="0" w:color="auto"/>
        <w:right w:val="none" w:sz="0" w:space="0" w:color="auto"/>
      </w:divBdr>
    </w:div>
    <w:div w:id="829447617">
      <w:bodyDiv w:val="1"/>
      <w:marLeft w:val="0"/>
      <w:marRight w:val="0"/>
      <w:marTop w:val="0"/>
      <w:marBottom w:val="0"/>
      <w:divBdr>
        <w:top w:val="none" w:sz="0" w:space="0" w:color="auto"/>
        <w:left w:val="none" w:sz="0" w:space="0" w:color="auto"/>
        <w:bottom w:val="none" w:sz="0" w:space="0" w:color="auto"/>
        <w:right w:val="none" w:sz="0" w:space="0" w:color="auto"/>
      </w:divBdr>
    </w:div>
    <w:div w:id="857816039">
      <w:bodyDiv w:val="1"/>
      <w:marLeft w:val="0"/>
      <w:marRight w:val="0"/>
      <w:marTop w:val="0"/>
      <w:marBottom w:val="0"/>
      <w:divBdr>
        <w:top w:val="none" w:sz="0" w:space="0" w:color="auto"/>
        <w:left w:val="none" w:sz="0" w:space="0" w:color="auto"/>
        <w:bottom w:val="none" w:sz="0" w:space="0" w:color="auto"/>
        <w:right w:val="none" w:sz="0" w:space="0" w:color="auto"/>
      </w:divBdr>
    </w:div>
    <w:div w:id="865370027">
      <w:bodyDiv w:val="1"/>
      <w:marLeft w:val="0"/>
      <w:marRight w:val="0"/>
      <w:marTop w:val="0"/>
      <w:marBottom w:val="0"/>
      <w:divBdr>
        <w:top w:val="none" w:sz="0" w:space="0" w:color="auto"/>
        <w:left w:val="none" w:sz="0" w:space="0" w:color="auto"/>
        <w:bottom w:val="none" w:sz="0" w:space="0" w:color="auto"/>
        <w:right w:val="none" w:sz="0" w:space="0" w:color="auto"/>
      </w:divBdr>
    </w:div>
    <w:div w:id="868641283">
      <w:bodyDiv w:val="1"/>
      <w:marLeft w:val="0"/>
      <w:marRight w:val="0"/>
      <w:marTop w:val="0"/>
      <w:marBottom w:val="0"/>
      <w:divBdr>
        <w:top w:val="none" w:sz="0" w:space="0" w:color="auto"/>
        <w:left w:val="none" w:sz="0" w:space="0" w:color="auto"/>
        <w:bottom w:val="none" w:sz="0" w:space="0" w:color="auto"/>
        <w:right w:val="none" w:sz="0" w:space="0" w:color="auto"/>
      </w:divBdr>
    </w:div>
    <w:div w:id="883643234">
      <w:bodyDiv w:val="1"/>
      <w:marLeft w:val="0"/>
      <w:marRight w:val="0"/>
      <w:marTop w:val="0"/>
      <w:marBottom w:val="0"/>
      <w:divBdr>
        <w:top w:val="none" w:sz="0" w:space="0" w:color="auto"/>
        <w:left w:val="none" w:sz="0" w:space="0" w:color="auto"/>
        <w:bottom w:val="none" w:sz="0" w:space="0" w:color="auto"/>
        <w:right w:val="none" w:sz="0" w:space="0" w:color="auto"/>
      </w:divBdr>
    </w:div>
    <w:div w:id="893740640">
      <w:bodyDiv w:val="1"/>
      <w:marLeft w:val="0"/>
      <w:marRight w:val="0"/>
      <w:marTop w:val="0"/>
      <w:marBottom w:val="0"/>
      <w:divBdr>
        <w:top w:val="none" w:sz="0" w:space="0" w:color="auto"/>
        <w:left w:val="none" w:sz="0" w:space="0" w:color="auto"/>
        <w:bottom w:val="none" w:sz="0" w:space="0" w:color="auto"/>
        <w:right w:val="none" w:sz="0" w:space="0" w:color="auto"/>
      </w:divBdr>
    </w:div>
    <w:div w:id="920218216">
      <w:bodyDiv w:val="1"/>
      <w:marLeft w:val="0"/>
      <w:marRight w:val="0"/>
      <w:marTop w:val="0"/>
      <w:marBottom w:val="0"/>
      <w:divBdr>
        <w:top w:val="none" w:sz="0" w:space="0" w:color="auto"/>
        <w:left w:val="none" w:sz="0" w:space="0" w:color="auto"/>
        <w:bottom w:val="none" w:sz="0" w:space="0" w:color="auto"/>
        <w:right w:val="none" w:sz="0" w:space="0" w:color="auto"/>
      </w:divBdr>
    </w:div>
    <w:div w:id="923413196">
      <w:bodyDiv w:val="1"/>
      <w:marLeft w:val="0"/>
      <w:marRight w:val="0"/>
      <w:marTop w:val="0"/>
      <w:marBottom w:val="0"/>
      <w:divBdr>
        <w:top w:val="none" w:sz="0" w:space="0" w:color="auto"/>
        <w:left w:val="none" w:sz="0" w:space="0" w:color="auto"/>
        <w:bottom w:val="none" w:sz="0" w:space="0" w:color="auto"/>
        <w:right w:val="none" w:sz="0" w:space="0" w:color="auto"/>
      </w:divBdr>
    </w:div>
    <w:div w:id="923881437">
      <w:bodyDiv w:val="1"/>
      <w:marLeft w:val="0"/>
      <w:marRight w:val="0"/>
      <w:marTop w:val="0"/>
      <w:marBottom w:val="0"/>
      <w:divBdr>
        <w:top w:val="none" w:sz="0" w:space="0" w:color="auto"/>
        <w:left w:val="none" w:sz="0" w:space="0" w:color="auto"/>
        <w:bottom w:val="none" w:sz="0" w:space="0" w:color="auto"/>
        <w:right w:val="none" w:sz="0" w:space="0" w:color="auto"/>
      </w:divBdr>
    </w:div>
    <w:div w:id="950554230">
      <w:bodyDiv w:val="1"/>
      <w:marLeft w:val="0"/>
      <w:marRight w:val="0"/>
      <w:marTop w:val="0"/>
      <w:marBottom w:val="0"/>
      <w:divBdr>
        <w:top w:val="none" w:sz="0" w:space="0" w:color="auto"/>
        <w:left w:val="none" w:sz="0" w:space="0" w:color="auto"/>
        <w:bottom w:val="none" w:sz="0" w:space="0" w:color="auto"/>
        <w:right w:val="none" w:sz="0" w:space="0" w:color="auto"/>
      </w:divBdr>
    </w:div>
    <w:div w:id="1002317224">
      <w:bodyDiv w:val="1"/>
      <w:marLeft w:val="0"/>
      <w:marRight w:val="0"/>
      <w:marTop w:val="0"/>
      <w:marBottom w:val="0"/>
      <w:divBdr>
        <w:top w:val="none" w:sz="0" w:space="0" w:color="auto"/>
        <w:left w:val="none" w:sz="0" w:space="0" w:color="auto"/>
        <w:bottom w:val="none" w:sz="0" w:space="0" w:color="auto"/>
        <w:right w:val="none" w:sz="0" w:space="0" w:color="auto"/>
      </w:divBdr>
    </w:div>
    <w:div w:id="1012420215">
      <w:bodyDiv w:val="1"/>
      <w:marLeft w:val="0"/>
      <w:marRight w:val="0"/>
      <w:marTop w:val="0"/>
      <w:marBottom w:val="0"/>
      <w:divBdr>
        <w:top w:val="none" w:sz="0" w:space="0" w:color="auto"/>
        <w:left w:val="none" w:sz="0" w:space="0" w:color="auto"/>
        <w:bottom w:val="none" w:sz="0" w:space="0" w:color="auto"/>
        <w:right w:val="none" w:sz="0" w:space="0" w:color="auto"/>
      </w:divBdr>
    </w:div>
    <w:div w:id="1061753004">
      <w:bodyDiv w:val="1"/>
      <w:marLeft w:val="0"/>
      <w:marRight w:val="0"/>
      <w:marTop w:val="0"/>
      <w:marBottom w:val="0"/>
      <w:divBdr>
        <w:top w:val="none" w:sz="0" w:space="0" w:color="auto"/>
        <w:left w:val="none" w:sz="0" w:space="0" w:color="auto"/>
        <w:bottom w:val="none" w:sz="0" w:space="0" w:color="auto"/>
        <w:right w:val="none" w:sz="0" w:space="0" w:color="auto"/>
      </w:divBdr>
    </w:div>
    <w:div w:id="1063986252">
      <w:bodyDiv w:val="1"/>
      <w:marLeft w:val="0"/>
      <w:marRight w:val="0"/>
      <w:marTop w:val="0"/>
      <w:marBottom w:val="0"/>
      <w:divBdr>
        <w:top w:val="none" w:sz="0" w:space="0" w:color="auto"/>
        <w:left w:val="none" w:sz="0" w:space="0" w:color="auto"/>
        <w:bottom w:val="none" w:sz="0" w:space="0" w:color="auto"/>
        <w:right w:val="none" w:sz="0" w:space="0" w:color="auto"/>
      </w:divBdr>
    </w:div>
    <w:div w:id="1075321620">
      <w:bodyDiv w:val="1"/>
      <w:marLeft w:val="0"/>
      <w:marRight w:val="0"/>
      <w:marTop w:val="0"/>
      <w:marBottom w:val="0"/>
      <w:divBdr>
        <w:top w:val="none" w:sz="0" w:space="0" w:color="auto"/>
        <w:left w:val="none" w:sz="0" w:space="0" w:color="auto"/>
        <w:bottom w:val="none" w:sz="0" w:space="0" w:color="auto"/>
        <w:right w:val="none" w:sz="0" w:space="0" w:color="auto"/>
      </w:divBdr>
    </w:div>
    <w:div w:id="1085954180">
      <w:bodyDiv w:val="1"/>
      <w:marLeft w:val="0"/>
      <w:marRight w:val="0"/>
      <w:marTop w:val="0"/>
      <w:marBottom w:val="0"/>
      <w:divBdr>
        <w:top w:val="none" w:sz="0" w:space="0" w:color="auto"/>
        <w:left w:val="none" w:sz="0" w:space="0" w:color="auto"/>
        <w:bottom w:val="none" w:sz="0" w:space="0" w:color="auto"/>
        <w:right w:val="none" w:sz="0" w:space="0" w:color="auto"/>
      </w:divBdr>
    </w:div>
    <w:div w:id="1090353322">
      <w:bodyDiv w:val="1"/>
      <w:marLeft w:val="0"/>
      <w:marRight w:val="0"/>
      <w:marTop w:val="0"/>
      <w:marBottom w:val="0"/>
      <w:divBdr>
        <w:top w:val="none" w:sz="0" w:space="0" w:color="auto"/>
        <w:left w:val="none" w:sz="0" w:space="0" w:color="auto"/>
        <w:bottom w:val="none" w:sz="0" w:space="0" w:color="auto"/>
        <w:right w:val="none" w:sz="0" w:space="0" w:color="auto"/>
      </w:divBdr>
    </w:div>
    <w:div w:id="1155563465">
      <w:bodyDiv w:val="1"/>
      <w:marLeft w:val="0"/>
      <w:marRight w:val="0"/>
      <w:marTop w:val="0"/>
      <w:marBottom w:val="0"/>
      <w:divBdr>
        <w:top w:val="none" w:sz="0" w:space="0" w:color="auto"/>
        <w:left w:val="none" w:sz="0" w:space="0" w:color="auto"/>
        <w:bottom w:val="none" w:sz="0" w:space="0" w:color="auto"/>
        <w:right w:val="none" w:sz="0" w:space="0" w:color="auto"/>
      </w:divBdr>
    </w:div>
    <w:div w:id="1157258541">
      <w:bodyDiv w:val="1"/>
      <w:marLeft w:val="0"/>
      <w:marRight w:val="0"/>
      <w:marTop w:val="0"/>
      <w:marBottom w:val="0"/>
      <w:divBdr>
        <w:top w:val="none" w:sz="0" w:space="0" w:color="auto"/>
        <w:left w:val="none" w:sz="0" w:space="0" w:color="auto"/>
        <w:bottom w:val="none" w:sz="0" w:space="0" w:color="auto"/>
        <w:right w:val="none" w:sz="0" w:space="0" w:color="auto"/>
      </w:divBdr>
    </w:div>
    <w:div w:id="1159151860">
      <w:bodyDiv w:val="1"/>
      <w:marLeft w:val="0"/>
      <w:marRight w:val="0"/>
      <w:marTop w:val="0"/>
      <w:marBottom w:val="0"/>
      <w:divBdr>
        <w:top w:val="none" w:sz="0" w:space="0" w:color="auto"/>
        <w:left w:val="none" w:sz="0" w:space="0" w:color="auto"/>
        <w:bottom w:val="none" w:sz="0" w:space="0" w:color="auto"/>
        <w:right w:val="none" w:sz="0" w:space="0" w:color="auto"/>
      </w:divBdr>
    </w:div>
    <w:div w:id="1201628386">
      <w:bodyDiv w:val="1"/>
      <w:marLeft w:val="0"/>
      <w:marRight w:val="0"/>
      <w:marTop w:val="0"/>
      <w:marBottom w:val="0"/>
      <w:divBdr>
        <w:top w:val="none" w:sz="0" w:space="0" w:color="auto"/>
        <w:left w:val="none" w:sz="0" w:space="0" w:color="auto"/>
        <w:bottom w:val="none" w:sz="0" w:space="0" w:color="auto"/>
        <w:right w:val="none" w:sz="0" w:space="0" w:color="auto"/>
      </w:divBdr>
    </w:div>
    <w:div w:id="1201745332">
      <w:bodyDiv w:val="1"/>
      <w:marLeft w:val="0"/>
      <w:marRight w:val="0"/>
      <w:marTop w:val="0"/>
      <w:marBottom w:val="0"/>
      <w:divBdr>
        <w:top w:val="none" w:sz="0" w:space="0" w:color="auto"/>
        <w:left w:val="none" w:sz="0" w:space="0" w:color="auto"/>
        <w:bottom w:val="none" w:sz="0" w:space="0" w:color="auto"/>
        <w:right w:val="none" w:sz="0" w:space="0" w:color="auto"/>
      </w:divBdr>
    </w:div>
    <w:div w:id="1268391465">
      <w:bodyDiv w:val="1"/>
      <w:marLeft w:val="0"/>
      <w:marRight w:val="0"/>
      <w:marTop w:val="0"/>
      <w:marBottom w:val="0"/>
      <w:divBdr>
        <w:top w:val="none" w:sz="0" w:space="0" w:color="auto"/>
        <w:left w:val="none" w:sz="0" w:space="0" w:color="auto"/>
        <w:bottom w:val="none" w:sz="0" w:space="0" w:color="auto"/>
        <w:right w:val="none" w:sz="0" w:space="0" w:color="auto"/>
      </w:divBdr>
    </w:div>
    <w:div w:id="1306742321">
      <w:bodyDiv w:val="1"/>
      <w:marLeft w:val="0"/>
      <w:marRight w:val="0"/>
      <w:marTop w:val="0"/>
      <w:marBottom w:val="0"/>
      <w:divBdr>
        <w:top w:val="none" w:sz="0" w:space="0" w:color="auto"/>
        <w:left w:val="none" w:sz="0" w:space="0" w:color="auto"/>
        <w:bottom w:val="none" w:sz="0" w:space="0" w:color="auto"/>
        <w:right w:val="none" w:sz="0" w:space="0" w:color="auto"/>
      </w:divBdr>
    </w:div>
    <w:div w:id="1309280799">
      <w:bodyDiv w:val="1"/>
      <w:marLeft w:val="0"/>
      <w:marRight w:val="0"/>
      <w:marTop w:val="0"/>
      <w:marBottom w:val="0"/>
      <w:divBdr>
        <w:top w:val="none" w:sz="0" w:space="0" w:color="auto"/>
        <w:left w:val="none" w:sz="0" w:space="0" w:color="auto"/>
        <w:bottom w:val="none" w:sz="0" w:space="0" w:color="auto"/>
        <w:right w:val="none" w:sz="0" w:space="0" w:color="auto"/>
      </w:divBdr>
    </w:div>
    <w:div w:id="1313752171">
      <w:bodyDiv w:val="1"/>
      <w:marLeft w:val="0"/>
      <w:marRight w:val="0"/>
      <w:marTop w:val="0"/>
      <w:marBottom w:val="0"/>
      <w:divBdr>
        <w:top w:val="none" w:sz="0" w:space="0" w:color="auto"/>
        <w:left w:val="none" w:sz="0" w:space="0" w:color="auto"/>
        <w:bottom w:val="none" w:sz="0" w:space="0" w:color="auto"/>
        <w:right w:val="none" w:sz="0" w:space="0" w:color="auto"/>
      </w:divBdr>
    </w:div>
    <w:div w:id="1326783255">
      <w:bodyDiv w:val="1"/>
      <w:marLeft w:val="0"/>
      <w:marRight w:val="0"/>
      <w:marTop w:val="0"/>
      <w:marBottom w:val="0"/>
      <w:divBdr>
        <w:top w:val="none" w:sz="0" w:space="0" w:color="auto"/>
        <w:left w:val="none" w:sz="0" w:space="0" w:color="auto"/>
        <w:bottom w:val="none" w:sz="0" w:space="0" w:color="auto"/>
        <w:right w:val="none" w:sz="0" w:space="0" w:color="auto"/>
      </w:divBdr>
    </w:div>
    <w:div w:id="1334187257">
      <w:bodyDiv w:val="1"/>
      <w:marLeft w:val="0"/>
      <w:marRight w:val="0"/>
      <w:marTop w:val="0"/>
      <w:marBottom w:val="0"/>
      <w:divBdr>
        <w:top w:val="none" w:sz="0" w:space="0" w:color="auto"/>
        <w:left w:val="none" w:sz="0" w:space="0" w:color="auto"/>
        <w:bottom w:val="none" w:sz="0" w:space="0" w:color="auto"/>
        <w:right w:val="none" w:sz="0" w:space="0" w:color="auto"/>
      </w:divBdr>
    </w:div>
    <w:div w:id="1341279099">
      <w:bodyDiv w:val="1"/>
      <w:marLeft w:val="0"/>
      <w:marRight w:val="0"/>
      <w:marTop w:val="0"/>
      <w:marBottom w:val="0"/>
      <w:divBdr>
        <w:top w:val="none" w:sz="0" w:space="0" w:color="auto"/>
        <w:left w:val="none" w:sz="0" w:space="0" w:color="auto"/>
        <w:bottom w:val="none" w:sz="0" w:space="0" w:color="auto"/>
        <w:right w:val="none" w:sz="0" w:space="0" w:color="auto"/>
      </w:divBdr>
    </w:div>
    <w:div w:id="1353990216">
      <w:bodyDiv w:val="1"/>
      <w:marLeft w:val="0"/>
      <w:marRight w:val="0"/>
      <w:marTop w:val="0"/>
      <w:marBottom w:val="0"/>
      <w:divBdr>
        <w:top w:val="none" w:sz="0" w:space="0" w:color="auto"/>
        <w:left w:val="none" w:sz="0" w:space="0" w:color="auto"/>
        <w:bottom w:val="none" w:sz="0" w:space="0" w:color="auto"/>
        <w:right w:val="none" w:sz="0" w:space="0" w:color="auto"/>
      </w:divBdr>
    </w:div>
    <w:div w:id="1358045230">
      <w:bodyDiv w:val="1"/>
      <w:marLeft w:val="0"/>
      <w:marRight w:val="0"/>
      <w:marTop w:val="0"/>
      <w:marBottom w:val="0"/>
      <w:divBdr>
        <w:top w:val="none" w:sz="0" w:space="0" w:color="auto"/>
        <w:left w:val="none" w:sz="0" w:space="0" w:color="auto"/>
        <w:bottom w:val="none" w:sz="0" w:space="0" w:color="auto"/>
        <w:right w:val="none" w:sz="0" w:space="0" w:color="auto"/>
      </w:divBdr>
    </w:div>
    <w:div w:id="1361083697">
      <w:bodyDiv w:val="1"/>
      <w:marLeft w:val="0"/>
      <w:marRight w:val="0"/>
      <w:marTop w:val="0"/>
      <w:marBottom w:val="0"/>
      <w:divBdr>
        <w:top w:val="none" w:sz="0" w:space="0" w:color="auto"/>
        <w:left w:val="none" w:sz="0" w:space="0" w:color="auto"/>
        <w:bottom w:val="none" w:sz="0" w:space="0" w:color="auto"/>
        <w:right w:val="none" w:sz="0" w:space="0" w:color="auto"/>
      </w:divBdr>
    </w:div>
    <w:div w:id="1361206741">
      <w:bodyDiv w:val="1"/>
      <w:marLeft w:val="0"/>
      <w:marRight w:val="0"/>
      <w:marTop w:val="0"/>
      <w:marBottom w:val="0"/>
      <w:divBdr>
        <w:top w:val="none" w:sz="0" w:space="0" w:color="auto"/>
        <w:left w:val="none" w:sz="0" w:space="0" w:color="auto"/>
        <w:bottom w:val="none" w:sz="0" w:space="0" w:color="auto"/>
        <w:right w:val="none" w:sz="0" w:space="0" w:color="auto"/>
      </w:divBdr>
    </w:div>
    <w:div w:id="1378163548">
      <w:bodyDiv w:val="1"/>
      <w:marLeft w:val="0"/>
      <w:marRight w:val="0"/>
      <w:marTop w:val="0"/>
      <w:marBottom w:val="0"/>
      <w:divBdr>
        <w:top w:val="none" w:sz="0" w:space="0" w:color="auto"/>
        <w:left w:val="none" w:sz="0" w:space="0" w:color="auto"/>
        <w:bottom w:val="none" w:sz="0" w:space="0" w:color="auto"/>
        <w:right w:val="none" w:sz="0" w:space="0" w:color="auto"/>
      </w:divBdr>
    </w:div>
    <w:div w:id="1378239167">
      <w:bodyDiv w:val="1"/>
      <w:marLeft w:val="0"/>
      <w:marRight w:val="0"/>
      <w:marTop w:val="0"/>
      <w:marBottom w:val="0"/>
      <w:divBdr>
        <w:top w:val="none" w:sz="0" w:space="0" w:color="auto"/>
        <w:left w:val="none" w:sz="0" w:space="0" w:color="auto"/>
        <w:bottom w:val="none" w:sz="0" w:space="0" w:color="auto"/>
        <w:right w:val="none" w:sz="0" w:space="0" w:color="auto"/>
      </w:divBdr>
    </w:div>
    <w:div w:id="1391929314">
      <w:bodyDiv w:val="1"/>
      <w:marLeft w:val="0"/>
      <w:marRight w:val="0"/>
      <w:marTop w:val="0"/>
      <w:marBottom w:val="0"/>
      <w:divBdr>
        <w:top w:val="none" w:sz="0" w:space="0" w:color="auto"/>
        <w:left w:val="none" w:sz="0" w:space="0" w:color="auto"/>
        <w:bottom w:val="none" w:sz="0" w:space="0" w:color="auto"/>
        <w:right w:val="none" w:sz="0" w:space="0" w:color="auto"/>
      </w:divBdr>
    </w:div>
    <w:div w:id="1403332998">
      <w:bodyDiv w:val="1"/>
      <w:marLeft w:val="0"/>
      <w:marRight w:val="0"/>
      <w:marTop w:val="0"/>
      <w:marBottom w:val="0"/>
      <w:divBdr>
        <w:top w:val="none" w:sz="0" w:space="0" w:color="auto"/>
        <w:left w:val="none" w:sz="0" w:space="0" w:color="auto"/>
        <w:bottom w:val="none" w:sz="0" w:space="0" w:color="auto"/>
        <w:right w:val="none" w:sz="0" w:space="0" w:color="auto"/>
      </w:divBdr>
    </w:div>
    <w:div w:id="1418596119">
      <w:bodyDiv w:val="1"/>
      <w:marLeft w:val="0"/>
      <w:marRight w:val="0"/>
      <w:marTop w:val="0"/>
      <w:marBottom w:val="0"/>
      <w:divBdr>
        <w:top w:val="none" w:sz="0" w:space="0" w:color="auto"/>
        <w:left w:val="none" w:sz="0" w:space="0" w:color="auto"/>
        <w:bottom w:val="none" w:sz="0" w:space="0" w:color="auto"/>
        <w:right w:val="none" w:sz="0" w:space="0" w:color="auto"/>
      </w:divBdr>
    </w:div>
    <w:div w:id="1423650722">
      <w:bodyDiv w:val="1"/>
      <w:marLeft w:val="0"/>
      <w:marRight w:val="0"/>
      <w:marTop w:val="0"/>
      <w:marBottom w:val="0"/>
      <w:divBdr>
        <w:top w:val="none" w:sz="0" w:space="0" w:color="auto"/>
        <w:left w:val="none" w:sz="0" w:space="0" w:color="auto"/>
        <w:bottom w:val="none" w:sz="0" w:space="0" w:color="auto"/>
        <w:right w:val="none" w:sz="0" w:space="0" w:color="auto"/>
      </w:divBdr>
    </w:div>
    <w:div w:id="1450661723">
      <w:bodyDiv w:val="1"/>
      <w:marLeft w:val="0"/>
      <w:marRight w:val="0"/>
      <w:marTop w:val="0"/>
      <w:marBottom w:val="0"/>
      <w:divBdr>
        <w:top w:val="none" w:sz="0" w:space="0" w:color="auto"/>
        <w:left w:val="none" w:sz="0" w:space="0" w:color="auto"/>
        <w:bottom w:val="none" w:sz="0" w:space="0" w:color="auto"/>
        <w:right w:val="none" w:sz="0" w:space="0" w:color="auto"/>
      </w:divBdr>
    </w:div>
    <w:div w:id="1452699580">
      <w:bodyDiv w:val="1"/>
      <w:marLeft w:val="0"/>
      <w:marRight w:val="0"/>
      <w:marTop w:val="0"/>
      <w:marBottom w:val="0"/>
      <w:divBdr>
        <w:top w:val="none" w:sz="0" w:space="0" w:color="auto"/>
        <w:left w:val="none" w:sz="0" w:space="0" w:color="auto"/>
        <w:bottom w:val="none" w:sz="0" w:space="0" w:color="auto"/>
        <w:right w:val="none" w:sz="0" w:space="0" w:color="auto"/>
      </w:divBdr>
    </w:div>
    <w:div w:id="1461722846">
      <w:bodyDiv w:val="1"/>
      <w:marLeft w:val="0"/>
      <w:marRight w:val="0"/>
      <w:marTop w:val="0"/>
      <w:marBottom w:val="0"/>
      <w:divBdr>
        <w:top w:val="none" w:sz="0" w:space="0" w:color="auto"/>
        <w:left w:val="none" w:sz="0" w:space="0" w:color="auto"/>
        <w:bottom w:val="none" w:sz="0" w:space="0" w:color="auto"/>
        <w:right w:val="none" w:sz="0" w:space="0" w:color="auto"/>
      </w:divBdr>
    </w:div>
    <w:div w:id="1495679009">
      <w:bodyDiv w:val="1"/>
      <w:marLeft w:val="0"/>
      <w:marRight w:val="0"/>
      <w:marTop w:val="0"/>
      <w:marBottom w:val="0"/>
      <w:divBdr>
        <w:top w:val="none" w:sz="0" w:space="0" w:color="auto"/>
        <w:left w:val="none" w:sz="0" w:space="0" w:color="auto"/>
        <w:bottom w:val="none" w:sz="0" w:space="0" w:color="auto"/>
        <w:right w:val="none" w:sz="0" w:space="0" w:color="auto"/>
      </w:divBdr>
    </w:div>
    <w:div w:id="1562791352">
      <w:bodyDiv w:val="1"/>
      <w:marLeft w:val="0"/>
      <w:marRight w:val="0"/>
      <w:marTop w:val="0"/>
      <w:marBottom w:val="0"/>
      <w:divBdr>
        <w:top w:val="none" w:sz="0" w:space="0" w:color="auto"/>
        <w:left w:val="none" w:sz="0" w:space="0" w:color="auto"/>
        <w:bottom w:val="none" w:sz="0" w:space="0" w:color="auto"/>
        <w:right w:val="none" w:sz="0" w:space="0" w:color="auto"/>
      </w:divBdr>
    </w:div>
    <w:div w:id="1565605323">
      <w:bodyDiv w:val="1"/>
      <w:marLeft w:val="0"/>
      <w:marRight w:val="0"/>
      <w:marTop w:val="0"/>
      <w:marBottom w:val="0"/>
      <w:divBdr>
        <w:top w:val="none" w:sz="0" w:space="0" w:color="auto"/>
        <w:left w:val="none" w:sz="0" w:space="0" w:color="auto"/>
        <w:bottom w:val="none" w:sz="0" w:space="0" w:color="auto"/>
        <w:right w:val="none" w:sz="0" w:space="0" w:color="auto"/>
      </w:divBdr>
    </w:div>
    <w:div w:id="1567453488">
      <w:bodyDiv w:val="1"/>
      <w:marLeft w:val="0"/>
      <w:marRight w:val="0"/>
      <w:marTop w:val="0"/>
      <w:marBottom w:val="0"/>
      <w:divBdr>
        <w:top w:val="none" w:sz="0" w:space="0" w:color="auto"/>
        <w:left w:val="none" w:sz="0" w:space="0" w:color="auto"/>
        <w:bottom w:val="none" w:sz="0" w:space="0" w:color="auto"/>
        <w:right w:val="none" w:sz="0" w:space="0" w:color="auto"/>
      </w:divBdr>
    </w:div>
    <w:div w:id="1585260220">
      <w:bodyDiv w:val="1"/>
      <w:marLeft w:val="0"/>
      <w:marRight w:val="0"/>
      <w:marTop w:val="0"/>
      <w:marBottom w:val="0"/>
      <w:divBdr>
        <w:top w:val="none" w:sz="0" w:space="0" w:color="auto"/>
        <w:left w:val="none" w:sz="0" w:space="0" w:color="auto"/>
        <w:bottom w:val="none" w:sz="0" w:space="0" w:color="auto"/>
        <w:right w:val="none" w:sz="0" w:space="0" w:color="auto"/>
      </w:divBdr>
    </w:div>
    <w:div w:id="1625430441">
      <w:bodyDiv w:val="1"/>
      <w:marLeft w:val="0"/>
      <w:marRight w:val="0"/>
      <w:marTop w:val="0"/>
      <w:marBottom w:val="0"/>
      <w:divBdr>
        <w:top w:val="none" w:sz="0" w:space="0" w:color="auto"/>
        <w:left w:val="none" w:sz="0" w:space="0" w:color="auto"/>
        <w:bottom w:val="none" w:sz="0" w:space="0" w:color="auto"/>
        <w:right w:val="none" w:sz="0" w:space="0" w:color="auto"/>
      </w:divBdr>
    </w:div>
    <w:div w:id="1634098768">
      <w:bodyDiv w:val="1"/>
      <w:marLeft w:val="0"/>
      <w:marRight w:val="0"/>
      <w:marTop w:val="0"/>
      <w:marBottom w:val="0"/>
      <w:divBdr>
        <w:top w:val="none" w:sz="0" w:space="0" w:color="auto"/>
        <w:left w:val="none" w:sz="0" w:space="0" w:color="auto"/>
        <w:bottom w:val="none" w:sz="0" w:space="0" w:color="auto"/>
        <w:right w:val="none" w:sz="0" w:space="0" w:color="auto"/>
      </w:divBdr>
    </w:div>
    <w:div w:id="1676373165">
      <w:bodyDiv w:val="1"/>
      <w:marLeft w:val="0"/>
      <w:marRight w:val="0"/>
      <w:marTop w:val="0"/>
      <w:marBottom w:val="0"/>
      <w:divBdr>
        <w:top w:val="none" w:sz="0" w:space="0" w:color="auto"/>
        <w:left w:val="none" w:sz="0" w:space="0" w:color="auto"/>
        <w:bottom w:val="none" w:sz="0" w:space="0" w:color="auto"/>
        <w:right w:val="none" w:sz="0" w:space="0" w:color="auto"/>
      </w:divBdr>
    </w:div>
    <w:div w:id="1696614352">
      <w:bodyDiv w:val="1"/>
      <w:marLeft w:val="0"/>
      <w:marRight w:val="0"/>
      <w:marTop w:val="0"/>
      <w:marBottom w:val="0"/>
      <w:divBdr>
        <w:top w:val="none" w:sz="0" w:space="0" w:color="auto"/>
        <w:left w:val="none" w:sz="0" w:space="0" w:color="auto"/>
        <w:bottom w:val="none" w:sz="0" w:space="0" w:color="auto"/>
        <w:right w:val="none" w:sz="0" w:space="0" w:color="auto"/>
      </w:divBdr>
    </w:div>
    <w:div w:id="1706521713">
      <w:bodyDiv w:val="1"/>
      <w:marLeft w:val="0"/>
      <w:marRight w:val="0"/>
      <w:marTop w:val="0"/>
      <w:marBottom w:val="0"/>
      <w:divBdr>
        <w:top w:val="none" w:sz="0" w:space="0" w:color="auto"/>
        <w:left w:val="none" w:sz="0" w:space="0" w:color="auto"/>
        <w:bottom w:val="none" w:sz="0" w:space="0" w:color="auto"/>
        <w:right w:val="none" w:sz="0" w:space="0" w:color="auto"/>
      </w:divBdr>
    </w:div>
    <w:div w:id="1709068810">
      <w:bodyDiv w:val="1"/>
      <w:marLeft w:val="0"/>
      <w:marRight w:val="0"/>
      <w:marTop w:val="0"/>
      <w:marBottom w:val="0"/>
      <w:divBdr>
        <w:top w:val="none" w:sz="0" w:space="0" w:color="auto"/>
        <w:left w:val="none" w:sz="0" w:space="0" w:color="auto"/>
        <w:bottom w:val="none" w:sz="0" w:space="0" w:color="auto"/>
        <w:right w:val="none" w:sz="0" w:space="0" w:color="auto"/>
      </w:divBdr>
    </w:div>
    <w:div w:id="1735933473">
      <w:bodyDiv w:val="1"/>
      <w:marLeft w:val="0"/>
      <w:marRight w:val="0"/>
      <w:marTop w:val="0"/>
      <w:marBottom w:val="0"/>
      <w:divBdr>
        <w:top w:val="none" w:sz="0" w:space="0" w:color="auto"/>
        <w:left w:val="none" w:sz="0" w:space="0" w:color="auto"/>
        <w:bottom w:val="none" w:sz="0" w:space="0" w:color="auto"/>
        <w:right w:val="none" w:sz="0" w:space="0" w:color="auto"/>
      </w:divBdr>
    </w:div>
    <w:div w:id="1737506946">
      <w:bodyDiv w:val="1"/>
      <w:marLeft w:val="0"/>
      <w:marRight w:val="0"/>
      <w:marTop w:val="0"/>
      <w:marBottom w:val="0"/>
      <w:divBdr>
        <w:top w:val="none" w:sz="0" w:space="0" w:color="auto"/>
        <w:left w:val="none" w:sz="0" w:space="0" w:color="auto"/>
        <w:bottom w:val="none" w:sz="0" w:space="0" w:color="auto"/>
        <w:right w:val="none" w:sz="0" w:space="0" w:color="auto"/>
      </w:divBdr>
    </w:div>
    <w:div w:id="1779565423">
      <w:bodyDiv w:val="1"/>
      <w:marLeft w:val="0"/>
      <w:marRight w:val="0"/>
      <w:marTop w:val="0"/>
      <w:marBottom w:val="0"/>
      <w:divBdr>
        <w:top w:val="none" w:sz="0" w:space="0" w:color="auto"/>
        <w:left w:val="none" w:sz="0" w:space="0" w:color="auto"/>
        <w:bottom w:val="none" w:sz="0" w:space="0" w:color="auto"/>
        <w:right w:val="none" w:sz="0" w:space="0" w:color="auto"/>
      </w:divBdr>
    </w:div>
    <w:div w:id="1783457712">
      <w:bodyDiv w:val="1"/>
      <w:marLeft w:val="0"/>
      <w:marRight w:val="0"/>
      <w:marTop w:val="0"/>
      <w:marBottom w:val="0"/>
      <w:divBdr>
        <w:top w:val="none" w:sz="0" w:space="0" w:color="auto"/>
        <w:left w:val="none" w:sz="0" w:space="0" w:color="auto"/>
        <w:bottom w:val="none" w:sz="0" w:space="0" w:color="auto"/>
        <w:right w:val="none" w:sz="0" w:space="0" w:color="auto"/>
      </w:divBdr>
    </w:div>
    <w:div w:id="1786775590">
      <w:bodyDiv w:val="1"/>
      <w:marLeft w:val="0"/>
      <w:marRight w:val="0"/>
      <w:marTop w:val="0"/>
      <w:marBottom w:val="0"/>
      <w:divBdr>
        <w:top w:val="none" w:sz="0" w:space="0" w:color="auto"/>
        <w:left w:val="none" w:sz="0" w:space="0" w:color="auto"/>
        <w:bottom w:val="none" w:sz="0" w:space="0" w:color="auto"/>
        <w:right w:val="none" w:sz="0" w:space="0" w:color="auto"/>
      </w:divBdr>
    </w:div>
    <w:div w:id="1793397835">
      <w:bodyDiv w:val="1"/>
      <w:marLeft w:val="0"/>
      <w:marRight w:val="0"/>
      <w:marTop w:val="0"/>
      <w:marBottom w:val="0"/>
      <w:divBdr>
        <w:top w:val="none" w:sz="0" w:space="0" w:color="auto"/>
        <w:left w:val="none" w:sz="0" w:space="0" w:color="auto"/>
        <w:bottom w:val="none" w:sz="0" w:space="0" w:color="auto"/>
        <w:right w:val="none" w:sz="0" w:space="0" w:color="auto"/>
      </w:divBdr>
    </w:div>
    <w:div w:id="1795715575">
      <w:bodyDiv w:val="1"/>
      <w:marLeft w:val="0"/>
      <w:marRight w:val="0"/>
      <w:marTop w:val="0"/>
      <w:marBottom w:val="0"/>
      <w:divBdr>
        <w:top w:val="none" w:sz="0" w:space="0" w:color="auto"/>
        <w:left w:val="none" w:sz="0" w:space="0" w:color="auto"/>
        <w:bottom w:val="none" w:sz="0" w:space="0" w:color="auto"/>
        <w:right w:val="none" w:sz="0" w:space="0" w:color="auto"/>
      </w:divBdr>
    </w:div>
    <w:div w:id="1799489190">
      <w:bodyDiv w:val="1"/>
      <w:marLeft w:val="0"/>
      <w:marRight w:val="0"/>
      <w:marTop w:val="0"/>
      <w:marBottom w:val="0"/>
      <w:divBdr>
        <w:top w:val="none" w:sz="0" w:space="0" w:color="auto"/>
        <w:left w:val="none" w:sz="0" w:space="0" w:color="auto"/>
        <w:bottom w:val="none" w:sz="0" w:space="0" w:color="auto"/>
        <w:right w:val="none" w:sz="0" w:space="0" w:color="auto"/>
      </w:divBdr>
    </w:div>
    <w:div w:id="1832064568">
      <w:bodyDiv w:val="1"/>
      <w:marLeft w:val="0"/>
      <w:marRight w:val="0"/>
      <w:marTop w:val="0"/>
      <w:marBottom w:val="0"/>
      <w:divBdr>
        <w:top w:val="none" w:sz="0" w:space="0" w:color="auto"/>
        <w:left w:val="none" w:sz="0" w:space="0" w:color="auto"/>
        <w:bottom w:val="none" w:sz="0" w:space="0" w:color="auto"/>
        <w:right w:val="none" w:sz="0" w:space="0" w:color="auto"/>
      </w:divBdr>
    </w:div>
    <w:div w:id="1866672889">
      <w:bodyDiv w:val="1"/>
      <w:marLeft w:val="0"/>
      <w:marRight w:val="0"/>
      <w:marTop w:val="0"/>
      <w:marBottom w:val="0"/>
      <w:divBdr>
        <w:top w:val="none" w:sz="0" w:space="0" w:color="auto"/>
        <w:left w:val="none" w:sz="0" w:space="0" w:color="auto"/>
        <w:bottom w:val="none" w:sz="0" w:space="0" w:color="auto"/>
        <w:right w:val="none" w:sz="0" w:space="0" w:color="auto"/>
      </w:divBdr>
    </w:div>
    <w:div w:id="1875537818">
      <w:bodyDiv w:val="1"/>
      <w:marLeft w:val="0"/>
      <w:marRight w:val="0"/>
      <w:marTop w:val="0"/>
      <w:marBottom w:val="0"/>
      <w:divBdr>
        <w:top w:val="none" w:sz="0" w:space="0" w:color="auto"/>
        <w:left w:val="none" w:sz="0" w:space="0" w:color="auto"/>
        <w:bottom w:val="none" w:sz="0" w:space="0" w:color="auto"/>
        <w:right w:val="none" w:sz="0" w:space="0" w:color="auto"/>
      </w:divBdr>
    </w:div>
    <w:div w:id="1881933330">
      <w:bodyDiv w:val="1"/>
      <w:marLeft w:val="0"/>
      <w:marRight w:val="0"/>
      <w:marTop w:val="0"/>
      <w:marBottom w:val="0"/>
      <w:divBdr>
        <w:top w:val="none" w:sz="0" w:space="0" w:color="auto"/>
        <w:left w:val="none" w:sz="0" w:space="0" w:color="auto"/>
        <w:bottom w:val="none" w:sz="0" w:space="0" w:color="auto"/>
        <w:right w:val="none" w:sz="0" w:space="0" w:color="auto"/>
      </w:divBdr>
    </w:div>
    <w:div w:id="1900365033">
      <w:bodyDiv w:val="1"/>
      <w:marLeft w:val="0"/>
      <w:marRight w:val="0"/>
      <w:marTop w:val="0"/>
      <w:marBottom w:val="0"/>
      <w:divBdr>
        <w:top w:val="none" w:sz="0" w:space="0" w:color="auto"/>
        <w:left w:val="none" w:sz="0" w:space="0" w:color="auto"/>
        <w:bottom w:val="none" w:sz="0" w:space="0" w:color="auto"/>
        <w:right w:val="none" w:sz="0" w:space="0" w:color="auto"/>
      </w:divBdr>
    </w:div>
    <w:div w:id="1901556782">
      <w:bodyDiv w:val="1"/>
      <w:marLeft w:val="0"/>
      <w:marRight w:val="0"/>
      <w:marTop w:val="0"/>
      <w:marBottom w:val="0"/>
      <w:divBdr>
        <w:top w:val="none" w:sz="0" w:space="0" w:color="auto"/>
        <w:left w:val="none" w:sz="0" w:space="0" w:color="auto"/>
        <w:bottom w:val="none" w:sz="0" w:space="0" w:color="auto"/>
        <w:right w:val="none" w:sz="0" w:space="0" w:color="auto"/>
      </w:divBdr>
    </w:div>
    <w:div w:id="1901742767">
      <w:bodyDiv w:val="1"/>
      <w:marLeft w:val="0"/>
      <w:marRight w:val="0"/>
      <w:marTop w:val="0"/>
      <w:marBottom w:val="0"/>
      <w:divBdr>
        <w:top w:val="none" w:sz="0" w:space="0" w:color="auto"/>
        <w:left w:val="none" w:sz="0" w:space="0" w:color="auto"/>
        <w:bottom w:val="none" w:sz="0" w:space="0" w:color="auto"/>
        <w:right w:val="none" w:sz="0" w:space="0" w:color="auto"/>
      </w:divBdr>
    </w:div>
    <w:div w:id="1902476025">
      <w:bodyDiv w:val="1"/>
      <w:marLeft w:val="0"/>
      <w:marRight w:val="0"/>
      <w:marTop w:val="0"/>
      <w:marBottom w:val="0"/>
      <w:divBdr>
        <w:top w:val="none" w:sz="0" w:space="0" w:color="auto"/>
        <w:left w:val="none" w:sz="0" w:space="0" w:color="auto"/>
        <w:bottom w:val="none" w:sz="0" w:space="0" w:color="auto"/>
        <w:right w:val="none" w:sz="0" w:space="0" w:color="auto"/>
      </w:divBdr>
    </w:div>
    <w:div w:id="1906407563">
      <w:bodyDiv w:val="1"/>
      <w:marLeft w:val="0"/>
      <w:marRight w:val="0"/>
      <w:marTop w:val="0"/>
      <w:marBottom w:val="0"/>
      <w:divBdr>
        <w:top w:val="none" w:sz="0" w:space="0" w:color="auto"/>
        <w:left w:val="none" w:sz="0" w:space="0" w:color="auto"/>
        <w:bottom w:val="none" w:sz="0" w:space="0" w:color="auto"/>
        <w:right w:val="none" w:sz="0" w:space="0" w:color="auto"/>
      </w:divBdr>
    </w:div>
    <w:div w:id="1909150838">
      <w:bodyDiv w:val="1"/>
      <w:marLeft w:val="0"/>
      <w:marRight w:val="0"/>
      <w:marTop w:val="0"/>
      <w:marBottom w:val="0"/>
      <w:divBdr>
        <w:top w:val="none" w:sz="0" w:space="0" w:color="auto"/>
        <w:left w:val="none" w:sz="0" w:space="0" w:color="auto"/>
        <w:bottom w:val="none" w:sz="0" w:space="0" w:color="auto"/>
        <w:right w:val="none" w:sz="0" w:space="0" w:color="auto"/>
      </w:divBdr>
    </w:div>
    <w:div w:id="1913344899">
      <w:bodyDiv w:val="1"/>
      <w:marLeft w:val="0"/>
      <w:marRight w:val="0"/>
      <w:marTop w:val="0"/>
      <w:marBottom w:val="0"/>
      <w:divBdr>
        <w:top w:val="none" w:sz="0" w:space="0" w:color="auto"/>
        <w:left w:val="none" w:sz="0" w:space="0" w:color="auto"/>
        <w:bottom w:val="none" w:sz="0" w:space="0" w:color="auto"/>
        <w:right w:val="none" w:sz="0" w:space="0" w:color="auto"/>
      </w:divBdr>
    </w:div>
    <w:div w:id="1947499669">
      <w:bodyDiv w:val="1"/>
      <w:marLeft w:val="0"/>
      <w:marRight w:val="0"/>
      <w:marTop w:val="0"/>
      <w:marBottom w:val="0"/>
      <w:divBdr>
        <w:top w:val="none" w:sz="0" w:space="0" w:color="auto"/>
        <w:left w:val="none" w:sz="0" w:space="0" w:color="auto"/>
        <w:bottom w:val="none" w:sz="0" w:space="0" w:color="auto"/>
        <w:right w:val="none" w:sz="0" w:space="0" w:color="auto"/>
      </w:divBdr>
    </w:div>
    <w:div w:id="1964845520">
      <w:bodyDiv w:val="1"/>
      <w:marLeft w:val="0"/>
      <w:marRight w:val="0"/>
      <w:marTop w:val="0"/>
      <w:marBottom w:val="0"/>
      <w:divBdr>
        <w:top w:val="none" w:sz="0" w:space="0" w:color="auto"/>
        <w:left w:val="none" w:sz="0" w:space="0" w:color="auto"/>
        <w:bottom w:val="none" w:sz="0" w:space="0" w:color="auto"/>
        <w:right w:val="none" w:sz="0" w:space="0" w:color="auto"/>
      </w:divBdr>
    </w:div>
    <w:div w:id="1965884078">
      <w:bodyDiv w:val="1"/>
      <w:marLeft w:val="0"/>
      <w:marRight w:val="0"/>
      <w:marTop w:val="0"/>
      <w:marBottom w:val="0"/>
      <w:divBdr>
        <w:top w:val="none" w:sz="0" w:space="0" w:color="auto"/>
        <w:left w:val="none" w:sz="0" w:space="0" w:color="auto"/>
        <w:bottom w:val="none" w:sz="0" w:space="0" w:color="auto"/>
        <w:right w:val="none" w:sz="0" w:space="0" w:color="auto"/>
      </w:divBdr>
    </w:div>
    <w:div w:id="1966421803">
      <w:bodyDiv w:val="1"/>
      <w:marLeft w:val="0"/>
      <w:marRight w:val="0"/>
      <w:marTop w:val="0"/>
      <w:marBottom w:val="0"/>
      <w:divBdr>
        <w:top w:val="none" w:sz="0" w:space="0" w:color="auto"/>
        <w:left w:val="none" w:sz="0" w:space="0" w:color="auto"/>
        <w:bottom w:val="none" w:sz="0" w:space="0" w:color="auto"/>
        <w:right w:val="none" w:sz="0" w:space="0" w:color="auto"/>
      </w:divBdr>
    </w:div>
    <w:div w:id="1979606191">
      <w:bodyDiv w:val="1"/>
      <w:marLeft w:val="0"/>
      <w:marRight w:val="0"/>
      <w:marTop w:val="0"/>
      <w:marBottom w:val="0"/>
      <w:divBdr>
        <w:top w:val="none" w:sz="0" w:space="0" w:color="auto"/>
        <w:left w:val="none" w:sz="0" w:space="0" w:color="auto"/>
        <w:bottom w:val="none" w:sz="0" w:space="0" w:color="auto"/>
        <w:right w:val="none" w:sz="0" w:space="0" w:color="auto"/>
      </w:divBdr>
    </w:div>
    <w:div w:id="1990555128">
      <w:bodyDiv w:val="1"/>
      <w:marLeft w:val="0"/>
      <w:marRight w:val="0"/>
      <w:marTop w:val="0"/>
      <w:marBottom w:val="0"/>
      <w:divBdr>
        <w:top w:val="none" w:sz="0" w:space="0" w:color="auto"/>
        <w:left w:val="none" w:sz="0" w:space="0" w:color="auto"/>
        <w:bottom w:val="none" w:sz="0" w:space="0" w:color="auto"/>
        <w:right w:val="none" w:sz="0" w:space="0" w:color="auto"/>
      </w:divBdr>
    </w:div>
    <w:div w:id="1992631258">
      <w:bodyDiv w:val="1"/>
      <w:marLeft w:val="0"/>
      <w:marRight w:val="0"/>
      <w:marTop w:val="0"/>
      <w:marBottom w:val="0"/>
      <w:divBdr>
        <w:top w:val="none" w:sz="0" w:space="0" w:color="auto"/>
        <w:left w:val="none" w:sz="0" w:space="0" w:color="auto"/>
        <w:bottom w:val="none" w:sz="0" w:space="0" w:color="auto"/>
        <w:right w:val="none" w:sz="0" w:space="0" w:color="auto"/>
      </w:divBdr>
    </w:div>
    <w:div w:id="2001031786">
      <w:bodyDiv w:val="1"/>
      <w:marLeft w:val="0"/>
      <w:marRight w:val="0"/>
      <w:marTop w:val="0"/>
      <w:marBottom w:val="0"/>
      <w:divBdr>
        <w:top w:val="none" w:sz="0" w:space="0" w:color="auto"/>
        <w:left w:val="none" w:sz="0" w:space="0" w:color="auto"/>
        <w:bottom w:val="none" w:sz="0" w:space="0" w:color="auto"/>
        <w:right w:val="none" w:sz="0" w:space="0" w:color="auto"/>
      </w:divBdr>
    </w:div>
    <w:div w:id="2003922226">
      <w:bodyDiv w:val="1"/>
      <w:marLeft w:val="0"/>
      <w:marRight w:val="0"/>
      <w:marTop w:val="0"/>
      <w:marBottom w:val="0"/>
      <w:divBdr>
        <w:top w:val="none" w:sz="0" w:space="0" w:color="auto"/>
        <w:left w:val="none" w:sz="0" w:space="0" w:color="auto"/>
        <w:bottom w:val="none" w:sz="0" w:space="0" w:color="auto"/>
        <w:right w:val="none" w:sz="0" w:space="0" w:color="auto"/>
      </w:divBdr>
    </w:div>
    <w:div w:id="2007710208">
      <w:bodyDiv w:val="1"/>
      <w:marLeft w:val="0"/>
      <w:marRight w:val="0"/>
      <w:marTop w:val="0"/>
      <w:marBottom w:val="0"/>
      <w:divBdr>
        <w:top w:val="none" w:sz="0" w:space="0" w:color="auto"/>
        <w:left w:val="none" w:sz="0" w:space="0" w:color="auto"/>
        <w:bottom w:val="none" w:sz="0" w:space="0" w:color="auto"/>
        <w:right w:val="none" w:sz="0" w:space="0" w:color="auto"/>
      </w:divBdr>
    </w:div>
    <w:div w:id="2054887684">
      <w:bodyDiv w:val="1"/>
      <w:marLeft w:val="0"/>
      <w:marRight w:val="0"/>
      <w:marTop w:val="0"/>
      <w:marBottom w:val="0"/>
      <w:divBdr>
        <w:top w:val="none" w:sz="0" w:space="0" w:color="auto"/>
        <w:left w:val="none" w:sz="0" w:space="0" w:color="auto"/>
        <w:bottom w:val="none" w:sz="0" w:space="0" w:color="auto"/>
        <w:right w:val="none" w:sz="0" w:space="0" w:color="auto"/>
      </w:divBdr>
    </w:div>
    <w:div w:id="2060860367">
      <w:bodyDiv w:val="1"/>
      <w:marLeft w:val="0"/>
      <w:marRight w:val="0"/>
      <w:marTop w:val="0"/>
      <w:marBottom w:val="0"/>
      <w:divBdr>
        <w:top w:val="none" w:sz="0" w:space="0" w:color="auto"/>
        <w:left w:val="none" w:sz="0" w:space="0" w:color="auto"/>
        <w:bottom w:val="none" w:sz="0" w:space="0" w:color="auto"/>
        <w:right w:val="none" w:sz="0" w:space="0" w:color="auto"/>
      </w:divBdr>
    </w:div>
    <w:div w:id="2086299743">
      <w:bodyDiv w:val="1"/>
      <w:marLeft w:val="0"/>
      <w:marRight w:val="0"/>
      <w:marTop w:val="0"/>
      <w:marBottom w:val="0"/>
      <w:divBdr>
        <w:top w:val="none" w:sz="0" w:space="0" w:color="auto"/>
        <w:left w:val="none" w:sz="0" w:space="0" w:color="auto"/>
        <w:bottom w:val="none" w:sz="0" w:space="0" w:color="auto"/>
        <w:right w:val="none" w:sz="0" w:space="0" w:color="auto"/>
      </w:divBdr>
    </w:div>
    <w:div w:id="2106269563">
      <w:bodyDiv w:val="1"/>
      <w:marLeft w:val="0"/>
      <w:marRight w:val="0"/>
      <w:marTop w:val="0"/>
      <w:marBottom w:val="0"/>
      <w:divBdr>
        <w:top w:val="none" w:sz="0" w:space="0" w:color="auto"/>
        <w:left w:val="none" w:sz="0" w:space="0" w:color="auto"/>
        <w:bottom w:val="none" w:sz="0" w:space="0" w:color="auto"/>
        <w:right w:val="none" w:sz="0" w:space="0" w:color="auto"/>
      </w:divBdr>
    </w:div>
    <w:div w:id="2123567270">
      <w:bodyDiv w:val="1"/>
      <w:marLeft w:val="0"/>
      <w:marRight w:val="0"/>
      <w:marTop w:val="0"/>
      <w:marBottom w:val="0"/>
      <w:divBdr>
        <w:top w:val="none" w:sz="0" w:space="0" w:color="auto"/>
        <w:left w:val="none" w:sz="0" w:space="0" w:color="auto"/>
        <w:bottom w:val="none" w:sz="0" w:space="0" w:color="auto"/>
        <w:right w:val="none" w:sz="0" w:space="0" w:color="auto"/>
      </w:divBdr>
    </w:div>
    <w:div w:id="2128085057">
      <w:bodyDiv w:val="1"/>
      <w:marLeft w:val="0"/>
      <w:marRight w:val="0"/>
      <w:marTop w:val="0"/>
      <w:marBottom w:val="0"/>
      <w:divBdr>
        <w:top w:val="none" w:sz="0" w:space="0" w:color="auto"/>
        <w:left w:val="none" w:sz="0" w:space="0" w:color="auto"/>
        <w:bottom w:val="none" w:sz="0" w:space="0" w:color="auto"/>
        <w:right w:val="none" w:sz="0" w:space="0" w:color="auto"/>
      </w:divBdr>
    </w:div>
    <w:div w:id="21412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1E34EE1C1E971865C1733896AF7CE4B35FAE69D7607E06BD538D8E6GFzDK" TargetMode="External"/><Relationship Id="rId21" Type="http://schemas.openxmlformats.org/officeDocument/2006/relationships/hyperlink" Target="consultantplus://offline/ref=44202CBDD591006064EB158DA9B57991BBB85F9055FE0FD6B7FF6184CDl3NEI" TargetMode="External"/><Relationship Id="rId42" Type="http://schemas.openxmlformats.org/officeDocument/2006/relationships/hyperlink" Target="consultantplus://offline/ref=8BEECCDF352935E7A8F4A732D1946C4A0CC362300B3BF2573ED963486E14D9511353EDE5EEA46FD45FT9H" TargetMode="External"/><Relationship Id="rId47" Type="http://schemas.openxmlformats.org/officeDocument/2006/relationships/hyperlink" Target="consultantplus://offline/ref=702B8B3A3EAE4F72C783A53F1DA12BE4C0FFFD47011B129091E2B121E4A77D458022D16F80T752F" TargetMode="External"/><Relationship Id="rId63" Type="http://schemas.openxmlformats.org/officeDocument/2006/relationships/hyperlink" Target="consultantplus://offline/ref=46A30C0E1191F3AC0BC98D256210E0EF58671E801E77232A5613DD79937991E8210C4D994BE9H1H" TargetMode="External"/><Relationship Id="rId68" Type="http://schemas.openxmlformats.org/officeDocument/2006/relationships/hyperlink" Target="consultantplus://offline/ref=BAFBD282C560BD28C8D18BC247A71BE81EC95EEDED529E4D6FDEE06675B2zCH" TargetMode="External"/><Relationship Id="rId16" Type="http://schemas.microsoft.com/office/2007/relationships/hdphoto" Target="media/hdphoto1.wdp"/><Relationship Id="rId11" Type="http://schemas.openxmlformats.org/officeDocument/2006/relationships/image" Target="media/image4.emf"/><Relationship Id="rId24" Type="http://schemas.openxmlformats.org/officeDocument/2006/relationships/hyperlink" Target="consultantplus://offline/ref=384242915B1BECF9213AB982F8A1FA1782BB96E7C866B3A040923189463043E8F6040A166568364A62Y3H" TargetMode="External"/><Relationship Id="rId32" Type="http://schemas.openxmlformats.org/officeDocument/2006/relationships/hyperlink" Target="consultantplus://offline/ref=BC5BC22269398CD62E7D94ED87726F16233FB53480C203B0AA285ER2LCJ" TargetMode="External"/><Relationship Id="rId37" Type="http://schemas.openxmlformats.org/officeDocument/2006/relationships/hyperlink" Target="consultantplus://offline/ref=8BEECCDF352935E7A8F4A732D1946C4A0CC362300B3BF2573ED963486E14D9511353EDE5EEA46FD45FTAH" TargetMode="External"/><Relationship Id="rId40" Type="http://schemas.openxmlformats.org/officeDocument/2006/relationships/hyperlink" Target="consultantplus://offline/ref=8BEECCDF352935E7A8F4A732D1946C4A0CC362300B3BF2573ED963486E14D9511353EDE5EEA46FD45FTAH" TargetMode="External"/><Relationship Id="rId45" Type="http://schemas.openxmlformats.org/officeDocument/2006/relationships/hyperlink" Target="consultantplus://offline/ref=663677049C9E57C0BA0BC2F0159250D548181BAC1AA3103E42207C5B3EP5j9H" TargetMode="External"/><Relationship Id="rId53" Type="http://schemas.openxmlformats.org/officeDocument/2006/relationships/hyperlink" Target="consultantplus://offline/ref=197903F0DE6658CA9098BB2B73C7FD7C36BD7A79DEB38FF48E9253B64DA07B7690C3C6FA0AA01E809D59BF7D6ARB24G" TargetMode="External"/><Relationship Id="rId58" Type="http://schemas.openxmlformats.org/officeDocument/2006/relationships/hyperlink" Target="consultantplus://offline/ref=CD47E9644DE2595E64A04BE94F2220A768E21946CA06870D89C0B5BE4AC6972B743CC20DAE761C4BD3EF70953CBDE7917E1C9146070944G" TargetMode="External"/><Relationship Id="rId66" Type="http://schemas.openxmlformats.org/officeDocument/2006/relationships/hyperlink" Target="consultantplus://offline/ref=A7D536EBD6BAAA9D5A83A1F667EE225393DBBD0427D0CD75E57D71h7hBL"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8432FB5BBD0C0DE0A5EA9CE97F58E86E18D5A8881DF78B44B1BA3154E2n5L7N" TargetMode="External"/><Relationship Id="rId19" Type="http://schemas.openxmlformats.org/officeDocument/2006/relationships/hyperlink" Target="consultantplus://offline/ref=386944B53329538B4553E02613D619B38EE81CFB6D152D4A2A5F57EE6B7474B1FDB77FBD65708C40sEI1H" TargetMode="External"/><Relationship Id="rId14" Type="http://schemas.openxmlformats.org/officeDocument/2006/relationships/image" Target="media/image7.jpeg"/><Relationship Id="rId22" Type="http://schemas.openxmlformats.org/officeDocument/2006/relationships/hyperlink" Target="consultantplus://offline/ref=B8D82C141E87DB70D164440E0CE52B6A90548513643E36866A536E313FiCM9H" TargetMode="External"/><Relationship Id="rId27" Type="http://schemas.openxmlformats.org/officeDocument/2006/relationships/hyperlink" Target="consultantplus://offline/ref=3019FE355AC4F8A5BE88E8332545C66341BA42B8AD447E753A2B401461p4m2I" TargetMode="External"/><Relationship Id="rId30" Type="http://schemas.openxmlformats.org/officeDocument/2006/relationships/hyperlink" Target="consultantplus://offline/ref=6097316EB86FE7D658C7250C51237976DED0836222110095770FE370DCe3I3H" TargetMode="External"/><Relationship Id="rId35" Type="http://schemas.openxmlformats.org/officeDocument/2006/relationships/hyperlink" Target="consultantplus://offline/ref=DD1BCCA8CAAC5B9E653560139CAAC831200F4200CAB7C6BBEECBA930694A3E45B1FCAABCF3B8534AVFHDM" TargetMode="External"/><Relationship Id="rId43" Type="http://schemas.openxmlformats.org/officeDocument/2006/relationships/hyperlink" Target="consultantplus://offline/ref=9231C0EACD62F54FBA1B52FDF03BFDBF4894F69B19AD042F305EF79FD4B4H8H" TargetMode="External"/><Relationship Id="rId48" Type="http://schemas.openxmlformats.org/officeDocument/2006/relationships/hyperlink" Target="consultantplus://offline/ref=3D97F99BD9E060D6EEB7A82AAF805EBA9948A668E9A1002EC3BA34898An7W1G" TargetMode="External"/><Relationship Id="rId56" Type="http://schemas.openxmlformats.org/officeDocument/2006/relationships/hyperlink" Target="consultantplus://offline/ref=05629503058025FE74E56F9AF7CCCD4F4C8DE0E88DC4D81192A72B2B5433F3E686D33BDFA85B86FB3B4299EC311BCE85138714338EAAA783J1mBM" TargetMode="External"/><Relationship Id="rId64" Type="http://schemas.openxmlformats.org/officeDocument/2006/relationships/hyperlink" Target="consultantplus://offline/ref=46A30C0E1191F3AC0BC98D256210E0EF5E661D831E797E205E4AD17B9476CEFF2645419A4390AAE8H8H" TargetMode="External"/><Relationship Id="rId69" Type="http://schemas.openxmlformats.org/officeDocument/2006/relationships/hyperlink" Target="consultantplus://offline/ref=0A45AA1BEDB8FE3A9A4FCCFC37E45CDEFDE9910FD70D7CEDFDC5FAF02BD4633F695B4E30CDW3LBL"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8477D6EDAD12BC5F5DF4B6C8F26AB74FDF6BF59278EF65189A70D63FC1W6m8H" TargetMode="External"/><Relationship Id="rId72" Type="http://schemas.openxmlformats.org/officeDocument/2006/relationships/hyperlink" Target="consultantplus://offline/ref=1CB64317269616AA21ADCC41CAF9A7DEF4CD2B70E33DA647A6DF15T6dBG"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consultantplus://offline/ref=F17C616DCD4A034CEBD782E49102D21C5E5C70798CD1BFAF68EC88e8u0E" TargetMode="External"/><Relationship Id="rId25" Type="http://schemas.openxmlformats.org/officeDocument/2006/relationships/hyperlink" Target="consultantplus://offline/main?base=LAW;n=116987;fld=134" TargetMode="External"/><Relationship Id="rId33" Type="http://schemas.openxmlformats.org/officeDocument/2006/relationships/hyperlink" Target="consultantplus://offline/ref=B19FB769AAEA20CA649F58249787D8321F16B6D635683DE4829114420F240A11D32A9AF90F13tBN0J" TargetMode="External"/><Relationship Id="rId38" Type="http://schemas.openxmlformats.org/officeDocument/2006/relationships/hyperlink" Target="consultantplus://offline/ref=8BEECCDF352935E7A8F4A732D1946C4A0CC362300B3BF2573ED963486E14D9511353EDE5EEA46FD45FTCH" TargetMode="External"/><Relationship Id="rId46" Type="http://schemas.openxmlformats.org/officeDocument/2006/relationships/hyperlink" Target="consultantplus://offline/ref=663677049C9E57C0BA0BC2F0159250D548181BAC1AA1103E42207C5B3EP5j9H" TargetMode="External"/><Relationship Id="rId59" Type="http://schemas.openxmlformats.org/officeDocument/2006/relationships/hyperlink" Target="consultantplus://offline/ref=DD1BCCA8CAAC5B9E653560139CAAC831200C4A02C8B1C6BBEECBA930694A3E45B1FCAABBF7VBHAM" TargetMode="External"/><Relationship Id="rId67" Type="http://schemas.openxmlformats.org/officeDocument/2006/relationships/hyperlink" Target="consultantplus://offline/ref=BAFBD282C560BD28C8D18BC247A71BE81EC758EFE0589E4D6FDEE06675B2zCH" TargetMode="External"/><Relationship Id="rId20" Type="http://schemas.openxmlformats.org/officeDocument/2006/relationships/hyperlink" Target="consultantplus://offline/ref=AD21FF1E1B5DE8F9A1547427A5BFD0B7CB760754C9044B52B1A4F1A0A8D5D5CE176CE1CAl973H" TargetMode="External"/><Relationship Id="rId41" Type="http://schemas.openxmlformats.org/officeDocument/2006/relationships/hyperlink" Target="consultantplus://offline/ref=8BEECCDF352935E7A8F4A732D1946C4A0CC362300B3BF2573ED963486E14D9511353EDE5EEA46FD45FTBH" TargetMode="External"/><Relationship Id="rId54" Type="http://schemas.openxmlformats.org/officeDocument/2006/relationships/hyperlink" Target="consultantplus://offline/main?base=LAW;n=116987;fld=134" TargetMode="External"/><Relationship Id="rId62" Type="http://schemas.openxmlformats.org/officeDocument/2006/relationships/hyperlink" Target="consultantplus://offline/ref=46A30C0E1191F3AC0BC98D256210E0EF58671E801E77232A5613DD79937991E8210C4D9945E9H7H" TargetMode="External"/><Relationship Id="rId70" Type="http://schemas.openxmlformats.org/officeDocument/2006/relationships/hyperlink" Target="consultantplus://offline/ref=54A1EA3443E924453CDB72C5F89A1127A3A6CEA7CEEE1DC2F214ECD447708FC5353D85A6CC0BoDy2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consultantplus://offline/ref=AFAF8BEBF4E5C0B129738B9248C467CAF02CA065B6DBC4B38A9903C1C9ED5F4CF97A98028D026A1FO1mFI" TargetMode="External"/><Relationship Id="rId28" Type="http://schemas.openxmlformats.org/officeDocument/2006/relationships/hyperlink" Target="consultantplus://offline/ref=3019FE355AC4F8A5BE88E8332545C66341BD40B3AA497E753A2B40146142AD9524C3965620172294pDm3I" TargetMode="External"/><Relationship Id="rId36" Type="http://schemas.openxmlformats.org/officeDocument/2006/relationships/hyperlink" Target="consultantplus://offline/ref=8BEECCDF352935E7A8F4A732D1946C4A0CC362300B3BF2573ED963486E14D9511353EDE5EEA46FD45FTAH" TargetMode="External"/><Relationship Id="rId49" Type="http://schemas.openxmlformats.org/officeDocument/2006/relationships/hyperlink" Target="consultantplus://offline/ref=3D97F99BD9E060D6EEB7A82AAF805EBA9A41AA63EBA3002EC3BA34898An7W1G" TargetMode="External"/><Relationship Id="rId57" Type="http://schemas.openxmlformats.org/officeDocument/2006/relationships/hyperlink" Target="consultantplus://offline/ref=8724E301D71876074B59687B8BAA9804ED68CA6507585C3185EE26B8E3s5HFL" TargetMode="External"/><Relationship Id="rId10" Type="http://schemas.openxmlformats.org/officeDocument/2006/relationships/image" Target="media/image3.png"/><Relationship Id="rId31" Type="http://schemas.openxmlformats.org/officeDocument/2006/relationships/hyperlink" Target="consultantplus://offline/ref=E9F666F7CAA20C5A9A9388E2FD126042E36E8DF8C24040F74C5EE4A1A5F53E61F97241DAFADA31CFj64CI" TargetMode="External"/><Relationship Id="rId44" Type="http://schemas.openxmlformats.org/officeDocument/2006/relationships/hyperlink" Target="consultantplus://offline/ref=663677049C9E57C0BA0BC2F0159250D548181BAC1AA4103E42207C5B3EP5j9H" TargetMode="External"/><Relationship Id="rId52" Type="http://schemas.openxmlformats.org/officeDocument/2006/relationships/hyperlink" Target="consultantplus://offline/ref=BEAEC56E15E8EA26EF27DD38E7D8DFBFEB597C228ED24A4782F7A016C6T372K" TargetMode="External"/><Relationship Id="rId60" Type="http://schemas.openxmlformats.org/officeDocument/2006/relationships/hyperlink" Target="consultantplus://offline/ref=DD1BCCA8CAAC5B9E653560139CAAC831200F4200CAB7C6BBEECBA930694A3E45B1FCAABCF3B8534AVFHDM" TargetMode="External"/><Relationship Id="rId65" Type="http://schemas.openxmlformats.org/officeDocument/2006/relationships/hyperlink" Target="consultantplus://offline/main?base=RLAW076;n=18359;fld=134"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8724E301D71876074B59687B8BAA9804ED68CA6507585C3185EE26B8E3s5HFL" TargetMode="External"/><Relationship Id="rId39" Type="http://schemas.openxmlformats.org/officeDocument/2006/relationships/hyperlink" Target="consultantplus://offline/ref=8BEECCDF352935E7A8F4A732D1946C4A0CC362300B3BF2573ED963486E14D9511353EDE5EEA46FD45FTAH" TargetMode="External"/><Relationship Id="rId34" Type="http://schemas.openxmlformats.org/officeDocument/2006/relationships/hyperlink" Target="consultantplus://offline/ref=DD1BCCA8CAAC5B9E653560139CAAC831200C4A02C8B1C6BBEECBA930694A3E45B1FCAABBF7VBHAM" TargetMode="External"/><Relationship Id="rId50" Type="http://schemas.openxmlformats.org/officeDocument/2006/relationships/hyperlink" Target="consultantplus://offline/ref=3D97F99BD9E060D6EEB7A82AAF805EBA9A41AB65E5A6002EC3BA34898An7W1G" TargetMode="External"/><Relationship Id="rId55" Type="http://schemas.openxmlformats.org/officeDocument/2006/relationships/hyperlink" Target="consultantplus://offline/ref=63A1E34EE1C1E971865C1733896AF7CE4B35FAE69D7607E06BD538D8E6GFzD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EA5150D5393EB6CC2D2C50683BF5FE58A2FBE7B8449FB5F9F467542C0BBD76B37D7F237D6D104n1M0M" TargetMode="External"/><Relationship Id="rId2" Type="http://schemas.openxmlformats.org/officeDocument/2006/relationships/numbering" Target="numbering.xml"/><Relationship Id="rId29" Type="http://schemas.openxmlformats.org/officeDocument/2006/relationships/hyperlink" Target="consultantplus://offline/ref=B8B26E755F9B41A6C07276B44E219D77B8B48C029F62BE2A168C1F71A44FC2EABF5D181EA0550615zE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CB15-D0F0-4CB3-88E8-A86A2546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41849</Words>
  <Characters>238542</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a</vt:lpstr>
    </vt:vector>
  </TitlesOfParts>
  <Company>Krokoz™</Company>
  <LinksUpToDate>false</LinksUpToDate>
  <CharactersWithSpaces>279832</CharactersWithSpaces>
  <SharedDoc>false</SharedDoc>
  <HLinks>
    <vt:vector size="192" baseType="variant">
      <vt:variant>
        <vt:i4>1507338</vt:i4>
      </vt:variant>
      <vt:variant>
        <vt:i4>93</vt:i4>
      </vt:variant>
      <vt:variant>
        <vt:i4>0</vt:i4>
      </vt:variant>
      <vt:variant>
        <vt:i4>5</vt:i4>
      </vt:variant>
      <vt:variant>
        <vt:lpwstr>consultantplus://offline/ref=3EA5150D5393EB6CC2D2C50683BF5FE58A2FBE7B8449FB5F9F467542C0BBD76B37D7F237D6D104n1M0M</vt:lpwstr>
      </vt:variant>
      <vt:variant>
        <vt:lpwstr/>
      </vt:variant>
      <vt:variant>
        <vt:i4>1245185</vt:i4>
      </vt:variant>
      <vt:variant>
        <vt:i4>90</vt:i4>
      </vt:variant>
      <vt:variant>
        <vt:i4>0</vt:i4>
      </vt:variant>
      <vt:variant>
        <vt:i4>5</vt:i4>
      </vt:variant>
      <vt:variant>
        <vt:lpwstr>consultantplus://offline/ref=A7D536EBD6BAAA9D5A83A1F667EE225393DBBD0427D0CD75E57D71h7hBL</vt:lpwstr>
      </vt:variant>
      <vt:variant>
        <vt:lpwstr/>
      </vt:variant>
      <vt:variant>
        <vt:i4>5374041</vt:i4>
      </vt:variant>
      <vt:variant>
        <vt:i4>87</vt:i4>
      </vt:variant>
      <vt:variant>
        <vt:i4>0</vt:i4>
      </vt:variant>
      <vt:variant>
        <vt:i4>5</vt:i4>
      </vt:variant>
      <vt:variant>
        <vt:lpwstr>consultantplus://offline/ref=4E9617011D8B174CF00B2E6ED189517F48A10DDDA2174C8677F9E61E60x1A7M</vt:lpwstr>
      </vt:variant>
      <vt:variant>
        <vt:lpwstr/>
      </vt:variant>
      <vt:variant>
        <vt:i4>3473512</vt:i4>
      </vt:variant>
      <vt:variant>
        <vt:i4>84</vt:i4>
      </vt:variant>
      <vt:variant>
        <vt:i4>0</vt:i4>
      </vt:variant>
      <vt:variant>
        <vt:i4>5</vt:i4>
      </vt:variant>
      <vt:variant>
        <vt:lpwstr>consultantplus://offline/main?base=LAW;n=115838;fld=134;dst=100024</vt:lpwstr>
      </vt:variant>
      <vt:variant>
        <vt:lpwstr/>
      </vt:variant>
      <vt:variant>
        <vt:i4>7340082</vt:i4>
      </vt:variant>
      <vt:variant>
        <vt:i4>81</vt:i4>
      </vt:variant>
      <vt:variant>
        <vt:i4>0</vt:i4>
      </vt:variant>
      <vt:variant>
        <vt:i4>5</vt:i4>
      </vt:variant>
      <vt:variant>
        <vt:lpwstr>consultantplus://offline/ref=AFAF8BEBF4E5C0B129738B9248C467CAF02CA065B6DBC4B38A9903C1C9ED5F4CF97A98028D026A1FO1mFI</vt:lpwstr>
      </vt:variant>
      <vt:variant>
        <vt:lpwstr/>
      </vt:variant>
      <vt:variant>
        <vt:i4>8126577</vt:i4>
      </vt:variant>
      <vt:variant>
        <vt:i4>78</vt:i4>
      </vt:variant>
      <vt:variant>
        <vt:i4>0</vt:i4>
      </vt:variant>
      <vt:variant>
        <vt:i4>5</vt:i4>
      </vt:variant>
      <vt:variant>
        <vt:lpwstr>consultantplus://offline/main?base=LAW;n=116987;fld=134</vt:lpwstr>
      </vt:variant>
      <vt:variant>
        <vt:lpwstr/>
      </vt:variant>
      <vt:variant>
        <vt:i4>2621540</vt:i4>
      </vt:variant>
      <vt:variant>
        <vt:i4>75</vt:i4>
      </vt:variant>
      <vt:variant>
        <vt:i4>0</vt:i4>
      </vt:variant>
      <vt:variant>
        <vt:i4>5</vt:i4>
      </vt:variant>
      <vt:variant>
        <vt:lpwstr>consultantplus://offline/main?base=RLAW076;n=18359;fld=134</vt:lpwstr>
      </vt:variant>
      <vt:variant>
        <vt:lpwstr/>
      </vt:variant>
      <vt:variant>
        <vt:i4>1179654</vt:i4>
      </vt:variant>
      <vt:variant>
        <vt:i4>72</vt:i4>
      </vt:variant>
      <vt:variant>
        <vt:i4>0</vt:i4>
      </vt:variant>
      <vt:variant>
        <vt:i4>5</vt:i4>
      </vt:variant>
      <vt:variant>
        <vt:lpwstr>consultantplus://offline/ref=46A30C0E1191F3AC0BC98D256210E0EF5E661D831E797E205E4AD17B9476CEFF2645419A4390AAE8H8H</vt:lpwstr>
      </vt:variant>
      <vt:variant>
        <vt:lpwstr/>
      </vt:variant>
      <vt:variant>
        <vt:i4>1507336</vt:i4>
      </vt:variant>
      <vt:variant>
        <vt:i4>69</vt:i4>
      </vt:variant>
      <vt:variant>
        <vt:i4>0</vt:i4>
      </vt:variant>
      <vt:variant>
        <vt:i4>5</vt:i4>
      </vt:variant>
      <vt:variant>
        <vt:lpwstr>consultantplus://offline/ref=46A30C0E1191F3AC0BC98D256210E0EF58671E801E77232A5613DD79937991E8210C4D994BE9H1H</vt:lpwstr>
      </vt:variant>
      <vt:variant>
        <vt:lpwstr/>
      </vt:variant>
      <vt:variant>
        <vt:i4>1507417</vt:i4>
      </vt:variant>
      <vt:variant>
        <vt:i4>66</vt:i4>
      </vt:variant>
      <vt:variant>
        <vt:i4>0</vt:i4>
      </vt:variant>
      <vt:variant>
        <vt:i4>5</vt:i4>
      </vt:variant>
      <vt:variant>
        <vt:lpwstr>consultantplus://offline/ref=46A30C0E1191F3AC0BC98D256210E0EF58671E801E77232A5613DD79937991E8210C4D9945E9H7H</vt:lpwstr>
      </vt:variant>
      <vt:variant>
        <vt:lpwstr/>
      </vt:variant>
      <vt:variant>
        <vt:i4>1441885</vt:i4>
      </vt:variant>
      <vt:variant>
        <vt:i4>63</vt:i4>
      </vt:variant>
      <vt:variant>
        <vt:i4>0</vt:i4>
      </vt:variant>
      <vt:variant>
        <vt:i4>5</vt:i4>
      </vt:variant>
      <vt:variant>
        <vt:lpwstr>consultantplus://offline/ref=7A7374754C6264B83EF14C05A3101FB3B411C6E0C41A4F3CCE0133DF6AGDk1H</vt:lpwstr>
      </vt:variant>
      <vt:variant>
        <vt:lpwstr/>
      </vt:variant>
      <vt:variant>
        <vt:i4>589905</vt:i4>
      </vt:variant>
      <vt:variant>
        <vt:i4>60</vt:i4>
      </vt:variant>
      <vt:variant>
        <vt:i4>0</vt:i4>
      </vt:variant>
      <vt:variant>
        <vt:i4>5</vt:i4>
      </vt:variant>
      <vt:variant>
        <vt:lpwstr>consultantplus://offline/ref=8477D6EDAD12BC5F5DF4B6C8F26AB74FDF6BF59278EF65189A70D63FC1W6m8H</vt:lpwstr>
      </vt:variant>
      <vt:variant>
        <vt:lpwstr/>
      </vt:variant>
      <vt:variant>
        <vt:i4>4390995</vt:i4>
      </vt:variant>
      <vt:variant>
        <vt:i4>57</vt:i4>
      </vt:variant>
      <vt:variant>
        <vt:i4>0</vt:i4>
      </vt:variant>
      <vt:variant>
        <vt:i4>5</vt:i4>
      </vt:variant>
      <vt:variant>
        <vt:lpwstr>consultantplus://offline/ref=81FDFC36449D5B31E28782E97C1CB6AFE5BFA4ABB14FA8DCC32DB6150AOCc0H</vt:lpwstr>
      </vt:variant>
      <vt:variant>
        <vt:lpwstr/>
      </vt:variant>
      <vt:variant>
        <vt:i4>4259928</vt:i4>
      </vt:variant>
      <vt:variant>
        <vt:i4>54</vt:i4>
      </vt:variant>
      <vt:variant>
        <vt:i4>0</vt:i4>
      </vt:variant>
      <vt:variant>
        <vt:i4>5</vt:i4>
      </vt:variant>
      <vt:variant>
        <vt:lpwstr>consultantplus://offline/ref=9231C0EACD62F54FBA1B52FDF03BFDBF4894F69B19AD042F305EF79FD4B4H8H</vt:lpwstr>
      </vt:variant>
      <vt:variant>
        <vt:lpwstr/>
      </vt:variant>
      <vt:variant>
        <vt:i4>3997751</vt:i4>
      </vt:variant>
      <vt:variant>
        <vt:i4>51</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48</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45</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42</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39</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36</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33</vt:i4>
      </vt:variant>
      <vt:variant>
        <vt:i4>0</vt:i4>
      </vt:variant>
      <vt:variant>
        <vt:i4>5</vt:i4>
      </vt:variant>
      <vt:variant>
        <vt:lpwstr>consultantplus://offline/ref=8BEECCDF352935E7A8F4A732D1946C4A0CC362300B3BF2573ED963486E14D9511353EDE5EEA46FD45FTAH</vt:lpwstr>
      </vt:variant>
      <vt:variant>
        <vt:lpwstr/>
      </vt:variant>
      <vt:variant>
        <vt:i4>6946874</vt:i4>
      </vt:variant>
      <vt:variant>
        <vt:i4>30</vt:i4>
      </vt:variant>
      <vt:variant>
        <vt:i4>0</vt:i4>
      </vt:variant>
      <vt:variant>
        <vt:i4>5</vt:i4>
      </vt:variant>
      <vt:variant>
        <vt:lpwstr>consultantplus://offline/ref=B19FB769AAEA20CA649F58249787D8321F16B6D635683DE4829114420F240A11D32A9AF90F13tBN0J</vt:lpwstr>
      </vt:variant>
      <vt:variant>
        <vt:lpwstr/>
      </vt:variant>
      <vt:variant>
        <vt:i4>65545</vt:i4>
      </vt:variant>
      <vt:variant>
        <vt:i4>27</vt:i4>
      </vt:variant>
      <vt:variant>
        <vt:i4>0</vt:i4>
      </vt:variant>
      <vt:variant>
        <vt:i4>5</vt:i4>
      </vt:variant>
      <vt:variant>
        <vt:lpwstr>consultantplus://offline/ref=BC5BC22269398CD62E7D94ED87726F16233FB53480C203B0AA285ER2LCJ</vt:lpwstr>
      </vt:variant>
      <vt:variant>
        <vt:lpwstr/>
      </vt:variant>
      <vt:variant>
        <vt:i4>7536691</vt:i4>
      </vt:variant>
      <vt:variant>
        <vt:i4>24</vt:i4>
      </vt:variant>
      <vt:variant>
        <vt:i4>0</vt:i4>
      </vt:variant>
      <vt:variant>
        <vt:i4>5</vt:i4>
      </vt:variant>
      <vt:variant>
        <vt:lpwstr>consultantplus://offline/ref=E9F666F7CAA20C5A9A9388E2FD126042E36E8DF8C24040F74C5EE4A1A5F53E61F97241DAFADA31CFj64CI</vt:lpwstr>
      </vt:variant>
      <vt:variant>
        <vt:lpwstr/>
      </vt:variant>
      <vt:variant>
        <vt:i4>3604585</vt:i4>
      </vt:variant>
      <vt:variant>
        <vt:i4>21</vt:i4>
      </vt:variant>
      <vt:variant>
        <vt:i4>0</vt:i4>
      </vt:variant>
      <vt:variant>
        <vt:i4>5</vt:i4>
      </vt:variant>
      <vt:variant>
        <vt:lpwstr>consultantplus://offline/ref=3019FE355AC4F8A5BE88E8332545C66341BD40B3AA497E753A2B40146142AD9524C3965620172294pDm3I</vt:lpwstr>
      </vt:variant>
      <vt:variant>
        <vt:lpwstr/>
      </vt:variant>
      <vt:variant>
        <vt:i4>917593</vt:i4>
      </vt:variant>
      <vt:variant>
        <vt:i4>18</vt:i4>
      </vt:variant>
      <vt:variant>
        <vt:i4>0</vt:i4>
      </vt:variant>
      <vt:variant>
        <vt:i4>5</vt:i4>
      </vt:variant>
      <vt:variant>
        <vt:lpwstr>consultantplus://offline/ref=3019FE355AC4F8A5BE88E8332545C66341BA42B8AD447E753A2B401461p4m2I</vt:lpwstr>
      </vt:variant>
      <vt:variant>
        <vt:lpwstr/>
      </vt:variant>
      <vt:variant>
        <vt:i4>8126577</vt:i4>
      </vt:variant>
      <vt:variant>
        <vt:i4>15</vt:i4>
      </vt:variant>
      <vt:variant>
        <vt:i4>0</vt:i4>
      </vt:variant>
      <vt:variant>
        <vt:i4>5</vt:i4>
      </vt:variant>
      <vt:variant>
        <vt:lpwstr>consultantplus://offline/main?base=LAW;n=116987;fld=134</vt:lpwstr>
      </vt:variant>
      <vt:variant>
        <vt:lpwstr/>
      </vt:variant>
      <vt:variant>
        <vt:i4>3473507</vt:i4>
      </vt:variant>
      <vt:variant>
        <vt:i4>12</vt:i4>
      </vt:variant>
      <vt:variant>
        <vt:i4>0</vt:i4>
      </vt:variant>
      <vt:variant>
        <vt:i4>5</vt:i4>
      </vt:variant>
      <vt:variant>
        <vt:lpwstr>consultantplus://offline/ref=384242915B1BECF9213AB982F8A1FA1782BB96E7C866B3A040923189463043E8F6040A166568364A62Y3H</vt:lpwstr>
      </vt:variant>
      <vt:variant>
        <vt:lpwstr/>
      </vt:variant>
      <vt:variant>
        <vt:i4>7340082</vt:i4>
      </vt:variant>
      <vt:variant>
        <vt:i4>9</vt:i4>
      </vt:variant>
      <vt:variant>
        <vt:i4>0</vt:i4>
      </vt:variant>
      <vt:variant>
        <vt:i4>5</vt:i4>
      </vt:variant>
      <vt:variant>
        <vt:lpwstr>consultantplus://offline/ref=AFAF8BEBF4E5C0B129738B9248C467CAF02CA065B6DBC4B38A9903C1C9ED5F4CF97A98028D026A1FO1mFI</vt:lpwstr>
      </vt:variant>
      <vt:variant>
        <vt:lpwstr/>
      </vt:variant>
      <vt:variant>
        <vt:i4>1507343</vt:i4>
      </vt:variant>
      <vt:variant>
        <vt:i4>6</vt:i4>
      </vt:variant>
      <vt:variant>
        <vt:i4>0</vt:i4>
      </vt:variant>
      <vt:variant>
        <vt:i4>5</vt:i4>
      </vt:variant>
      <vt:variant>
        <vt:lpwstr>consultantplus://offline/ref=44202CBDD591006064EB158DA9B57991BBB85F9055FE0FD6B7FF6184CDl3NEI</vt:lpwstr>
      </vt:variant>
      <vt:variant>
        <vt:lpwstr/>
      </vt:variant>
      <vt:variant>
        <vt:i4>2359359</vt:i4>
      </vt:variant>
      <vt:variant>
        <vt:i4>3</vt:i4>
      </vt:variant>
      <vt:variant>
        <vt:i4>0</vt:i4>
      </vt:variant>
      <vt:variant>
        <vt:i4>5</vt:i4>
      </vt:variant>
      <vt:variant>
        <vt:lpwstr>consultantplus://offline/ref=AD21FF1E1B5DE8F9A1547427A5BFD0B7CB760754C9044B52B1A4F1A0A8D5D5CE176CE1CAl973H</vt:lpwstr>
      </vt:variant>
      <vt:variant>
        <vt:lpwstr/>
      </vt:variant>
      <vt:variant>
        <vt:i4>458756</vt:i4>
      </vt:variant>
      <vt:variant>
        <vt:i4>0</vt:i4>
      </vt:variant>
      <vt:variant>
        <vt:i4>0</vt:i4>
      </vt:variant>
      <vt:variant>
        <vt:i4>5</vt:i4>
      </vt:variant>
      <vt:variant>
        <vt:lpwstr>consultantplus://offline/ref=F17C616DCD4A034CEBD782E49102D21C5E5C70798CD1BFAF68EC88e8u0E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torirdom</cp:lastModifiedBy>
  <cp:revision>2</cp:revision>
  <cp:lastPrinted>2020-06-23T09:17:00Z</cp:lastPrinted>
  <dcterms:created xsi:type="dcterms:W3CDTF">2020-08-04T17:04:00Z</dcterms:created>
  <dcterms:modified xsi:type="dcterms:W3CDTF">2020-08-04T17:04:00Z</dcterms:modified>
</cp:coreProperties>
</file>