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D73" w:rsidRDefault="00F26D73" w:rsidP="00614837">
      <w:pPr>
        <w:pStyle w:val="ConsPlusNormal"/>
        <w:ind w:firstLine="540"/>
        <w:jc w:val="center"/>
        <w:rPr>
          <w:b/>
        </w:rPr>
      </w:pPr>
      <w:r w:rsidRPr="00A65DE4">
        <w:rPr>
          <w:b/>
        </w:rPr>
        <w:t>Перечень нормативных правовых актов, регулирующих предоставление муниципальной услуги</w:t>
      </w:r>
      <w:r w:rsidR="00153070">
        <w:rPr>
          <w:b/>
        </w:rPr>
        <w:t xml:space="preserve"> </w:t>
      </w:r>
      <w:r w:rsidR="00153070" w:rsidRPr="00153070">
        <w:rPr>
          <w:b/>
        </w:rPr>
        <w:t>«</w:t>
      </w:r>
      <w:r w:rsidR="00853AFC" w:rsidRPr="00853AFC">
        <w:rPr>
          <w:b/>
        </w:rPr>
        <w:t>Согласование проектной документации на проведени</w:t>
      </w:r>
      <w:bookmarkStart w:id="0" w:name="_GoBack"/>
      <w:bookmarkEnd w:id="0"/>
      <w:r w:rsidR="00853AFC" w:rsidRPr="00853AFC">
        <w:rPr>
          <w:b/>
        </w:rPr>
        <w:t>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 w:rsidR="00153070" w:rsidRPr="00153070">
        <w:rPr>
          <w:b/>
        </w:rPr>
        <w:t>»</w:t>
      </w:r>
      <w:r w:rsidRPr="00A65DE4">
        <w:rPr>
          <w:b/>
        </w:rPr>
        <w:t>:</w:t>
      </w:r>
    </w:p>
    <w:p w:rsidR="00614837" w:rsidRPr="00A65DE4" w:rsidRDefault="00614837" w:rsidP="00153070">
      <w:pPr>
        <w:pStyle w:val="ConsPlusNormal"/>
        <w:ind w:firstLine="540"/>
        <w:jc w:val="both"/>
        <w:rPr>
          <w:b/>
        </w:rPr>
      </w:pPr>
    </w:p>
    <w:p w:rsidR="002062C1" w:rsidRDefault="00F26D73" w:rsidP="002062C1">
      <w:pPr>
        <w:pStyle w:val="ConsPlusNormal"/>
        <w:ind w:firstLine="540"/>
        <w:jc w:val="both"/>
      </w:pPr>
      <w:r w:rsidRPr="00A65DE4">
        <w:t xml:space="preserve">- Федеральный </w:t>
      </w:r>
      <w:hyperlink r:id="rId4" w:history="1">
        <w:r w:rsidRPr="00A65DE4">
          <w:rPr>
            <w:rStyle w:val="a3"/>
            <w:color w:val="auto"/>
            <w:u w:val="none"/>
          </w:rPr>
          <w:t>закон</w:t>
        </w:r>
      </w:hyperlink>
      <w:r w:rsidRPr="00A65DE4">
        <w:t xml:space="preserve"> от 06.10.2003 N 131-ФЗ </w:t>
      </w:r>
      <w:r w:rsidR="00A65DE4" w:rsidRPr="00A65DE4">
        <w:t>«</w:t>
      </w:r>
      <w:r w:rsidRPr="00A65DE4">
        <w:t>Об общих принципах организации местного самоуправления в Российской Федерации" ("Собрание законодательства РФ</w:t>
      </w:r>
      <w:r w:rsidR="00A65DE4" w:rsidRPr="00A65DE4">
        <w:t>»</w:t>
      </w:r>
      <w:r w:rsidRPr="00A65DE4">
        <w:t xml:space="preserve">, 06.10.2003, </w:t>
      </w:r>
      <w:r w:rsidR="00A65DE4" w:rsidRPr="00A65DE4">
        <w:t>№</w:t>
      </w:r>
      <w:r w:rsidRPr="00A65DE4">
        <w:t xml:space="preserve"> 40, ст. 3822, </w:t>
      </w:r>
      <w:r w:rsidR="00A65DE4" w:rsidRPr="00A65DE4">
        <w:t>«</w:t>
      </w:r>
      <w:r w:rsidRPr="00A65DE4">
        <w:t>Парламентская газета</w:t>
      </w:r>
      <w:r w:rsidR="00A65DE4" w:rsidRPr="00A65DE4">
        <w:t>»</w:t>
      </w:r>
      <w:r w:rsidRPr="00A65DE4">
        <w:t>,</w:t>
      </w:r>
      <w:r w:rsidR="001269F7">
        <w:t xml:space="preserve"> </w:t>
      </w:r>
      <w:r w:rsidR="001269F7">
        <w:br/>
      </w:r>
      <w:r w:rsidR="00A65DE4" w:rsidRPr="00A65DE4">
        <w:t>№</w:t>
      </w:r>
      <w:r w:rsidRPr="00A65DE4">
        <w:t xml:space="preserve"> 186, 08.10.2003, </w:t>
      </w:r>
      <w:r w:rsidR="00A65DE4" w:rsidRPr="00A65DE4">
        <w:t>«</w:t>
      </w:r>
      <w:r w:rsidRPr="00A65DE4">
        <w:t>Российская газета</w:t>
      </w:r>
      <w:r w:rsidR="00A65DE4" w:rsidRPr="00A65DE4">
        <w:t>»</w:t>
      </w:r>
      <w:r w:rsidRPr="00A65DE4">
        <w:t xml:space="preserve">, </w:t>
      </w:r>
      <w:r w:rsidR="00A65DE4" w:rsidRPr="00A65DE4">
        <w:t>№</w:t>
      </w:r>
      <w:r w:rsidRPr="00A65DE4">
        <w:t xml:space="preserve"> 202, 08.10.2003.);</w:t>
      </w:r>
    </w:p>
    <w:p w:rsidR="001269F7" w:rsidRDefault="002062C1" w:rsidP="002062C1">
      <w:pPr>
        <w:pStyle w:val="ConsPlusNormal"/>
        <w:ind w:firstLine="540"/>
        <w:jc w:val="both"/>
      </w:pPr>
      <w:r w:rsidRPr="002062C1">
        <w:t xml:space="preserve"> </w:t>
      </w:r>
      <w:r>
        <w:t xml:space="preserve">- </w:t>
      </w:r>
      <w:r w:rsidRPr="00E54446">
        <w:t xml:space="preserve">Федеральным законом от 25.06.2002 № 73-ФЗ «Об объектах культурного наследия (памятниках истории и культуры народов) Российской Федерации» </w:t>
      </w:r>
      <w:r>
        <w:t>(«Парламентская газета», № 120-121, 29.06.2002, «Российская газета», № 116-117, 29.06.2002, «Собрание законодательства РФ», 01.07.2002, № 26, ст. 2519.);</w:t>
      </w:r>
    </w:p>
    <w:p w:rsidR="0090346D" w:rsidRPr="00A44136" w:rsidRDefault="001269F7" w:rsidP="00A441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4136">
        <w:rPr>
          <w:rFonts w:ascii="Times New Roman" w:hAnsi="Times New Roman" w:cs="Times New Roman"/>
          <w:sz w:val="26"/>
          <w:szCs w:val="26"/>
        </w:rPr>
        <w:t xml:space="preserve">- </w:t>
      </w:r>
      <w:r w:rsidR="00A44136" w:rsidRPr="00A44136">
        <w:rPr>
          <w:rFonts w:ascii="Times New Roman" w:hAnsi="Times New Roman" w:cs="Times New Roman"/>
          <w:sz w:val="28"/>
          <w:szCs w:val="28"/>
        </w:rPr>
        <w:t xml:space="preserve">Приказ Минкультуры России от 05.06.2015 N 1749 «Об утверждении порядка подготовки и согласования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наследия» </w:t>
      </w:r>
      <w:r w:rsidR="0090346D" w:rsidRPr="00A44136">
        <w:rPr>
          <w:rFonts w:ascii="Times New Roman" w:hAnsi="Times New Roman" w:cs="Times New Roman"/>
          <w:sz w:val="28"/>
          <w:szCs w:val="28"/>
        </w:rPr>
        <w:t>(</w:t>
      </w:r>
      <w:r w:rsidR="00A44136" w:rsidRPr="00A44136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http://www.pravo.gov.ru, 18.11.2015</w:t>
      </w:r>
      <w:r w:rsidR="00A44136">
        <w:rPr>
          <w:rFonts w:ascii="Times New Roman" w:hAnsi="Times New Roman" w:cs="Times New Roman"/>
          <w:sz w:val="28"/>
          <w:szCs w:val="28"/>
        </w:rPr>
        <w:t>).</w:t>
      </w:r>
    </w:p>
    <w:p w:rsidR="006F2AF1" w:rsidRDefault="006F2AF1"/>
    <w:sectPr w:rsidR="006F2AF1" w:rsidSect="00357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B5194"/>
    <w:rsid w:val="001269F7"/>
    <w:rsid w:val="00153070"/>
    <w:rsid w:val="001B5194"/>
    <w:rsid w:val="002062C1"/>
    <w:rsid w:val="00227985"/>
    <w:rsid w:val="003573AE"/>
    <w:rsid w:val="003F3956"/>
    <w:rsid w:val="00614837"/>
    <w:rsid w:val="006A65F5"/>
    <w:rsid w:val="006F2AF1"/>
    <w:rsid w:val="00853AFC"/>
    <w:rsid w:val="0090346D"/>
    <w:rsid w:val="00A44136"/>
    <w:rsid w:val="00A65DE4"/>
    <w:rsid w:val="00D87C60"/>
    <w:rsid w:val="00E54446"/>
    <w:rsid w:val="00F26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26D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26D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5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793FECBB49422466FA55805344A062E2A9CDB5C23DB0D6E4FAAEFF2F6a3M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Прудникова Влада Валерьевна</dc:creator>
  <cp:lastModifiedBy>User</cp:lastModifiedBy>
  <cp:revision>2</cp:revision>
  <dcterms:created xsi:type="dcterms:W3CDTF">2020-04-14T12:02:00Z</dcterms:created>
  <dcterms:modified xsi:type="dcterms:W3CDTF">2020-04-14T12:02:00Z</dcterms:modified>
</cp:coreProperties>
</file>