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2F" w:rsidRDefault="006E7011">
      <w:pPr>
        <w:pStyle w:val="20"/>
        <w:shd w:val="clear" w:color="auto" w:fill="auto"/>
        <w:spacing w:before="360" w:after="1360"/>
        <w:rPr>
          <w:sz w:val="28"/>
          <w:szCs w:val="28"/>
        </w:rPr>
      </w:pPr>
      <w:r>
        <w:rPr>
          <w:sz w:val="28"/>
          <w:szCs w:val="28"/>
        </w:rPr>
        <w:t>УТВЕРЖДЕН</w:t>
      </w:r>
      <w:r>
        <w:rPr>
          <w:sz w:val="28"/>
          <w:szCs w:val="28"/>
        </w:rPr>
        <w:br/>
        <w:t>президиумом Совета</w:t>
      </w:r>
      <w:r>
        <w:rPr>
          <w:sz w:val="28"/>
          <w:szCs w:val="28"/>
        </w:rPr>
        <w:br/>
        <w:t>при Президенте Российской Федерации</w:t>
      </w:r>
      <w:r>
        <w:rPr>
          <w:sz w:val="28"/>
          <w:szCs w:val="28"/>
        </w:rPr>
        <w:br/>
        <w:t>по стратегическому развитию</w:t>
      </w:r>
      <w:r>
        <w:rPr>
          <w:sz w:val="28"/>
          <w:szCs w:val="28"/>
        </w:rPr>
        <w:br/>
        <w:t>и национальным проектам</w:t>
      </w:r>
      <w:r>
        <w:rPr>
          <w:sz w:val="28"/>
          <w:szCs w:val="28"/>
        </w:rPr>
        <w:br/>
        <w:t>(протокол от 24 декабря 2018 г. № 16)</w:t>
      </w:r>
    </w:p>
    <w:p w:rsidR="0070002F" w:rsidRDefault="006E7011">
      <w:pPr>
        <w:pStyle w:val="20"/>
        <w:shd w:val="clear" w:color="auto" w:fill="auto"/>
        <w:spacing w:before="0" w:after="320"/>
        <w:rPr>
          <w:sz w:val="28"/>
          <w:szCs w:val="28"/>
        </w:rPr>
      </w:pPr>
      <w:r>
        <w:rPr>
          <w:b/>
          <w:bCs/>
          <w:sz w:val="28"/>
          <w:szCs w:val="28"/>
        </w:rPr>
        <w:t>ПАСПОРТ</w:t>
      </w:r>
    </w:p>
    <w:p w:rsidR="0070002F" w:rsidRDefault="006E7011">
      <w:pPr>
        <w:pStyle w:val="20"/>
        <w:shd w:val="clear" w:color="auto" w:fill="auto"/>
        <w:spacing w:before="0" w:after="600"/>
        <w:rPr>
          <w:sz w:val="28"/>
          <w:szCs w:val="28"/>
        </w:rPr>
      </w:pPr>
      <w:r>
        <w:rPr>
          <w:b/>
          <w:bCs/>
          <w:sz w:val="28"/>
          <w:szCs w:val="28"/>
        </w:rPr>
        <w:t>Национального проекта "Демография”</w:t>
      </w:r>
    </w:p>
    <w:p w:rsidR="0070002F" w:rsidRDefault="006E7011">
      <w:pPr>
        <w:pStyle w:val="a6"/>
        <w:shd w:val="clear" w:color="auto" w:fill="auto"/>
        <w:ind w:left="6499"/>
        <w:rPr>
          <w:sz w:val="28"/>
          <w:szCs w:val="28"/>
        </w:rPr>
      </w:pPr>
      <w:r>
        <w:rPr>
          <w:sz w:val="28"/>
          <w:szCs w:val="28"/>
        </w:rPr>
        <w:t>1. Основные положения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2587"/>
        <w:gridCol w:w="3763"/>
        <w:gridCol w:w="4910"/>
      </w:tblGrid>
      <w:tr w:rsidR="0070002F">
        <w:trPr>
          <w:trHeight w:hRule="exact" w:val="787"/>
          <w:jc w:val="center"/>
        </w:trPr>
        <w:tc>
          <w:tcPr>
            <w:tcW w:w="4613" w:type="dxa"/>
            <w:tcBorders>
              <w:top w:val="single" w:sz="4" w:space="0" w:color="auto"/>
              <w:left w:val="single" w:sz="4" w:space="0" w:color="auto"/>
            </w:tcBorders>
            <w:shd w:val="clear" w:color="auto" w:fill="FFFFFF"/>
          </w:tcPr>
          <w:p w:rsidR="0070002F" w:rsidRDefault="006E7011">
            <w:pPr>
              <w:pStyle w:val="a8"/>
              <w:shd w:val="clear" w:color="auto" w:fill="auto"/>
              <w:rPr>
                <w:sz w:val="28"/>
                <w:szCs w:val="28"/>
              </w:rPr>
            </w:pPr>
            <w:r>
              <w:rPr>
                <w:sz w:val="28"/>
                <w:szCs w:val="28"/>
              </w:rPr>
              <w:t>Краткое наименование национального проекта</w:t>
            </w:r>
          </w:p>
        </w:tc>
        <w:tc>
          <w:tcPr>
            <w:tcW w:w="2587" w:type="dxa"/>
            <w:tcBorders>
              <w:top w:val="single" w:sz="4" w:space="0" w:color="auto"/>
              <w:left w:val="single" w:sz="4" w:space="0" w:color="auto"/>
            </w:tcBorders>
            <w:shd w:val="clear" w:color="auto" w:fill="FFFFFF"/>
          </w:tcPr>
          <w:p w:rsidR="0070002F" w:rsidRDefault="006E7011">
            <w:pPr>
              <w:pStyle w:val="a8"/>
              <w:shd w:val="clear" w:color="auto" w:fill="auto"/>
              <w:rPr>
                <w:sz w:val="28"/>
                <w:szCs w:val="28"/>
              </w:rPr>
            </w:pPr>
            <w:r>
              <w:rPr>
                <w:sz w:val="28"/>
                <w:szCs w:val="28"/>
              </w:rPr>
              <w:t>Демография</w:t>
            </w:r>
          </w:p>
        </w:tc>
        <w:tc>
          <w:tcPr>
            <w:tcW w:w="3763" w:type="dxa"/>
            <w:tcBorders>
              <w:top w:val="single" w:sz="4" w:space="0" w:color="auto"/>
              <w:left w:val="single" w:sz="4" w:space="0" w:color="auto"/>
            </w:tcBorders>
            <w:shd w:val="clear" w:color="auto" w:fill="FFFFFF"/>
          </w:tcPr>
          <w:p w:rsidR="0070002F" w:rsidRDefault="006E7011">
            <w:pPr>
              <w:pStyle w:val="a8"/>
              <w:shd w:val="clear" w:color="auto" w:fill="auto"/>
              <w:rPr>
                <w:sz w:val="28"/>
                <w:szCs w:val="28"/>
              </w:rPr>
            </w:pPr>
            <w:r>
              <w:rPr>
                <w:sz w:val="28"/>
                <w:szCs w:val="28"/>
              </w:rPr>
              <w:t>Срок начала и окончания</w:t>
            </w:r>
          </w:p>
        </w:tc>
        <w:tc>
          <w:tcPr>
            <w:tcW w:w="4910" w:type="dxa"/>
            <w:tcBorders>
              <w:top w:val="single" w:sz="4" w:space="0" w:color="auto"/>
              <w:left w:val="single" w:sz="4" w:space="0" w:color="auto"/>
              <w:right w:val="single" w:sz="4" w:space="0" w:color="auto"/>
            </w:tcBorders>
            <w:shd w:val="clear" w:color="auto" w:fill="FFFFFF"/>
          </w:tcPr>
          <w:p w:rsidR="0070002F" w:rsidRDefault="006E7011">
            <w:pPr>
              <w:pStyle w:val="a8"/>
              <w:shd w:val="clear" w:color="auto" w:fill="auto"/>
              <w:rPr>
                <w:sz w:val="28"/>
                <w:szCs w:val="28"/>
              </w:rPr>
            </w:pPr>
            <w:r>
              <w:rPr>
                <w:sz w:val="28"/>
                <w:szCs w:val="28"/>
              </w:rPr>
              <w:t>1 января 2019 г. - 31 декабря 2024 г.</w:t>
            </w:r>
          </w:p>
        </w:tc>
      </w:tr>
      <w:tr w:rsidR="0070002F">
        <w:trPr>
          <w:trHeight w:hRule="exact" w:val="451"/>
          <w:jc w:val="center"/>
        </w:trPr>
        <w:tc>
          <w:tcPr>
            <w:tcW w:w="4613" w:type="dxa"/>
            <w:tcBorders>
              <w:top w:val="single" w:sz="4" w:space="0" w:color="auto"/>
              <w:left w:val="single" w:sz="4" w:space="0" w:color="auto"/>
            </w:tcBorders>
            <w:shd w:val="clear" w:color="auto" w:fill="FFFFFF"/>
          </w:tcPr>
          <w:p w:rsidR="0070002F" w:rsidRDefault="006E7011">
            <w:pPr>
              <w:pStyle w:val="a8"/>
              <w:shd w:val="clear" w:color="auto" w:fill="auto"/>
              <w:rPr>
                <w:sz w:val="28"/>
                <w:szCs w:val="28"/>
              </w:rPr>
            </w:pPr>
            <w:r>
              <w:rPr>
                <w:sz w:val="28"/>
                <w:szCs w:val="28"/>
              </w:rPr>
              <w:t>Куратор национального проекта</w:t>
            </w:r>
          </w:p>
        </w:tc>
        <w:tc>
          <w:tcPr>
            <w:tcW w:w="11260" w:type="dxa"/>
            <w:gridSpan w:val="3"/>
            <w:tcBorders>
              <w:top w:val="single" w:sz="4" w:space="0" w:color="auto"/>
              <w:left w:val="single" w:sz="4" w:space="0" w:color="auto"/>
              <w:right w:val="single" w:sz="4" w:space="0" w:color="auto"/>
            </w:tcBorders>
            <w:shd w:val="clear" w:color="auto" w:fill="FFFFFF"/>
          </w:tcPr>
          <w:p w:rsidR="0070002F" w:rsidRDefault="006E7011">
            <w:pPr>
              <w:pStyle w:val="a8"/>
              <w:shd w:val="clear" w:color="auto" w:fill="auto"/>
              <w:rPr>
                <w:sz w:val="28"/>
                <w:szCs w:val="28"/>
              </w:rPr>
            </w:pPr>
            <w:proofErr w:type="spellStart"/>
            <w:r>
              <w:rPr>
                <w:sz w:val="28"/>
                <w:szCs w:val="28"/>
              </w:rPr>
              <w:t>Т.А.Голикова</w:t>
            </w:r>
            <w:proofErr w:type="spellEnd"/>
            <w:r>
              <w:rPr>
                <w:sz w:val="28"/>
                <w:szCs w:val="28"/>
              </w:rPr>
              <w:t>, Заместитель Председателя Правительства Российской Федерации</w:t>
            </w:r>
          </w:p>
        </w:tc>
      </w:tr>
      <w:tr w:rsidR="0070002F">
        <w:trPr>
          <w:trHeight w:hRule="exact" w:val="773"/>
          <w:jc w:val="center"/>
        </w:trPr>
        <w:tc>
          <w:tcPr>
            <w:tcW w:w="4613" w:type="dxa"/>
            <w:tcBorders>
              <w:top w:val="single" w:sz="4" w:space="0" w:color="auto"/>
              <w:left w:val="single" w:sz="4" w:space="0" w:color="auto"/>
            </w:tcBorders>
            <w:shd w:val="clear" w:color="auto" w:fill="FFFFFF"/>
          </w:tcPr>
          <w:p w:rsidR="0070002F" w:rsidRDefault="006E7011">
            <w:pPr>
              <w:pStyle w:val="a8"/>
              <w:shd w:val="clear" w:color="auto" w:fill="auto"/>
              <w:rPr>
                <w:sz w:val="28"/>
                <w:szCs w:val="28"/>
              </w:rPr>
            </w:pPr>
            <w:r>
              <w:rPr>
                <w:sz w:val="28"/>
                <w:szCs w:val="28"/>
              </w:rPr>
              <w:t>Руководитель национального проекта</w:t>
            </w:r>
          </w:p>
        </w:tc>
        <w:tc>
          <w:tcPr>
            <w:tcW w:w="11260" w:type="dxa"/>
            <w:gridSpan w:val="3"/>
            <w:tcBorders>
              <w:top w:val="single" w:sz="4" w:space="0" w:color="auto"/>
              <w:left w:val="single" w:sz="4" w:space="0" w:color="auto"/>
              <w:right w:val="single" w:sz="4" w:space="0" w:color="auto"/>
            </w:tcBorders>
            <w:shd w:val="clear" w:color="auto" w:fill="FFFFFF"/>
          </w:tcPr>
          <w:p w:rsidR="0070002F" w:rsidRDefault="006E7011">
            <w:pPr>
              <w:pStyle w:val="a8"/>
              <w:shd w:val="clear" w:color="auto" w:fill="auto"/>
              <w:rPr>
                <w:sz w:val="28"/>
                <w:szCs w:val="28"/>
              </w:rPr>
            </w:pPr>
            <w:proofErr w:type="spellStart"/>
            <w:r>
              <w:rPr>
                <w:sz w:val="28"/>
                <w:szCs w:val="28"/>
              </w:rPr>
              <w:t>М.А.Топилин</w:t>
            </w:r>
            <w:proofErr w:type="spellEnd"/>
            <w:r>
              <w:rPr>
                <w:sz w:val="28"/>
                <w:szCs w:val="28"/>
              </w:rPr>
              <w:t>, Министр труда и социальной защиты Российской Федерации</w:t>
            </w:r>
          </w:p>
        </w:tc>
      </w:tr>
      <w:tr w:rsidR="0070002F">
        <w:trPr>
          <w:trHeight w:hRule="exact" w:val="802"/>
          <w:jc w:val="center"/>
        </w:trPr>
        <w:tc>
          <w:tcPr>
            <w:tcW w:w="4613" w:type="dxa"/>
            <w:tcBorders>
              <w:top w:val="single" w:sz="4" w:space="0" w:color="auto"/>
              <w:left w:val="single" w:sz="4" w:space="0" w:color="auto"/>
              <w:bottom w:val="single" w:sz="4" w:space="0" w:color="auto"/>
            </w:tcBorders>
            <w:shd w:val="clear" w:color="auto" w:fill="FFFFFF"/>
          </w:tcPr>
          <w:p w:rsidR="0070002F" w:rsidRDefault="006E7011">
            <w:pPr>
              <w:pStyle w:val="a8"/>
              <w:shd w:val="clear" w:color="auto" w:fill="auto"/>
              <w:rPr>
                <w:sz w:val="28"/>
                <w:szCs w:val="28"/>
              </w:rPr>
            </w:pPr>
            <w:r>
              <w:rPr>
                <w:sz w:val="28"/>
                <w:szCs w:val="28"/>
              </w:rPr>
              <w:t>Администратор национального проекта</w:t>
            </w:r>
          </w:p>
        </w:tc>
        <w:tc>
          <w:tcPr>
            <w:tcW w:w="11260" w:type="dxa"/>
            <w:gridSpan w:val="3"/>
            <w:tcBorders>
              <w:top w:val="single" w:sz="4" w:space="0" w:color="auto"/>
              <w:left w:val="single" w:sz="4" w:space="0" w:color="auto"/>
              <w:bottom w:val="single" w:sz="4" w:space="0" w:color="auto"/>
              <w:right w:val="single" w:sz="4" w:space="0" w:color="auto"/>
            </w:tcBorders>
            <w:shd w:val="clear" w:color="auto" w:fill="FFFFFF"/>
          </w:tcPr>
          <w:p w:rsidR="0070002F" w:rsidRDefault="006E7011">
            <w:pPr>
              <w:pStyle w:val="a8"/>
              <w:shd w:val="clear" w:color="auto" w:fill="auto"/>
              <w:rPr>
                <w:sz w:val="28"/>
                <w:szCs w:val="28"/>
              </w:rPr>
            </w:pPr>
            <w:proofErr w:type="spellStart"/>
            <w:r>
              <w:rPr>
                <w:sz w:val="28"/>
                <w:szCs w:val="28"/>
              </w:rPr>
              <w:t>А.В.Вовченко</w:t>
            </w:r>
            <w:proofErr w:type="spellEnd"/>
            <w:r>
              <w:rPr>
                <w:sz w:val="28"/>
                <w:szCs w:val="28"/>
              </w:rPr>
              <w:t>, Первый заместитель Министра труда и социальной защиты Российской Федерации</w:t>
            </w:r>
          </w:p>
        </w:tc>
      </w:tr>
    </w:tbl>
    <w:p w:rsidR="0070002F" w:rsidRDefault="006E7011">
      <w:pPr>
        <w:spacing w:line="1" w:lineRule="exact"/>
        <w:rPr>
          <w:sz w:val="2"/>
          <w:szCs w:val="2"/>
        </w:rPr>
      </w:pPr>
      <w:r>
        <w:br w:type="page"/>
      </w:r>
    </w:p>
    <w:p w:rsidR="0070002F" w:rsidRDefault="006E7011">
      <w:pPr>
        <w:pStyle w:val="20"/>
        <w:shd w:val="clear" w:color="auto" w:fill="auto"/>
        <w:spacing w:before="0" w:after="80"/>
      </w:pPr>
      <w:r>
        <w:lastRenderedPageBreak/>
        <w:t>2</w:t>
      </w:r>
    </w:p>
    <w:p w:rsidR="0070002F" w:rsidRDefault="006E7011">
      <w:pPr>
        <w:pStyle w:val="20"/>
        <w:numPr>
          <w:ilvl w:val="0"/>
          <w:numId w:val="1"/>
        </w:numPr>
        <w:shd w:val="clear" w:color="auto" w:fill="auto"/>
        <w:tabs>
          <w:tab w:val="left" w:pos="387"/>
        </w:tabs>
        <w:spacing w:before="0" w:after="260"/>
      </w:pPr>
      <w:r>
        <w:t>Цели, целевые и дополнительные показатели национального проекта</w:t>
      </w:r>
      <w:r>
        <w:rPr>
          <w:vertAlign w:val="superscript"/>
        </w:rPr>
        <w:footnoteReference w:id="1"/>
      </w:r>
    </w:p>
    <w:tbl>
      <w:tblPr>
        <w:tblOverlap w:val="never"/>
        <w:tblW w:w="0" w:type="auto"/>
        <w:jc w:val="center"/>
        <w:tblLayout w:type="fixed"/>
        <w:tblCellMar>
          <w:left w:w="10" w:type="dxa"/>
          <w:right w:w="10" w:type="dxa"/>
        </w:tblCellMar>
        <w:tblLook w:val="04A0" w:firstRow="1" w:lastRow="0" w:firstColumn="1" w:lastColumn="0" w:noHBand="0" w:noVBand="1"/>
      </w:tblPr>
      <w:tblGrid>
        <w:gridCol w:w="638"/>
        <w:gridCol w:w="4718"/>
        <w:gridCol w:w="1445"/>
        <w:gridCol w:w="1675"/>
        <w:gridCol w:w="1435"/>
        <w:gridCol w:w="768"/>
        <w:gridCol w:w="845"/>
        <w:gridCol w:w="835"/>
        <w:gridCol w:w="854"/>
        <w:gridCol w:w="850"/>
        <w:gridCol w:w="845"/>
        <w:gridCol w:w="821"/>
      </w:tblGrid>
      <w:tr w:rsidR="0070002F">
        <w:trPr>
          <w:trHeight w:hRule="exact" w:val="302"/>
          <w:jc w:val="center"/>
        </w:trPr>
        <w:tc>
          <w:tcPr>
            <w:tcW w:w="638" w:type="dxa"/>
            <w:vMerge w:val="restart"/>
            <w:tcBorders>
              <w:top w:val="single" w:sz="4" w:space="0" w:color="auto"/>
            </w:tcBorders>
            <w:shd w:val="clear" w:color="auto" w:fill="FFFFFF"/>
            <w:vAlign w:val="bottom"/>
          </w:tcPr>
          <w:p w:rsidR="0070002F" w:rsidRDefault="006E7011">
            <w:pPr>
              <w:pStyle w:val="a8"/>
              <w:shd w:val="clear" w:color="auto" w:fill="auto"/>
              <w:spacing w:line="233" w:lineRule="auto"/>
              <w:jc w:val="center"/>
            </w:pPr>
            <w:r>
              <w:t>№ п/п</w:t>
            </w:r>
          </w:p>
        </w:tc>
        <w:tc>
          <w:tcPr>
            <w:tcW w:w="4718" w:type="dxa"/>
            <w:vMerge w:val="restart"/>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Цель, целевой показатель, дополнительный показатель</w:t>
            </w:r>
          </w:p>
        </w:tc>
        <w:tc>
          <w:tcPr>
            <w:tcW w:w="1445" w:type="dxa"/>
            <w:vMerge w:val="restart"/>
            <w:tcBorders>
              <w:top w:val="single" w:sz="4" w:space="0" w:color="auto"/>
              <w:left w:val="single" w:sz="4" w:space="0" w:color="auto"/>
            </w:tcBorders>
            <w:shd w:val="clear" w:color="auto" w:fill="FFFFFF"/>
            <w:vAlign w:val="bottom"/>
          </w:tcPr>
          <w:p w:rsidR="0070002F" w:rsidRDefault="006E7011">
            <w:pPr>
              <w:pStyle w:val="a8"/>
              <w:shd w:val="clear" w:color="auto" w:fill="auto"/>
              <w:ind w:left="240" w:firstLine="20"/>
            </w:pPr>
            <w:r>
              <w:t>Уровень контроля</w:t>
            </w:r>
          </w:p>
        </w:tc>
        <w:tc>
          <w:tcPr>
            <w:tcW w:w="3110" w:type="dxa"/>
            <w:gridSpan w:val="2"/>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Базовое значение</w:t>
            </w:r>
          </w:p>
        </w:tc>
        <w:tc>
          <w:tcPr>
            <w:tcW w:w="5818" w:type="dxa"/>
            <w:gridSpan w:val="7"/>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Период, год</w:t>
            </w:r>
          </w:p>
        </w:tc>
      </w:tr>
      <w:tr w:rsidR="0070002F">
        <w:trPr>
          <w:trHeight w:hRule="exact" w:val="288"/>
          <w:jc w:val="center"/>
        </w:trPr>
        <w:tc>
          <w:tcPr>
            <w:tcW w:w="638" w:type="dxa"/>
            <w:vMerge/>
            <w:shd w:val="clear" w:color="auto" w:fill="FFFFFF"/>
            <w:vAlign w:val="bottom"/>
          </w:tcPr>
          <w:p w:rsidR="0070002F" w:rsidRDefault="0070002F"/>
        </w:tc>
        <w:tc>
          <w:tcPr>
            <w:tcW w:w="4718" w:type="dxa"/>
            <w:vMerge/>
            <w:tcBorders>
              <w:left w:val="single" w:sz="4" w:space="0" w:color="auto"/>
            </w:tcBorders>
            <w:shd w:val="clear" w:color="auto" w:fill="FFFFFF"/>
            <w:vAlign w:val="bottom"/>
          </w:tcPr>
          <w:p w:rsidR="0070002F" w:rsidRDefault="0070002F"/>
        </w:tc>
        <w:tc>
          <w:tcPr>
            <w:tcW w:w="1445" w:type="dxa"/>
            <w:vMerge/>
            <w:tcBorders>
              <w:left w:val="single" w:sz="4" w:space="0" w:color="auto"/>
            </w:tcBorders>
            <w:shd w:val="clear" w:color="auto" w:fill="FFFFFF"/>
            <w:vAlign w:val="bottom"/>
          </w:tcPr>
          <w:p w:rsidR="0070002F" w:rsidRDefault="0070002F"/>
        </w:tc>
        <w:tc>
          <w:tcPr>
            <w:tcW w:w="1675"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Значение</w:t>
            </w:r>
          </w:p>
        </w:tc>
        <w:tc>
          <w:tcPr>
            <w:tcW w:w="1435"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Дата</w:t>
            </w:r>
          </w:p>
        </w:tc>
        <w:tc>
          <w:tcPr>
            <w:tcW w:w="768"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2018</w:t>
            </w:r>
          </w:p>
        </w:tc>
        <w:tc>
          <w:tcPr>
            <w:tcW w:w="845"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2019</w:t>
            </w:r>
          </w:p>
        </w:tc>
        <w:tc>
          <w:tcPr>
            <w:tcW w:w="835"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2020</w:t>
            </w:r>
          </w:p>
        </w:tc>
        <w:tc>
          <w:tcPr>
            <w:tcW w:w="854"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2021</w:t>
            </w:r>
          </w:p>
        </w:tc>
        <w:tc>
          <w:tcPr>
            <w:tcW w:w="850"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2022</w:t>
            </w:r>
          </w:p>
        </w:tc>
        <w:tc>
          <w:tcPr>
            <w:tcW w:w="845"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2023</w:t>
            </w:r>
          </w:p>
        </w:tc>
        <w:tc>
          <w:tcPr>
            <w:tcW w:w="821"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2024</w:t>
            </w:r>
          </w:p>
        </w:tc>
      </w:tr>
      <w:tr w:rsidR="0070002F">
        <w:trPr>
          <w:trHeight w:hRule="exact" w:val="1253"/>
          <w:jc w:val="center"/>
        </w:trPr>
        <w:tc>
          <w:tcPr>
            <w:tcW w:w="638" w:type="dxa"/>
            <w:tcBorders>
              <w:top w:val="single" w:sz="4" w:space="0" w:color="auto"/>
            </w:tcBorders>
            <w:shd w:val="clear" w:color="auto" w:fill="FFFFFF"/>
            <w:vAlign w:val="center"/>
          </w:tcPr>
          <w:p w:rsidR="0070002F" w:rsidRDefault="006E7011">
            <w:pPr>
              <w:pStyle w:val="a8"/>
              <w:shd w:val="clear" w:color="auto" w:fill="auto"/>
              <w:jc w:val="center"/>
            </w:pPr>
            <w:r>
              <w:t>1.</w:t>
            </w:r>
          </w:p>
        </w:tc>
        <w:tc>
          <w:tcPr>
            <w:tcW w:w="4718" w:type="dxa"/>
            <w:tcBorders>
              <w:top w:val="single" w:sz="4" w:space="0" w:color="auto"/>
            </w:tcBorders>
            <w:shd w:val="clear" w:color="auto" w:fill="FFFFFF"/>
            <w:vAlign w:val="center"/>
          </w:tcPr>
          <w:p w:rsidR="0070002F" w:rsidRDefault="006E7011">
            <w:pPr>
              <w:pStyle w:val="a8"/>
              <w:shd w:val="clear" w:color="auto" w:fill="auto"/>
            </w:pPr>
            <w:r>
              <w:t>Цель: увеличить ожидаемую продолжительность здоровой жизни до 67 лет</w:t>
            </w:r>
          </w:p>
        </w:tc>
        <w:tc>
          <w:tcPr>
            <w:tcW w:w="1445" w:type="dxa"/>
            <w:tcBorders>
              <w:top w:val="single" w:sz="4" w:space="0" w:color="auto"/>
            </w:tcBorders>
            <w:shd w:val="clear" w:color="auto" w:fill="FFFFFF"/>
          </w:tcPr>
          <w:p w:rsidR="0070002F" w:rsidRDefault="006E7011">
            <w:pPr>
              <w:pStyle w:val="a8"/>
              <w:shd w:val="clear" w:color="auto" w:fill="auto"/>
              <w:spacing w:before="260"/>
            </w:pPr>
            <w:r>
              <w:t>Совет</w:t>
            </w:r>
          </w:p>
        </w:tc>
        <w:tc>
          <w:tcPr>
            <w:tcW w:w="1675" w:type="dxa"/>
            <w:tcBorders>
              <w:top w:val="single" w:sz="4" w:space="0" w:color="auto"/>
            </w:tcBorders>
            <w:shd w:val="clear" w:color="auto" w:fill="FFFFFF"/>
          </w:tcPr>
          <w:p w:rsidR="0070002F" w:rsidRDefault="0070002F">
            <w:pPr>
              <w:rPr>
                <w:sz w:val="10"/>
                <w:szCs w:val="10"/>
              </w:rPr>
            </w:pPr>
          </w:p>
        </w:tc>
        <w:tc>
          <w:tcPr>
            <w:tcW w:w="1435" w:type="dxa"/>
            <w:tcBorders>
              <w:top w:val="single" w:sz="4" w:space="0" w:color="auto"/>
            </w:tcBorders>
            <w:shd w:val="clear" w:color="auto" w:fill="FFFFFF"/>
          </w:tcPr>
          <w:p w:rsidR="0070002F" w:rsidRDefault="0070002F">
            <w:pPr>
              <w:rPr>
                <w:sz w:val="10"/>
                <w:szCs w:val="10"/>
              </w:rPr>
            </w:pPr>
          </w:p>
        </w:tc>
        <w:tc>
          <w:tcPr>
            <w:tcW w:w="768" w:type="dxa"/>
            <w:tcBorders>
              <w:top w:val="single" w:sz="4" w:space="0" w:color="auto"/>
            </w:tcBorders>
            <w:shd w:val="clear" w:color="auto" w:fill="FFFFFF"/>
          </w:tcPr>
          <w:p w:rsidR="0070002F" w:rsidRDefault="0070002F">
            <w:pPr>
              <w:rPr>
                <w:sz w:val="10"/>
                <w:szCs w:val="10"/>
              </w:rPr>
            </w:pPr>
          </w:p>
        </w:tc>
        <w:tc>
          <w:tcPr>
            <w:tcW w:w="845" w:type="dxa"/>
            <w:tcBorders>
              <w:top w:val="single" w:sz="4" w:space="0" w:color="auto"/>
            </w:tcBorders>
            <w:shd w:val="clear" w:color="auto" w:fill="FFFFFF"/>
          </w:tcPr>
          <w:p w:rsidR="0070002F" w:rsidRDefault="0070002F">
            <w:pPr>
              <w:rPr>
                <w:sz w:val="10"/>
                <w:szCs w:val="10"/>
              </w:rPr>
            </w:pPr>
          </w:p>
        </w:tc>
        <w:tc>
          <w:tcPr>
            <w:tcW w:w="835" w:type="dxa"/>
            <w:tcBorders>
              <w:top w:val="single" w:sz="4" w:space="0" w:color="auto"/>
            </w:tcBorders>
            <w:shd w:val="clear" w:color="auto" w:fill="FFFFFF"/>
          </w:tcPr>
          <w:p w:rsidR="0070002F" w:rsidRDefault="0070002F">
            <w:pPr>
              <w:rPr>
                <w:sz w:val="10"/>
                <w:szCs w:val="10"/>
              </w:rPr>
            </w:pPr>
          </w:p>
        </w:tc>
        <w:tc>
          <w:tcPr>
            <w:tcW w:w="854" w:type="dxa"/>
            <w:tcBorders>
              <w:top w:val="single" w:sz="4" w:space="0" w:color="auto"/>
            </w:tcBorders>
            <w:shd w:val="clear" w:color="auto" w:fill="FFFFFF"/>
          </w:tcPr>
          <w:p w:rsidR="0070002F" w:rsidRDefault="0070002F">
            <w:pPr>
              <w:rPr>
                <w:sz w:val="10"/>
                <w:szCs w:val="10"/>
              </w:rPr>
            </w:pPr>
          </w:p>
        </w:tc>
        <w:tc>
          <w:tcPr>
            <w:tcW w:w="850" w:type="dxa"/>
            <w:tcBorders>
              <w:top w:val="single" w:sz="4" w:space="0" w:color="auto"/>
            </w:tcBorders>
            <w:shd w:val="clear" w:color="auto" w:fill="FFFFFF"/>
          </w:tcPr>
          <w:p w:rsidR="0070002F" w:rsidRDefault="0070002F">
            <w:pPr>
              <w:rPr>
                <w:sz w:val="10"/>
                <w:szCs w:val="10"/>
              </w:rPr>
            </w:pPr>
          </w:p>
        </w:tc>
        <w:tc>
          <w:tcPr>
            <w:tcW w:w="845" w:type="dxa"/>
            <w:tcBorders>
              <w:top w:val="single" w:sz="4" w:space="0" w:color="auto"/>
            </w:tcBorders>
            <w:shd w:val="clear" w:color="auto" w:fill="FFFFFF"/>
          </w:tcPr>
          <w:p w:rsidR="0070002F" w:rsidRDefault="0070002F">
            <w:pPr>
              <w:rPr>
                <w:sz w:val="10"/>
                <w:szCs w:val="10"/>
              </w:rPr>
            </w:pPr>
          </w:p>
        </w:tc>
        <w:tc>
          <w:tcPr>
            <w:tcW w:w="821" w:type="dxa"/>
            <w:tcBorders>
              <w:top w:val="single" w:sz="4" w:space="0" w:color="auto"/>
            </w:tcBorders>
            <w:shd w:val="clear" w:color="auto" w:fill="FFFFFF"/>
          </w:tcPr>
          <w:p w:rsidR="0070002F" w:rsidRDefault="0070002F">
            <w:pPr>
              <w:rPr>
                <w:sz w:val="10"/>
                <w:szCs w:val="10"/>
              </w:rPr>
            </w:pPr>
          </w:p>
        </w:tc>
      </w:tr>
      <w:tr w:rsidR="0070002F">
        <w:trPr>
          <w:trHeight w:hRule="exact" w:val="1402"/>
          <w:jc w:val="center"/>
        </w:trPr>
        <w:tc>
          <w:tcPr>
            <w:tcW w:w="638" w:type="dxa"/>
            <w:shd w:val="clear" w:color="auto" w:fill="FFFFFF"/>
          </w:tcPr>
          <w:p w:rsidR="0070002F" w:rsidRDefault="006E7011">
            <w:pPr>
              <w:pStyle w:val="a8"/>
              <w:shd w:val="clear" w:color="auto" w:fill="auto"/>
              <w:spacing w:before="120"/>
              <w:jc w:val="center"/>
            </w:pPr>
            <w:r>
              <w:t>1.1</w:t>
            </w:r>
          </w:p>
        </w:tc>
        <w:tc>
          <w:tcPr>
            <w:tcW w:w="4718" w:type="dxa"/>
            <w:shd w:val="clear" w:color="auto" w:fill="FFFFFF"/>
            <w:vAlign w:val="center"/>
          </w:tcPr>
          <w:p w:rsidR="0070002F" w:rsidRDefault="006E7011">
            <w:pPr>
              <w:pStyle w:val="a8"/>
              <w:shd w:val="clear" w:color="auto" w:fill="auto"/>
            </w:pPr>
            <w:r>
              <w:t>Целевой показатель: снижение смертности населения старше трудоспособного возраста</w:t>
            </w:r>
            <w:r>
              <w:rPr>
                <w:vertAlign w:val="superscript"/>
              </w:rPr>
              <w:footnoteReference w:id="2"/>
            </w:r>
            <w:r>
              <w:rPr>
                <w:vertAlign w:val="superscript"/>
              </w:rPr>
              <w:t xml:space="preserve"> </w:t>
            </w:r>
            <w:r>
              <w:t>(на 1000 человек населения соответствующего возраста)</w:t>
            </w:r>
          </w:p>
        </w:tc>
        <w:tc>
          <w:tcPr>
            <w:tcW w:w="1445" w:type="dxa"/>
            <w:shd w:val="clear" w:color="auto" w:fill="FFFFFF"/>
          </w:tcPr>
          <w:p w:rsidR="0070002F" w:rsidRDefault="006E7011">
            <w:pPr>
              <w:pStyle w:val="a8"/>
              <w:shd w:val="clear" w:color="auto" w:fill="auto"/>
              <w:spacing w:before="120"/>
            </w:pPr>
            <w:r>
              <w:t>Совет</w:t>
            </w:r>
          </w:p>
        </w:tc>
        <w:tc>
          <w:tcPr>
            <w:tcW w:w="1675" w:type="dxa"/>
            <w:shd w:val="clear" w:color="auto" w:fill="FFFFFF"/>
          </w:tcPr>
          <w:p w:rsidR="0070002F" w:rsidRDefault="006E7011">
            <w:pPr>
              <w:pStyle w:val="a8"/>
              <w:shd w:val="clear" w:color="auto" w:fill="auto"/>
              <w:spacing w:before="120"/>
              <w:jc w:val="center"/>
            </w:pPr>
            <w:r>
              <w:t>38,1</w:t>
            </w:r>
          </w:p>
        </w:tc>
        <w:tc>
          <w:tcPr>
            <w:tcW w:w="1435" w:type="dxa"/>
            <w:shd w:val="clear" w:color="auto" w:fill="FFFFFF"/>
          </w:tcPr>
          <w:p w:rsidR="0070002F" w:rsidRDefault="006E7011">
            <w:pPr>
              <w:pStyle w:val="a8"/>
              <w:shd w:val="clear" w:color="auto" w:fill="auto"/>
              <w:spacing w:before="120"/>
              <w:jc w:val="center"/>
            </w:pPr>
            <w:r>
              <w:t>31 декабря 2017 г.</w:t>
            </w:r>
          </w:p>
        </w:tc>
        <w:tc>
          <w:tcPr>
            <w:tcW w:w="768" w:type="dxa"/>
            <w:shd w:val="clear" w:color="auto" w:fill="FFFFFF"/>
          </w:tcPr>
          <w:p w:rsidR="0070002F" w:rsidRDefault="006E7011">
            <w:pPr>
              <w:pStyle w:val="a8"/>
              <w:shd w:val="clear" w:color="auto" w:fill="auto"/>
              <w:spacing w:before="120"/>
              <w:jc w:val="center"/>
            </w:pPr>
            <w:r>
              <w:t>37,9</w:t>
            </w:r>
          </w:p>
        </w:tc>
        <w:tc>
          <w:tcPr>
            <w:tcW w:w="845" w:type="dxa"/>
            <w:shd w:val="clear" w:color="auto" w:fill="FFFFFF"/>
          </w:tcPr>
          <w:p w:rsidR="0070002F" w:rsidRDefault="006E7011">
            <w:pPr>
              <w:pStyle w:val="a8"/>
              <w:shd w:val="clear" w:color="auto" w:fill="auto"/>
              <w:spacing w:before="120"/>
              <w:jc w:val="center"/>
            </w:pPr>
            <w:r>
              <w:t>37,6</w:t>
            </w:r>
          </w:p>
        </w:tc>
        <w:tc>
          <w:tcPr>
            <w:tcW w:w="835" w:type="dxa"/>
            <w:shd w:val="clear" w:color="auto" w:fill="FFFFFF"/>
          </w:tcPr>
          <w:p w:rsidR="0070002F" w:rsidRDefault="006E7011">
            <w:pPr>
              <w:pStyle w:val="a8"/>
              <w:shd w:val="clear" w:color="auto" w:fill="auto"/>
              <w:spacing w:before="120"/>
              <w:jc w:val="center"/>
            </w:pPr>
            <w:r>
              <w:t>37,3</w:t>
            </w:r>
          </w:p>
        </w:tc>
        <w:tc>
          <w:tcPr>
            <w:tcW w:w="854" w:type="dxa"/>
            <w:shd w:val="clear" w:color="auto" w:fill="FFFFFF"/>
          </w:tcPr>
          <w:p w:rsidR="0070002F" w:rsidRDefault="006E7011">
            <w:pPr>
              <w:pStyle w:val="a8"/>
              <w:shd w:val="clear" w:color="auto" w:fill="auto"/>
              <w:spacing w:before="120"/>
              <w:jc w:val="center"/>
            </w:pPr>
            <w:r>
              <w:t>37,0</w:t>
            </w:r>
          </w:p>
        </w:tc>
        <w:tc>
          <w:tcPr>
            <w:tcW w:w="850" w:type="dxa"/>
            <w:shd w:val="clear" w:color="auto" w:fill="FFFFFF"/>
          </w:tcPr>
          <w:p w:rsidR="0070002F" w:rsidRDefault="006E7011">
            <w:pPr>
              <w:pStyle w:val="a8"/>
              <w:shd w:val="clear" w:color="auto" w:fill="auto"/>
              <w:spacing w:before="120"/>
              <w:jc w:val="center"/>
            </w:pPr>
            <w:r>
              <w:t>36,7</w:t>
            </w:r>
          </w:p>
        </w:tc>
        <w:tc>
          <w:tcPr>
            <w:tcW w:w="845" w:type="dxa"/>
            <w:shd w:val="clear" w:color="auto" w:fill="FFFFFF"/>
          </w:tcPr>
          <w:p w:rsidR="0070002F" w:rsidRDefault="006E7011">
            <w:pPr>
              <w:pStyle w:val="a8"/>
              <w:shd w:val="clear" w:color="auto" w:fill="auto"/>
              <w:spacing w:before="100"/>
              <w:jc w:val="center"/>
            </w:pPr>
            <w:r>
              <w:t>36,4</w:t>
            </w:r>
          </w:p>
        </w:tc>
        <w:tc>
          <w:tcPr>
            <w:tcW w:w="821" w:type="dxa"/>
            <w:shd w:val="clear" w:color="auto" w:fill="FFFFFF"/>
          </w:tcPr>
          <w:p w:rsidR="0070002F" w:rsidRDefault="006E7011">
            <w:pPr>
              <w:pStyle w:val="a8"/>
              <w:shd w:val="clear" w:color="auto" w:fill="auto"/>
              <w:spacing w:before="120"/>
              <w:jc w:val="center"/>
            </w:pPr>
            <w:r>
              <w:t>36,1</w:t>
            </w:r>
          </w:p>
        </w:tc>
      </w:tr>
      <w:tr w:rsidR="0070002F">
        <w:trPr>
          <w:trHeight w:hRule="exact" w:val="1104"/>
          <w:jc w:val="center"/>
        </w:trPr>
        <w:tc>
          <w:tcPr>
            <w:tcW w:w="638" w:type="dxa"/>
            <w:shd w:val="clear" w:color="auto" w:fill="FFFFFF"/>
          </w:tcPr>
          <w:p w:rsidR="0070002F" w:rsidRDefault="006E7011">
            <w:pPr>
              <w:pStyle w:val="a8"/>
              <w:shd w:val="clear" w:color="auto" w:fill="auto"/>
              <w:spacing w:before="100"/>
              <w:jc w:val="center"/>
            </w:pPr>
            <w:r>
              <w:t>2.</w:t>
            </w:r>
          </w:p>
        </w:tc>
        <w:tc>
          <w:tcPr>
            <w:tcW w:w="4718" w:type="dxa"/>
            <w:shd w:val="clear" w:color="auto" w:fill="FFFFFF"/>
            <w:vAlign w:val="center"/>
          </w:tcPr>
          <w:p w:rsidR="0070002F" w:rsidRDefault="006E7011">
            <w:pPr>
              <w:pStyle w:val="a8"/>
              <w:shd w:val="clear" w:color="auto" w:fill="auto"/>
            </w:pPr>
            <w:r>
              <w:t>Целевой показатель: увеличение суммарного коэффициента рождаемости</w:t>
            </w:r>
          </w:p>
          <w:p w:rsidR="0070002F" w:rsidRDefault="006E7011">
            <w:pPr>
              <w:pStyle w:val="a8"/>
              <w:shd w:val="clear" w:color="auto" w:fill="auto"/>
            </w:pPr>
            <w:r>
              <w:t>(до 1,7 детей на 1 женщину)</w:t>
            </w:r>
          </w:p>
        </w:tc>
        <w:tc>
          <w:tcPr>
            <w:tcW w:w="1445" w:type="dxa"/>
            <w:shd w:val="clear" w:color="auto" w:fill="FFFFFF"/>
          </w:tcPr>
          <w:p w:rsidR="0070002F" w:rsidRDefault="006E7011">
            <w:pPr>
              <w:pStyle w:val="a8"/>
              <w:shd w:val="clear" w:color="auto" w:fill="auto"/>
              <w:spacing w:before="80"/>
            </w:pPr>
            <w:r>
              <w:t>Совет</w:t>
            </w:r>
          </w:p>
        </w:tc>
        <w:tc>
          <w:tcPr>
            <w:tcW w:w="1675" w:type="dxa"/>
            <w:shd w:val="clear" w:color="auto" w:fill="FFFFFF"/>
          </w:tcPr>
          <w:p w:rsidR="0070002F" w:rsidRDefault="006E7011">
            <w:pPr>
              <w:pStyle w:val="a8"/>
              <w:shd w:val="clear" w:color="auto" w:fill="auto"/>
              <w:spacing w:before="100"/>
              <w:jc w:val="center"/>
            </w:pPr>
            <w:r>
              <w:t>1,62</w:t>
            </w:r>
          </w:p>
        </w:tc>
        <w:tc>
          <w:tcPr>
            <w:tcW w:w="1435" w:type="dxa"/>
            <w:shd w:val="clear" w:color="auto" w:fill="FFFFFF"/>
          </w:tcPr>
          <w:p w:rsidR="0070002F" w:rsidRDefault="006E7011">
            <w:pPr>
              <w:pStyle w:val="a8"/>
              <w:shd w:val="clear" w:color="auto" w:fill="auto"/>
              <w:spacing w:before="100"/>
              <w:jc w:val="center"/>
            </w:pPr>
            <w:r>
              <w:t>15 марта 2017 г.</w:t>
            </w:r>
          </w:p>
        </w:tc>
        <w:tc>
          <w:tcPr>
            <w:tcW w:w="768" w:type="dxa"/>
            <w:shd w:val="clear" w:color="auto" w:fill="FFFFFF"/>
          </w:tcPr>
          <w:p w:rsidR="0070002F" w:rsidRDefault="006E7011">
            <w:pPr>
              <w:pStyle w:val="a8"/>
              <w:shd w:val="clear" w:color="auto" w:fill="auto"/>
              <w:spacing w:before="120"/>
              <w:jc w:val="center"/>
            </w:pPr>
            <w:r>
              <w:t>1,6</w:t>
            </w:r>
          </w:p>
        </w:tc>
        <w:tc>
          <w:tcPr>
            <w:tcW w:w="845" w:type="dxa"/>
            <w:shd w:val="clear" w:color="auto" w:fill="FFFFFF"/>
          </w:tcPr>
          <w:p w:rsidR="0070002F" w:rsidRDefault="006E7011">
            <w:pPr>
              <w:pStyle w:val="a8"/>
              <w:shd w:val="clear" w:color="auto" w:fill="auto"/>
              <w:spacing w:before="80"/>
              <w:jc w:val="center"/>
            </w:pPr>
            <w:r>
              <w:t>1,63</w:t>
            </w:r>
          </w:p>
        </w:tc>
        <w:tc>
          <w:tcPr>
            <w:tcW w:w="835" w:type="dxa"/>
            <w:shd w:val="clear" w:color="auto" w:fill="FFFFFF"/>
          </w:tcPr>
          <w:p w:rsidR="0070002F" w:rsidRDefault="006E7011">
            <w:pPr>
              <w:pStyle w:val="a8"/>
              <w:shd w:val="clear" w:color="auto" w:fill="auto"/>
              <w:spacing w:before="100"/>
              <w:jc w:val="center"/>
            </w:pPr>
            <w:r>
              <w:t>1,65</w:t>
            </w:r>
          </w:p>
        </w:tc>
        <w:tc>
          <w:tcPr>
            <w:tcW w:w="854" w:type="dxa"/>
            <w:shd w:val="clear" w:color="auto" w:fill="FFFFFF"/>
          </w:tcPr>
          <w:p w:rsidR="0070002F" w:rsidRDefault="006E7011">
            <w:pPr>
              <w:pStyle w:val="a8"/>
              <w:shd w:val="clear" w:color="auto" w:fill="auto"/>
              <w:spacing w:before="80"/>
              <w:jc w:val="center"/>
            </w:pPr>
            <w:r>
              <w:t>1,66</w:t>
            </w:r>
          </w:p>
        </w:tc>
        <w:tc>
          <w:tcPr>
            <w:tcW w:w="850" w:type="dxa"/>
            <w:shd w:val="clear" w:color="auto" w:fill="FFFFFF"/>
          </w:tcPr>
          <w:p w:rsidR="0070002F" w:rsidRDefault="006E7011">
            <w:pPr>
              <w:pStyle w:val="a8"/>
              <w:shd w:val="clear" w:color="auto" w:fill="auto"/>
              <w:spacing w:before="80"/>
              <w:jc w:val="center"/>
            </w:pPr>
            <w:r>
              <w:t>1,68</w:t>
            </w:r>
          </w:p>
        </w:tc>
        <w:tc>
          <w:tcPr>
            <w:tcW w:w="845" w:type="dxa"/>
            <w:shd w:val="clear" w:color="auto" w:fill="FFFFFF"/>
          </w:tcPr>
          <w:p w:rsidR="0070002F" w:rsidRDefault="006E7011">
            <w:pPr>
              <w:pStyle w:val="a8"/>
              <w:shd w:val="clear" w:color="auto" w:fill="auto"/>
              <w:spacing w:before="80"/>
              <w:jc w:val="center"/>
            </w:pPr>
            <w:r>
              <w:t>1,69</w:t>
            </w:r>
          </w:p>
        </w:tc>
        <w:tc>
          <w:tcPr>
            <w:tcW w:w="821" w:type="dxa"/>
            <w:shd w:val="clear" w:color="auto" w:fill="FFFFFF"/>
          </w:tcPr>
          <w:p w:rsidR="0070002F" w:rsidRDefault="006E7011">
            <w:pPr>
              <w:pStyle w:val="a8"/>
              <w:shd w:val="clear" w:color="auto" w:fill="auto"/>
              <w:spacing w:before="80"/>
              <w:jc w:val="center"/>
            </w:pPr>
            <w:r>
              <w:t>1,70</w:t>
            </w:r>
          </w:p>
        </w:tc>
      </w:tr>
      <w:tr w:rsidR="0070002F">
        <w:trPr>
          <w:trHeight w:hRule="exact" w:val="816"/>
          <w:jc w:val="center"/>
        </w:trPr>
        <w:tc>
          <w:tcPr>
            <w:tcW w:w="638" w:type="dxa"/>
            <w:shd w:val="clear" w:color="auto" w:fill="FFFFFF"/>
          </w:tcPr>
          <w:p w:rsidR="0070002F" w:rsidRDefault="006E7011">
            <w:pPr>
              <w:pStyle w:val="a8"/>
              <w:shd w:val="clear" w:color="auto" w:fill="auto"/>
              <w:spacing w:before="100"/>
              <w:jc w:val="center"/>
            </w:pPr>
            <w:r>
              <w:t>3.</w:t>
            </w:r>
          </w:p>
        </w:tc>
        <w:tc>
          <w:tcPr>
            <w:tcW w:w="4718" w:type="dxa"/>
            <w:shd w:val="clear" w:color="auto" w:fill="FFFFFF"/>
            <w:vAlign w:val="center"/>
          </w:tcPr>
          <w:p w:rsidR="0070002F" w:rsidRDefault="006E7011">
            <w:pPr>
              <w:pStyle w:val="a8"/>
              <w:shd w:val="clear" w:color="auto" w:fill="auto"/>
            </w:pPr>
            <w:r>
              <w:t>Цель: увеличение доли граждан, ведущих здоровый образ жизни</w:t>
            </w:r>
          </w:p>
        </w:tc>
        <w:tc>
          <w:tcPr>
            <w:tcW w:w="1445" w:type="dxa"/>
            <w:shd w:val="clear" w:color="auto" w:fill="FFFFFF"/>
            <w:vAlign w:val="center"/>
          </w:tcPr>
          <w:p w:rsidR="0070002F" w:rsidRDefault="006E7011">
            <w:pPr>
              <w:pStyle w:val="a8"/>
              <w:shd w:val="clear" w:color="auto" w:fill="auto"/>
            </w:pPr>
            <w:r>
              <w:t>Президиум Совета</w:t>
            </w:r>
          </w:p>
        </w:tc>
        <w:tc>
          <w:tcPr>
            <w:tcW w:w="1675" w:type="dxa"/>
            <w:shd w:val="clear" w:color="auto" w:fill="FFFFFF"/>
          </w:tcPr>
          <w:p w:rsidR="0070002F" w:rsidRDefault="0070002F">
            <w:pPr>
              <w:rPr>
                <w:sz w:val="10"/>
                <w:szCs w:val="10"/>
              </w:rPr>
            </w:pPr>
          </w:p>
        </w:tc>
        <w:tc>
          <w:tcPr>
            <w:tcW w:w="1435" w:type="dxa"/>
            <w:shd w:val="clear" w:color="auto" w:fill="FFFFFF"/>
          </w:tcPr>
          <w:p w:rsidR="0070002F" w:rsidRDefault="0070002F">
            <w:pPr>
              <w:rPr>
                <w:sz w:val="10"/>
                <w:szCs w:val="10"/>
              </w:rPr>
            </w:pPr>
          </w:p>
        </w:tc>
        <w:tc>
          <w:tcPr>
            <w:tcW w:w="768" w:type="dxa"/>
            <w:shd w:val="clear" w:color="auto" w:fill="FFFFFF"/>
          </w:tcPr>
          <w:p w:rsidR="0070002F" w:rsidRDefault="0070002F">
            <w:pPr>
              <w:rPr>
                <w:sz w:val="10"/>
                <w:szCs w:val="10"/>
              </w:rPr>
            </w:pPr>
          </w:p>
        </w:tc>
        <w:tc>
          <w:tcPr>
            <w:tcW w:w="845" w:type="dxa"/>
            <w:shd w:val="clear" w:color="auto" w:fill="FFFFFF"/>
          </w:tcPr>
          <w:p w:rsidR="0070002F" w:rsidRDefault="0070002F">
            <w:pPr>
              <w:rPr>
                <w:sz w:val="10"/>
                <w:szCs w:val="10"/>
              </w:rPr>
            </w:pPr>
          </w:p>
        </w:tc>
        <w:tc>
          <w:tcPr>
            <w:tcW w:w="835" w:type="dxa"/>
            <w:shd w:val="clear" w:color="auto" w:fill="FFFFFF"/>
          </w:tcPr>
          <w:p w:rsidR="0070002F" w:rsidRDefault="0070002F">
            <w:pPr>
              <w:rPr>
                <w:sz w:val="10"/>
                <w:szCs w:val="10"/>
              </w:rPr>
            </w:pPr>
          </w:p>
        </w:tc>
        <w:tc>
          <w:tcPr>
            <w:tcW w:w="854" w:type="dxa"/>
            <w:shd w:val="clear" w:color="auto" w:fill="FFFFFF"/>
          </w:tcPr>
          <w:p w:rsidR="0070002F" w:rsidRDefault="0070002F">
            <w:pPr>
              <w:rPr>
                <w:sz w:val="10"/>
                <w:szCs w:val="10"/>
              </w:rPr>
            </w:pPr>
          </w:p>
        </w:tc>
        <w:tc>
          <w:tcPr>
            <w:tcW w:w="850" w:type="dxa"/>
            <w:shd w:val="clear" w:color="auto" w:fill="FFFFFF"/>
          </w:tcPr>
          <w:p w:rsidR="0070002F" w:rsidRDefault="0070002F">
            <w:pPr>
              <w:rPr>
                <w:sz w:val="10"/>
                <w:szCs w:val="10"/>
              </w:rPr>
            </w:pPr>
          </w:p>
        </w:tc>
        <w:tc>
          <w:tcPr>
            <w:tcW w:w="845" w:type="dxa"/>
            <w:shd w:val="clear" w:color="auto" w:fill="FFFFFF"/>
          </w:tcPr>
          <w:p w:rsidR="0070002F" w:rsidRDefault="0070002F">
            <w:pPr>
              <w:rPr>
                <w:sz w:val="10"/>
                <w:szCs w:val="10"/>
              </w:rPr>
            </w:pPr>
          </w:p>
        </w:tc>
        <w:tc>
          <w:tcPr>
            <w:tcW w:w="821" w:type="dxa"/>
            <w:shd w:val="clear" w:color="auto" w:fill="FFFFFF"/>
          </w:tcPr>
          <w:p w:rsidR="0070002F" w:rsidRDefault="0070002F">
            <w:pPr>
              <w:rPr>
                <w:sz w:val="10"/>
                <w:szCs w:val="10"/>
              </w:rPr>
            </w:pPr>
          </w:p>
        </w:tc>
      </w:tr>
      <w:tr w:rsidR="0070002F">
        <w:trPr>
          <w:trHeight w:hRule="exact" w:val="696"/>
          <w:jc w:val="center"/>
        </w:trPr>
        <w:tc>
          <w:tcPr>
            <w:tcW w:w="638" w:type="dxa"/>
            <w:shd w:val="clear" w:color="auto" w:fill="FFFFFF"/>
            <w:vAlign w:val="center"/>
          </w:tcPr>
          <w:p w:rsidR="0070002F" w:rsidRDefault="006E7011">
            <w:pPr>
              <w:pStyle w:val="a8"/>
              <w:shd w:val="clear" w:color="auto" w:fill="auto"/>
              <w:jc w:val="center"/>
            </w:pPr>
            <w:r>
              <w:t>3.1.</w:t>
            </w:r>
          </w:p>
        </w:tc>
        <w:tc>
          <w:tcPr>
            <w:tcW w:w="4718" w:type="dxa"/>
            <w:shd w:val="clear" w:color="auto" w:fill="FFFFFF"/>
            <w:vAlign w:val="bottom"/>
          </w:tcPr>
          <w:p w:rsidR="0070002F" w:rsidRDefault="006E7011">
            <w:pPr>
              <w:pStyle w:val="a8"/>
              <w:shd w:val="clear" w:color="auto" w:fill="auto"/>
            </w:pPr>
            <w:r>
              <w:t>Целевой показатель: Обращаемость в медицинские организации по вопросам</w:t>
            </w:r>
          </w:p>
        </w:tc>
        <w:tc>
          <w:tcPr>
            <w:tcW w:w="1445" w:type="dxa"/>
            <w:shd w:val="clear" w:color="auto" w:fill="FFFFFF"/>
            <w:vAlign w:val="bottom"/>
          </w:tcPr>
          <w:p w:rsidR="0070002F" w:rsidRDefault="006E7011">
            <w:pPr>
              <w:pStyle w:val="a8"/>
              <w:shd w:val="clear" w:color="auto" w:fill="auto"/>
            </w:pPr>
            <w:r>
              <w:t>Президиум Совета</w:t>
            </w:r>
          </w:p>
        </w:tc>
        <w:tc>
          <w:tcPr>
            <w:tcW w:w="1675" w:type="dxa"/>
            <w:shd w:val="clear" w:color="auto" w:fill="FFFFFF"/>
            <w:vAlign w:val="center"/>
          </w:tcPr>
          <w:p w:rsidR="0070002F" w:rsidRDefault="006E7011">
            <w:pPr>
              <w:pStyle w:val="a8"/>
              <w:shd w:val="clear" w:color="auto" w:fill="auto"/>
              <w:jc w:val="center"/>
            </w:pPr>
            <w:r>
              <w:t>1676</w:t>
            </w:r>
          </w:p>
        </w:tc>
        <w:tc>
          <w:tcPr>
            <w:tcW w:w="1435" w:type="dxa"/>
            <w:shd w:val="clear" w:color="auto" w:fill="FFFFFF"/>
            <w:vAlign w:val="bottom"/>
          </w:tcPr>
          <w:p w:rsidR="0070002F" w:rsidRDefault="006E7011">
            <w:pPr>
              <w:pStyle w:val="a8"/>
              <w:shd w:val="clear" w:color="auto" w:fill="auto"/>
              <w:jc w:val="center"/>
            </w:pPr>
            <w:r>
              <w:t>31 декабря 2017 г.</w:t>
            </w:r>
          </w:p>
        </w:tc>
        <w:tc>
          <w:tcPr>
            <w:tcW w:w="768" w:type="dxa"/>
            <w:shd w:val="clear" w:color="auto" w:fill="FFFFFF"/>
            <w:vAlign w:val="center"/>
          </w:tcPr>
          <w:p w:rsidR="0070002F" w:rsidRDefault="006E7011">
            <w:pPr>
              <w:pStyle w:val="a8"/>
              <w:shd w:val="clear" w:color="auto" w:fill="auto"/>
              <w:jc w:val="center"/>
            </w:pPr>
            <w:r>
              <w:t>1718</w:t>
            </w:r>
          </w:p>
        </w:tc>
        <w:tc>
          <w:tcPr>
            <w:tcW w:w="845" w:type="dxa"/>
            <w:shd w:val="clear" w:color="auto" w:fill="FFFFFF"/>
            <w:vAlign w:val="center"/>
          </w:tcPr>
          <w:p w:rsidR="0070002F" w:rsidRDefault="006E7011">
            <w:pPr>
              <w:pStyle w:val="a8"/>
              <w:shd w:val="clear" w:color="auto" w:fill="auto"/>
              <w:jc w:val="center"/>
            </w:pPr>
            <w:r>
              <w:t>1861</w:t>
            </w:r>
          </w:p>
        </w:tc>
        <w:tc>
          <w:tcPr>
            <w:tcW w:w="835" w:type="dxa"/>
            <w:shd w:val="clear" w:color="auto" w:fill="FFFFFF"/>
            <w:vAlign w:val="center"/>
          </w:tcPr>
          <w:p w:rsidR="0070002F" w:rsidRDefault="006E7011">
            <w:pPr>
              <w:pStyle w:val="a8"/>
              <w:shd w:val="clear" w:color="auto" w:fill="auto"/>
              <w:jc w:val="center"/>
            </w:pPr>
            <w:r>
              <w:t>2005</w:t>
            </w:r>
          </w:p>
        </w:tc>
        <w:tc>
          <w:tcPr>
            <w:tcW w:w="854" w:type="dxa"/>
            <w:shd w:val="clear" w:color="auto" w:fill="FFFFFF"/>
            <w:vAlign w:val="center"/>
          </w:tcPr>
          <w:p w:rsidR="0070002F" w:rsidRDefault="006E7011">
            <w:pPr>
              <w:pStyle w:val="a8"/>
              <w:shd w:val="clear" w:color="auto" w:fill="auto"/>
              <w:jc w:val="center"/>
            </w:pPr>
            <w:r>
              <w:t>2248</w:t>
            </w:r>
          </w:p>
        </w:tc>
        <w:tc>
          <w:tcPr>
            <w:tcW w:w="850" w:type="dxa"/>
            <w:shd w:val="clear" w:color="auto" w:fill="FFFFFF"/>
            <w:vAlign w:val="center"/>
          </w:tcPr>
          <w:p w:rsidR="0070002F" w:rsidRDefault="006E7011">
            <w:pPr>
              <w:pStyle w:val="a8"/>
              <w:shd w:val="clear" w:color="auto" w:fill="auto"/>
              <w:jc w:val="center"/>
            </w:pPr>
            <w:r>
              <w:t>2491</w:t>
            </w:r>
          </w:p>
        </w:tc>
        <w:tc>
          <w:tcPr>
            <w:tcW w:w="845" w:type="dxa"/>
            <w:shd w:val="clear" w:color="auto" w:fill="FFFFFF"/>
            <w:vAlign w:val="center"/>
          </w:tcPr>
          <w:p w:rsidR="0070002F" w:rsidRDefault="006E7011">
            <w:pPr>
              <w:pStyle w:val="a8"/>
              <w:shd w:val="clear" w:color="auto" w:fill="auto"/>
              <w:jc w:val="center"/>
            </w:pPr>
            <w:r>
              <w:t>2734</w:t>
            </w:r>
          </w:p>
        </w:tc>
        <w:tc>
          <w:tcPr>
            <w:tcW w:w="821" w:type="dxa"/>
            <w:shd w:val="clear" w:color="auto" w:fill="FFFFFF"/>
            <w:vAlign w:val="center"/>
          </w:tcPr>
          <w:p w:rsidR="0070002F" w:rsidRDefault="006E7011">
            <w:pPr>
              <w:pStyle w:val="a8"/>
              <w:shd w:val="clear" w:color="auto" w:fill="auto"/>
              <w:jc w:val="center"/>
            </w:pPr>
            <w:r>
              <w:t>2997</w:t>
            </w:r>
          </w:p>
        </w:tc>
      </w:tr>
    </w:tbl>
    <w:p w:rsidR="0070002F" w:rsidRDefault="006E7011">
      <w:pPr>
        <w:pStyle w:val="a6"/>
        <w:shd w:val="clear" w:color="auto" w:fill="auto"/>
        <w:ind w:left="634"/>
        <w:sectPr w:rsidR="0070002F">
          <w:pgSz w:w="16840" w:h="11900" w:orient="landscape"/>
          <w:pgMar w:top="757" w:right="349" w:bottom="897" w:left="617" w:header="329" w:footer="469" w:gutter="0"/>
          <w:pgNumType w:start="1"/>
          <w:cols w:space="720"/>
          <w:noEndnote/>
          <w:docGrid w:linePitch="360"/>
        </w:sectPr>
      </w:pPr>
      <w:r>
        <w:t>здорового образа жизни (тысяч человек)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4718"/>
        <w:gridCol w:w="1406"/>
      </w:tblGrid>
      <w:tr w:rsidR="0070002F">
        <w:trPr>
          <w:trHeight w:hRule="exact" w:val="581"/>
          <w:jc w:val="center"/>
        </w:trPr>
        <w:tc>
          <w:tcPr>
            <w:tcW w:w="672" w:type="dxa"/>
            <w:tcBorders>
              <w:top w:val="single" w:sz="4" w:space="0" w:color="auto"/>
            </w:tcBorders>
            <w:shd w:val="clear" w:color="auto" w:fill="FFFFFF"/>
            <w:vAlign w:val="bottom"/>
          </w:tcPr>
          <w:p w:rsidR="0070002F" w:rsidRDefault="006E7011">
            <w:pPr>
              <w:pStyle w:val="a8"/>
              <w:shd w:val="clear" w:color="auto" w:fill="auto"/>
              <w:spacing w:line="233" w:lineRule="auto"/>
              <w:jc w:val="center"/>
            </w:pPr>
            <w:r>
              <w:lastRenderedPageBreak/>
              <w:t>№ п/п</w:t>
            </w:r>
          </w:p>
        </w:tc>
        <w:tc>
          <w:tcPr>
            <w:tcW w:w="4718"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Цель, целевой показатель, дополнительный показатель</w:t>
            </w:r>
          </w:p>
        </w:tc>
        <w:tc>
          <w:tcPr>
            <w:tcW w:w="1406" w:type="dxa"/>
            <w:tcBorders>
              <w:top w:val="single" w:sz="4" w:space="0" w:color="auto"/>
              <w:left w:val="single" w:sz="4" w:space="0" w:color="auto"/>
            </w:tcBorders>
            <w:shd w:val="clear" w:color="auto" w:fill="FFFFFF"/>
            <w:vAlign w:val="bottom"/>
          </w:tcPr>
          <w:p w:rsidR="0070002F" w:rsidRDefault="006E7011">
            <w:pPr>
              <w:pStyle w:val="a8"/>
              <w:shd w:val="clear" w:color="auto" w:fill="auto"/>
              <w:ind w:left="240" w:firstLine="20"/>
            </w:pPr>
            <w:r>
              <w:t>Уровень контроля</w:t>
            </w:r>
          </w:p>
        </w:tc>
      </w:tr>
      <w:tr w:rsidR="0070002F">
        <w:trPr>
          <w:trHeight w:hRule="exact" w:val="586"/>
          <w:jc w:val="center"/>
        </w:trPr>
        <w:tc>
          <w:tcPr>
            <w:tcW w:w="672" w:type="dxa"/>
            <w:tcBorders>
              <w:top w:val="single" w:sz="4" w:space="0" w:color="auto"/>
            </w:tcBorders>
            <w:shd w:val="clear" w:color="auto" w:fill="FFFFFF"/>
            <w:vAlign w:val="bottom"/>
          </w:tcPr>
          <w:p w:rsidR="0070002F" w:rsidRDefault="006E7011">
            <w:pPr>
              <w:pStyle w:val="a8"/>
              <w:shd w:val="clear" w:color="auto" w:fill="auto"/>
              <w:ind w:firstLine="180"/>
            </w:pPr>
            <w:r>
              <w:t>3.2</w:t>
            </w:r>
          </w:p>
        </w:tc>
        <w:tc>
          <w:tcPr>
            <w:tcW w:w="4718" w:type="dxa"/>
            <w:tcBorders>
              <w:top w:val="single" w:sz="4" w:space="0" w:color="auto"/>
            </w:tcBorders>
            <w:shd w:val="clear" w:color="auto" w:fill="FFFFFF"/>
            <w:vAlign w:val="bottom"/>
          </w:tcPr>
          <w:p w:rsidR="0070002F" w:rsidRDefault="006E7011">
            <w:pPr>
              <w:pStyle w:val="a8"/>
              <w:shd w:val="clear" w:color="auto" w:fill="auto"/>
            </w:pPr>
            <w:r>
              <w:t>Число лиц, которым рекомендованы</w:t>
            </w:r>
          </w:p>
        </w:tc>
        <w:tc>
          <w:tcPr>
            <w:tcW w:w="1406" w:type="dxa"/>
            <w:tcBorders>
              <w:top w:val="single" w:sz="4" w:space="0" w:color="auto"/>
            </w:tcBorders>
            <w:shd w:val="clear" w:color="auto" w:fill="FFFFFF"/>
            <w:vAlign w:val="bottom"/>
          </w:tcPr>
          <w:p w:rsidR="0070002F" w:rsidRDefault="006E7011">
            <w:pPr>
              <w:pStyle w:val="a8"/>
              <w:shd w:val="clear" w:color="auto" w:fill="auto"/>
            </w:pPr>
            <w:r>
              <w:t>Президиум</w:t>
            </w:r>
          </w:p>
        </w:tc>
      </w:tr>
      <w:tr w:rsidR="0070002F">
        <w:trPr>
          <w:trHeight w:hRule="exact" w:val="264"/>
          <w:jc w:val="center"/>
        </w:trPr>
        <w:tc>
          <w:tcPr>
            <w:tcW w:w="672" w:type="dxa"/>
            <w:shd w:val="clear" w:color="auto" w:fill="FFFFFF"/>
          </w:tcPr>
          <w:p w:rsidR="0070002F" w:rsidRDefault="0070002F">
            <w:pPr>
              <w:rPr>
                <w:sz w:val="10"/>
                <w:szCs w:val="10"/>
              </w:rPr>
            </w:pPr>
          </w:p>
        </w:tc>
        <w:tc>
          <w:tcPr>
            <w:tcW w:w="6124" w:type="dxa"/>
            <w:gridSpan w:val="2"/>
            <w:shd w:val="clear" w:color="auto" w:fill="FFFFFF"/>
          </w:tcPr>
          <w:p w:rsidR="0070002F" w:rsidRDefault="006E7011">
            <w:pPr>
              <w:pStyle w:val="a8"/>
              <w:shd w:val="clear" w:color="auto" w:fill="auto"/>
            </w:pPr>
            <w:r>
              <w:t>индивидуальные планы по здоровому образу Совета</w:t>
            </w:r>
          </w:p>
        </w:tc>
      </w:tr>
      <w:tr w:rsidR="0070002F">
        <w:trPr>
          <w:trHeight w:hRule="exact" w:val="691"/>
          <w:jc w:val="center"/>
        </w:trPr>
        <w:tc>
          <w:tcPr>
            <w:tcW w:w="672" w:type="dxa"/>
            <w:shd w:val="clear" w:color="auto" w:fill="FFFFFF"/>
          </w:tcPr>
          <w:p w:rsidR="0070002F" w:rsidRDefault="0070002F">
            <w:pPr>
              <w:rPr>
                <w:sz w:val="10"/>
                <w:szCs w:val="10"/>
              </w:rPr>
            </w:pPr>
          </w:p>
        </w:tc>
        <w:tc>
          <w:tcPr>
            <w:tcW w:w="4718" w:type="dxa"/>
            <w:shd w:val="clear" w:color="auto" w:fill="FFFFFF"/>
          </w:tcPr>
          <w:p w:rsidR="0070002F" w:rsidRDefault="006E7011">
            <w:pPr>
              <w:pStyle w:val="a8"/>
              <w:shd w:val="clear" w:color="auto" w:fill="auto"/>
            </w:pPr>
            <w:r>
              <w:t>жизни (паспорта здоровья), в центрах здоровья (млн. человек)</w:t>
            </w:r>
          </w:p>
        </w:tc>
        <w:tc>
          <w:tcPr>
            <w:tcW w:w="1406" w:type="dxa"/>
            <w:shd w:val="clear" w:color="auto" w:fill="FFFFFF"/>
          </w:tcPr>
          <w:p w:rsidR="0070002F" w:rsidRDefault="0070002F">
            <w:pPr>
              <w:rPr>
                <w:sz w:val="10"/>
                <w:szCs w:val="10"/>
              </w:rPr>
            </w:pPr>
          </w:p>
        </w:tc>
      </w:tr>
      <w:tr w:rsidR="0070002F">
        <w:trPr>
          <w:trHeight w:hRule="exact" w:val="1243"/>
          <w:jc w:val="center"/>
        </w:trPr>
        <w:tc>
          <w:tcPr>
            <w:tcW w:w="672" w:type="dxa"/>
            <w:shd w:val="clear" w:color="auto" w:fill="FFFFFF"/>
          </w:tcPr>
          <w:p w:rsidR="0070002F" w:rsidRDefault="006E7011">
            <w:pPr>
              <w:pStyle w:val="a8"/>
              <w:shd w:val="clear" w:color="auto" w:fill="auto"/>
              <w:spacing w:before="100"/>
              <w:ind w:firstLine="180"/>
            </w:pPr>
            <w:r>
              <w:t>4.</w:t>
            </w:r>
          </w:p>
        </w:tc>
        <w:tc>
          <w:tcPr>
            <w:tcW w:w="4718" w:type="dxa"/>
            <w:shd w:val="clear" w:color="auto" w:fill="FFFFFF"/>
            <w:vAlign w:val="bottom"/>
          </w:tcPr>
          <w:p w:rsidR="0070002F" w:rsidRDefault="006E7011">
            <w:pPr>
              <w:pStyle w:val="a8"/>
              <w:shd w:val="clear" w:color="auto" w:fill="auto"/>
            </w:pPr>
            <w:r>
              <w:t>Целевой показатель:</w:t>
            </w:r>
          </w:p>
          <w:p w:rsidR="0070002F" w:rsidRDefault="006E7011">
            <w:pPr>
              <w:pStyle w:val="a8"/>
              <w:shd w:val="clear" w:color="auto" w:fill="auto"/>
            </w:pPr>
            <w:r>
              <w:t>Доля граждан, систематически занимающихся физической культурой и спортом, %</w:t>
            </w:r>
          </w:p>
        </w:tc>
        <w:tc>
          <w:tcPr>
            <w:tcW w:w="1406" w:type="dxa"/>
            <w:shd w:val="clear" w:color="auto" w:fill="FFFFFF"/>
          </w:tcPr>
          <w:p w:rsidR="0070002F" w:rsidRDefault="006E7011">
            <w:pPr>
              <w:pStyle w:val="a8"/>
              <w:shd w:val="clear" w:color="auto" w:fill="auto"/>
              <w:spacing w:before="100"/>
            </w:pPr>
            <w:r>
              <w:t>Совет</w:t>
            </w:r>
          </w:p>
        </w:tc>
      </w:tr>
    </w:tbl>
    <w:p w:rsidR="0070002F" w:rsidRDefault="0070002F">
      <w:pPr>
        <w:sectPr w:rsidR="0070002F">
          <w:pgSz w:w="7469" w:h="11957"/>
          <w:pgMar w:top="1162" w:right="0" w:bottom="1162" w:left="672" w:header="734" w:footer="734"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80"/>
        <w:gridCol w:w="1435"/>
        <w:gridCol w:w="768"/>
        <w:gridCol w:w="845"/>
        <w:gridCol w:w="835"/>
        <w:gridCol w:w="859"/>
        <w:gridCol w:w="845"/>
        <w:gridCol w:w="845"/>
        <w:gridCol w:w="763"/>
      </w:tblGrid>
      <w:tr w:rsidR="0070002F">
        <w:trPr>
          <w:trHeight w:hRule="exact" w:val="298"/>
          <w:jc w:val="center"/>
        </w:trPr>
        <w:tc>
          <w:tcPr>
            <w:tcW w:w="3115" w:type="dxa"/>
            <w:gridSpan w:val="2"/>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lastRenderedPageBreak/>
              <w:t>Базовое значение</w:t>
            </w:r>
          </w:p>
        </w:tc>
        <w:tc>
          <w:tcPr>
            <w:tcW w:w="2448" w:type="dxa"/>
            <w:gridSpan w:val="3"/>
            <w:tcBorders>
              <w:top w:val="single" w:sz="4" w:space="0" w:color="auto"/>
              <w:left w:val="single" w:sz="4" w:space="0" w:color="auto"/>
            </w:tcBorders>
            <w:shd w:val="clear" w:color="auto" w:fill="FFFFFF"/>
            <w:vAlign w:val="bottom"/>
          </w:tcPr>
          <w:p w:rsidR="0070002F" w:rsidRDefault="006E7011">
            <w:pPr>
              <w:pStyle w:val="a8"/>
              <w:shd w:val="clear" w:color="auto" w:fill="auto"/>
              <w:jc w:val="right"/>
            </w:pPr>
            <w:r>
              <w:t>П</w:t>
            </w:r>
          </w:p>
        </w:tc>
        <w:tc>
          <w:tcPr>
            <w:tcW w:w="3312" w:type="dxa"/>
            <w:gridSpan w:val="4"/>
            <w:tcBorders>
              <w:top w:val="single" w:sz="4" w:space="0" w:color="auto"/>
              <w:left w:val="single" w:sz="4" w:space="0" w:color="auto"/>
            </w:tcBorders>
            <w:shd w:val="clear" w:color="auto" w:fill="FFFFFF"/>
            <w:vAlign w:val="bottom"/>
          </w:tcPr>
          <w:p w:rsidR="0070002F" w:rsidRDefault="006E7011">
            <w:pPr>
              <w:pStyle w:val="a8"/>
              <w:shd w:val="clear" w:color="auto" w:fill="auto"/>
            </w:pPr>
            <w:proofErr w:type="spellStart"/>
            <w:r>
              <w:t>ериод</w:t>
            </w:r>
            <w:proofErr w:type="spellEnd"/>
            <w:r>
              <w:t>, год</w:t>
            </w:r>
          </w:p>
        </w:tc>
      </w:tr>
      <w:tr w:rsidR="0070002F">
        <w:trPr>
          <w:trHeight w:hRule="exact" w:val="298"/>
          <w:jc w:val="center"/>
        </w:trPr>
        <w:tc>
          <w:tcPr>
            <w:tcW w:w="1680" w:type="dxa"/>
            <w:tcBorders>
              <w:top w:val="single" w:sz="4" w:space="0" w:color="auto"/>
              <w:left w:val="single" w:sz="4" w:space="0" w:color="auto"/>
              <w:bottom w:val="single" w:sz="4" w:space="0" w:color="auto"/>
            </w:tcBorders>
            <w:shd w:val="clear" w:color="auto" w:fill="FFFFFF"/>
          </w:tcPr>
          <w:p w:rsidR="0070002F" w:rsidRDefault="006E7011">
            <w:pPr>
              <w:pStyle w:val="a8"/>
              <w:shd w:val="clear" w:color="auto" w:fill="auto"/>
              <w:jc w:val="center"/>
            </w:pPr>
            <w:r>
              <w:t>Значение</w:t>
            </w:r>
          </w:p>
        </w:tc>
        <w:tc>
          <w:tcPr>
            <w:tcW w:w="1435" w:type="dxa"/>
            <w:tcBorders>
              <w:top w:val="single" w:sz="4" w:space="0" w:color="auto"/>
              <w:left w:val="single" w:sz="4" w:space="0" w:color="auto"/>
              <w:bottom w:val="single" w:sz="4" w:space="0" w:color="auto"/>
            </w:tcBorders>
            <w:shd w:val="clear" w:color="auto" w:fill="FFFFFF"/>
          </w:tcPr>
          <w:p w:rsidR="0070002F" w:rsidRDefault="006E7011">
            <w:pPr>
              <w:pStyle w:val="a8"/>
              <w:shd w:val="clear" w:color="auto" w:fill="auto"/>
              <w:jc w:val="center"/>
            </w:pPr>
            <w:r>
              <w:t>Дата</w:t>
            </w:r>
          </w:p>
        </w:tc>
        <w:tc>
          <w:tcPr>
            <w:tcW w:w="768"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shd w:val="clear" w:color="auto" w:fill="auto"/>
              <w:jc w:val="center"/>
            </w:pPr>
            <w:r>
              <w:t>2018</w:t>
            </w:r>
          </w:p>
        </w:tc>
        <w:tc>
          <w:tcPr>
            <w:tcW w:w="845" w:type="dxa"/>
            <w:tcBorders>
              <w:top w:val="single" w:sz="4" w:space="0" w:color="auto"/>
              <w:left w:val="single" w:sz="4" w:space="0" w:color="auto"/>
              <w:bottom w:val="single" w:sz="4" w:space="0" w:color="auto"/>
            </w:tcBorders>
            <w:shd w:val="clear" w:color="auto" w:fill="FFFFFF"/>
          </w:tcPr>
          <w:p w:rsidR="0070002F" w:rsidRDefault="006E7011">
            <w:pPr>
              <w:pStyle w:val="a8"/>
              <w:shd w:val="clear" w:color="auto" w:fill="auto"/>
              <w:jc w:val="center"/>
            </w:pPr>
            <w:r>
              <w:t>2019</w:t>
            </w:r>
          </w:p>
        </w:tc>
        <w:tc>
          <w:tcPr>
            <w:tcW w:w="835"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shd w:val="clear" w:color="auto" w:fill="auto"/>
              <w:jc w:val="center"/>
            </w:pPr>
            <w:r>
              <w:t>2020</w:t>
            </w:r>
          </w:p>
        </w:tc>
        <w:tc>
          <w:tcPr>
            <w:tcW w:w="859"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shd w:val="clear" w:color="auto" w:fill="auto"/>
              <w:jc w:val="center"/>
            </w:pPr>
            <w:r>
              <w:t>2021</w:t>
            </w:r>
          </w:p>
        </w:tc>
        <w:tc>
          <w:tcPr>
            <w:tcW w:w="845"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shd w:val="clear" w:color="auto" w:fill="auto"/>
              <w:jc w:val="center"/>
            </w:pPr>
            <w:r>
              <w:t>2022</w:t>
            </w:r>
          </w:p>
        </w:tc>
        <w:tc>
          <w:tcPr>
            <w:tcW w:w="845" w:type="dxa"/>
            <w:tcBorders>
              <w:top w:val="single" w:sz="4" w:space="0" w:color="auto"/>
              <w:left w:val="single" w:sz="4" w:space="0" w:color="auto"/>
              <w:bottom w:val="single" w:sz="4" w:space="0" w:color="auto"/>
            </w:tcBorders>
            <w:shd w:val="clear" w:color="auto" w:fill="FFFFFF"/>
          </w:tcPr>
          <w:p w:rsidR="0070002F" w:rsidRDefault="006E7011">
            <w:pPr>
              <w:pStyle w:val="a8"/>
              <w:shd w:val="clear" w:color="auto" w:fill="auto"/>
              <w:jc w:val="center"/>
            </w:pPr>
            <w:r>
              <w:t>2023</w:t>
            </w:r>
          </w:p>
        </w:tc>
        <w:tc>
          <w:tcPr>
            <w:tcW w:w="763" w:type="dxa"/>
            <w:tcBorders>
              <w:top w:val="single" w:sz="4" w:space="0" w:color="auto"/>
              <w:left w:val="single" w:sz="4" w:space="0" w:color="auto"/>
              <w:bottom w:val="single" w:sz="4" w:space="0" w:color="auto"/>
            </w:tcBorders>
            <w:shd w:val="clear" w:color="auto" w:fill="FFFFFF"/>
          </w:tcPr>
          <w:p w:rsidR="0070002F" w:rsidRDefault="006E7011">
            <w:pPr>
              <w:pStyle w:val="a8"/>
              <w:shd w:val="clear" w:color="auto" w:fill="auto"/>
              <w:jc w:val="right"/>
            </w:pPr>
            <w:r>
              <w:t>2024</w:t>
            </w:r>
          </w:p>
        </w:tc>
      </w:tr>
    </w:tbl>
    <w:p w:rsidR="0070002F" w:rsidRDefault="0070002F">
      <w:pPr>
        <w:spacing w:after="2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1680"/>
        <w:gridCol w:w="778"/>
        <w:gridCol w:w="821"/>
        <w:gridCol w:w="850"/>
        <w:gridCol w:w="850"/>
        <w:gridCol w:w="845"/>
        <w:gridCol w:w="850"/>
        <w:gridCol w:w="662"/>
      </w:tblGrid>
      <w:tr w:rsidR="0070002F">
        <w:trPr>
          <w:trHeight w:hRule="exact" w:val="941"/>
          <w:jc w:val="center"/>
        </w:trPr>
        <w:tc>
          <w:tcPr>
            <w:tcW w:w="826" w:type="dxa"/>
            <w:shd w:val="clear" w:color="auto" w:fill="FFFFFF"/>
          </w:tcPr>
          <w:p w:rsidR="0070002F" w:rsidRDefault="006E7011">
            <w:pPr>
              <w:pStyle w:val="a8"/>
              <w:shd w:val="clear" w:color="auto" w:fill="auto"/>
              <w:ind w:firstLine="140"/>
            </w:pPr>
            <w:r>
              <w:t>4</w:t>
            </w:r>
          </w:p>
        </w:tc>
        <w:tc>
          <w:tcPr>
            <w:tcW w:w="1680" w:type="dxa"/>
            <w:shd w:val="clear" w:color="auto" w:fill="FFFFFF"/>
          </w:tcPr>
          <w:p w:rsidR="0070002F" w:rsidRDefault="006E7011">
            <w:pPr>
              <w:pStyle w:val="a8"/>
              <w:shd w:val="clear" w:color="auto" w:fill="auto"/>
              <w:jc w:val="center"/>
            </w:pPr>
            <w:r>
              <w:t>31 декабря 2017 г.</w:t>
            </w:r>
          </w:p>
        </w:tc>
        <w:tc>
          <w:tcPr>
            <w:tcW w:w="778" w:type="dxa"/>
            <w:shd w:val="clear" w:color="auto" w:fill="FFFFFF"/>
          </w:tcPr>
          <w:p w:rsidR="0070002F" w:rsidRDefault="006E7011">
            <w:pPr>
              <w:pStyle w:val="a8"/>
              <w:shd w:val="clear" w:color="auto" w:fill="auto"/>
              <w:jc w:val="center"/>
            </w:pPr>
            <w:r>
              <w:t>4</w:t>
            </w:r>
          </w:p>
        </w:tc>
        <w:tc>
          <w:tcPr>
            <w:tcW w:w="821" w:type="dxa"/>
            <w:shd w:val="clear" w:color="auto" w:fill="FFFFFF"/>
          </w:tcPr>
          <w:p w:rsidR="0070002F" w:rsidRDefault="006E7011">
            <w:pPr>
              <w:pStyle w:val="a8"/>
              <w:shd w:val="clear" w:color="auto" w:fill="auto"/>
              <w:jc w:val="center"/>
            </w:pPr>
            <w:r>
              <w:t>4,2</w:t>
            </w:r>
          </w:p>
        </w:tc>
        <w:tc>
          <w:tcPr>
            <w:tcW w:w="850" w:type="dxa"/>
            <w:shd w:val="clear" w:color="auto" w:fill="FFFFFF"/>
          </w:tcPr>
          <w:p w:rsidR="0070002F" w:rsidRDefault="006E7011">
            <w:pPr>
              <w:pStyle w:val="a8"/>
              <w:shd w:val="clear" w:color="auto" w:fill="auto"/>
              <w:jc w:val="center"/>
            </w:pPr>
            <w:r>
              <w:t>4,4</w:t>
            </w:r>
          </w:p>
        </w:tc>
        <w:tc>
          <w:tcPr>
            <w:tcW w:w="850" w:type="dxa"/>
            <w:shd w:val="clear" w:color="auto" w:fill="FFFFFF"/>
          </w:tcPr>
          <w:p w:rsidR="0070002F" w:rsidRDefault="006E7011">
            <w:pPr>
              <w:pStyle w:val="a8"/>
              <w:shd w:val="clear" w:color="auto" w:fill="auto"/>
              <w:jc w:val="center"/>
            </w:pPr>
            <w:r>
              <w:t>4,7</w:t>
            </w:r>
          </w:p>
        </w:tc>
        <w:tc>
          <w:tcPr>
            <w:tcW w:w="845" w:type="dxa"/>
            <w:shd w:val="clear" w:color="auto" w:fill="FFFFFF"/>
          </w:tcPr>
          <w:p w:rsidR="0070002F" w:rsidRDefault="006E7011">
            <w:pPr>
              <w:pStyle w:val="a8"/>
              <w:shd w:val="clear" w:color="auto" w:fill="auto"/>
              <w:jc w:val="center"/>
            </w:pPr>
            <w:r>
              <w:t>5</w:t>
            </w:r>
          </w:p>
        </w:tc>
        <w:tc>
          <w:tcPr>
            <w:tcW w:w="850" w:type="dxa"/>
            <w:shd w:val="clear" w:color="auto" w:fill="FFFFFF"/>
          </w:tcPr>
          <w:p w:rsidR="0070002F" w:rsidRDefault="006E7011">
            <w:pPr>
              <w:pStyle w:val="a8"/>
              <w:shd w:val="clear" w:color="auto" w:fill="auto"/>
              <w:jc w:val="center"/>
            </w:pPr>
            <w:r>
              <w:t>5,3</w:t>
            </w:r>
          </w:p>
        </w:tc>
        <w:tc>
          <w:tcPr>
            <w:tcW w:w="662" w:type="dxa"/>
            <w:shd w:val="clear" w:color="auto" w:fill="FFFFFF"/>
          </w:tcPr>
          <w:p w:rsidR="0070002F" w:rsidRDefault="006E7011">
            <w:pPr>
              <w:pStyle w:val="a8"/>
              <w:shd w:val="clear" w:color="auto" w:fill="auto"/>
              <w:jc w:val="center"/>
            </w:pPr>
            <w:r>
              <w:t>5,5</w:t>
            </w:r>
          </w:p>
        </w:tc>
      </w:tr>
      <w:tr w:rsidR="0070002F">
        <w:trPr>
          <w:trHeight w:hRule="exact" w:val="941"/>
          <w:jc w:val="center"/>
        </w:trPr>
        <w:tc>
          <w:tcPr>
            <w:tcW w:w="826" w:type="dxa"/>
            <w:shd w:val="clear" w:color="auto" w:fill="FFFFFF"/>
            <w:vAlign w:val="center"/>
          </w:tcPr>
          <w:p w:rsidR="0070002F" w:rsidRDefault="006E7011">
            <w:pPr>
              <w:pStyle w:val="a8"/>
              <w:shd w:val="clear" w:color="auto" w:fill="auto"/>
            </w:pPr>
            <w:r>
              <w:t>36,8</w:t>
            </w:r>
          </w:p>
        </w:tc>
        <w:tc>
          <w:tcPr>
            <w:tcW w:w="1680" w:type="dxa"/>
            <w:shd w:val="clear" w:color="auto" w:fill="FFFFFF"/>
            <w:vAlign w:val="bottom"/>
          </w:tcPr>
          <w:p w:rsidR="0070002F" w:rsidRDefault="006E7011">
            <w:pPr>
              <w:pStyle w:val="a8"/>
              <w:shd w:val="clear" w:color="auto" w:fill="auto"/>
              <w:ind w:firstLine="380"/>
            </w:pPr>
            <w:r>
              <w:t>31 декабря</w:t>
            </w:r>
          </w:p>
          <w:p w:rsidR="0070002F" w:rsidRDefault="006E7011">
            <w:pPr>
              <w:pStyle w:val="a8"/>
              <w:shd w:val="clear" w:color="auto" w:fill="auto"/>
              <w:ind w:firstLine="580"/>
            </w:pPr>
            <w:r>
              <w:t>2017 г.</w:t>
            </w:r>
          </w:p>
        </w:tc>
        <w:tc>
          <w:tcPr>
            <w:tcW w:w="778" w:type="dxa"/>
            <w:shd w:val="clear" w:color="auto" w:fill="FFFFFF"/>
            <w:vAlign w:val="center"/>
          </w:tcPr>
          <w:p w:rsidR="0070002F" w:rsidRDefault="006E7011">
            <w:pPr>
              <w:pStyle w:val="a8"/>
              <w:shd w:val="clear" w:color="auto" w:fill="auto"/>
              <w:jc w:val="center"/>
            </w:pPr>
            <w:r>
              <w:t>37,6</w:t>
            </w:r>
          </w:p>
        </w:tc>
        <w:tc>
          <w:tcPr>
            <w:tcW w:w="821" w:type="dxa"/>
            <w:shd w:val="clear" w:color="auto" w:fill="FFFFFF"/>
            <w:vAlign w:val="center"/>
          </w:tcPr>
          <w:p w:rsidR="0070002F" w:rsidRDefault="006E7011">
            <w:pPr>
              <w:pStyle w:val="a8"/>
              <w:shd w:val="clear" w:color="auto" w:fill="auto"/>
              <w:jc w:val="center"/>
            </w:pPr>
            <w:r>
              <w:t>40,3</w:t>
            </w:r>
          </w:p>
        </w:tc>
        <w:tc>
          <w:tcPr>
            <w:tcW w:w="850" w:type="dxa"/>
            <w:shd w:val="clear" w:color="auto" w:fill="FFFFFF"/>
            <w:vAlign w:val="center"/>
          </w:tcPr>
          <w:p w:rsidR="0070002F" w:rsidRDefault="006E7011">
            <w:pPr>
              <w:pStyle w:val="a8"/>
              <w:shd w:val="clear" w:color="auto" w:fill="auto"/>
              <w:jc w:val="center"/>
            </w:pPr>
            <w:r>
              <w:t>42,6</w:t>
            </w:r>
          </w:p>
        </w:tc>
        <w:tc>
          <w:tcPr>
            <w:tcW w:w="850" w:type="dxa"/>
            <w:shd w:val="clear" w:color="auto" w:fill="FFFFFF"/>
            <w:vAlign w:val="center"/>
          </w:tcPr>
          <w:p w:rsidR="0070002F" w:rsidRDefault="006E7011">
            <w:pPr>
              <w:pStyle w:val="a8"/>
              <w:shd w:val="clear" w:color="auto" w:fill="auto"/>
              <w:jc w:val="center"/>
            </w:pPr>
            <w:r>
              <w:t>45,2</w:t>
            </w:r>
          </w:p>
        </w:tc>
        <w:tc>
          <w:tcPr>
            <w:tcW w:w="845" w:type="dxa"/>
            <w:shd w:val="clear" w:color="auto" w:fill="FFFFFF"/>
            <w:vAlign w:val="center"/>
          </w:tcPr>
          <w:p w:rsidR="0070002F" w:rsidRDefault="006E7011">
            <w:pPr>
              <w:pStyle w:val="a8"/>
              <w:shd w:val="clear" w:color="auto" w:fill="auto"/>
              <w:jc w:val="center"/>
            </w:pPr>
            <w:r>
              <w:t>48,0</w:t>
            </w:r>
          </w:p>
        </w:tc>
        <w:tc>
          <w:tcPr>
            <w:tcW w:w="850" w:type="dxa"/>
            <w:shd w:val="clear" w:color="auto" w:fill="FFFFFF"/>
            <w:vAlign w:val="center"/>
          </w:tcPr>
          <w:p w:rsidR="0070002F" w:rsidRDefault="006E7011">
            <w:pPr>
              <w:pStyle w:val="a8"/>
              <w:shd w:val="clear" w:color="auto" w:fill="auto"/>
              <w:jc w:val="center"/>
            </w:pPr>
            <w:r>
              <w:t>51,5</w:t>
            </w:r>
          </w:p>
        </w:tc>
        <w:tc>
          <w:tcPr>
            <w:tcW w:w="662" w:type="dxa"/>
            <w:shd w:val="clear" w:color="auto" w:fill="FFFFFF"/>
            <w:vAlign w:val="center"/>
          </w:tcPr>
          <w:p w:rsidR="0070002F" w:rsidRDefault="006E7011">
            <w:pPr>
              <w:pStyle w:val="a8"/>
              <w:shd w:val="clear" w:color="auto" w:fill="auto"/>
              <w:jc w:val="center"/>
            </w:pPr>
            <w:r>
              <w:t>55,0</w:t>
            </w:r>
          </w:p>
        </w:tc>
      </w:tr>
    </w:tbl>
    <w:p w:rsidR="0070002F" w:rsidRDefault="0070002F">
      <w:pPr>
        <w:sectPr w:rsidR="0070002F">
          <w:headerReference w:type="even" r:id="rId8"/>
          <w:headerReference w:type="default" r:id="rId9"/>
          <w:pgSz w:w="9403" w:h="11957"/>
          <w:pgMar w:top="1162" w:right="489" w:bottom="1162" w:left="38" w:header="0" w:footer="734" w:gutter="0"/>
          <w:pgNumType w:start="3"/>
          <w:cols w:space="720"/>
          <w:noEndnote/>
          <w:docGrid w:linePitch="360"/>
        </w:sectPr>
      </w:pPr>
    </w:p>
    <w:p w:rsidR="0070002F" w:rsidRDefault="006E7011">
      <w:pPr>
        <w:pStyle w:val="10"/>
        <w:keepNext/>
        <w:keepLines/>
        <w:numPr>
          <w:ilvl w:val="0"/>
          <w:numId w:val="1"/>
        </w:numPr>
        <w:shd w:val="clear" w:color="auto" w:fill="auto"/>
        <w:tabs>
          <w:tab w:val="left" w:pos="387"/>
        </w:tabs>
        <w:spacing w:after="240"/>
      </w:pPr>
      <w:bookmarkStart w:id="0" w:name="bookmark0"/>
      <w:bookmarkStart w:id="1" w:name="bookmark1"/>
      <w:r>
        <w:lastRenderedPageBreak/>
        <w:t>Структура национального проекта</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5304"/>
        <w:gridCol w:w="2203"/>
        <w:gridCol w:w="3610"/>
        <w:gridCol w:w="4046"/>
      </w:tblGrid>
      <w:tr w:rsidR="0070002F">
        <w:trPr>
          <w:trHeight w:hRule="exact" w:val="586"/>
          <w:jc w:val="center"/>
        </w:trPr>
        <w:tc>
          <w:tcPr>
            <w:tcW w:w="672" w:type="dxa"/>
            <w:tcBorders>
              <w:top w:val="single" w:sz="4" w:space="0" w:color="auto"/>
            </w:tcBorders>
            <w:shd w:val="clear" w:color="auto" w:fill="FFFFFF"/>
            <w:vAlign w:val="bottom"/>
          </w:tcPr>
          <w:p w:rsidR="0070002F" w:rsidRDefault="006E7011">
            <w:pPr>
              <w:pStyle w:val="a8"/>
              <w:shd w:val="clear" w:color="auto" w:fill="auto"/>
            </w:pPr>
            <w:r>
              <w:t>№ п/п</w:t>
            </w:r>
          </w:p>
        </w:tc>
        <w:tc>
          <w:tcPr>
            <w:tcW w:w="5304" w:type="dxa"/>
            <w:tcBorders>
              <w:top w:val="single" w:sz="4" w:space="0" w:color="auto"/>
              <w:left w:val="single" w:sz="4" w:space="0" w:color="auto"/>
            </w:tcBorders>
            <w:shd w:val="clear" w:color="auto" w:fill="FFFFFF"/>
            <w:vAlign w:val="bottom"/>
          </w:tcPr>
          <w:p w:rsidR="0070002F" w:rsidRDefault="006E7011">
            <w:pPr>
              <w:pStyle w:val="a8"/>
              <w:shd w:val="clear" w:color="auto" w:fill="auto"/>
            </w:pPr>
            <w:r>
              <w:t>Наименование федерального проекта</w:t>
            </w:r>
          </w:p>
        </w:tc>
        <w:tc>
          <w:tcPr>
            <w:tcW w:w="2203" w:type="dxa"/>
            <w:tcBorders>
              <w:top w:val="single" w:sz="4" w:space="0" w:color="auto"/>
              <w:left w:val="single" w:sz="4" w:space="0" w:color="auto"/>
            </w:tcBorders>
            <w:shd w:val="clear" w:color="auto" w:fill="FFFFFF"/>
            <w:vAlign w:val="bottom"/>
          </w:tcPr>
          <w:p w:rsidR="0070002F" w:rsidRDefault="006E7011">
            <w:pPr>
              <w:pStyle w:val="a8"/>
              <w:shd w:val="clear" w:color="auto" w:fill="auto"/>
            </w:pPr>
            <w:r>
              <w:t>Сроки реализации</w:t>
            </w:r>
          </w:p>
        </w:tc>
        <w:tc>
          <w:tcPr>
            <w:tcW w:w="3610" w:type="dxa"/>
            <w:tcBorders>
              <w:top w:val="single" w:sz="4" w:space="0" w:color="auto"/>
              <w:left w:val="single" w:sz="4" w:space="0" w:color="auto"/>
            </w:tcBorders>
            <w:shd w:val="clear" w:color="auto" w:fill="FFFFFF"/>
          </w:tcPr>
          <w:p w:rsidR="0070002F" w:rsidRDefault="006E7011">
            <w:pPr>
              <w:pStyle w:val="a8"/>
              <w:shd w:val="clear" w:color="auto" w:fill="auto"/>
            </w:pPr>
            <w:r>
              <w:t>Куратор федерального проекта</w:t>
            </w:r>
          </w:p>
        </w:tc>
        <w:tc>
          <w:tcPr>
            <w:tcW w:w="4046" w:type="dxa"/>
            <w:tcBorders>
              <w:top w:val="single" w:sz="4" w:space="0" w:color="auto"/>
              <w:left w:val="single" w:sz="4" w:space="0" w:color="auto"/>
            </w:tcBorders>
            <w:shd w:val="clear" w:color="auto" w:fill="FFFFFF"/>
          </w:tcPr>
          <w:p w:rsidR="0070002F" w:rsidRDefault="006E7011">
            <w:pPr>
              <w:pStyle w:val="a8"/>
              <w:shd w:val="clear" w:color="auto" w:fill="auto"/>
            </w:pPr>
            <w:r>
              <w:t>Руководитель федерального проекта</w:t>
            </w:r>
          </w:p>
        </w:tc>
      </w:tr>
      <w:tr w:rsidR="0070002F">
        <w:trPr>
          <w:trHeight w:hRule="exact" w:val="1536"/>
          <w:jc w:val="center"/>
        </w:trPr>
        <w:tc>
          <w:tcPr>
            <w:tcW w:w="672" w:type="dxa"/>
            <w:tcBorders>
              <w:top w:val="single" w:sz="4" w:space="0" w:color="auto"/>
            </w:tcBorders>
            <w:shd w:val="clear" w:color="auto" w:fill="FFFFFF"/>
          </w:tcPr>
          <w:p w:rsidR="0070002F" w:rsidRDefault="006E7011">
            <w:pPr>
              <w:pStyle w:val="a8"/>
              <w:shd w:val="clear" w:color="auto" w:fill="auto"/>
              <w:spacing w:before="260"/>
            </w:pPr>
            <w:r>
              <w:t>1.</w:t>
            </w:r>
          </w:p>
        </w:tc>
        <w:tc>
          <w:tcPr>
            <w:tcW w:w="5304" w:type="dxa"/>
            <w:tcBorders>
              <w:top w:val="single" w:sz="4" w:space="0" w:color="auto"/>
            </w:tcBorders>
            <w:shd w:val="clear" w:color="auto" w:fill="FFFFFF"/>
            <w:vAlign w:val="center"/>
          </w:tcPr>
          <w:p w:rsidR="0070002F" w:rsidRDefault="006E7011">
            <w:pPr>
              <w:pStyle w:val="a8"/>
              <w:shd w:val="clear" w:color="auto" w:fill="auto"/>
            </w:pPr>
            <w:r>
              <w:t>Финансовая поддержка семей при рождении детей (Финансовая поддержка семей при рождении детей)</w:t>
            </w:r>
          </w:p>
        </w:tc>
        <w:tc>
          <w:tcPr>
            <w:tcW w:w="2203" w:type="dxa"/>
            <w:tcBorders>
              <w:top w:val="single" w:sz="4" w:space="0" w:color="auto"/>
            </w:tcBorders>
            <w:shd w:val="clear" w:color="auto" w:fill="FFFFFF"/>
          </w:tcPr>
          <w:p w:rsidR="0070002F" w:rsidRDefault="006E7011">
            <w:pPr>
              <w:pStyle w:val="a8"/>
              <w:shd w:val="clear" w:color="auto" w:fill="auto"/>
              <w:spacing w:before="260"/>
            </w:pPr>
            <w:r>
              <w:t>1 января 2019 г. -</w:t>
            </w:r>
          </w:p>
          <w:p w:rsidR="0070002F" w:rsidRDefault="006E7011">
            <w:pPr>
              <w:pStyle w:val="a8"/>
              <w:shd w:val="clear" w:color="auto" w:fill="auto"/>
            </w:pPr>
            <w:r>
              <w:t>31 декабря 2024 г.</w:t>
            </w:r>
          </w:p>
        </w:tc>
        <w:tc>
          <w:tcPr>
            <w:tcW w:w="3610" w:type="dxa"/>
            <w:tcBorders>
              <w:top w:val="single" w:sz="4" w:space="0" w:color="auto"/>
            </w:tcBorders>
            <w:shd w:val="clear" w:color="auto" w:fill="FFFFFF"/>
            <w:vAlign w:val="center"/>
          </w:tcPr>
          <w:p w:rsidR="0070002F" w:rsidRDefault="006E7011">
            <w:pPr>
              <w:pStyle w:val="a8"/>
              <w:shd w:val="clear" w:color="auto" w:fill="auto"/>
            </w:pPr>
            <w:proofErr w:type="spellStart"/>
            <w:r>
              <w:t>Т.А.Голикова</w:t>
            </w:r>
            <w:proofErr w:type="spellEnd"/>
            <w:r>
              <w:t>,</w:t>
            </w:r>
          </w:p>
          <w:p w:rsidR="0070002F" w:rsidRDefault="006E7011">
            <w:pPr>
              <w:pStyle w:val="a8"/>
              <w:shd w:val="clear" w:color="auto" w:fill="auto"/>
            </w:pPr>
            <w:r>
              <w:t>Заместитель Председателя Правительства Российской Федерации</w:t>
            </w:r>
          </w:p>
        </w:tc>
        <w:tc>
          <w:tcPr>
            <w:tcW w:w="4046" w:type="dxa"/>
            <w:tcBorders>
              <w:top w:val="single" w:sz="4" w:space="0" w:color="auto"/>
            </w:tcBorders>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656"/>
          <w:jc w:val="center"/>
        </w:trPr>
        <w:tc>
          <w:tcPr>
            <w:tcW w:w="672" w:type="dxa"/>
            <w:shd w:val="clear" w:color="auto" w:fill="FFFFFF"/>
          </w:tcPr>
          <w:p w:rsidR="0070002F" w:rsidRDefault="006E7011">
            <w:pPr>
              <w:pStyle w:val="a8"/>
              <w:shd w:val="clear" w:color="auto" w:fill="auto"/>
              <w:spacing w:before="100"/>
            </w:pPr>
            <w:r>
              <w:t>2.</w:t>
            </w:r>
          </w:p>
        </w:tc>
        <w:tc>
          <w:tcPr>
            <w:tcW w:w="5304" w:type="dxa"/>
            <w:shd w:val="clear" w:color="auto" w:fill="FFFFFF"/>
            <w:vAlign w:val="center"/>
          </w:tcPr>
          <w:p w:rsidR="0070002F" w:rsidRDefault="006E7011">
            <w:pPr>
              <w:pStyle w:val="a8"/>
              <w:shd w:val="clear" w:color="auto" w:fill="auto"/>
            </w:pPr>
            <w:r>
              <w:t>Содействие занятости женщин - создание условий дошкольного образования для детей в возрасте до трех лет (Содействие занятости женщин - доступность дошкольного образования для детей в возрасте до трех лет)</w:t>
            </w:r>
          </w:p>
        </w:tc>
        <w:tc>
          <w:tcPr>
            <w:tcW w:w="2203" w:type="dxa"/>
            <w:shd w:val="clear" w:color="auto" w:fill="FFFFFF"/>
          </w:tcPr>
          <w:p w:rsidR="0070002F" w:rsidRDefault="006E7011">
            <w:pPr>
              <w:pStyle w:val="a8"/>
              <w:shd w:val="clear" w:color="auto" w:fill="auto"/>
              <w:spacing w:before="100"/>
            </w:pPr>
            <w:r>
              <w:t>1 января 2019 г. -</w:t>
            </w:r>
          </w:p>
          <w:p w:rsidR="0070002F" w:rsidRDefault="006E7011">
            <w:pPr>
              <w:pStyle w:val="a8"/>
              <w:shd w:val="clear" w:color="auto" w:fill="auto"/>
            </w:pPr>
            <w:r>
              <w:t>31 декабря 2024 г.</w:t>
            </w:r>
          </w:p>
        </w:tc>
        <w:tc>
          <w:tcPr>
            <w:tcW w:w="3610" w:type="dxa"/>
            <w:shd w:val="clear" w:color="auto" w:fill="FFFFFF"/>
          </w:tcPr>
          <w:p w:rsidR="0070002F" w:rsidRDefault="006E7011">
            <w:pPr>
              <w:pStyle w:val="a8"/>
              <w:shd w:val="clear" w:color="auto" w:fill="auto"/>
              <w:spacing w:before="100"/>
            </w:pPr>
            <w:proofErr w:type="spellStart"/>
            <w:r>
              <w:t>Т.А.Голикова</w:t>
            </w:r>
            <w:proofErr w:type="spellEnd"/>
            <w:r>
              <w:t>,</w:t>
            </w:r>
          </w:p>
          <w:p w:rsidR="0070002F" w:rsidRDefault="006E7011">
            <w:pPr>
              <w:pStyle w:val="a8"/>
              <w:shd w:val="clear" w:color="auto" w:fill="auto"/>
            </w:pPr>
            <w:r>
              <w:t>Заместитель Председателя Правительства Российской Федерации</w:t>
            </w:r>
          </w:p>
        </w:tc>
        <w:tc>
          <w:tcPr>
            <w:tcW w:w="4046" w:type="dxa"/>
            <w:shd w:val="clear" w:color="auto" w:fill="FFFFFF"/>
          </w:tcPr>
          <w:p w:rsidR="0070002F" w:rsidRDefault="006E7011">
            <w:pPr>
              <w:pStyle w:val="a8"/>
              <w:shd w:val="clear" w:color="auto" w:fill="auto"/>
              <w:spacing w:before="100"/>
            </w:pPr>
            <w:proofErr w:type="spellStart"/>
            <w:r>
              <w:t>А.В.Вовченко</w:t>
            </w:r>
            <w:proofErr w:type="spellEnd"/>
            <w:r>
              <w:t>,</w:t>
            </w:r>
          </w:p>
          <w:p w:rsidR="0070002F" w:rsidRDefault="006E7011">
            <w:pPr>
              <w:pStyle w:val="a8"/>
              <w:shd w:val="clear" w:color="auto" w:fill="auto"/>
            </w:pPr>
            <w:r>
              <w:t>Первый заместитель Министра труда и социальной защиты Российской Федерации</w:t>
            </w:r>
          </w:p>
        </w:tc>
      </w:tr>
      <w:tr w:rsidR="0070002F">
        <w:trPr>
          <w:trHeight w:hRule="exact" w:val="1373"/>
          <w:jc w:val="center"/>
        </w:trPr>
        <w:tc>
          <w:tcPr>
            <w:tcW w:w="672" w:type="dxa"/>
            <w:shd w:val="clear" w:color="auto" w:fill="FFFFFF"/>
          </w:tcPr>
          <w:p w:rsidR="0070002F" w:rsidRDefault="006E7011">
            <w:pPr>
              <w:pStyle w:val="a8"/>
              <w:shd w:val="clear" w:color="auto" w:fill="auto"/>
              <w:spacing w:before="100"/>
            </w:pPr>
            <w:r>
              <w:t>3.</w:t>
            </w:r>
          </w:p>
        </w:tc>
        <w:tc>
          <w:tcPr>
            <w:tcW w:w="5304" w:type="dxa"/>
            <w:shd w:val="clear" w:color="auto" w:fill="FFFFFF"/>
            <w:vAlign w:val="center"/>
          </w:tcPr>
          <w:p w:rsidR="0070002F" w:rsidRDefault="006E7011">
            <w:pPr>
              <w:pStyle w:val="a8"/>
              <w:shd w:val="clear" w:color="auto" w:fill="auto"/>
            </w:pPr>
            <w:r>
              <w:t>Разработка и реализация программы системной поддержки и повышения качества жизни граждан старшего поколения (Старшее поколение)</w:t>
            </w:r>
          </w:p>
        </w:tc>
        <w:tc>
          <w:tcPr>
            <w:tcW w:w="2203" w:type="dxa"/>
            <w:shd w:val="clear" w:color="auto" w:fill="FFFFFF"/>
          </w:tcPr>
          <w:p w:rsidR="0070002F" w:rsidRDefault="006E7011">
            <w:pPr>
              <w:pStyle w:val="a8"/>
              <w:shd w:val="clear" w:color="auto" w:fill="auto"/>
              <w:spacing w:before="100"/>
            </w:pPr>
            <w:r>
              <w:t>1 января 2019 г. -</w:t>
            </w:r>
          </w:p>
          <w:p w:rsidR="0070002F" w:rsidRDefault="006E7011">
            <w:pPr>
              <w:pStyle w:val="a8"/>
              <w:shd w:val="clear" w:color="auto" w:fill="auto"/>
            </w:pPr>
            <w:r>
              <w:t>31 декабря 2024 г.</w:t>
            </w:r>
          </w:p>
        </w:tc>
        <w:tc>
          <w:tcPr>
            <w:tcW w:w="3610" w:type="dxa"/>
            <w:shd w:val="clear" w:color="auto" w:fill="FFFFFF"/>
            <w:vAlign w:val="center"/>
          </w:tcPr>
          <w:p w:rsidR="0070002F" w:rsidRDefault="006E7011">
            <w:pPr>
              <w:pStyle w:val="a8"/>
              <w:shd w:val="clear" w:color="auto" w:fill="auto"/>
            </w:pPr>
            <w:proofErr w:type="spellStart"/>
            <w:r>
              <w:t>Т.А.Голикова</w:t>
            </w:r>
            <w:proofErr w:type="spellEnd"/>
            <w:r>
              <w:t>,</w:t>
            </w:r>
          </w:p>
          <w:p w:rsidR="0070002F" w:rsidRDefault="006E7011">
            <w:pPr>
              <w:pStyle w:val="a8"/>
              <w:shd w:val="clear" w:color="auto" w:fill="auto"/>
            </w:pPr>
            <w:r>
              <w:t>Заместитель Председателя Правительства Российской Федерации</w:t>
            </w:r>
          </w:p>
        </w:tc>
        <w:tc>
          <w:tcPr>
            <w:tcW w:w="4046"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373"/>
          <w:jc w:val="center"/>
        </w:trPr>
        <w:tc>
          <w:tcPr>
            <w:tcW w:w="672" w:type="dxa"/>
            <w:shd w:val="clear" w:color="auto" w:fill="FFFFFF"/>
          </w:tcPr>
          <w:p w:rsidR="0070002F" w:rsidRDefault="006E7011">
            <w:pPr>
              <w:pStyle w:val="a8"/>
              <w:shd w:val="clear" w:color="auto" w:fill="auto"/>
              <w:spacing w:before="100"/>
            </w:pPr>
            <w:r>
              <w:t>4.</w:t>
            </w:r>
          </w:p>
        </w:tc>
        <w:tc>
          <w:tcPr>
            <w:tcW w:w="5304" w:type="dxa"/>
            <w:shd w:val="clear" w:color="auto" w:fill="FFFFFF"/>
            <w:vAlign w:val="center"/>
          </w:tcPr>
          <w:p w:rsidR="0070002F" w:rsidRDefault="006E7011">
            <w:pPr>
              <w:pStyle w:val="a8"/>
              <w:shd w:val="clear" w:color="auto" w:fill="auto"/>
            </w:pPr>
            <w:r>
              <w:t>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w:t>
            </w:r>
          </w:p>
        </w:tc>
        <w:tc>
          <w:tcPr>
            <w:tcW w:w="2203" w:type="dxa"/>
            <w:shd w:val="clear" w:color="auto" w:fill="FFFFFF"/>
          </w:tcPr>
          <w:p w:rsidR="0070002F" w:rsidRDefault="006E7011">
            <w:pPr>
              <w:pStyle w:val="a8"/>
              <w:shd w:val="clear" w:color="auto" w:fill="auto"/>
              <w:spacing w:before="100"/>
            </w:pPr>
            <w:r>
              <w:t>1 января 2019 г. -</w:t>
            </w:r>
          </w:p>
          <w:p w:rsidR="0070002F" w:rsidRDefault="006E7011">
            <w:pPr>
              <w:pStyle w:val="a8"/>
              <w:shd w:val="clear" w:color="auto" w:fill="auto"/>
            </w:pPr>
            <w:r>
              <w:t>31 декабря 2024 г.</w:t>
            </w:r>
          </w:p>
        </w:tc>
        <w:tc>
          <w:tcPr>
            <w:tcW w:w="3610" w:type="dxa"/>
            <w:shd w:val="clear" w:color="auto" w:fill="FFFFFF"/>
            <w:vAlign w:val="center"/>
          </w:tcPr>
          <w:p w:rsidR="0070002F" w:rsidRDefault="006E7011">
            <w:pPr>
              <w:pStyle w:val="a8"/>
              <w:shd w:val="clear" w:color="auto" w:fill="auto"/>
            </w:pPr>
            <w:proofErr w:type="spellStart"/>
            <w:r>
              <w:t>Т.А.Голикова</w:t>
            </w:r>
            <w:proofErr w:type="spellEnd"/>
            <w:r>
              <w:t>,</w:t>
            </w:r>
          </w:p>
          <w:p w:rsidR="0070002F" w:rsidRDefault="006E7011">
            <w:pPr>
              <w:pStyle w:val="a8"/>
              <w:shd w:val="clear" w:color="auto" w:fill="auto"/>
            </w:pPr>
            <w:r>
              <w:t>Заместитель Председателя Правительства Российской Федерации</w:t>
            </w:r>
          </w:p>
        </w:tc>
        <w:tc>
          <w:tcPr>
            <w:tcW w:w="4046" w:type="dxa"/>
            <w:shd w:val="clear" w:color="auto" w:fill="FFFFFF"/>
            <w:vAlign w:val="center"/>
          </w:tcPr>
          <w:p w:rsidR="0070002F" w:rsidRDefault="006E7011">
            <w:pPr>
              <w:pStyle w:val="a8"/>
              <w:shd w:val="clear" w:color="auto" w:fill="auto"/>
            </w:pPr>
            <w:proofErr w:type="spellStart"/>
            <w:r>
              <w:t>О.О.Салагай</w:t>
            </w:r>
            <w:proofErr w:type="spellEnd"/>
            <w:r>
              <w:t>, заместитель Министра здравоохранения Российской Федерации</w:t>
            </w:r>
          </w:p>
        </w:tc>
      </w:tr>
      <w:tr w:rsidR="0070002F">
        <w:trPr>
          <w:trHeight w:hRule="exact" w:val="1781"/>
          <w:jc w:val="center"/>
        </w:trPr>
        <w:tc>
          <w:tcPr>
            <w:tcW w:w="672" w:type="dxa"/>
            <w:shd w:val="clear" w:color="auto" w:fill="FFFFFF"/>
          </w:tcPr>
          <w:p w:rsidR="0070002F" w:rsidRDefault="006E7011">
            <w:pPr>
              <w:pStyle w:val="a8"/>
              <w:shd w:val="clear" w:color="auto" w:fill="auto"/>
              <w:spacing w:before="100"/>
            </w:pPr>
            <w:r>
              <w:t>5.</w:t>
            </w:r>
          </w:p>
        </w:tc>
        <w:tc>
          <w:tcPr>
            <w:tcW w:w="5304" w:type="dxa"/>
            <w:shd w:val="clear" w:color="auto" w:fill="FFFFFF"/>
            <w:vAlign w:val="bottom"/>
          </w:tcPr>
          <w:p w:rsidR="0070002F" w:rsidRDefault="006E7011">
            <w:pPr>
              <w:pStyle w:val="a8"/>
              <w:shd w:val="clear" w:color="auto" w:fill="auto"/>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(Спорт-норма жизни)</w:t>
            </w:r>
          </w:p>
        </w:tc>
        <w:tc>
          <w:tcPr>
            <w:tcW w:w="2203" w:type="dxa"/>
            <w:shd w:val="clear" w:color="auto" w:fill="FFFFFF"/>
          </w:tcPr>
          <w:p w:rsidR="0070002F" w:rsidRDefault="006E7011">
            <w:pPr>
              <w:pStyle w:val="a8"/>
              <w:shd w:val="clear" w:color="auto" w:fill="auto"/>
              <w:spacing w:before="100"/>
            </w:pPr>
            <w:r>
              <w:t>1 января 2019 г. -</w:t>
            </w:r>
          </w:p>
          <w:p w:rsidR="0070002F" w:rsidRDefault="006E7011">
            <w:pPr>
              <w:pStyle w:val="a8"/>
              <w:shd w:val="clear" w:color="auto" w:fill="auto"/>
            </w:pPr>
            <w:r>
              <w:t>31 декабря 2024 г.</w:t>
            </w:r>
          </w:p>
        </w:tc>
        <w:tc>
          <w:tcPr>
            <w:tcW w:w="3610" w:type="dxa"/>
            <w:shd w:val="clear" w:color="auto" w:fill="FFFFFF"/>
          </w:tcPr>
          <w:p w:rsidR="0070002F" w:rsidRDefault="006E7011">
            <w:pPr>
              <w:pStyle w:val="a8"/>
              <w:shd w:val="clear" w:color="auto" w:fill="auto"/>
              <w:spacing w:before="100"/>
            </w:pPr>
            <w:proofErr w:type="spellStart"/>
            <w:r>
              <w:t>О.Ю.Голодец</w:t>
            </w:r>
            <w:proofErr w:type="spellEnd"/>
            <w:r>
              <w:t>,</w:t>
            </w:r>
          </w:p>
          <w:p w:rsidR="0070002F" w:rsidRDefault="006E7011">
            <w:pPr>
              <w:pStyle w:val="a8"/>
              <w:shd w:val="clear" w:color="auto" w:fill="auto"/>
            </w:pPr>
            <w:r>
              <w:t>Заместитель Председателя Правительства Российской Федерации</w:t>
            </w:r>
          </w:p>
        </w:tc>
        <w:tc>
          <w:tcPr>
            <w:tcW w:w="4046" w:type="dxa"/>
            <w:shd w:val="clear" w:color="auto" w:fill="FFFFFF"/>
          </w:tcPr>
          <w:p w:rsidR="0070002F" w:rsidRDefault="006E7011">
            <w:pPr>
              <w:pStyle w:val="a8"/>
              <w:shd w:val="clear" w:color="auto" w:fill="auto"/>
              <w:spacing w:before="100"/>
            </w:pPr>
            <w:proofErr w:type="spellStart"/>
            <w:r>
              <w:t>М.В.Томилова</w:t>
            </w:r>
            <w:proofErr w:type="spellEnd"/>
            <w:r>
              <w:t>, заместитель Министра спорта Российской Федерации</w:t>
            </w:r>
          </w:p>
        </w:tc>
      </w:tr>
    </w:tbl>
    <w:p w:rsidR="0070002F" w:rsidRDefault="006E7011">
      <w:pPr>
        <w:spacing w:line="1" w:lineRule="exact"/>
        <w:rPr>
          <w:sz w:val="2"/>
          <w:szCs w:val="2"/>
        </w:rPr>
      </w:pPr>
      <w:r>
        <w:br w:type="page"/>
      </w:r>
    </w:p>
    <w:p w:rsidR="0070002F" w:rsidRDefault="006E7011">
      <w:pPr>
        <w:pStyle w:val="20"/>
        <w:numPr>
          <w:ilvl w:val="0"/>
          <w:numId w:val="1"/>
        </w:numPr>
        <w:shd w:val="clear" w:color="auto" w:fill="auto"/>
        <w:tabs>
          <w:tab w:val="left" w:pos="387"/>
        </w:tabs>
        <w:spacing w:before="0" w:after="300"/>
      </w:pPr>
      <w:r>
        <w:lastRenderedPageBreak/>
        <w:t>Задачи и результаты национального проекта</w:t>
      </w:r>
    </w:p>
    <w:p w:rsidR="0070002F" w:rsidRDefault="006E7011">
      <w:pPr>
        <w:pStyle w:val="a6"/>
        <w:shd w:val="clear" w:color="auto" w:fill="auto"/>
        <w:ind w:left="3254"/>
        <w:rPr>
          <w:sz w:val="26"/>
          <w:szCs w:val="26"/>
        </w:rPr>
      </w:pPr>
      <w:r>
        <w:rPr>
          <w:sz w:val="26"/>
          <w:szCs w:val="26"/>
        </w:rPr>
        <w:t>4.1. Федеральный проект "Финансовая поддержка семей при рождении детей"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9082"/>
        <w:gridCol w:w="2645"/>
        <w:gridCol w:w="3317"/>
      </w:tblGrid>
      <w:tr w:rsidR="0070002F">
        <w:trPr>
          <w:trHeight w:hRule="exact" w:val="571"/>
          <w:jc w:val="center"/>
        </w:trPr>
        <w:tc>
          <w:tcPr>
            <w:tcW w:w="869" w:type="dxa"/>
            <w:tcBorders>
              <w:top w:val="single" w:sz="4" w:space="0" w:color="auto"/>
            </w:tcBorders>
            <w:shd w:val="clear" w:color="auto" w:fill="FFFFFF"/>
            <w:vAlign w:val="bottom"/>
          </w:tcPr>
          <w:p w:rsidR="0070002F" w:rsidRDefault="006E7011">
            <w:pPr>
              <w:pStyle w:val="a8"/>
              <w:shd w:val="clear" w:color="auto" w:fill="auto"/>
              <w:ind w:firstLine="140"/>
            </w:pPr>
            <w:r>
              <w:t>№ п/п</w:t>
            </w:r>
          </w:p>
        </w:tc>
        <w:tc>
          <w:tcPr>
            <w:tcW w:w="9082" w:type="dxa"/>
            <w:tcBorders>
              <w:top w:val="single" w:sz="4" w:space="0" w:color="auto"/>
              <w:left w:val="single" w:sz="4" w:space="0" w:color="auto"/>
            </w:tcBorders>
            <w:shd w:val="clear" w:color="auto" w:fill="FFFFFF"/>
          </w:tcPr>
          <w:p w:rsidR="0070002F" w:rsidRDefault="006E7011">
            <w:pPr>
              <w:pStyle w:val="a8"/>
              <w:shd w:val="clear" w:color="auto" w:fill="auto"/>
            </w:pPr>
            <w:r>
              <w:t>Наименование задачи, результата</w:t>
            </w:r>
          </w:p>
        </w:tc>
        <w:tc>
          <w:tcPr>
            <w:tcW w:w="2645"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317" w:type="dxa"/>
            <w:tcBorders>
              <w:top w:val="single" w:sz="4" w:space="0" w:color="auto"/>
              <w:left w:val="single" w:sz="4" w:space="0" w:color="auto"/>
            </w:tcBorders>
            <w:shd w:val="clear" w:color="auto" w:fill="FFFFFF"/>
          </w:tcPr>
          <w:p w:rsidR="0070002F" w:rsidRDefault="006E7011">
            <w:pPr>
              <w:pStyle w:val="a8"/>
              <w:shd w:val="clear" w:color="auto" w:fill="auto"/>
            </w:pPr>
            <w:r>
              <w:t>Ответственный исполнитель</w:t>
            </w:r>
          </w:p>
        </w:tc>
      </w:tr>
      <w:tr w:rsidR="0070002F">
        <w:trPr>
          <w:trHeight w:hRule="exact" w:val="710"/>
          <w:jc w:val="center"/>
        </w:trPr>
        <w:tc>
          <w:tcPr>
            <w:tcW w:w="869" w:type="dxa"/>
            <w:tcBorders>
              <w:top w:val="single" w:sz="4" w:space="0" w:color="auto"/>
            </w:tcBorders>
            <w:shd w:val="clear" w:color="auto" w:fill="FFFFFF"/>
            <w:vAlign w:val="bottom"/>
          </w:tcPr>
          <w:p w:rsidR="0070002F" w:rsidRDefault="006E7011">
            <w:pPr>
              <w:pStyle w:val="a8"/>
              <w:shd w:val="clear" w:color="auto" w:fill="auto"/>
            </w:pPr>
            <w:r>
              <w:t>1.</w:t>
            </w:r>
          </w:p>
        </w:tc>
        <w:tc>
          <w:tcPr>
            <w:tcW w:w="11727" w:type="dxa"/>
            <w:gridSpan w:val="2"/>
            <w:tcBorders>
              <w:top w:val="single" w:sz="4" w:space="0" w:color="auto"/>
            </w:tcBorders>
            <w:shd w:val="clear" w:color="auto" w:fill="FFFFFF"/>
            <w:vAlign w:val="center"/>
          </w:tcPr>
          <w:p w:rsidR="0070002F" w:rsidRDefault="006E7011">
            <w:pPr>
              <w:pStyle w:val="a8"/>
              <w:shd w:val="clear" w:color="auto" w:fill="auto"/>
              <w:jc w:val="right"/>
            </w:pPr>
            <w:r>
              <w:t>Задача: Внедрение механизма финансовой поддержки семей при рождении детей</w:t>
            </w:r>
          </w:p>
        </w:tc>
        <w:tc>
          <w:tcPr>
            <w:tcW w:w="3317" w:type="dxa"/>
            <w:tcBorders>
              <w:top w:val="single" w:sz="4" w:space="0" w:color="auto"/>
            </w:tcBorders>
            <w:shd w:val="clear" w:color="auto" w:fill="FFFFFF"/>
          </w:tcPr>
          <w:p w:rsidR="0070002F" w:rsidRDefault="0070002F">
            <w:pPr>
              <w:rPr>
                <w:sz w:val="10"/>
                <w:szCs w:val="10"/>
              </w:rPr>
            </w:pPr>
          </w:p>
        </w:tc>
      </w:tr>
      <w:tr w:rsidR="0070002F">
        <w:trPr>
          <w:trHeight w:hRule="exact" w:val="1363"/>
          <w:jc w:val="center"/>
        </w:trPr>
        <w:tc>
          <w:tcPr>
            <w:tcW w:w="869" w:type="dxa"/>
            <w:shd w:val="clear" w:color="auto" w:fill="FFFFFF"/>
          </w:tcPr>
          <w:p w:rsidR="0070002F" w:rsidRDefault="006E7011">
            <w:pPr>
              <w:pStyle w:val="a8"/>
              <w:shd w:val="clear" w:color="auto" w:fill="auto"/>
              <w:spacing w:before="100"/>
            </w:pPr>
            <w:r>
              <w:t>1.1.</w:t>
            </w:r>
          </w:p>
        </w:tc>
        <w:tc>
          <w:tcPr>
            <w:tcW w:w="9082" w:type="dxa"/>
            <w:shd w:val="clear" w:color="auto" w:fill="FFFFFF"/>
          </w:tcPr>
          <w:p w:rsidR="0070002F" w:rsidRDefault="006E7011">
            <w:pPr>
              <w:pStyle w:val="a8"/>
              <w:shd w:val="clear" w:color="auto" w:fill="auto"/>
              <w:spacing w:before="100"/>
            </w:pPr>
            <w:r>
              <w:t>Не менее 237,7 тысяч нуждающихся семей получают в 2019 году ежемесячные выплаты в связи с рождением (усыновлением) первого ребенка за счет субвенций из федерального бюджета</w:t>
            </w:r>
          </w:p>
        </w:tc>
        <w:tc>
          <w:tcPr>
            <w:tcW w:w="2645" w:type="dxa"/>
            <w:shd w:val="clear" w:color="auto" w:fill="FFFFFF"/>
          </w:tcPr>
          <w:p w:rsidR="0070002F" w:rsidRDefault="006E7011">
            <w:pPr>
              <w:pStyle w:val="a8"/>
              <w:shd w:val="clear" w:color="auto" w:fill="auto"/>
              <w:spacing w:before="100"/>
              <w:ind w:firstLine="420"/>
            </w:pPr>
            <w:r>
              <w:t>15 декабря 2019 г.</w:t>
            </w:r>
          </w:p>
        </w:tc>
        <w:tc>
          <w:tcPr>
            <w:tcW w:w="3317"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382"/>
          <w:jc w:val="center"/>
        </w:trPr>
        <w:tc>
          <w:tcPr>
            <w:tcW w:w="869" w:type="dxa"/>
            <w:shd w:val="clear" w:color="auto" w:fill="FFFFFF"/>
          </w:tcPr>
          <w:p w:rsidR="0070002F" w:rsidRDefault="006E7011">
            <w:pPr>
              <w:pStyle w:val="a8"/>
              <w:shd w:val="clear" w:color="auto" w:fill="auto"/>
              <w:spacing w:before="120"/>
            </w:pPr>
            <w:r>
              <w:t>1.2.</w:t>
            </w:r>
          </w:p>
        </w:tc>
        <w:tc>
          <w:tcPr>
            <w:tcW w:w="9082" w:type="dxa"/>
            <w:shd w:val="clear" w:color="auto" w:fill="FFFFFF"/>
          </w:tcPr>
          <w:p w:rsidR="0070002F" w:rsidRDefault="006E7011">
            <w:pPr>
              <w:pStyle w:val="a8"/>
              <w:shd w:val="clear" w:color="auto" w:fill="auto"/>
              <w:spacing w:before="100"/>
            </w:pPr>
            <w:r>
              <w:t>К концу 2019 года 580 тыс. семей, имеющих двух и более детей, получили государственный сертификат на материнский (семейный) капитал</w:t>
            </w:r>
          </w:p>
        </w:tc>
        <w:tc>
          <w:tcPr>
            <w:tcW w:w="2645" w:type="dxa"/>
            <w:shd w:val="clear" w:color="auto" w:fill="FFFFFF"/>
          </w:tcPr>
          <w:p w:rsidR="0070002F" w:rsidRDefault="006E7011">
            <w:pPr>
              <w:pStyle w:val="a8"/>
              <w:shd w:val="clear" w:color="auto" w:fill="auto"/>
              <w:spacing w:before="100"/>
              <w:ind w:firstLine="420"/>
            </w:pPr>
            <w:r>
              <w:t>15 декабря 2019 г.</w:t>
            </w:r>
          </w:p>
        </w:tc>
        <w:tc>
          <w:tcPr>
            <w:tcW w:w="3317"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373"/>
          <w:jc w:val="center"/>
        </w:trPr>
        <w:tc>
          <w:tcPr>
            <w:tcW w:w="869" w:type="dxa"/>
            <w:shd w:val="clear" w:color="auto" w:fill="FFFFFF"/>
          </w:tcPr>
          <w:p w:rsidR="0070002F" w:rsidRDefault="006E7011">
            <w:pPr>
              <w:pStyle w:val="a8"/>
              <w:shd w:val="clear" w:color="auto" w:fill="auto"/>
              <w:spacing w:before="120"/>
            </w:pPr>
            <w:r>
              <w:t>1.3.</w:t>
            </w:r>
          </w:p>
        </w:tc>
        <w:tc>
          <w:tcPr>
            <w:tcW w:w="9082" w:type="dxa"/>
            <w:shd w:val="clear" w:color="auto" w:fill="FFFFFF"/>
          </w:tcPr>
          <w:p w:rsidR="0070002F" w:rsidRDefault="006E7011">
            <w:pPr>
              <w:pStyle w:val="a8"/>
              <w:shd w:val="clear" w:color="auto" w:fill="auto"/>
              <w:spacing w:before="100"/>
            </w:pPr>
            <w:r>
              <w:t>К концу 2019 года не менее 800 тыс. семей распорядились средствами материнского (семейного) капитала</w:t>
            </w:r>
          </w:p>
        </w:tc>
        <w:tc>
          <w:tcPr>
            <w:tcW w:w="2645" w:type="dxa"/>
            <w:shd w:val="clear" w:color="auto" w:fill="FFFFFF"/>
          </w:tcPr>
          <w:p w:rsidR="0070002F" w:rsidRDefault="006E7011">
            <w:pPr>
              <w:pStyle w:val="a8"/>
              <w:shd w:val="clear" w:color="auto" w:fill="auto"/>
              <w:spacing w:before="100"/>
              <w:ind w:firstLine="420"/>
            </w:pPr>
            <w:r>
              <w:t>15 декабря 2019 г.</w:t>
            </w:r>
          </w:p>
        </w:tc>
        <w:tc>
          <w:tcPr>
            <w:tcW w:w="3317"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378"/>
          <w:jc w:val="center"/>
        </w:trPr>
        <w:tc>
          <w:tcPr>
            <w:tcW w:w="869" w:type="dxa"/>
            <w:shd w:val="clear" w:color="auto" w:fill="FFFFFF"/>
          </w:tcPr>
          <w:p w:rsidR="0070002F" w:rsidRDefault="006E7011">
            <w:pPr>
              <w:pStyle w:val="a8"/>
              <w:shd w:val="clear" w:color="auto" w:fill="auto"/>
              <w:spacing w:before="120"/>
            </w:pPr>
            <w:r>
              <w:t>1.4.</w:t>
            </w:r>
          </w:p>
        </w:tc>
        <w:tc>
          <w:tcPr>
            <w:tcW w:w="9082" w:type="dxa"/>
            <w:shd w:val="clear" w:color="auto" w:fill="FFFFFF"/>
          </w:tcPr>
          <w:p w:rsidR="0070002F" w:rsidRDefault="006E7011">
            <w:pPr>
              <w:pStyle w:val="a8"/>
              <w:shd w:val="clear" w:color="auto" w:fill="auto"/>
              <w:spacing w:before="100"/>
            </w:pPr>
            <w:r>
              <w:t>В 2019 году 20 тысяч ипотечных кредитов (займов) предоставлены кредитными организациями и АО "ДОМ.РФ" семьям, имеющим двух и более детей, по ставке 6 процентов годовых</w:t>
            </w:r>
          </w:p>
        </w:tc>
        <w:tc>
          <w:tcPr>
            <w:tcW w:w="2645" w:type="dxa"/>
            <w:shd w:val="clear" w:color="auto" w:fill="FFFFFF"/>
          </w:tcPr>
          <w:p w:rsidR="0070002F" w:rsidRDefault="006E7011">
            <w:pPr>
              <w:pStyle w:val="a8"/>
              <w:shd w:val="clear" w:color="auto" w:fill="auto"/>
              <w:spacing w:before="100"/>
              <w:ind w:firstLine="420"/>
            </w:pPr>
            <w:r>
              <w:t>15 декабря 2019 г.</w:t>
            </w:r>
          </w:p>
        </w:tc>
        <w:tc>
          <w:tcPr>
            <w:tcW w:w="3317" w:type="dxa"/>
            <w:shd w:val="clear" w:color="auto" w:fill="FFFFFF"/>
            <w:vAlign w:val="center"/>
          </w:tcPr>
          <w:p w:rsidR="0070002F" w:rsidRDefault="006E7011">
            <w:pPr>
              <w:pStyle w:val="a8"/>
              <w:shd w:val="clear" w:color="auto" w:fill="auto"/>
            </w:pPr>
            <w:proofErr w:type="spellStart"/>
            <w:r>
              <w:t>А.В.Моисеев</w:t>
            </w:r>
            <w:proofErr w:type="spellEnd"/>
            <w:r>
              <w:t>, заместитель Министра финансов Российской Федерации</w:t>
            </w:r>
          </w:p>
        </w:tc>
      </w:tr>
      <w:tr w:rsidR="0070002F">
        <w:trPr>
          <w:trHeight w:hRule="exact" w:val="1234"/>
          <w:jc w:val="center"/>
        </w:trPr>
        <w:tc>
          <w:tcPr>
            <w:tcW w:w="869" w:type="dxa"/>
            <w:shd w:val="clear" w:color="auto" w:fill="FFFFFF"/>
          </w:tcPr>
          <w:p w:rsidR="0070002F" w:rsidRDefault="006E7011">
            <w:pPr>
              <w:pStyle w:val="a8"/>
              <w:shd w:val="clear" w:color="auto" w:fill="auto"/>
              <w:spacing w:before="100"/>
            </w:pPr>
            <w:r>
              <w:t>1.5.</w:t>
            </w:r>
          </w:p>
        </w:tc>
        <w:tc>
          <w:tcPr>
            <w:tcW w:w="9082" w:type="dxa"/>
            <w:shd w:val="clear" w:color="auto" w:fill="FFFFFF"/>
            <w:vAlign w:val="center"/>
          </w:tcPr>
          <w:p w:rsidR="0070002F" w:rsidRDefault="006E7011">
            <w:pPr>
              <w:pStyle w:val="a8"/>
              <w:shd w:val="clear" w:color="auto" w:fill="auto"/>
            </w:pPr>
            <w:r>
              <w:t>Не менее 68 тысяч семей, имеющих трех и более детей, получили в 2019 году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2645" w:type="dxa"/>
            <w:shd w:val="clear" w:color="auto" w:fill="FFFFFF"/>
          </w:tcPr>
          <w:p w:rsidR="0070002F" w:rsidRDefault="006E7011">
            <w:pPr>
              <w:pStyle w:val="a8"/>
              <w:shd w:val="clear" w:color="auto" w:fill="auto"/>
              <w:spacing w:before="100"/>
              <w:ind w:firstLine="420"/>
            </w:pPr>
            <w:r>
              <w:t>15 декабря 2019 г.</w:t>
            </w:r>
          </w:p>
        </w:tc>
        <w:tc>
          <w:tcPr>
            <w:tcW w:w="3317" w:type="dxa"/>
            <w:shd w:val="clear" w:color="auto" w:fill="FFFFFF"/>
            <w:vAlign w:val="bottom"/>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bl>
    <w:p w:rsidR="0070002F" w:rsidRDefault="006E701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9077"/>
        <w:gridCol w:w="2640"/>
        <w:gridCol w:w="3312"/>
      </w:tblGrid>
      <w:tr w:rsidR="0070002F">
        <w:trPr>
          <w:trHeight w:hRule="exact" w:val="586"/>
          <w:jc w:val="center"/>
        </w:trPr>
        <w:tc>
          <w:tcPr>
            <w:tcW w:w="869" w:type="dxa"/>
            <w:tcBorders>
              <w:top w:val="single" w:sz="4" w:space="0" w:color="auto"/>
            </w:tcBorders>
            <w:shd w:val="clear" w:color="auto" w:fill="FFFFFF"/>
            <w:vAlign w:val="bottom"/>
          </w:tcPr>
          <w:p w:rsidR="0070002F" w:rsidRDefault="006E7011">
            <w:pPr>
              <w:pStyle w:val="a8"/>
              <w:shd w:val="clear" w:color="auto" w:fill="auto"/>
              <w:spacing w:line="233" w:lineRule="auto"/>
              <w:ind w:firstLine="140"/>
            </w:pPr>
            <w:r>
              <w:lastRenderedPageBreak/>
              <w:t>№ п/п</w:t>
            </w:r>
          </w:p>
        </w:tc>
        <w:tc>
          <w:tcPr>
            <w:tcW w:w="9077" w:type="dxa"/>
            <w:tcBorders>
              <w:top w:val="single" w:sz="4" w:space="0" w:color="auto"/>
              <w:left w:val="single" w:sz="4" w:space="0" w:color="auto"/>
            </w:tcBorders>
            <w:shd w:val="clear" w:color="auto" w:fill="FFFFFF"/>
          </w:tcPr>
          <w:p w:rsidR="0070002F" w:rsidRDefault="006E7011">
            <w:pPr>
              <w:pStyle w:val="a8"/>
              <w:shd w:val="clear" w:color="auto" w:fill="auto"/>
            </w:pPr>
            <w:r>
              <w:t>Наименование задачи, результата</w:t>
            </w:r>
          </w:p>
        </w:tc>
        <w:tc>
          <w:tcPr>
            <w:tcW w:w="2640"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312" w:type="dxa"/>
            <w:tcBorders>
              <w:top w:val="single" w:sz="4" w:space="0" w:color="auto"/>
              <w:left w:val="single" w:sz="4" w:space="0" w:color="auto"/>
            </w:tcBorders>
            <w:shd w:val="clear" w:color="auto" w:fill="FFFFFF"/>
          </w:tcPr>
          <w:p w:rsidR="0070002F" w:rsidRDefault="006E7011">
            <w:pPr>
              <w:pStyle w:val="a8"/>
              <w:shd w:val="clear" w:color="auto" w:fill="auto"/>
            </w:pPr>
            <w:r>
              <w:t>Ответственный исполнитель</w:t>
            </w:r>
          </w:p>
        </w:tc>
      </w:tr>
      <w:tr w:rsidR="0070002F">
        <w:trPr>
          <w:trHeight w:hRule="exact" w:val="1531"/>
          <w:jc w:val="center"/>
        </w:trPr>
        <w:tc>
          <w:tcPr>
            <w:tcW w:w="869" w:type="dxa"/>
            <w:tcBorders>
              <w:top w:val="single" w:sz="4" w:space="0" w:color="auto"/>
            </w:tcBorders>
            <w:shd w:val="clear" w:color="auto" w:fill="FFFFFF"/>
          </w:tcPr>
          <w:p w:rsidR="0070002F" w:rsidRDefault="006E7011">
            <w:pPr>
              <w:pStyle w:val="a8"/>
              <w:shd w:val="clear" w:color="auto" w:fill="auto"/>
              <w:spacing w:before="280"/>
            </w:pPr>
            <w:r>
              <w:t>1.6.</w:t>
            </w:r>
          </w:p>
        </w:tc>
        <w:tc>
          <w:tcPr>
            <w:tcW w:w="9077" w:type="dxa"/>
            <w:tcBorders>
              <w:top w:val="single" w:sz="4" w:space="0" w:color="auto"/>
            </w:tcBorders>
            <w:shd w:val="clear" w:color="auto" w:fill="FFFFFF"/>
            <w:vAlign w:val="center"/>
          </w:tcPr>
          <w:p w:rsidR="0070002F" w:rsidRDefault="006E7011">
            <w:pPr>
              <w:pStyle w:val="a8"/>
              <w:shd w:val="clear" w:color="auto" w:fill="auto"/>
            </w:pPr>
            <w:r>
              <w:t>Не менее 70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2640" w:type="dxa"/>
            <w:tcBorders>
              <w:top w:val="single" w:sz="4" w:space="0" w:color="auto"/>
            </w:tcBorders>
            <w:shd w:val="clear" w:color="auto" w:fill="FFFFFF"/>
          </w:tcPr>
          <w:p w:rsidR="0070002F" w:rsidRDefault="006E7011">
            <w:pPr>
              <w:pStyle w:val="a8"/>
              <w:shd w:val="clear" w:color="auto" w:fill="auto"/>
              <w:spacing w:before="260"/>
              <w:ind w:firstLine="440"/>
            </w:pPr>
            <w:r>
              <w:t>15 декабря 2019 г.</w:t>
            </w:r>
          </w:p>
        </w:tc>
        <w:tc>
          <w:tcPr>
            <w:tcW w:w="3312" w:type="dxa"/>
            <w:tcBorders>
              <w:top w:val="single" w:sz="4" w:space="0" w:color="auto"/>
            </w:tcBorders>
            <w:shd w:val="clear" w:color="auto" w:fill="FFFFFF"/>
            <w:vAlign w:val="center"/>
          </w:tcPr>
          <w:p w:rsidR="0070002F" w:rsidRDefault="006E7011">
            <w:pPr>
              <w:pStyle w:val="a8"/>
              <w:shd w:val="clear" w:color="auto" w:fill="auto"/>
            </w:pPr>
            <w:proofErr w:type="spellStart"/>
            <w:r>
              <w:t>Т.В.Яковлева</w:t>
            </w:r>
            <w:proofErr w:type="spellEnd"/>
            <w:r>
              <w:t>,</w:t>
            </w:r>
          </w:p>
          <w:p w:rsidR="0070002F" w:rsidRDefault="006E7011">
            <w:pPr>
              <w:pStyle w:val="a8"/>
              <w:shd w:val="clear" w:color="auto" w:fill="auto"/>
            </w:pPr>
            <w:r>
              <w:t>Первый заместитель Министра здравоохранения Российской Федерации</w:t>
            </w:r>
          </w:p>
        </w:tc>
      </w:tr>
      <w:tr w:rsidR="0070002F">
        <w:trPr>
          <w:trHeight w:hRule="exact" w:val="2486"/>
          <w:jc w:val="center"/>
        </w:trPr>
        <w:tc>
          <w:tcPr>
            <w:tcW w:w="869" w:type="dxa"/>
            <w:shd w:val="clear" w:color="auto" w:fill="FFFFFF"/>
          </w:tcPr>
          <w:p w:rsidR="0070002F" w:rsidRDefault="006E7011">
            <w:pPr>
              <w:pStyle w:val="a8"/>
              <w:shd w:val="clear" w:color="auto" w:fill="auto"/>
              <w:spacing w:before="120"/>
            </w:pPr>
            <w:r>
              <w:t>1.7.</w:t>
            </w:r>
          </w:p>
        </w:tc>
        <w:tc>
          <w:tcPr>
            <w:tcW w:w="9077" w:type="dxa"/>
            <w:shd w:val="clear" w:color="auto" w:fill="FFFFFF"/>
            <w:vAlign w:val="center"/>
          </w:tcPr>
          <w:p w:rsidR="0070002F" w:rsidRDefault="006E7011">
            <w:pPr>
              <w:pStyle w:val="a8"/>
              <w:shd w:val="clear" w:color="auto" w:fill="auto"/>
            </w:pPr>
            <w:r>
              <w:t>В 2019 году определены дополнительные меры, направленные на поддержку рождаемости на Дальнем Востоке, включающие в том числе оказание поддержки за счет средств федерального бюджета бюджетам субъектов Российской Федерации, входящих в состав Дальневосточного федерального округа, на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w:t>
            </w:r>
          </w:p>
        </w:tc>
        <w:tc>
          <w:tcPr>
            <w:tcW w:w="2640" w:type="dxa"/>
            <w:shd w:val="clear" w:color="auto" w:fill="FFFFFF"/>
          </w:tcPr>
          <w:p w:rsidR="0070002F" w:rsidRDefault="006E7011">
            <w:pPr>
              <w:pStyle w:val="a8"/>
              <w:shd w:val="clear" w:color="auto" w:fill="auto"/>
              <w:spacing w:before="100"/>
              <w:ind w:firstLine="440"/>
            </w:pPr>
            <w:r>
              <w:t>15 декабря 2019 г.</w:t>
            </w:r>
          </w:p>
        </w:tc>
        <w:tc>
          <w:tcPr>
            <w:tcW w:w="3312" w:type="dxa"/>
            <w:shd w:val="clear" w:color="auto" w:fill="FFFFFF"/>
          </w:tcPr>
          <w:p w:rsidR="0070002F" w:rsidRDefault="006E7011">
            <w:pPr>
              <w:pStyle w:val="a8"/>
              <w:shd w:val="clear" w:color="auto" w:fill="auto"/>
              <w:spacing w:before="100"/>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642"/>
          <w:jc w:val="center"/>
        </w:trPr>
        <w:tc>
          <w:tcPr>
            <w:tcW w:w="869" w:type="dxa"/>
            <w:shd w:val="clear" w:color="auto" w:fill="FFFFFF"/>
          </w:tcPr>
          <w:p w:rsidR="0070002F" w:rsidRDefault="006E7011">
            <w:pPr>
              <w:pStyle w:val="a8"/>
              <w:shd w:val="clear" w:color="auto" w:fill="auto"/>
              <w:spacing w:before="100"/>
            </w:pPr>
            <w:r>
              <w:t>1.8.</w:t>
            </w:r>
          </w:p>
        </w:tc>
        <w:tc>
          <w:tcPr>
            <w:tcW w:w="9077" w:type="dxa"/>
            <w:shd w:val="clear" w:color="auto" w:fill="FFFFFF"/>
          </w:tcPr>
          <w:p w:rsidR="0070002F" w:rsidRDefault="006E7011">
            <w:pPr>
              <w:pStyle w:val="a8"/>
              <w:shd w:val="clear" w:color="auto" w:fill="auto"/>
              <w:spacing w:before="100"/>
            </w:pPr>
            <w:r>
              <w:t>В 2019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2640" w:type="dxa"/>
            <w:shd w:val="clear" w:color="auto" w:fill="FFFFFF"/>
          </w:tcPr>
          <w:p w:rsidR="0070002F" w:rsidRDefault="006E7011">
            <w:pPr>
              <w:pStyle w:val="a8"/>
              <w:shd w:val="clear" w:color="auto" w:fill="auto"/>
              <w:spacing w:before="80"/>
              <w:ind w:firstLine="440"/>
            </w:pPr>
            <w:r>
              <w:t>15 декабря 2019 г.</w:t>
            </w:r>
          </w:p>
        </w:tc>
        <w:tc>
          <w:tcPr>
            <w:tcW w:w="3312" w:type="dxa"/>
            <w:shd w:val="clear" w:color="auto" w:fill="FFFFFF"/>
            <w:vAlign w:val="center"/>
          </w:tcPr>
          <w:p w:rsidR="0070002F" w:rsidRDefault="006E7011">
            <w:pPr>
              <w:pStyle w:val="a8"/>
              <w:shd w:val="clear" w:color="auto" w:fill="auto"/>
            </w:pPr>
            <w:proofErr w:type="spellStart"/>
            <w:r>
              <w:t>Т.В.Наумова</w:t>
            </w:r>
            <w:proofErr w:type="spellEnd"/>
          </w:p>
          <w:p w:rsidR="0070002F" w:rsidRDefault="006E7011">
            <w:pPr>
              <w:pStyle w:val="a8"/>
              <w:shd w:val="clear" w:color="auto" w:fill="auto"/>
            </w:pPr>
            <w:r>
              <w:t>Заместитель Руководителя Федерального агентства по печати и массовым коммуникациям</w:t>
            </w:r>
          </w:p>
        </w:tc>
      </w:tr>
      <w:tr w:rsidR="0070002F">
        <w:trPr>
          <w:trHeight w:hRule="exact" w:val="1646"/>
          <w:jc w:val="center"/>
        </w:trPr>
        <w:tc>
          <w:tcPr>
            <w:tcW w:w="869" w:type="dxa"/>
            <w:shd w:val="clear" w:color="auto" w:fill="FFFFFF"/>
          </w:tcPr>
          <w:p w:rsidR="0070002F" w:rsidRDefault="006E7011">
            <w:pPr>
              <w:pStyle w:val="a8"/>
              <w:shd w:val="clear" w:color="auto" w:fill="auto"/>
              <w:spacing w:before="120"/>
            </w:pPr>
            <w:r>
              <w:t>1.9.</w:t>
            </w:r>
          </w:p>
        </w:tc>
        <w:tc>
          <w:tcPr>
            <w:tcW w:w="9077" w:type="dxa"/>
            <w:shd w:val="clear" w:color="auto" w:fill="FFFFFF"/>
          </w:tcPr>
          <w:p w:rsidR="0070002F" w:rsidRDefault="006E7011">
            <w:pPr>
              <w:pStyle w:val="a8"/>
              <w:shd w:val="clear" w:color="auto" w:fill="auto"/>
              <w:spacing w:before="100"/>
            </w:pPr>
            <w:r>
              <w:t>В 2019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2640" w:type="dxa"/>
            <w:shd w:val="clear" w:color="auto" w:fill="FFFFFF"/>
          </w:tcPr>
          <w:p w:rsidR="0070002F" w:rsidRDefault="006E7011">
            <w:pPr>
              <w:pStyle w:val="a8"/>
              <w:shd w:val="clear" w:color="auto" w:fill="auto"/>
              <w:spacing w:before="100"/>
              <w:ind w:firstLine="440"/>
            </w:pPr>
            <w:r>
              <w:t>15 декабря 2019 г.</w:t>
            </w:r>
          </w:p>
        </w:tc>
        <w:tc>
          <w:tcPr>
            <w:tcW w:w="3312" w:type="dxa"/>
            <w:shd w:val="clear" w:color="auto" w:fill="FFFFFF"/>
            <w:vAlign w:val="center"/>
          </w:tcPr>
          <w:p w:rsidR="0070002F" w:rsidRDefault="006E7011">
            <w:pPr>
              <w:pStyle w:val="a8"/>
              <w:shd w:val="clear" w:color="auto" w:fill="auto"/>
            </w:pPr>
            <w:proofErr w:type="spellStart"/>
            <w:r>
              <w:t>Т.В.Наумова</w:t>
            </w:r>
            <w:proofErr w:type="spellEnd"/>
          </w:p>
          <w:p w:rsidR="0070002F" w:rsidRDefault="006E7011">
            <w:pPr>
              <w:pStyle w:val="a8"/>
              <w:shd w:val="clear" w:color="auto" w:fill="auto"/>
            </w:pPr>
            <w:r>
              <w:t>Заместитель Руководителя Федерального агентства по печати и массовым коммуникациям</w:t>
            </w:r>
          </w:p>
        </w:tc>
      </w:tr>
      <w:tr w:rsidR="0070002F">
        <w:trPr>
          <w:trHeight w:hRule="exact" w:val="1229"/>
          <w:jc w:val="center"/>
        </w:trPr>
        <w:tc>
          <w:tcPr>
            <w:tcW w:w="869" w:type="dxa"/>
            <w:shd w:val="clear" w:color="auto" w:fill="FFFFFF"/>
          </w:tcPr>
          <w:p w:rsidR="0070002F" w:rsidRDefault="006E7011">
            <w:pPr>
              <w:pStyle w:val="a8"/>
              <w:shd w:val="clear" w:color="auto" w:fill="auto"/>
              <w:spacing w:before="120"/>
            </w:pPr>
            <w:r>
              <w:t>1.10.</w:t>
            </w:r>
          </w:p>
        </w:tc>
        <w:tc>
          <w:tcPr>
            <w:tcW w:w="9077" w:type="dxa"/>
            <w:shd w:val="clear" w:color="auto" w:fill="FFFFFF"/>
            <w:vAlign w:val="center"/>
          </w:tcPr>
          <w:p w:rsidR="0070002F" w:rsidRDefault="006E7011">
            <w:pPr>
              <w:pStyle w:val="a8"/>
              <w:shd w:val="clear" w:color="auto" w:fill="auto"/>
            </w:pPr>
            <w:r>
              <w:t>Не менее 222,5 тысяч нуждающихся семей получают в 2020 году ежемесячные выплаты в связи с рождением (усыновлением) первого ребенка за счет субвенций из федерального бюджета</w:t>
            </w:r>
          </w:p>
        </w:tc>
        <w:tc>
          <w:tcPr>
            <w:tcW w:w="2640" w:type="dxa"/>
            <w:shd w:val="clear" w:color="auto" w:fill="FFFFFF"/>
          </w:tcPr>
          <w:p w:rsidR="0070002F" w:rsidRDefault="006E7011">
            <w:pPr>
              <w:pStyle w:val="a8"/>
              <w:shd w:val="clear" w:color="auto" w:fill="auto"/>
              <w:spacing w:before="100"/>
              <w:ind w:firstLine="440"/>
            </w:pPr>
            <w:r>
              <w:t>15 декабря 2020 г.</w:t>
            </w:r>
          </w:p>
        </w:tc>
        <w:tc>
          <w:tcPr>
            <w:tcW w:w="3312" w:type="dxa"/>
            <w:shd w:val="clear" w:color="auto" w:fill="FFFFFF"/>
            <w:vAlign w:val="bottom"/>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bl>
    <w:p w:rsidR="0070002F" w:rsidRDefault="006E701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9086"/>
        <w:gridCol w:w="2640"/>
        <w:gridCol w:w="3149"/>
      </w:tblGrid>
      <w:tr w:rsidR="0070002F">
        <w:trPr>
          <w:trHeight w:hRule="exact" w:val="581"/>
          <w:jc w:val="center"/>
        </w:trPr>
        <w:tc>
          <w:tcPr>
            <w:tcW w:w="826" w:type="dxa"/>
            <w:tcBorders>
              <w:top w:val="single" w:sz="4" w:space="0" w:color="auto"/>
            </w:tcBorders>
            <w:shd w:val="clear" w:color="auto" w:fill="FFFFFF"/>
            <w:vAlign w:val="bottom"/>
          </w:tcPr>
          <w:p w:rsidR="0070002F" w:rsidRDefault="006E7011">
            <w:pPr>
              <w:pStyle w:val="a8"/>
              <w:shd w:val="clear" w:color="auto" w:fill="auto"/>
            </w:pPr>
            <w:r>
              <w:lastRenderedPageBreak/>
              <w:t>№ п/п</w:t>
            </w:r>
          </w:p>
        </w:tc>
        <w:tc>
          <w:tcPr>
            <w:tcW w:w="9086" w:type="dxa"/>
            <w:tcBorders>
              <w:top w:val="single" w:sz="4" w:space="0" w:color="auto"/>
              <w:left w:val="single" w:sz="4" w:space="0" w:color="auto"/>
            </w:tcBorders>
            <w:shd w:val="clear" w:color="auto" w:fill="FFFFFF"/>
          </w:tcPr>
          <w:p w:rsidR="0070002F" w:rsidRDefault="006E7011">
            <w:pPr>
              <w:pStyle w:val="a8"/>
              <w:shd w:val="clear" w:color="auto" w:fill="auto"/>
            </w:pPr>
            <w:r>
              <w:t>Наименование задачи, результата</w:t>
            </w:r>
          </w:p>
        </w:tc>
        <w:tc>
          <w:tcPr>
            <w:tcW w:w="2640"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149" w:type="dxa"/>
            <w:tcBorders>
              <w:top w:val="single" w:sz="4" w:space="0" w:color="auto"/>
              <w:left w:val="single" w:sz="4" w:space="0" w:color="auto"/>
            </w:tcBorders>
            <w:shd w:val="clear" w:color="auto" w:fill="FFFFFF"/>
          </w:tcPr>
          <w:p w:rsidR="0070002F" w:rsidRDefault="006E7011">
            <w:pPr>
              <w:pStyle w:val="a8"/>
              <w:shd w:val="clear" w:color="auto" w:fill="auto"/>
            </w:pPr>
            <w:r>
              <w:t>Ответственный исполнитель</w:t>
            </w:r>
          </w:p>
        </w:tc>
      </w:tr>
      <w:tr w:rsidR="0070002F">
        <w:trPr>
          <w:trHeight w:hRule="exact" w:val="1402"/>
          <w:jc w:val="center"/>
        </w:trPr>
        <w:tc>
          <w:tcPr>
            <w:tcW w:w="826" w:type="dxa"/>
            <w:tcBorders>
              <w:top w:val="single" w:sz="4" w:space="0" w:color="auto"/>
            </w:tcBorders>
            <w:shd w:val="clear" w:color="auto" w:fill="FFFFFF"/>
            <w:vAlign w:val="center"/>
          </w:tcPr>
          <w:p w:rsidR="0070002F" w:rsidRDefault="006E7011">
            <w:pPr>
              <w:pStyle w:val="a8"/>
              <w:shd w:val="clear" w:color="auto" w:fill="auto"/>
            </w:pPr>
            <w:r>
              <w:t>1.11.</w:t>
            </w:r>
          </w:p>
        </w:tc>
        <w:tc>
          <w:tcPr>
            <w:tcW w:w="9086" w:type="dxa"/>
            <w:tcBorders>
              <w:top w:val="single" w:sz="4" w:space="0" w:color="auto"/>
            </w:tcBorders>
            <w:shd w:val="clear" w:color="auto" w:fill="FFFFFF"/>
            <w:vAlign w:val="center"/>
          </w:tcPr>
          <w:p w:rsidR="0070002F" w:rsidRDefault="006E7011">
            <w:pPr>
              <w:pStyle w:val="a8"/>
              <w:shd w:val="clear" w:color="auto" w:fill="auto"/>
            </w:pPr>
            <w:r>
              <w:t>К концу 2020 года 520 тыс. семей, имеющих двух и более детей, получили государственный сертификат на материнский (семейный) капитал</w:t>
            </w:r>
          </w:p>
        </w:tc>
        <w:tc>
          <w:tcPr>
            <w:tcW w:w="2640" w:type="dxa"/>
            <w:tcBorders>
              <w:top w:val="single" w:sz="4" w:space="0" w:color="auto"/>
            </w:tcBorders>
            <w:shd w:val="clear" w:color="auto" w:fill="FFFFFF"/>
          </w:tcPr>
          <w:p w:rsidR="0070002F" w:rsidRDefault="006E7011">
            <w:pPr>
              <w:pStyle w:val="a8"/>
              <w:shd w:val="clear" w:color="auto" w:fill="auto"/>
              <w:spacing w:before="260"/>
              <w:ind w:firstLine="420"/>
            </w:pPr>
            <w:r>
              <w:t>15 декабря 2020 г.</w:t>
            </w:r>
          </w:p>
        </w:tc>
        <w:tc>
          <w:tcPr>
            <w:tcW w:w="3149" w:type="dxa"/>
            <w:tcBorders>
              <w:top w:val="single" w:sz="4" w:space="0" w:color="auto"/>
            </w:tcBorders>
            <w:shd w:val="clear" w:color="auto" w:fill="FFFFFF"/>
            <w:vAlign w:val="bottom"/>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099"/>
          <w:jc w:val="center"/>
        </w:trPr>
        <w:tc>
          <w:tcPr>
            <w:tcW w:w="826" w:type="dxa"/>
            <w:shd w:val="clear" w:color="auto" w:fill="FFFFFF"/>
          </w:tcPr>
          <w:p w:rsidR="0070002F" w:rsidRDefault="006E7011">
            <w:pPr>
              <w:pStyle w:val="a8"/>
              <w:shd w:val="clear" w:color="auto" w:fill="auto"/>
            </w:pPr>
            <w:r>
              <w:t>1.12.</w:t>
            </w:r>
          </w:p>
        </w:tc>
        <w:tc>
          <w:tcPr>
            <w:tcW w:w="9086" w:type="dxa"/>
            <w:shd w:val="clear" w:color="auto" w:fill="FFFFFF"/>
          </w:tcPr>
          <w:p w:rsidR="0070002F" w:rsidRDefault="006E7011">
            <w:pPr>
              <w:pStyle w:val="a8"/>
              <w:shd w:val="clear" w:color="auto" w:fill="auto"/>
            </w:pPr>
            <w:r>
              <w:t>К концу 2020 года не менее 800 тыс. семей распорядились средствами материнского (семейного) капитала</w:t>
            </w:r>
          </w:p>
        </w:tc>
        <w:tc>
          <w:tcPr>
            <w:tcW w:w="2640" w:type="dxa"/>
            <w:shd w:val="clear" w:color="auto" w:fill="FFFFFF"/>
          </w:tcPr>
          <w:p w:rsidR="0070002F" w:rsidRDefault="006E7011">
            <w:pPr>
              <w:pStyle w:val="a8"/>
              <w:shd w:val="clear" w:color="auto" w:fill="auto"/>
              <w:ind w:firstLine="420"/>
            </w:pPr>
            <w:r>
              <w:t>15 декабря 2020 г.</w:t>
            </w:r>
          </w:p>
        </w:tc>
        <w:tc>
          <w:tcPr>
            <w:tcW w:w="3149" w:type="dxa"/>
            <w:shd w:val="clear" w:color="auto" w:fill="FFFFFF"/>
            <w:vAlign w:val="bottom"/>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243"/>
          <w:jc w:val="center"/>
        </w:trPr>
        <w:tc>
          <w:tcPr>
            <w:tcW w:w="826" w:type="dxa"/>
            <w:shd w:val="clear" w:color="auto" w:fill="FFFFFF"/>
          </w:tcPr>
          <w:p w:rsidR="0070002F" w:rsidRDefault="006E7011">
            <w:pPr>
              <w:pStyle w:val="a8"/>
              <w:shd w:val="clear" w:color="auto" w:fill="auto"/>
            </w:pPr>
            <w:r>
              <w:t>1.13.</w:t>
            </w:r>
          </w:p>
        </w:tc>
        <w:tc>
          <w:tcPr>
            <w:tcW w:w="9086" w:type="dxa"/>
            <w:shd w:val="clear" w:color="auto" w:fill="FFFFFF"/>
          </w:tcPr>
          <w:p w:rsidR="0070002F" w:rsidRDefault="006E7011">
            <w:pPr>
              <w:pStyle w:val="a8"/>
              <w:shd w:val="clear" w:color="auto" w:fill="auto"/>
            </w:pPr>
            <w:r>
              <w:t>В 2020 году 45 тысяч ипотечных кредитов (займов) предоставлено кредитными организациями и АО "ДОМ.РФ" семьям, имеющим двух и более детей, по ставке 6 процентов годовых</w:t>
            </w:r>
          </w:p>
        </w:tc>
        <w:tc>
          <w:tcPr>
            <w:tcW w:w="2640" w:type="dxa"/>
            <w:shd w:val="clear" w:color="auto" w:fill="FFFFFF"/>
          </w:tcPr>
          <w:p w:rsidR="0070002F" w:rsidRDefault="006E7011">
            <w:pPr>
              <w:pStyle w:val="a8"/>
              <w:shd w:val="clear" w:color="auto" w:fill="auto"/>
              <w:ind w:firstLine="420"/>
            </w:pPr>
            <w:r>
              <w:t>15 декабря 2020 г.</w:t>
            </w:r>
          </w:p>
        </w:tc>
        <w:tc>
          <w:tcPr>
            <w:tcW w:w="3149" w:type="dxa"/>
            <w:shd w:val="clear" w:color="auto" w:fill="FFFFFF"/>
          </w:tcPr>
          <w:p w:rsidR="0070002F" w:rsidRDefault="006E7011">
            <w:pPr>
              <w:pStyle w:val="a8"/>
              <w:shd w:val="clear" w:color="auto" w:fill="auto"/>
            </w:pPr>
            <w:proofErr w:type="spellStart"/>
            <w:r>
              <w:t>А.В.Моисеев</w:t>
            </w:r>
            <w:proofErr w:type="spellEnd"/>
            <w:r>
              <w:t>, заместитель Министра финансов Российской Федерации</w:t>
            </w:r>
          </w:p>
        </w:tc>
      </w:tr>
      <w:tr w:rsidR="0070002F">
        <w:trPr>
          <w:trHeight w:hRule="exact" w:val="1378"/>
          <w:jc w:val="center"/>
        </w:trPr>
        <w:tc>
          <w:tcPr>
            <w:tcW w:w="826" w:type="dxa"/>
            <w:shd w:val="clear" w:color="auto" w:fill="FFFFFF"/>
          </w:tcPr>
          <w:p w:rsidR="0070002F" w:rsidRDefault="006E7011">
            <w:pPr>
              <w:pStyle w:val="a8"/>
              <w:shd w:val="clear" w:color="auto" w:fill="auto"/>
              <w:spacing w:before="100"/>
            </w:pPr>
            <w:r>
              <w:t>1.14.</w:t>
            </w:r>
          </w:p>
        </w:tc>
        <w:tc>
          <w:tcPr>
            <w:tcW w:w="9086" w:type="dxa"/>
            <w:shd w:val="clear" w:color="auto" w:fill="FFFFFF"/>
          </w:tcPr>
          <w:p w:rsidR="0070002F" w:rsidRDefault="006E7011">
            <w:pPr>
              <w:pStyle w:val="a8"/>
              <w:shd w:val="clear" w:color="auto" w:fill="auto"/>
              <w:spacing w:before="100"/>
            </w:pPr>
            <w:r>
              <w:t>68,9 тысяч семей, имеющих трех и более детей, получили к концу 2020 года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2640" w:type="dxa"/>
            <w:shd w:val="clear" w:color="auto" w:fill="FFFFFF"/>
          </w:tcPr>
          <w:p w:rsidR="0070002F" w:rsidRDefault="006E7011">
            <w:pPr>
              <w:pStyle w:val="a8"/>
              <w:shd w:val="clear" w:color="auto" w:fill="auto"/>
              <w:spacing w:before="100"/>
              <w:ind w:firstLine="420"/>
            </w:pPr>
            <w:r>
              <w:t>15 декабря 2020 г.</w:t>
            </w:r>
          </w:p>
        </w:tc>
        <w:tc>
          <w:tcPr>
            <w:tcW w:w="3149"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373"/>
          <w:jc w:val="center"/>
        </w:trPr>
        <w:tc>
          <w:tcPr>
            <w:tcW w:w="826" w:type="dxa"/>
            <w:shd w:val="clear" w:color="auto" w:fill="FFFFFF"/>
          </w:tcPr>
          <w:p w:rsidR="0070002F" w:rsidRDefault="006E7011">
            <w:pPr>
              <w:pStyle w:val="a8"/>
              <w:shd w:val="clear" w:color="auto" w:fill="auto"/>
              <w:spacing w:before="100"/>
            </w:pPr>
            <w:r>
              <w:t>1.15.</w:t>
            </w:r>
          </w:p>
        </w:tc>
        <w:tc>
          <w:tcPr>
            <w:tcW w:w="9086" w:type="dxa"/>
            <w:shd w:val="clear" w:color="auto" w:fill="FFFFFF"/>
          </w:tcPr>
          <w:p w:rsidR="0070002F" w:rsidRDefault="006E7011">
            <w:pPr>
              <w:pStyle w:val="a8"/>
              <w:shd w:val="clear" w:color="auto" w:fill="auto"/>
              <w:spacing w:before="100"/>
            </w:pPr>
            <w:r>
              <w:t>Не менее 72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2640" w:type="dxa"/>
            <w:shd w:val="clear" w:color="auto" w:fill="FFFFFF"/>
          </w:tcPr>
          <w:p w:rsidR="0070002F" w:rsidRDefault="006E7011">
            <w:pPr>
              <w:pStyle w:val="a8"/>
              <w:shd w:val="clear" w:color="auto" w:fill="auto"/>
              <w:spacing w:before="100"/>
              <w:ind w:firstLine="420"/>
            </w:pPr>
            <w:r>
              <w:t>15 декабря 2020 г.</w:t>
            </w:r>
          </w:p>
        </w:tc>
        <w:tc>
          <w:tcPr>
            <w:tcW w:w="3149" w:type="dxa"/>
            <w:shd w:val="clear" w:color="auto" w:fill="FFFFFF"/>
            <w:vAlign w:val="center"/>
          </w:tcPr>
          <w:p w:rsidR="0070002F" w:rsidRDefault="006E7011">
            <w:pPr>
              <w:pStyle w:val="a8"/>
              <w:shd w:val="clear" w:color="auto" w:fill="auto"/>
            </w:pPr>
            <w:proofErr w:type="spellStart"/>
            <w:r>
              <w:t>Т.В.Яковлева</w:t>
            </w:r>
            <w:proofErr w:type="spellEnd"/>
            <w:r>
              <w:t>,</w:t>
            </w:r>
          </w:p>
          <w:p w:rsidR="0070002F" w:rsidRDefault="006E7011">
            <w:pPr>
              <w:pStyle w:val="a8"/>
              <w:shd w:val="clear" w:color="auto" w:fill="auto"/>
            </w:pPr>
            <w:r>
              <w:t>Первый заместитель Министра здравоохранения Российской Федерации</w:t>
            </w:r>
          </w:p>
        </w:tc>
      </w:tr>
      <w:tr w:rsidR="0070002F">
        <w:trPr>
          <w:trHeight w:hRule="exact" w:val="1517"/>
          <w:jc w:val="center"/>
        </w:trPr>
        <w:tc>
          <w:tcPr>
            <w:tcW w:w="826" w:type="dxa"/>
            <w:shd w:val="clear" w:color="auto" w:fill="FFFFFF"/>
          </w:tcPr>
          <w:p w:rsidR="0070002F" w:rsidRDefault="006E7011">
            <w:pPr>
              <w:pStyle w:val="a8"/>
              <w:shd w:val="clear" w:color="auto" w:fill="auto"/>
              <w:spacing w:before="100"/>
            </w:pPr>
            <w:r>
              <w:t>1.16.</w:t>
            </w:r>
          </w:p>
        </w:tc>
        <w:tc>
          <w:tcPr>
            <w:tcW w:w="9086" w:type="dxa"/>
            <w:shd w:val="clear" w:color="auto" w:fill="FFFFFF"/>
            <w:vAlign w:val="bottom"/>
          </w:tcPr>
          <w:p w:rsidR="0070002F" w:rsidRDefault="006E7011">
            <w:pPr>
              <w:pStyle w:val="a8"/>
              <w:shd w:val="clear" w:color="auto" w:fill="auto"/>
            </w:pPr>
            <w:r>
              <w:t>В 2020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включающие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w:t>
            </w:r>
          </w:p>
        </w:tc>
        <w:tc>
          <w:tcPr>
            <w:tcW w:w="2640" w:type="dxa"/>
            <w:shd w:val="clear" w:color="auto" w:fill="FFFFFF"/>
          </w:tcPr>
          <w:p w:rsidR="0070002F" w:rsidRDefault="006E7011">
            <w:pPr>
              <w:pStyle w:val="a8"/>
              <w:shd w:val="clear" w:color="auto" w:fill="auto"/>
              <w:spacing w:before="100"/>
              <w:ind w:firstLine="420"/>
            </w:pPr>
            <w:r>
              <w:t>15 декабря 2020 г.</w:t>
            </w:r>
          </w:p>
        </w:tc>
        <w:tc>
          <w:tcPr>
            <w:tcW w:w="3149"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bl>
    <w:p w:rsidR="0070002F" w:rsidRDefault="006E7011">
      <w:pPr>
        <w:pStyle w:val="a6"/>
        <w:shd w:val="clear" w:color="auto" w:fill="auto"/>
        <w:ind w:left="907"/>
      </w:pPr>
      <w:r>
        <w:t>ребенка или последующих детей, независимо от текущей величины суммарного коэффициента рождаемости в этих регионах</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40"/>
        <w:gridCol w:w="9091"/>
        <w:gridCol w:w="2640"/>
        <w:gridCol w:w="3211"/>
      </w:tblGrid>
      <w:tr w:rsidR="0070002F">
        <w:trPr>
          <w:trHeight w:hRule="exact" w:val="576"/>
          <w:jc w:val="center"/>
        </w:trPr>
        <w:tc>
          <w:tcPr>
            <w:tcW w:w="840" w:type="dxa"/>
            <w:tcBorders>
              <w:top w:val="single" w:sz="4" w:space="0" w:color="auto"/>
            </w:tcBorders>
            <w:shd w:val="clear" w:color="auto" w:fill="FFFFFF"/>
            <w:vAlign w:val="bottom"/>
          </w:tcPr>
          <w:p w:rsidR="0070002F" w:rsidRDefault="006E7011">
            <w:pPr>
              <w:pStyle w:val="a8"/>
              <w:shd w:val="clear" w:color="auto" w:fill="auto"/>
              <w:spacing w:line="233" w:lineRule="auto"/>
            </w:pPr>
            <w:r>
              <w:lastRenderedPageBreak/>
              <w:t>№ п/п</w:t>
            </w:r>
          </w:p>
        </w:tc>
        <w:tc>
          <w:tcPr>
            <w:tcW w:w="9091" w:type="dxa"/>
            <w:tcBorders>
              <w:top w:val="single" w:sz="4" w:space="0" w:color="auto"/>
              <w:left w:val="single" w:sz="4" w:space="0" w:color="auto"/>
            </w:tcBorders>
            <w:shd w:val="clear" w:color="auto" w:fill="FFFFFF"/>
          </w:tcPr>
          <w:p w:rsidR="0070002F" w:rsidRDefault="006E7011">
            <w:pPr>
              <w:pStyle w:val="a8"/>
              <w:shd w:val="clear" w:color="auto" w:fill="auto"/>
            </w:pPr>
            <w:r>
              <w:t>Наименование задачи, результата</w:t>
            </w:r>
          </w:p>
        </w:tc>
        <w:tc>
          <w:tcPr>
            <w:tcW w:w="2640" w:type="dxa"/>
            <w:tcBorders>
              <w:top w:val="single" w:sz="4" w:space="0" w:color="auto"/>
              <w:left w:val="single" w:sz="4" w:space="0" w:color="auto"/>
            </w:tcBorders>
            <w:shd w:val="clear" w:color="auto" w:fill="FFFFFF"/>
            <w:vAlign w:val="bottom"/>
          </w:tcPr>
          <w:p w:rsidR="0070002F" w:rsidRDefault="006E7011">
            <w:pPr>
              <w:pStyle w:val="a8"/>
              <w:shd w:val="clear" w:color="auto" w:fill="auto"/>
              <w:spacing w:line="233" w:lineRule="auto"/>
              <w:jc w:val="center"/>
            </w:pPr>
            <w:r>
              <w:t>Срок реализации</w:t>
            </w:r>
          </w:p>
        </w:tc>
        <w:tc>
          <w:tcPr>
            <w:tcW w:w="3211" w:type="dxa"/>
            <w:tcBorders>
              <w:top w:val="single" w:sz="4" w:space="0" w:color="auto"/>
              <w:left w:val="single" w:sz="4" w:space="0" w:color="auto"/>
            </w:tcBorders>
            <w:shd w:val="clear" w:color="auto" w:fill="FFFFFF"/>
          </w:tcPr>
          <w:p w:rsidR="0070002F" w:rsidRDefault="006E7011">
            <w:pPr>
              <w:pStyle w:val="a8"/>
              <w:shd w:val="clear" w:color="auto" w:fill="auto"/>
            </w:pPr>
            <w:r>
              <w:t>Ответственный исполнитель</w:t>
            </w:r>
          </w:p>
        </w:tc>
      </w:tr>
      <w:tr w:rsidR="0070002F">
        <w:trPr>
          <w:trHeight w:hRule="exact" w:val="1829"/>
          <w:jc w:val="center"/>
        </w:trPr>
        <w:tc>
          <w:tcPr>
            <w:tcW w:w="840" w:type="dxa"/>
            <w:tcBorders>
              <w:top w:val="single" w:sz="4" w:space="0" w:color="auto"/>
            </w:tcBorders>
            <w:shd w:val="clear" w:color="auto" w:fill="FFFFFF"/>
          </w:tcPr>
          <w:p w:rsidR="0070002F" w:rsidRDefault="006E7011">
            <w:pPr>
              <w:pStyle w:val="a8"/>
              <w:shd w:val="clear" w:color="auto" w:fill="auto"/>
              <w:spacing w:before="260"/>
            </w:pPr>
            <w:r>
              <w:t>1.17.</w:t>
            </w:r>
          </w:p>
        </w:tc>
        <w:tc>
          <w:tcPr>
            <w:tcW w:w="9091" w:type="dxa"/>
            <w:tcBorders>
              <w:top w:val="single" w:sz="4" w:space="0" w:color="auto"/>
            </w:tcBorders>
            <w:shd w:val="clear" w:color="auto" w:fill="FFFFFF"/>
          </w:tcPr>
          <w:p w:rsidR="0070002F" w:rsidRDefault="006E7011">
            <w:pPr>
              <w:pStyle w:val="a8"/>
              <w:shd w:val="clear" w:color="auto" w:fill="auto"/>
              <w:spacing w:before="260"/>
            </w:pPr>
            <w:r>
              <w:t>В 2020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2640" w:type="dxa"/>
            <w:tcBorders>
              <w:top w:val="single" w:sz="4" w:space="0" w:color="auto"/>
            </w:tcBorders>
            <w:shd w:val="clear" w:color="auto" w:fill="FFFFFF"/>
          </w:tcPr>
          <w:p w:rsidR="0070002F" w:rsidRDefault="006E7011">
            <w:pPr>
              <w:pStyle w:val="a8"/>
              <w:shd w:val="clear" w:color="auto" w:fill="auto"/>
              <w:spacing w:before="260"/>
              <w:ind w:firstLine="400"/>
            </w:pPr>
            <w:r>
              <w:t>15 декабря 2020 г.</w:t>
            </w:r>
          </w:p>
        </w:tc>
        <w:tc>
          <w:tcPr>
            <w:tcW w:w="3211" w:type="dxa"/>
            <w:tcBorders>
              <w:top w:val="single" w:sz="4" w:space="0" w:color="auto"/>
            </w:tcBorders>
            <w:shd w:val="clear" w:color="auto" w:fill="FFFFFF"/>
            <w:vAlign w:val="center"/>
          </w:tcPr>
          <w:p w:rsidR="0070002F" w:rsidRDefault="006E7011">
            <w:pPr>
              <w:pStyle w:val="a8"/>
              <w:shd w:val="clear" w:color="auto" w:fill="auto"/>
            </w:pPr>
            <w:proofErr w:type="spellStart"/>
            <w:r>
              <w:t>Т.В.Наумова</w:t>
            </w:r>
            <w:proofErr w:type="spellEnd"/>
          </w:p>
          <w:p w:rsidR="0070002F" w:rsidRDefault="006E7011">
            <w:pPr>
              <w:pStyle w:val="a8"/>
              <w:shd w:val="clear" w:color="auto" w:fill="auto"/>
            </w:pPr>
            <w:r>
              <w:t>Заместитель Руководителя Федерального агентства по печати и массовым коммуникациям</w:t>
            </w:r>
          </w:p>
        </w:tc>
      </w:tr>
      <w:tr w:rsidR="0070002F">
        <w:trPr>
          <w:trHeight w:hRule="exact" w:val="1646"/>
          <w:jc w:val="center"/>
        </w:trPr>
        <w:tc>
          <w:tcPr>
            <w:tcW w:w="840" w:type="dxa"/>
            <w:shd w:val="clear" w:color="auto" w:fill="FFFFFF"/>
          </w:tcPr>
          <w:p w:rsidR="0070002F" w:rsidRDefault="006E7011">
            <w:pPr>
              <w:pStyle w:val="a8"/>
              <w:shd w:val="clear" w:color="auto" w:fill="auto"/>
              <w:spacing w:before="80"/>
            </w:pPr>
            <w:r>
              <w:t>1.18.</w:t>
            </w:r>
          </w:p>
        </w:tc>
        <w:tc>
          <w:tcPr>
            <w:tcW w:w="9091" w:type="dxa"/>
            <w:shd w:val="clear" w:color="auto" w:fill="FFFFFF"/>
          </w:tcPr>
          <w:p w:rsidR="0070002F" w:rsidRDefault="006E7011">
            <w:pPr>
              <w:pStyle w:val="a8"/>
              <w:shd w:val="clear" w:color="auto" w:fill="auto"/>
              <w:spacing w:before="80"/>
            </w:pPr>
            <w:r>
              <w:t>В 2020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2640" w:type="dxa"/>
            <w:shd w:val="clear" w:color="auto" w:fill="FFFFFF"/>
          </w:tcPr>
          <w:p w:rsidR="0070002F" w:rsidRDefault="006E7011">
            <w:pPr>
              <w:pStyle w:val="a8"/>
              <w:shd w:val="clear" w:color="auto" w:fill="auto"/>
              <w:spacing w:before="100"/>
              <w:ind w:firstLine="400"/>
            </w:pPr>
            <w:r>
              <w:t>15 декабря 2020 г.</w:t>
            </w:r>
          </w:p>
        </w:tc>
        <w:tc>
          <w:tcPr>
            <w:tcW w:w="3211" w:type="dxa"/>
            <w:shd w:val="clear" w:color="auto" w:fill="FFFFFF"/>
            <w:vAlign w:val="center"/>
          </w:tcPr>
          <w:p w:rsidR="0070002F" w:rsidRDefault="006E7011">
            <w:pPr>
              <w:pStyle w:val="a8"/>
              <w:shd w:val="clear" w:color="auto" w:fill="auto"/>
            </w:pPr>
            <w:proofErr w:type="spellStart"/>
            <w:r>
              <w:t>Т.В.Наумова</w:t>
            </w:r>
            <w:proofErr w:type="spellEnd"/>
          </w:p>
          <w:p w:rsidR="0070002F" w:rsidRDefault="006E7011">
            <w:pPr>
              <w:pStyle w:val="a8"/>
              <w:shd w:val="clear" w:color="auto" w:fill="auto"/>
            </w:pPr>
            <w:r>
              <w:t>Заместитель Руководителя Федерального агентства по печати и массовым коммуникациям</w:t>
            </w:r>
          </w:p>
        </w:tc>
      </w:tr>
      <w:tr w:rsidR="0070002F">
        <w:trPr>
          <w:trHeight w:hRule="exact" w:val="1373"/>
          <w:jc w:val="center"/>
        </w:trPr>
        <w:tc>
          <w:tcPr>
            <w:tcW w:w="840" w:type="dxa"/>
            <w:shd w:val="clear" w:color="auto" w:fill="FFFFFF"/>
          </w:tcPr>
          <w:p w:rsidR="0070002F" w:rsidRDefault="006E7011">
            <w:pPr>
              <w:pStyle w:val="a8"/>
              <w:shd w:val="clear" w:color="auto" w:fill="auto"/>
              <w:spacing w:before="100"/>
            </w:pPr>
            <w:r>
              <w:t>1.19.</w:t>
            </w:r>
          </w:p>
        </w:tc>
        <w:tc>
          <w:tcPr>
            <w:tcW w:w="9091" w:type="dxa"/>
            <w:shd w:val="clear" w:color="auto" w:fill="FFFFFF"/>
          </w:tcPr>
          <w:p w:rsidR="0070002F" w:rsidRDefault="006E7011">
            <w:pPr>
              <w:pStyle w:val="a8"/>
              <w:shd w:val="clear" w:color="auto" w:fill="auto"/>
              <w:spacing w:before="100"/>
            </w:pPr>
            <w:r>
              <w:t>Не менее 196,8 тысяч нуждающихся семей получат к концу 2021 года ежемесячные выплаты в связи с рождением (усыновлением) первого ребенка за счет субвенций из федерального бюджета</w:t>
            </w:r>
          </w:p>
        </w:tc>
        <w:tc>
          <w:tcPr>
            <w:tcW w:w="2640" w:type="dxa"/>
            <w:shd w:val="clear" w:color="auto" w:fill="FFFFFF"/>
          </w:tcPr>
          <w:p w:rsidR="0070002F" w:rsidRDefault="006E7011">
            <w:pPr>
              <w:pStyle w:val="a8"/>
              <w:shd w:val="clear" w:color="auto" w:fill="auto"/>
              <w:spacing w:before="100"/>
              <w:ind w:firstLine="400"/>
            </w:pPr>
            <w:r>
              <w:t>15 декабря 2021 г.</w:t>
            </w:r>
          </w:p>
        </w:tc>
        <w:tc>
          <w:tcPr>
            <w:tcW w:w="3211"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382"/>
          <w:jc w:val="center"/>
        </w:trPr>
        <w:tc>
          <w:tcPr>
            <w:tcW w:w="840" w:type="dxa"/>
            <w:shd w:val="clear" w:color="auto" w:fill="FFFFFF"/>
          </w:tcPr>
          <w:p w:rsidR="0070002F" w:rsidRDefault="006E7011">
            <w:pPr>
              <w:pStyle w:val="a8"/>
              <w:shd w:val="clear" w:color="auto" w:fill="auto"/>
              <w:spacing w:before="100"/>
            </w:pPr>
            <w:r>
              <w:t>1.20.</w:t>
            </w:r>
          </w:p>
        </w:tc>
        <w:tc>
          <w:tcPr>
            <w:tcW w:w="9091" w:type="dxa"/>
            <w:shd w:val="clear" w:color="auto" w:fill="FFFFFF"/>
          </w:tcPr>
          <w:p w:rsidR="0070002F" w:rsidRDefault="006E7011">
            <w:pPr>
              <w:pStyle w:val="a8"/>
              <w:shd w:val="clear" w:color="auto" w:fill="auto"/>
              <w:spacing w:before="100"/>
            </w:pPr>
            <w:r>
              <w:t>К концу 2021 года 1,6 млн. семей, имеющих двух и более детей, получили государственный сертификат на материнский (семейный) капитал</w:t>
            </w:r>
          </w:p>
        </w:tc>
        <w:tc>
          <w:tcPr>
            <w:tcW w:w="2640" w:type="dxa"/>
            <w:shd w:val="clear" w:color="auto" w:fill="FFFFFF"/>
          </w:tcPr>
          <w:p w:rsidR="0070002F" w:rsidRDefault="006E7011">
            <w:pPr>
              <w:pStyle w:val="a8"/>
              <w:shd w:val="clear" w:color="auto" w:fill="auto"/>
              <w:spacing w:before="100"/>
              <w:ind w:firstLine="400"/>
            </w:pPr>
            <w:r>
              <w:t>15 декабря 2021 г.</w:t>
            </w:r>
          </w:p>
        </w:tc>
        <w:tc>
          <w:tcPr>
            <w:tcW w:w="3211"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373"/>
          <w:jc w:val="center"/>
        </w:trPr>
        <w:tc>
          <w:tcPr>
            <w:tcW w:w="840" w:type="dxa"/>
            <w:shd w:val="clear" w:color="auto" w:fill="FFFFFF"/>
          </w:tcPr>
          <w:p w:rsidR="0070002F" w:rsidRDefault="006E7011">
            <w:pPr>
              <w:pStyle w:val="a8"/>
              <w:shd w:val="clear" w:color="auto" w:fill="auto"/>
              <w:spacing w:before="100"/>
            </w:pPr>
            <w:r>
              <w:t>1.21.</w:t>
            </w:r>
          </w:p>
        </w:tc>
        <w:tc>
          <w:tcPr>
            <w:tcW w:w="9091" w:type="dxa"/>
            <w:shd w:val="clear" w:color="auto" w:fill="FFFFFF"/>
          </w:tcPr>
          <w:p w:rsidR="0070002F" w:rsidRDefault="006E7011">
            <w:pPr>
              <w:pStyle w:val="a8"/>
              <w:shd w:val="clear" w:color="auto" w:fill="auto"/>
              <w:spacing w:before="100"/>
            </w:pPr>
            <w:r>
              <w:t>К концу 2021 года не менее 820 тыс. семей распорядились средствами материнского (семейного) капитала</w:t>
            </w:r>
          </w:p>
        </w:tc>
        <w:tc>
          <w:tcPr>
            <w:tcW w:w="2640" w:type="dxa"/>
            <w:shd w:val="clear" w:color="auto" w:fill="FFFFFF"/>
          </w:tcPr>
          <w:p w:rsidR="0070002F" w:rsidRDefault="006E7011">
            <w:pPr>
              <w:pStyle w:val="a8"/>
              <w:shd w:val="clear" w:color="auto" w:fill="auto"/>
              <w:spacing w:before="100"/>
              <w:ind w:firstLine="400"/>
            </w:pPr>
            <w:r>
              <w:t>15 декабря 2021 г.</w:t>
            </w:r>
          </w:p>
        </w:tc>
        <w:tc>
          <w:tcPr>
            <w:tcW w:w="3211"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234"/>
          <w:jc w:val="center"/>
        </w:trPr>
        <w:tc>
          <w:tcPr>
            <w:tcW w:w="840" w:type="dxa"/>
            <w:shd w:val="clear" w:color="auto" w:fill="FFFFFF"/>
          </w:tcPr>
          <w:p w:rsidR="0070002F" w:rsidRDefault="006E7011">
            <w:pPr>
              <w:pStyle w:val="a8"/>
              <w:shd w:val="clear" w:color="auto" w:fill="auto"/>
              <w:spacing w:before="120"/>
            </w:pPr>
            <w:r>
              <w:t>1.22.</w:t>
            </w:r>
          </w:p>
        </w:tc>
        <w:tc>
          <w:tcPr>
            <w:tcW w:w="9091" w:type="dxa"/>
            <w:shd w:val="clear" w:color="auto" w:fill="FFFFFF"/>
            <w:vAlign w:val="center"/>
          </w:tcPr>
          <w:p w:rsidR="0070002F" w:rsidRDefault="006E7011">
            <w:pPr>
              <w:pStyle w:val="a8"/>
              <w:shd w:val="clear" w:color="auto" w:fill="auto"/>
            </w:pPr>
            <w:r>
              <w:t>В 2021 году 60 тысяч ипотечных кредитов (займов) предоставлено кредитными организациями и АО "ДОМ.РФ" семьям, имеющим двух и более детей, по ставке 6 процентов годовых</w:t>
            </w:r>
          </w:p>
        </w:tc>
        <w:tc>
          <w:tcPr>
            <w:tcW w:w="2640" w:type="dxa"/>
            <w:shd w:val="clear" w:color="auto" w:fill="FFFFFF"/>
          </w:tcPr>
          <w:p w:rsidR="0070002F" w:rsidRDefault="006E7011">
            <w:pPr>
              <w:pStyle w:val="a8"/>
              <w:shd w:val="clear" w:color="auto" w:fill="auto"/>
              <w:spacing w:before="100"/>
              <w:jc w:val="center"/>
            </w:pPr>
            <w:r>
              <w:t>15 декабря 2021 г.</w:t>
            </w:r>
          </w:p>
        </w:tc>
        <w:tc>
          <w:tcPr>
            <w:tcW w:w="3211" w:type="dxa"/>
            <w:shd w:val="clear" w:color="auto" w:fill="FFFFFF"/>
            <w:vAlign w:val="bottom"/>
          </w:tcPr>
          <w:p w:rsidR="0070002F" w:rsidRDefault="006E7011">
            <w:pPr>
              <w:pStyle w:val="a8"/>
              <w:shd w:val="clear" w:color="auto" w:fill="auto"/>
            </w:pPr>
            <w:proofErr w:type="spellStart"/>
            <w:r>
              <w:t>А.В.Моисеев</w:t>
            </w:r>
            <w:proofErr w:type="spellEnd"/>
            <w:r>
              <w:t>, заместитель Министра финансов Российской Федерации</w:t>
            </w:r>
          </w:p>
        </w:tc>
      </w:tr>
    </w:tbl>
    <w:p w:rsidR="0070002F" w:rsidRDefault="0070002F">
      <w:pPr>
        <w:sectPr w:rsidR="0070002F">
          <w:headerReference w:type="even" r:id="rId10"/>
          <w:headerReference w:type="default" r:id="rId11"/>
          <w:pgSz w:w="16840" w:h="11900" w:orient="landscape"/>
          <w:pgMar w:top="1110" w:right="380" w:bottom="1373" w:left="548" w:header="0" w:footer="945" w:gutter="0"/>
          <w:cols w:space="720"/>
          <w:noEndnote/>
          <w:docGrid w:linePitch="360"/>
        </w:sectPr>
      </w:pPr>
    </w:p>
    <w:p w:rsidR="0070002F" w:rsidRDefault="006E7011">
      <w:pPr>
        <w:pStyle w:val="11"/>
        <w:framePr w:w="384" w:h="576" w:wrap="none" w:hAnchor="page" w:x="690" w:y="26"/>
        <w:shd w:val="clear" w:color="auto" w:fill="auto"/>
        <w:spacing w:line="254" w:lineRule="auto"/>
      </w:pPr>
      <w:r>
        <w:lastRenderedPageBreak/>
        <w:t>№ п/п</w:t>
      </w:r>
    </w:p>
    <w:p w:rsidR="0070002F" w:rsidRDefault="006E7011">
      <w:pPr>
        <w:pStyle w:val="11"/>
        <w:framePr w:w="3514" w:h="307" w:wrap="none" w:hAnchor="page" w:x="1521" w:y="26"/>
        <w:shd w:val="clear" w:color="auto" w:fill="auto"/>
        <w:spacing w:line="240" w:lineRule="auto"/>
      </w:pPr>
      <w:r>
        <w:t>Наименование задачи, результата</w:t>
      </w:r>
    </w:p>
    <w:p w:rsidR="0070002F" w:rsidRDefault="006E7011" w:rsidP="006E7011">
      <w:pPr>
        <w:pStyle w:val="11"/>
        <w:framePr w:w="1229" w:h="586" w:wrap="none" w:hAnchor="page" w:x="11236" w:y="21"/>
        <w:shd w:val="clear" w:color="auto" w:fill="auto"/>
        <w:ind w:right="90"/>
        <w:jc w:val="center"/>
      </w:pPr>
      <w:r>
        <w:t>Срок</w:t>
      </w:r>
      <w:r>
        <w:br/>
        <w:t>реализации</w:t>
      </w:r>
    </w:p>
    <w:p w:rsidR="0070002F" w:rsidRDefault="006E7011">
      <w:pPr>
        <w:pStyle w:val="11"/>
        <w:framePr w:w="2981" w:h="293" w:wrap="none" w:hAnchor="page" w:x="13257" w:y="26"/>
        <w:shd w:val="clear" w:color="auto" w:fill="auto"/>
        <w:spacing w:line="240" w:lineRule="auto"/>
      </w:pPr>
      <w:r>
        <w:t>Ответственный исполнитель</w:t>
      </w:r>
    </w:p>
    <w:p w:rsidR="0070002F" w:rsidRDefault="006E7011">
      <w:pPr>
        <w:pStyle w:val="11"/>
        <w:framePr w:w="9754" w:h="5813" w:wrap="none" w:hAnchor="page" w:x="705" w:y="856"/>
        <w:numPr>
          <w:ilvl w:val="0"/>
          <w:numId w:val="2"/>
        </w:numPr>
        <w:shd w:val="clear" w:color="auto" w:fill="auto"/>
        <w:tabs>
          <w:tab w:val="left" w:pos="811"/>
        </w:tabs>
        <w:spacing w:after="540"/>
        <w:ind w:left="820" w:hanging="820"/>
      </w:pPr>
      <w:r>
        <w:t>69 тысяч семей, имеющих трех и более детей, получили к концу 2021 года ежемесячную денежную выплату, назначаемую в случае рождения третьего ребенка или последующих детей до достижения ребенком возраста 3 лет</w:t>
      </w:r>
    </w:p>
    <w:p w:rsidR="0070002F" w:rsidRDefault="006E7011">
      <w:pPr>
        <w:pStyle w:val="11"/>
        <w:framePr w:w="9754" w:h="5813" w:wrap="none" w:hAnchor="page" w:x="705" w:y="856"/>
        <w:numPr>
          <w:ilvl w:val="0"/>
          <w:numId w:val="2"/>
        </w:numPr>
        <w:shd w:val="clear" w:color="auto" w:fill="auto"/>
        <w:tabs>
          <w:tab w:val="left" w:pos="811"/>
        </w:tabs>
        <w:spacing w:after="540"/>
        <w:ind w:left="820" w:hanging="820"/>
      </w:pPr>
      <w:r>
        <w:t>Не менее 74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p w:rsidR="0070002F" w:rsidRDefault="006E7011">
      <w:pPr>
        <w:pStyle w:val="11"/>
        <w:framePr w:w="9754" w:h="5813" w:wrap="none" w:hAnchor="page" w:x="705" w:y="856"/>
        <w:numPr>
          <w:ilvl w:val="0"/>
          <w:numId w:val="2"/>
        </w:numPr>
        <w:shd w:val="clear" w:color="auto" w:fill="auto"/>
        <w:tabs>
          <w:tab w:val="left" w:pos="811"/>
        </w:tabs>
        <w:spacing w:after="260" w:line="262" w:lineRule="auto"/>
        <w:ind w:left="820" w:hanging="820"/>
      </w:pPr>
      <w:r>
        <w:t>В 2021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включающие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w:t>
      </w:r>
    </w:p>
    <w:p w:rsidR="0070002F" w:rsidRDefault="006E7011">
      <w:pPr>
        <w:pStyle w:val="11"/>
        <w:framePr w:w="9754" w:h="5813" w:wrap="none" w:hAnchor="page" w:x="705" w:y="856"/>
        <w:numPr>
          <w:ilvl w:val="0"/>
          <w:numId w:val="2"/>
        </w:numPr>
        <w:shd w:val="clear" w:color="auto" w:fill="auto"/>
        <w:tabs>
          <w:tab w:val="left" w:pos="816"/>
        </w:tabs>
        <w:ind w:left="820" w:hanging="820"/>
      </w:pPr>
      <w:r>
        <w:t>В 2021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p w:rsidR="0070002F" w:rsidRDefault="006E7011">
      <w:pPr>
        <w:pStyle w:val="11"/>
        <w:framePr w:w="1891" w:h="307" w:wrap="none" w:hAnchor="page" w:x="10948" w:y="851"/>
        <w:shd w:val="clear" w:color="auto" w:fill="auto"/>
        <w:spacing w:line="240" w:lineRule="auto"/>
      </w:pPr>
      <w:r>
        <w:t>15 декабря 2021 г.</w:t>
      </w:r>
    </w:p>
    <w:p w:rsidR="0070002F" w:rsidRDefault="006E7011">
      <w:pPr>
        <w:pStyle w:val="11"/>
        <w:framePr w:w="1891" w:h="302" w:wrap="none" w:hAnchor="page" w:x="10948" w:y="2229"/>
        <w:shd w:val="clear" w:color="auto" w:fill="auto"/>
        <w:spacing w:line="240" w:lineRule="auto"/>
      </w:pPr>
      <w:r>
        <w:t>15 декабря 2021 г.</w:t>
      </w:r>
    </w:p>
    <w:p w:rsidR="0070002F" w:rsidRDefault="006E7011">
      <w:pPr>
        <w:pStyle w:val="11"/>
        <w:framePr w:w="1896" w:h="302" w:wrap="none" w:hAnchor="page" w:x="10943" w:y="3607"/>
        <w:shd w:val="clear" w:color="auto" w:fill="auto"/>
        <w:spacing w:line="240" w:lineRule="auto"/>
      </w:pPr>
      <w:r>
        <w:t>15 декабря 2021 г.</w:t>
      </w:r>
    </w:p>
    <w:p w:rsidR="0070002F" w:rsidRDefault="006E7011">
      <w:pPr>
        <w:pStyle w:val="11"/>
        <w:framePr w:w="1891" w:h="307" w:wrap="none" w:hAnchor="page" w:x="10943" w:y="5805"/>
        <w:shd w:val="clear" w:color="auto" w:fill="auto"/>
        <w:spacing w:line="240" w:lineRule="auto"/>
      </w:pPr>
      <w:r>
        <w:t>15 декабря 2021 г.</w:t>
      </w:r>
    </w:p>
    <w:p w:rsidR="0070002F" w:rsidRDefault="006E7011">
      <w:pPr>
        <w:pStyle w:val="11"/>
        <w:framePr w:w="9653" w:h="869" w:wrap="none" w:hAnchor="page" w:x="705" w:y="7461"/>
        <w:shd w:val="clear" w:color="auto" w:fill="auto"/>
        <w:spacing w:line="262" w:lineRule="auto"/>
        <w:ind w:left="820" w:hanging="820"/>
      </w:pPr>
      <w:r>
        <w:t>1.27. В 2021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p w:rsidR="0070002F" w:rsidRDefault="006E7011">
      <w:pPr>
        <w:pStyle w:val="11"/>
        <w:framePr w:w="1896" w:h="302" w:wrap="none" w:hAnchor="page" w:x="10938" w:y="7456"/>
        <w:shd w:val="clear" w:color="auto" w:fill="auto"/>
        <w:spacing w:line="240" w:lineRule="auto"/>
      </w:pPr>
      <w:r>
        <w:t>15 декабря 2021 г.</w:t>
      </w:r>
    </w:p>
    <w:p w:rsidR="0070002F" w:rsidRDefault="006E7011">
      <w:pPr>
        <w:pStyle w:val="11"/>
        <w:framePr w:w="3029" w:h="1133" w:wrap="none" w:hAnchor="page" w:x="13247" w:y="861"/>
        <w:shd w:val="clear" w:color="auto" w:fill="auto"/>
      </w:pPr>
      <w:proofErr w:type="spellStart"/>
      <w:r>
        <w:t>С.В.Петрова</w:t>
      </w:r>
      <w:proofErr w:type="spellEnd"/>
      <w:r>
        <w:t>, заместитель Министра труда и социальной защиты Российской Федерации</w:t>
      </w:r>
    </w:p>
    <w:p w:rsidR="0070002F" w:rsidRDefault="006E7011">
      <w:pPr>
        <w:pStyle w:val="11"/>
        <w:framePr w:w="2904" w:h="1147" w:wrap="none" w:hAnchor="page" w:x="13242" w:y="2229"/>
        <w:shd w:val="clear" w:color="auto" w:fill="auto"/>
        <w:spacing w:line="264" w:lineRule="auto"/>
      </w:pPr>
      <w:proofErr w:type="spellStart"/>
      <w:r>
        <w:t>Т.В.Яковлева</w:t>
      </w:r>
      <w:proofErr w:type="spellEnd"/>
      <w:r>
        <w:t>,</w:t>
      </w:r>
    </w:p>
    <w:p w:rsidR="0070002F" w:rsidRDefault="006E7011">
      <w:pPr>
        <w:pStyle w:val="11"/>
        <w:framePr w:w="2904" w:h="1147" w:wrap="none" w:hAnchor="page" w:x="13242" w:y="2229"/>
        <w:shd w:val="clear" w:color="auto" w:fill="auto"/>
        <w:spacing w:line="264" w:lineRule="auto"/>
      </w:pPr>
      <w:r>
        <w:t>Первый заместитель Министра здравоохранения Российской Федерации</w:t>
      </w:r>
    </w:p>
    <w:p w:rsidR="0070002F" w:rsidRDefault="006E7011">
      <w:pPr>
        <w:pStyle w:val="11"/>
        <w:framePr w:w="3034" w:h="1142" w:wrap="none" w:hAnchor="page" w:x="13242" w:y="3607"/>
        <w:shd w:val="clear" w:color="auto" w:fill="auto"/>
        <w:spacing w:line="262" w:lineRule="auto"/>
      </w:pPr>
      <w:proofErr w:type="spellStart"/>
      <w:r>
        <w:t>С.В.Петрова</w:t>
      </w:r>
      <w:proofErr w:type="spellEnd"/>
      <w:r>
        <w:t>, заместитель Министра труда и социальной защиты Российской Федерации</w:t>
      </w:r>
    </w:p>
    <w:p w:rsidR="0070002F" w:rsidRDefault="006E7011">
      <w:pPr>
        <w:pStyle w:val="11"/>
        <w:framePr w:w="2851" w:h="3072" w:wrap="none" w:hAnchor="page" w:x="13238" w:y="5800"/>
        <w:shd w:val="clear" w:color="auto" w:fill="auto"/>
        <w:spacing w:line="264" w:lineRule="auto"/>
      </w:pPr>
      <w:proofErr w:type="spellStart"/>
      <w:r>
        <w:t>Т.В.Наумова</w:t>
      </w:r>
      <w:proofErr w:type="spellEnd"/>
    </w:p>
    <w:p w:rsidR="0070002F" w:rsidRDefault="006E7011">
      <w:pPr>
        <w:pStyle w:val="11"/>
        <w:framePr w:w="2851" w:h="3072" w:wrap="none" w:hAnchor="page" w:x="13238" w:y="5800"/>
        <w:shd w:val="clear" w:color="auto" w:fill="auto"/>
        <w:spacing w:after="260" w:line="264" w:lineRule="auto"/>
      </w:pPr>
      <w:r>
        <w:t>Заместитель Руководителя Федерального агентства по печати и массовым коммуникациям</w:t>
      </w:r>
    </w:p>
    <w:p w:rsidR="0070002F" w:rsidRDefault="006E7011">
      <w:pPr>
        <w:pStyle w:val="11"/>
        <w:framePr w:w="2851" w:h="3072" w:wrap="none" w:hAnchor="page" w:x="13238" w:y="5800"/>
        <w:shd w:val="clear" w:color="auto" w:fill="auto"/>
        <w:spacing w:line="264" w:lineRule="auto"/>
      </w:pPr>
      <w:proofErr w:type="spellStart"/>
      <w:r>
        <w:t>Т.В.Наумова</w:t>
      </w:r>
      <w:proofErr w:type="spellEnd"/>
    </w:p>
    <w:p w:rsidR="0070002F" w:rsidRDefault="006E7011">
      <w:pPr>
        <w:pStyle w:val="11"/>
        <w:framePr w:w="2851" w:h="3072" w:wrap="none" w:hAnchor="page" w:x="13238" w:y="5800"/>
        <w:shd w:val="clear" w:color="auto" w:fill="auto"/>
        <w:spacing w:line="264" w:lineRule="auto"/>
      </w:pPr>
      <w:r>
        <w:t>Заместитель Руководителя Федерального агентства по печати и массовым коммуникациям</w:t>
      </w:r>
    </w:p>
    <w:tbl>
      <w:tblPr>
        <w:tblStyle w:val="ae"/>
        <w:tblW w:w="0" w:type="auto"/>
        <w:tblLook w:val="04A0" w:firstRow="1" w:lastRow="0" w:firstColumn="1" w:lastColumn="0" w:noHBand="0" w:noVBand="1"/>
      </w:tblPr>
      <w:tblGrid>
        <w:gridCol w:w="704"/>
        <w:gridCol w:w="9072"/>
        <w:gridCol w:w="2410"/>
        <w:gridCol w:w="3118"/>
      </w:tblGrid>
      <w:tr w:rsidR="006E7011" w:rsidTr="006E7011">
        <w:trPr>
          <w:trHeight w:val="557"/>
        </w:trPr>
        <w:tc>
          <w:tcPr>
            <w:tcW w:w="704" w:type="dxa"/>
          </w:tcPr>
          <w:p w:rsidR="006E7011" w:rsidRDefault="006E7011">
            <w:pPr>
              <w:spacing w:line="360" w:lineRule="exact"/>
            </w:pPr>
          </w:p>
        </w:tc>
        <w:tc>
          <w:tcPr>
            <w:tcW w:w="9072" w:type="dxa"/>
          </w:tcPr>
          <w:p w:rsidR="006E7011" w:rsidRDefault="006E7011" w:rsidP="006E7011">
            <w:pPr>
              <w:spacing w:line="360" w:lineRule="exact"/>
              <w:ind w:left="-1026"/>
            </w:pPr>
          </w:p>
        </w:tc>
        <w:tc>
          <w:tcPr>
            <w:tcW w:w="2410" w:type="dxa"/>
          </w:tcPr>
          <w:p w:rsidR="006E7011" w:rsidRDefault="006E7011">
            <w:pPr>
              <w:spacing w:line="360" w:lineRule="exact"/>
            </w:pPr>
          </w:p>
        </w:tc>
        <w:tc>
          <w:tcPr>
            <w:tcW w:w="3118" w:type="dxa"/>
          </w:tcPr>
          <w:p w:rsidR="006E7011" w:rsidRDefault="006E7011">
            <w:pPr>
              <w:spacing w:line="360" w:lineRule="exact"/>
            </w:pPr>
          </w:p>
        </w:tc>
      </w:tr>
    </w:tbl>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after="570" w:line="1" w:lineRule="exact"/>
      </w:pPr>
    </w:p>
    <w:p w:rsidR="0070002F" w:rsidRDefault="0070002F">
      <w:pPr>
        <w:spacing w:line="1" w:lineRule="exact"/>
        <w:sectPr w:rsidR="0070002F">
          <w:pgSz w:w="16840" w:h="11900" w:orient="landscape"/>
          <w:pgMar w:top="1092" w:right="565" w:bottom="1092" w:left="689" w:header="0" w:footer="664"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9086"/>
        <w:gridCol w:w="2640"/>
        <w:gridCol w:w="3307"/>
      </w:tblGrid>
      <w:tr w:rsidR="0070002F">
        <w:trPr>
          <w:trHeight w:hRule="exact" w:val="571"/>
          <w:jc w:val="center"/>
        </w:trPr>
        <w:tc>
          <w:tcPr>
            <w:tcW w:w="869" w:type="dxa"/>
            <w:tcBorders>
              <w:top w:val="single" w:sz="4" w:space="0" w:color="auto"/>
            </w:tcBorders>
            <w:shd w:val="clear" w:color="auto" w:fill="FFFFFF"/>
            <w:vAlign w:val="bottom"/>
          </w:tcPr>
          <w:p w:rsidR="0070002F" w:rsidRDefault="006E7011">
            <w:pPr>
              <w:pStyle w:val="a8"/>
              <w:shd w:val="clear" w:color="auto" w:fill="auto"/>
              <w:spacing w:line="233" w:lineRule="auto"/>
              <w:ind w:firstLine="140"/>
            </w:pPr>
            <w:r>
              <w:lastRenderedPageBreak/>
              <w:t>№ п/п</w:t>
            </w:r>
          </w:p>
        </w:tc>
        <w:tc>
          <w:tcPr>
            <w:tcW w:w="9086" w:type="dxa"/>
            <w:tcBorders>
              <w:top w:val="single" w:sz="4" w:space="0" w:color="auto"/>
              <w:left w:val="single" w:sz="4" w:space="0" w:color="auto"/>
            </w:tcBorders>
            <w:shd w:val="clear" w:color="auto" w:fill="FFFFFF"/>
          </w:tcPr>
          <w:p w:rsidR="0070002F" w:rsidRDefault="006E7011">
            <w:pPr>
              <w:pStyle w:val="a8"/>
              <w:shd w:val="clear" w:color="auto" w:fill="auto"/>
            </w:pPr>
            <w:r>
              <w:t>Наименование задачи, результата</w:t>
            </w:r>
          </w:p>
        </w:tc>
        <w:tc>
          <w:tcPr>
            <w:tcW w:w="2640"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307" w:type="dxa"/>
            <w:tcBorders>
              <w:top w:val="single" w:sz="4" w:space="0" w:color="auto"/>
              <w:left w:val="single" w:sz="4" w:space="0" w:color="auto"/>
            </w:tcBorders>
            <w:shd w:val="clear" w:color="auto" w:fill="FFFFFF"/>
          </w:tcPr>
          <w:p w:rsidR="0070002F" w:rsidRDefault="006E7011">
            <w:pPr>
              <w:pStyle w:val="a8"/>
              <w:shd w:val="clear" w:color="auto" w:fill="auto"/>
            </w:pPr>
            <w:r>
              <w:t>Ответственный исполнитель</w:t>
            </w:r>
          </w:p>
        </w:tc>
      </w:tr>
      <w:tr w:rsidR="0070002F">
        <w:trPr>
          <w:trHeight w:hRule="exact" w:val="1536"/>
          <w:jc w:val="center"/>
        </w:trPr>
        <w:tc>
          <w:tcPr>
            <w:tcW w:w="869" w:type="dxa"/>
            <w:tcBorders>
              <w:top w:val="single" w:sz="4" w:space="0" w:color="auto"/>
            </w:tcBorders>
            <w:shd w:val="clear" w:color="auto" w:fill="FFFFFF"/>
          </w:tcPr>
          <w:p w:rsidR="0070002F" w:rsidRDefault="006E7011">
            <w:pPr>
              <w:pStyle w:val="a8"/>
              <w:shd w:val="clear" w:color="auto" w:fill="auto"/>
              <w:spacing w:before="260"/>
            </w:pPr>
            <w:r>
              <w:t>1.28.</w:t>
            </w:r>
          </w:p>
        </w:tc>
        <w:tc>
          <w:tcPr>
            <w:tcW w:w="9086" w:type="dxa"/>
            <w:tcBorders>
              <w:top w:val="single" w:sz="4" w:space="0" w:color="auto"/>
            </w:tcBorders>
            <w:shd w:val="clear" w:color="auto" w:fill="FFFFFF"/>
            <w:vAlign w:val="center"/>
          </w:tcPr>
          <w:p w:rsidR="0070002F" w:rsidRDefault="006E7011">
            <w:pPr>
              <w:pStyle w:val="a8"/>
              <w:shd w:val="clear" w:color="auto" w:fill="auto"/>
            </w:pPr>
            <w:r>
              <w:t>Не менее 180,9 тысяч нуждающихся семей получат к концу 2022 года ежемесячные выплаты в связи с рождением (усыновлением) первого ребенка за счет субвенций из федерального бюджета</w:t>
            </w:r>
          </w:p>
        </w:tc>
        <w:tc>
          <w:tcPr>
            <w:tcW w:w="2640" w:type="dxa"/>
            <w:tcBorders>
              <w:top w:val="single" w:sz="4" w:space="0" w:color="auto"/>
            </w:tcBorders>
            <w:shd w:val="clear" w:color="auto" w:fill="FFFFFF"/>
          </w:tcPr>
          <w:p w:rsidR="0070002F" w:rsidRDefault="006E7011">
            <w:pPr>
              <w:pStyle w:val="a8"/>
              <w:shd w:val="clear" w:color="auto" w:fill="auto"/>
              <w:spacing w:before="260"/>
              <w:ind w:firstLine="420"/>
            </w:pPr>
            <w:r>
              <w:t>15 декабря 2022 г.</w:t>
            </w:r>
          </w:p>
        </w:tc>
        <w:tc>
          <w:tcPr>
            <w:tcW w:w="3307" w:type="dxa"/>
            <w:tcBorders>
              <w:top w:val="single" w:sz="4" w:space="0" w:color="auto"/>
            </w:tcBorders>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378"/>
          <w:jc w:val="center"/>
        </w:trPr>
        <w:tc>
          <w:tcPr>
            <w:tcW w:w="869" w:type="dxa"/>
            <w:shd w:val="clear" w:color="auto" w:fill="FFFFFF"/>
          </w:tcPr>
          <w:p w:rsidR="0070002F" w:rsidRDefault="006E7011">
            <w:pPr>
              <w:pStyle w:val="a8"/>
              <w:shd w:val="clear" w:color="auto" w:fill="auto"/>
              <w:spacing w:before="100"/>
            </w:pPr>
            <w:r>
              <w:t>1. 29 .</w:t>
            </w:r>
          </w:p>
        </w:tc>
        <w:tc>
          <w:tcPr>
            <w:tcW w:w="9086" w:type="dxa"/>
            <w:shd w:val="clear" w:color="auto" w:fill="FFFFFF"/>
          </w:tcPr>
          <w:p w:rsidR="0070002F" w:rsidRDefault="006E7011">
            <w:pPr>
              <w:pStyle w:val="a8"/>
              <w:shd w:val="clear" w:color="auto" w:fill="auto"/>
              <w:spacing w:before="100"/>
            </w:pPr>
            <w:r>
              <w:t>750 тыс. семей с двумя и более детьми в 2022 году распорядились средствами (частью средств) материнского (семейного) капитала</w:t>
            </w:r>
          </w:p>
        </w:tc>
        <w:tc>
          <w:tcPr>
            <w:tcW w:w="2640" w:type="dxa"/>
            <w:shd w:val="clear" w:color="auto" w:fill="FFFFFF"/>
          </w:tcPr>
          <w:p w:rsidR="0070002F" w:rsidRDefault="006E7011">
            <w:pPr>
              <w:pStyle w:val="a8"/>
              <w:shd w:val="clear" w:color="auto" w:fill="auto"/>
              <w:spacing w:before="100"/>
              <w:ind w:firstLine="420"/>
            </w:pPr>
            <w:r>
              <w:t>15 декабря 2022 г.</w:t>
            </w:r>
          </w:p>
        </w:tc>
        <w:tc>
          <w:tcPr>
            <w:tcW w:w="3307"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378"/>
          <w:jc w:val="center"/>
        </w:trPr>
        <w:tc>
          <w:tcPr>
            <w:tcW w:w="869" w:type="dxa"/>
            <w:shd w:val="clear" w:color="auto" w:fill="FFFFFF"/>
          </w:tcPr>
          <w:p w:rsidR="0070002F" w:rsidRDefault="006E7011">
            <w:pPr>
              <w:pStyle w:val="a8"/>
              <w:shd w:val="clear" w:color="auto" w:fill="auto"/>
              <w:spacing w:before="100"/>
            </w:pPr>
            <w:r>
              <w:t>1.30.</w:t>
            </w:r>
          </w:p>
        </w:tc>
        <w:tc>
          <w:tcPr>
            <w:tcW w:w="9086" w:type="dxa"/>
            <w:shd w:val="clear" w:color="auto" w:fill="FFFFFF"/>
          </w:tcPr>
          <w:p w:rsidR="0070002F" w:rsidRDefault="006E7011">
            <w:pPr>
              <w:pStyle w:val="a8"/>
              <w:shd w:val="clear" w:color="auto" w:fill="auto"/>
              <w:spacing w:before="100"/>
            </w:pPr>
            <w:r>
              <w:t>В 2022 году 57 тысяч ипотечных кредитов (займов) предоставлено кредитными организациями и АО "ДОМ.РФ" семьям, имеющим двух и более детей, по ставке 6 процентов годовых</w:t>
            </w:r>
          </w:p>
        </w:tc>
        <w:tc>
          <w:tcPr>
            <w:tcW w:w="2640" w:type="dxa"/>
            <w:shd w:val="clear" w:color="auto" w:fill="FFFFFF"/>
          </w:tcPr>
          <w:p w:rsidR="0070002F" w:rsidRDefault="006E7011">
            <w:pPr>
              <w:pStyle w:val="a8"/>
              <w:shd w:val="clear" w:color="auto" w:fill="auto"/>
              <w:spacing w:before="100"/>
              <w:ind w:firstLine="420"/>
            </w:pPr>
            <w:r>
              <w:t>15 декабря 2022 г.</w:t>
            </w:r>
          </w:p>
        </w:tc>
        <w:tc>
          <w:tcPr>
            <w:tcW w:w="3307" w:type="dxa"/>
            <w:shd w:val="clear" w:color="auto" w:fill="FFFFFF"/>
            <w:vAlign w:val="center"/>
          </w:tcPr>
          <w:p w:rsidR="0070002F" w:rsidRDefault="006E7011">
            <w:pPr>
              <w:pStyle w:val="a8"/>
              <w:shd w:val="clear" w:color="auto" w:fill="auto"/>
            </w:pPr>
            <w:proofErr w:type="spellStart"/>
            <w:r>
              <w:t>А.В.Моисеев</w:t>
            </w:r>
            <w:proofErr w:type="spellEnd"/>
            <w:r>
              <w:t>, заместитель Министра финансов Российской Федерации</w:t>
            </w:r>
          </w:p>
        </w:tc>
      </w:tr>
      <w:tr w:rsidR="0070002F">
        <w:trPr>
          <w:trHeight w:hRule="exact" w:val="1368"/>
          <w:jc w:val="center"/>
        </w:trPr>
        <w:tc>
          <w:tcPr>
            <w:tcW w:w="869" w:type="dxa"/>
            <w:shd w:val="clear" w:color="auto" w:fill="FFFFFF"/>
          </w:tcPr>
          <w:p w:rsidR="0070002F" w:rsidRDefault="006E7011">
            <w:pPr>
              <w:pStyle w:val="a8"/>
              <w:shd w:val="clear" w:color="auto" w:fill="auto"/>
              <w:spacing w:before="100"/>
            </w:pPr>
            <w:r>
              <w:t>1.31.</w:t>
            </w:r>
          </w:p>
        </w:tc>
        <w:tc>
          <w:tcPr>
            <w:tcW w:w="9086" w:type="dxa"/>
            <w:shd w:val="clear" w:color="auto" w:fill="FFFFFF"/>
          </w:tcPr>
          <w:p w:rsidR="0070002F" w:rsidRDefault="006E7011">
            <w:pPr>
              <w:pStyle w:val="a8"/>
              <w:shd w:val="clear" w:color="auto" w:fill="auto"/>
              <w:spacing w:before="100"/>
            </w:pPr>
            <w:r>
              <w:t>69,5 тысяч семей, имеющих трех и более детей, получили к концу 2022 года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2640" w:type="dxa"/>
            <w:shd w:val="clear" w:color="auto" w:fill="FFFFFF"/>
          </w:tcPr>
          <w:p w:rsidR="0070002F" w:rsidRDefault="006E7011">
            <w:pPr>
              <w:pStyle w:val="a8"/>
              <w:shd w:val="clear" w:color="auto" w:fill="auto"/>
              <w:spacing w:before="100"/>
              <w:ind w:firstLine="420"/>
            </w:pPr>
            <w:r>
              <w:t>15 декабря 2022 г.</w:t>
            </w:r>
          </w:p>
        </w:tc>
        <w:tc>
          <w:tcPr>
            <w:tcW w:w="3307"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378"/>
          <w:jc w:val="center"/>
        </w:trPr>
        <w:tc>
          <w:tcPr>
            <w:tcW w:w="869" w:type="dxa"/>
            <w:shd w:val="clear" w:color="auto" w:fill="FFFFFF"/>
          </w:tcPr>
          <w:p w:rsidR="0070002F" w:rsidRDefault="006E7011">
            <w:pPr>
              <w:pStyle w:val="a8"/>
              <w:shd w:val="clear" w:color="auto" w:fill="auto"/>
              <w:spacing w:before="100"/>
            </w:pPr>
            <w:r>
              <w:t>1.32.</w:t>
            </w:r>
          </w:p>
        </w:tc>
        <w:tc>
          <w:tcPr>
            <w:tcW w:w="9086" w:type="dxa"/>
            <w:shd w:val="clear" w:color="auto" w:fill="FFFFFF"/>
          </w:tcPr>
          <w:p w:rsidR="0070002F" w:rsidRDefault="006E7011">
            <w:pPr>
              <w:pStyle w:val="a8"/>
              <w:shd w:val="clear" w:color="auto" w:fill="auto"/>
              <w:spacing w:before="100"/>
            </w:pPr>
            <w:r>
              <w:t>Не менее 76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2640" w:type="dxa"/>
            <w:shd w:val="clear" w:color="auto" w:fill="FFFFFF"/>
          </w:tcPr>
          <w:p w:rsidR="0070002F" w:rsidRDefault="006E7011">
            <w:pPr>
              <w:pStyle w:val="a8"/>
              <w:shd w:val="clear" w:color="auto" w:fill="auto"/>
              <w:spacing w:before="100"/>
              <w:ind w:firstLine="420"/>
            </w:pPr>
            <w:r>
              <w:t>15 декабря 2022 г.</w:t>
            </w:r>
          </w:p>
        </w:tc>
        <w:tc>
          <w:tcPr>
            <w:tcW w:w="3307" w:type="dxa"/>
            <w:shd w:val="clear" w:color="auto" w:fill="FFFFFF"/>
            <w:vAlign w:val="center"/>
          </w:tcPr>
          <w:p w:rsidR="0070002F" w:rsidRDefault="006E7011">
            <w:pPr>
              <w:pStyle w:val="a8"/>
              <w:shd w:val="clear" w:color="auto" w:fill="auto"/>
            </w:pPr>
            <w:proofErr w:type="spellStart"/>
            <w:r>
              <w:t>Т.В.Яковлева</w:t>
            </w:r>
            <w:proofErr w:type="spellEnd"/>
            <w:r>
              <w:t>,</w:t>
            </w:r>
          </w:p>
          <w:p w:rsidR="0070002F" w:rsidRDefault="006E7011">
            <w:pPr>
              <w:pStyle w:val="a8"/>
              <w:shd w:val="clear" w:color="auto" w:fill="auto"/>
            </w:pPr>
            <w:r>
              <w:t>Первый заместитель Министра здравоохранения Российской Федерации</w:t>
            </w:r>
          </w:p>
        </w:tc>
      </w:tr>
      <w:tr w:rsidR="0070002F">
        <w:trPr>
          <w:trHeight w:hRule="exact" w:val="1522"/>
          <w:jc w:val="center"/>
        </w:trPr>
        <w:tc>
          <w:tcPr>
            <w:tcW w:w="869" w:type="dxa"/>
            <w:shd w:val="clear" w:color="auto" w:fill="FFFFFF"/>
          </w:tcPr>
          <w:p w:rsidR="0070002F" w:rsidRDefault="006E7011">
            <w:pPr>
              <w:pStyle w:val="a8"/>
              <w:shd w:val="clear" w:color="auto" w:fill="auto"/>
              <w:spacing w:before="100"/>
            </w:pPr>
            <w:r>
              <w:t>1.33.</w:t>
            </w:r>
          </w:p>
        </w:tc>
        <w:tc>
          <w:tcPr>
            <w:tcW w:w="9086" w:type="dxa"/>
            <w:shd w:val="clear" w:color="auto" w:fill="FFFFFF"/>
            <w:vAlign w:val="bottom"/>
          </w:tcPr>
          <w:p w:rsidR="0070002F" w:rsidRDefault="006E7011">
            <w:pPr>
              <w:pStyle w:val="a8"/>
              <w:shd w:val="clear" w:color="auto" w:fill="auto"/>
            </w:pPr>
            <w:r>
              <w:t>В 2022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включающие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w:t>
            </w:r>
          </w:p>
        </w:tc>
        <w:tc>
          <w:tcPr>
            <w:tcW w:w="2640" w:type="dxa"/>
            <w:shd w:val="clear" w:color="auto" w:fill="FFFFFF"/>
          </w:tcPr>
          <w:p w:rsidR="0070002F" w:rsidRDefault="006E7011">
            <w:pPr>
              <w:pStyle w:val="a8"/>
              <w:shd w:val="clear" w:color="auto" w:fill="auto"/>
              <w:spacing w:before="100"/>
              <w:ind w:firstLine="420"/>
            </w:pPr>
            <w:r>
              <w:t>15 декабря 2022 г.</w:t>
            </w:r>
          </w:p>
        </w:tc>
        <w:tc>
          <w:tcPr>
            <w:tcW w:w="3307"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bl>
    <w:p w:rsidR="0070002F" w:rsidRDefault="0070002F">
      <w:pPr>
        <w:sectPr w:rsidR="0070002F">
          <w:pgSz w:w="16840" w:h="11900" w:orient="landscape"/>
          <w:pgMar w:top="1108" w:right="370" w:bottom="1108" w:left="567" w:header="0" w:footer="680" w:gutter="0"/>
          <w:cols w:space="720"/>
          <w:noEndnote/>
          <w:docGrid w:linePitch="360"/>
        </w:sectPr>
      </w:pPr>
    </w:p>
    <w:p w:rsidR="0070002F" w:rsidRDefault="006E7011">
      <w:pPr>
        <w:pStyle w:val="11"/>
        <w:framePr w:w="394" w:h="586" w:wrap="none" w:hAnchor="page" w:x="662" w:y="40"/>
        <w:shd w:val="clear" w:color="auto" w:fill="auto"/>
        <w:jc w:val="center"/>
      </w:pPr>
      <w:r>
        <w:lastRenderedPageBreak/>
        <w:t>№</w:t>
      </w:r>
      <w:r>
        <w:br/>
        <w:t>п/п</w:t>
      </w:r>
    </w:p>
    <w:p w:rsidR="0070002F" w:rsidRDefault="006E7011" w:rsidP="006E7011">
      <w:pPr>
        <w:pStyle w:val="11"/>
        <w:framePr w:w="3555" w:h="284" w:wrap="none" w:vAnchor="page" w:hAnchor="page" w:x="2524" w:y="1100"/>
        <w:shd w:val="clear" w:color="auto" w:fill="auto"/>
        <w:spacing w:line="240" w:lineRule="auto"/>
      </w:pPr>
      <w:r>
        <w:t>Наименование задачи, результата</w:t>
      </w:r>
    </w:p>
    <w:p w:rsidR="0070002F" w:rsidRDefault="006E7011">
      <w:pPr>
        <w:pStyle w:val="11"/>
        <w:framePr w:w="586" w:h="312" w:wrap="none" w:hAnchor="page" w:x="11543" w:y="21"/>
        <w:shd w:val="clear" w:color="auto" w:fill="auto"/>
        <w:spacing w:line="240" w:lineRule="auto"/>
      </w:pPr>
      <w:r>
        <w:t>Срок</w:t>
      </w:r>
    </w:p>
    <w:p w:rsidR="0070002F" w:rsidRDefault="006E7011">
      <w:pPr>
        <w:pStyle w:val="11"/>
        <w:framePr w:w="2986" w:h="293" w:wrap="none" w:hAnchor="page" w:x="13233" w:y="21"/>
        <w:shd w:val="clear" w:color="auto" w:fill="auto"/>
        <w:spacing w:line="240" w:lineRule="auto"/>
      </w:pPr>
      <w:r>
        <w:t>Ответственный исполнитель</w:t>
      </w:r>
    </w:p>
    <w:p w:rsidR="0070002F" w:rsidRDefault="006E7011">
      <w:pPr>
        <w:pStyle w:val="11"/>
        <w:framePr w:w="1234" w:h="302" w:wrap="none" w:hAnchor="page" w:x="11212" w:y="347"/>
        <w:shd w:val="clear" w:color="auto" w:fill="auto"/>
        <w:spacing w:line="240" w:lineRule="auto"/>
      </w:pPr>
      <w:r>
        <w:t>реализации</w:t>
      </w:r>
    </w:p>
    <w:p w:rsidR="0070002F" w:rsidRDefault="006E7011">
      <w:pPr>
        <w:pStyle w:val="11"/>
        <w:framePr w:w="8266" w:h="595" w:wrap="none" w:hAnchor="page" w:x="1502" w:y="866"/>
        <w:shd w:val="clear" w:color="auto" w:fill="auto"/>
        <w:spacing w:line="264" w:lineRule="auto"/>
      </w:pPr>
      <w:r>
        <w:t>ребенка или последующих детей, независимо от текущей величины суммарного коэффициента рождаемости в этих регионах</w:t>
      </w:r>
    </w:p>
    <w:p w:rsidR="0070002F" w:rsidRDefault="006E7011">
      <w:pPr>
        <w:pStyle w:val="11"/>
        <w:framePr w:w="9624" w:h="869" w:wrap="none" w:hAnchor="page" w:x="686" w:y="1691"/>
        <w:shd w:val="clear" w:color="auto" w:fill="auto"/>
        <w:spacing w:line="262" w:lineRule="auto"/>
        <w:ind w:left="820" w:hanging="820"/>
      </w:pPr>
      <w:r>
        <w:t>1.34. В 2022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p w:rsidR="0070002F" w:rsidRDefault="006E7011">
      <w:pPr>
        <w:pStyle w:val="11"/>
        <w:framePr w:w="1891" w:h="307" w:wrap="none" w:hAnchor="page" w:x="10929" w:y="1682"/>
        <w:shd w:val="clear" w:color="auto" w:fill="auto"/>
        <w:spacing w:line="240" w:lineRule="auto"/>
      </w:pPr>
      <w:r>
        <w:t>15 декабря 2022 г.</w:t>
      </w:r>
    </w:p>
    <w:p w:rsidR="0070002F" w:rsidRDefault="006E7011">
      <w:pPr>
        <w:pStyle w:val="11"/>
        <w:framePr w:w="2846" w:h="1416" w:wrap="none" w:hAnchor="page" w:x="13223" w:y="1687"/>
        <w:shd w:val="clear" w:color="auto" w:fill="auto"/>
        <w:spacing w:line="264" w:lineRule="auto"/>
      </w:pPr>
      <w:proofErr w:type="spellStart"/>
      <w:r>
        <w:t>Т.В.Наумова</w:t>
      </w:r>
      <w:proofErr w:type="spellEnd"/>
    </w:p>
    <w:p w:rsidR="0070002F" w:rsidRDefault="006E7011">
      <w:pPr>
        <w:pStyle w:val="11"/>
        <w:framePr w:w="2846" w:h="1416" w:wrap="none" w:hAnchor="page" w:x="13223" w:y="1687"/>
        <w:shd w:val="clear" w:color="auto" w:fill="auto"/>
        <w:spacing w:line="264" w:lineRule="auto"/>
      </w:pPr>
      <w:r>
        <w:t>Заместитель Руководителя Федерального агентства по печати и массовым коммуникациям</w:t>
      </w:r>
    </w:p>
    <w:p w:rsidR="0070002F" w:rsidRDefault="006E7011">
      <w:pPr>
        <w:pStyle w:val="11"/>
        <w:framePr w:w="9658" w:h="869" w:wrap="none" w:hAnchor="page" w:x="686" w:y="3343"/>
        <w:shd w:val="clear" w:color="auto" w:fill="auto"/>
        <w:spacing w:line="262" w:lineRule="auto"/>
        <w:ind w:left="840" w:hanging="840"/>
      </w:pPr>
      <w:r>
        <w:t>1.35. В 2022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p w:rsidR="0070002F" w:rsidRDefault="006E7011">
      <w:pPr>
        <w:pStyle w:val="11"/>
        <w:framePr w:w="1891" w:h="307" w:wrap="none" w:hAnchor="page" w:x="10929" w:y="3343"/>
        <w:shd w:val="clear" w:color="auto" w:fill="auto"/>
        <w:spacing w:line="240" w:lineRule="auto"/>
      </w:pPr>
      <w:r>
        <w:t>15 декабря 2022 г.</w:t>
      </w:r>
    </w:p>
    <w:p w:rsidR="0070002F" w:rsidRDefault="006E7011">
      <w:pPr>
        <w:pStyle w:val="11"/>
        <w:framePr w:w="2842" w:h="1421" w:wrap="none" w:hAnchor="page" w:x="13223" w:y="3343"/>
        <w:shd w:val="clear" w:color="auto" w:fill="auto"/>
        <w:spacing w:line="264" w:lineRule="auto"/>
      </w:pPr>
      <w:proofErr w:type="spellStart"/>
      <w:r>
        <w:t>Т.В.Наумова</w:t>
      </w:r>
      <w:proofErr w:type="spellEnd"/>
    </w:p>
    <w:p w:rsidR="0070002F" w:rsidRDefault="006E7011">
      <w:pPr>
        <w:pStyle w:val="11"/>
        <w:framePr w:w="2842" w:h="1421" w:wrap="none" w:hAnchor="page" w:x="13223" w:y="3343"/>
        <w:shd w:val="clear" w:color="auto" w:fill="auto"/>
        <w:spacing w:line="264" w:lineRule="auto"/>
      </w:pPr>
      <w:r>
        <w:t>Заместитель Руководителя Федерального агентства по печати и массовым коммуникациям</w:t>
      </w:r>
    </w:p>
    <w:p w:rsidR="0070002F" w:rsidRDefault="006E7011">
      <w:pPr>
        <w:pStyle w:val="11"/>
        <w:framePr w:w="9533" w:h="869" w:wrap="none" w:hAnchor="page" w:x="686" w:y="4999"/>
        <w:shd w:val="clear" w:color="auto" w:fill="auto"/>
        <w:spacing w:line="262" w:lineRule="auto"/>
        <w:ind w:left="840" w:hanging="840"/>
      </w:pPr>
      <w:r>
        <w:t>1.36. Не менее 149 тысяч нуждающихся семей получат к концу 2023 года ежемесячные выплаты в связи с рождением (усыновлением) первого ребенка за счет субвенций из федерального бюджета</w:t>
      </w:r>
    </w:p>
    <w:p w:rsidR="0070002F" w:rsidRDefault="006E7011">
      <w:pPr>
        <w:pStyle w:val="11"/>
        <w:framePr w:w="1891" w:h="302" w:wrap="none" w:hAnchor="page" w:x="10924" w:y="4999"/>
        <w:shd w:val="clear" w:color="auto" w:fill="auto"/>
        <w:spacing w:line="240" w:lineRule="auto"/>
      </w:pPr>
      <w:r>
        <w:t>15 декабря 2023 г.</w:t>
      </w:r>
    </w:p>
    <w:p w:rsidR="0070002F" w:rsidRDefault="006E7011">
      <w:pPr>
        <w:pStyle w:val="11"/>
        <w:framePr w:w="3034" w:h="1133" w:wrap="none" w:hAnchor="page" w:x="13219" w:y="5003"/>
        <w:shd w:val="clear" w:color="auto" w:fill="auto"/>
      </w:pPr>
      <w:proofErr w:type="spellStart"/>
      <w:r>
        <w:t>С.В.Петрова</w:t>
      </w:r>
      <w:proofErr w:type="spellEnd"/>
      <w:r>
        <w:t>, заместитель Министра труда и социальной защиты Российской Федерации</w:t>
      </w:r>
    </w:p>
    <w:p w:rsidR="0070002F" w:rsidRDefault="006E7011">
      <w:pPr>
        <w:pStyle w:val="11"/>
        <w:framePr w:w="9720" w:h="581" w:wrap="none" w:hAnchor="page" w:x="686" w:y="6371"/>
        <w:shd w:val="clear" w:color="auto" w:fill="auto"/>
        <w:tabs>
          <w:tab w:val="left" w:pos="821"/>
        </w:tabs>
        <w:spacing w:line="240" w:lineRule="auto"/>
        <w:jc w:val="both"/>
      </w:pPr>
      <w:r>
        <w:t>1.37.</w:t>
      </w:r>
      <w:r>
        <w:tab/>
        <w:t>600 тыс. семей с двумя и более детьми в 2023 году распорядились средствами (частью</w:t>
      </w:r>
    </w:p>
    <w:p w:rsidR="0070002F" w:rsidRDefault="006E7011">
      <w:pPr>
        <w:pStyle w:val="11"/>
        <w:framePr w:w="9720" w:h="581" w:wrap="none" w:hAnchor="page" w:x="686" w:y="6371"/>
        <w:shd w:val="clear" w:color="auto" w:fill="auto"/>
        <w:spacing w:line="240" w:lineRule="auto"/>
        <w:ind w:firstLine="840"/>
      </w:pPr>
      <w:r>
        <w:t>средств) материнского (семейного) капитала</w:t>
      </w:r>
    </w:p>
    <w:p w:rsidR="0070002F" w:rsidRDefault="006E7011">
      <w:pPr>
        <w:pStyle w:val="11"/>
        <w:framePr w:w="1891" w:h="307" w:wrap="none" w:hAnchor="page" w:x="10924" w:y="6376"/>
        <w:shd w:val="clear" w:color="auto" w:fill="auto"/>
        <w:spacing w:line="240" w:lineRule="auto"/>
      </w:pPr>
      <w:r>
        <w:t>15 декабря 2023 г.</w:t>
      </w:r>
    </w:p>
    <w:p w:rsidR="0070002F" w:rsidRDefault="006E7011">
      <w:pPr>
        <w:pStyle w:val="11"/>
        <w:framePr w:w="3034" w:h="1142" w:wrap="none" w:hAnchor="page" w:x="13219" w:y="6376"/>
        <w:shd w:val="clear" w:color="auto" w:fill="auto"/>
        <w:spacing w:line="262" w:lineRule="auto"/>
      </w:pPr>
      <w:proofErr w:type="spellStart"/>
      <w:r>
        <w:t>С.В.Петрова</w:t>
      </w:r>
      <w:proofErr w:type="spellEnd"/>
      <w:r>
        <w:t>, заместитель Министра труда и социальной защиты Российской Федерации</w:t>
      </w:r>
    </w:p>
    <w:p w:rsidR="0070002F" w:rsidRDefault="006E7011">
      <w:pPr>
        <w:pStyle w:val="11"/>
        <w:framePr w:w="9494" w:h="869" w:wrap="none" w:hAnchor="page" w:x="686" w:y="7744"/>
        <w:shd w:val="clear" w:color="auto" w:fill="auto"/>
        <w:spacing w:line="262" w:lineRule="auto"/>
        <w:ind w:left="840" w:hanging="840"/>
      </w:pPr>
      <w:r>
        <w:t>1.38. В 2023 году 3 тысячи ипотечных кредитов (займов) предоставлено кредитными организациями и АО "ДОМ.РФ" семьям, имеющим двух и более детей, по ставке 6 процентов годовых</w:t>
      </w:r>
    </w:p>
    <w:p w:rsidR="0070002F" w:rsidRDefault="006E7011">
      <w:pPr>
        <w:pStyle w:val="11"/>
        <w:framePr w:w="1886" w:h="307" w:wrap="none" w:hAnchor="page" w:x="10924" w:y="7754"/>
        <w:shd w:val="clear" w:color="auto" w:fill="auto"/>
        <w:spacing w:line="240" w:lineRule="auto"/>
      </w:pPr>
      <w:r>
        <w:t>15 декабря 2023 г.</w:t>
      </w:r>
    </w:p>
    <w:p w:rsidR="0070002F" w:rsidRDefault="006E7011">
      <w:pPr>
        <w:pStyle w:val="11"/>
        <w:framePr w:w="2400" w:h="1147" w:wrap="none" w:hAnchor="page" w:x="13214" w:y="7754"/>
        <w:shd w:val="clear" w:color="auto" w:fill="auto"/>
        <w:spacing w:line="264" w:lineRule="auto"/>
      </w:pPr>
      <w:proofErr w:type="spellStart"/>
      <w:r>
        <w:t>А.В.Моисеев</w:t>
      </w:r>
      <w:proofErr w:type="spellEnd"/>
      <w:r>
        <w:t>, заместитель Министра финансов Российской Федерации</w:t>
      </w:r>
    </w:p>
    <w:tbl>
      <w:tblPr>
        <w:tblStyle w:val="ae"/>
        <w:tblW w:w="0" w:type="auto"/>
        <w:tblLook w:val="04A0" w:firstRow="1" w:lastRow="0" w:firstColumn="1" w:lastColumn="0" w:noHBand="0" w:noVBand="1"/>
      </w:tblPr>
      <w:tblGrid>
        <w:gridCol w:w="562"/>
        <w:gridCol w:w="9781"/>
        <w:gridCol w:w="1356"/>
        <w:gridCol w:w="3881"/>
      </w:tblGrid>
      <w:tr w:rsidR="006E7011" w:rsidTr="006E7011">
        <w:trPr>
          <w:trHeight w:val="565"/>
        </w:trPr>
        <w:tc>
          <w:tcPr>
            <w:tcW w:w="562" w:type="dxa"/>
          </w:tcPr>
          <w:p w:rsidR="006E7011" w:rsidRDefault="006E7011">
            <w:pPr>
              <w:spacing w:line="360" w:lineRule="exact"/>
            </w:pPr>
          </w:p>
        </w:tc>
        <w:tc>
          <w:tcPr>
            <w:tcW w:w="9781" w:type="dxa"/>
          </w:tcPr>
          <w:p w:rsidR="006E7011" w:rsidRDefault="006E7011">
            <w:pPr>
              <w:spacing w:line="360" w:lineRule="exact"/>
            </w:pPr>
          </w:p>
        </w:tc>
        <w:tc>
          <w:tcPr>
            <w:tcW w:w="1356" w:type="dxa"/>
          </w:tcPr>
          <w:p w:rsidR="006E7011" w:rsidRDefault="006E7011">
            <w:pPr>
              <w:spacing w:line="360" w:lineRule="exact"/>
            </w:pPr>
          </w:p>
        </w:tc>
        <w:tc>
          <w:tcPr>
            <w:tcW w:w="3881" w:type="dxa"/>
          </w:tcPr>
          <w:p w:rsidR="006E7011" w:rsidRDefault="006E7011">
            <w:pPr>
              <w:spacing w:line="360" w:lineRule="exact"/>
            </w:pPr>
          </w:p>
        </w:tc>
      </w:tr>
    </w:tbl>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after="599" w:line="1" w:lineRule="exact"/>
      </w:pPr>
    </w:p>
    <w:p w:rsidR="0070002F" w:rsidRDefault="0070002F">
      <w:pPr>
        <w:spacing w:line="1" w:lineRule="exact"/>
        <w:sectPr w:rsidR="0070002F">
          <w:pgSz w:w="16840" w:h="11900" w:orient="landscape"/>
          <w:pgMar w:top="1083" w:right="589" w:bottom="1083" w:left="661" w:header="0" w:footer="655" w:gutter="0"/>
          <w:cols w:space="720"/>
          <w:noEndnote/>
          <w:docGrid w:linePitch="360"/>
        </w:sectPr>
      </w:pPr>
    </w:p>
    <w:tbl>
      <w:tblPr>
        <w:tblStyle w:val="ae"/>
        <w:tblpPr w:leftFromText="180" w:rightFromText="180" w:vertAnchor="text" w:horzAnchor="margin" w:tblpY="-48"/>
        <w:tblW w:w="0" w:type="auto"/>
        <w:tblLook w:val="04A0" w:firstRow="1" w:lastRow="0" w:firstColumn="1" w:lastColumn="0" w:noHBand="0" w:noVBand="1"/>
      </w:tblPr>
      <w:tblGrid>
        <w:gridCol w:w="704"/>
        <w:gridCol w:w="9497"/>
        <w:gridCol w:w="1985"/>
        <w:gridCol w:w="3404"/>
      </w:tblGrid>
      <w:tr w:rsidR="006E7011" w:rsidTr="006E7011">
        <w:trPr>
          <w:trHeight w:val="702"/>
        </w:trPr>
        <w:tc>
          <w:tcPr>
            <w:tcW w:w="704" w:type="dxa"/>
          </w:tcPr>
          <w:p w:rsidR="006E7011" w:rsidRDefault="006E7011" w:rsidP="006E7011">
            <w:pPr>
              <w:spacing w:line="360" w:lineRule="exact"/>
            </w:pPr>
          </w:p>
        </w:tc>
        <w:tc>
          <w:tcPr>
            <w:tcW w:w="9497" w:type="dxa"/>
          </w:tcPr>
          <w:p w:rsidR="006E7011" w:rsidRDefault="006E7011" w:rsidP="006E7011">
            <w:pPr>
              <w:spacing w:line="360" w:lineRule="exact"/>
            </w:pPr>
          </w:p>
        </w:tc>
        <w:tc>
          <w:tcPr>
            <w:tcW w:w="1985" w:type="dxa"/>
          </w:tcPr>
          <w:p w:rsidR="006E7011" w:rsidRDefault="006E7011" w:rsidP="006E7011">
            <w:pPr>
              <w:spacing w:line="360" w:lineRule="exact"/>
            </w:pPr>
          </w:p>
        </w:tc>
        <w:tc>
          <w:tcPr>
            <w:tcW w:w="3404" w:type="dxa"/>
          </w:tcPr>
          <w:p w:rsidR="006E7011" w:rsidRDefault="006E7011" w:rsidP="006E7011">
            <w:pPr>
              <w:spacing w:line="360" w:lineRule="exact"/>
            </w:pPr>
          </w:p>
        </w:tc>
      </w:tr>
    </w:tbl>
    <w:p w:rsidR="0070002F" w:rsidRDefault="006E7011">
      <w:pPr>
        <w:pStyle w:val="11"/>
        <w:framePr w:w="384" w:h="576" w:wrap="none" w:hAnchor="page" w:x="683" w:y="31"/>
        <w:shd w:val="clear" w:color="auto" w:fill="auto"/>
        <w:spacing w:line="254" w:lineRule="auto"/>
        <w:jc w:val="center"/>
      </w:pPr>
      <w:r>
        <w:t>№</w:t>
      </w:r>
      <w:r>
        <w:br/>
        <w:t>п/п</w:t>
      </w:r>
    </w:p>
    <w:p w:rsidR="0070002F" w:rsidRDefault="006E7011">
      <w:pPr>
        <w:pStyle w:val="11"/>
        <w:framePr w:w="3509" w:h="302" w:wrap="none" w:hAnchor="page" w:x="1518" w:y="31"/>
        <w:shd w:val="clear" w:color="auto" w:fill="auto"/>
        <w:spacing w:line="240" w:lineRule="auto"/>
      </w:pPr>
      <w:r>
        <w:t>Наименование задачи, результата</w:t>
      </w:r>
    </w:p>
    <w:p w:rsidR="0070002F" w:rsidRDefault="006E7011">
      <w:pPr>
        <w:pStyle w:val="11"/>
        <w:framePr w:w="586" w:h="307" w:wrap="none" w:hAnchor="page" w:x="11569" w:y="40"/>
        <w:shd w:val="clear" w:color="auto" w:fill="auto"/>
        <w:spacing w:line="240" w:lineRule="auto"/>
      </w:pPr>
      <w:r>
        <w:t>Срок</w:t>
      </w:r>
    </w:p>
    <w:p w:rsidR="0070002F" w:rsidRDefault="006E7011">
      <w:pPr>
        <w:pStyle w:val="11"/>
        <w:framePr w:w="2990" w:h="293" w:wrap="none" w:hAnchor="page" w:x="13264" w:y="40"/>
        <w:shd w:val="clear" w:color="auto" w:fill="auto"/>
        <w:spacing w:line="240" w:lineRule="auto"/>
      </w:pPr>
      <w:r>
        <w:t>Ответственный исполнитель</w:t>
      </w:r>
    </w:p>
    <w:p w:rsidR="0070002F" w:rsidRDefault="006E7011">
      <w:pPr>
        <w:pStyle w:val="11"/>
        <w:framePr w:w="1229" w:h="298" w:wrap="none" w:hAnchor="page" w:x="11238" w:y="352"/>
        <w:shd w:val="clear" w:color="auto" w:fill="auto"/>
        <w:spacing w:line="240" w:lineRule="auto"/>
      </w:pPr>
      <w:r>
        <w:t>реализации</w:t>
      </w:r>
    </w:p>
    <w:p w:rsidR="0070002F" w:rsidRDefault="006E7011">
      <w:pPr>
        <w:pStyle w:val="11"/>
        <w:framePr w:w="9758" w:h="5818" w:wrap="none" w:hAnchor="page" w:x="697" w:y="861"/>
        <w:numPr>
          <w:ilvl w:val="0"/>
          <w:numId w:val="3"/>
        </w:numPr>
        <w:shd w:val="clear" w:color="auto" w:fill="auto"/>
        <w:tabs>
          <w:tab w:val="left" w:pos="811"/>
        </w:tabs>
        <w:spacing w:after="540"/>
        <w:ind w:left="820" w:hanging="820"/>
      </w:pPr>
      <w:r>
        <w:t>70 тысяч семей, имеющих трех и более детей, получили к концу 2023 года ежемесячную денежную выплату, назначаемую в случае рождения третьего ребенка или последующих детей до достижения ребенком возраста 3 лет</w:t>
      </w:r>
    </w:p>
    <w:p w:rsidR="0070002F" w:rsidRDefault="006E7011">
      <w:pPr>
        <w:pStyle w:val="11"/>
        <w:framePr w:w="9758" w:h="5818" w:wrap="none" w:hAnchor="page" w:x="697" w:y="861"/>
        <w:numPr>
          <w:ilvl w:val="0"/>
          <w:numId w:val="3"/>
        </w:numPr>
        <w:shd w:val="clear" w:color="auto" w:fill="auto"/>
        <w:tabs>
          <w:tab w:val="left" w:pos="816"/>
        </w:tabs>
        <w:spacing w:after="540" w:line="257" w:lineRule="auto"/>
        <w:ind w:left="820" w:hanging="820"/>
      </w:pPr>
      <w:r>
        <w:t>Не менее 78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p w:rsidR="0070002F" w:rsidRDefault="006E7011">
      <w:pPr>
        <w:pStyle w:val="11"/>
        <w:framePr w:w="9758" w:h="5818" w:wrap="none" w:hAnchor="page" w:x="697" w:y="861"/>
        <w:numPr>
          <w:ilvl w:val="0"/>
          <w:numId w:val="3"/>
        </w:numPr>
        <w:shd w:val="clear" w:color="auto" w:fill="auto"/>
        <w:tabs>
          <w:tab w:val="left" w:pos="811"/>
        </w:tabs>
        <w:spacing w:after="260" w:line="262" w:lineRule="auto"/>
        <w:ind w:left="820" w:hanging="820"/>
      </w:pPr>
      <w:r>
        <w:t>В 2023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включающие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w:t>
      </w:r>
    </w:p>
    <w:p w:rsidR="0070002F" w:rsidRDefault="006E7011">
      <w:pPr>
        <w:pStyle w:val="11"/>
        <w:framePr w:w="9758" w:h="5818" w:wrap="none" w:hAnchor="page" w:x="697" w:y="861"/>
        <w:numPr>
          <w:ilvl w:val="0"/>
          <w:numId w:val="3"/>
        </w:numPr>
        <w:shd w:val="clear" w:color="auto" w:fill="auto"/>
        <w:tabs>
          <w:tab w:val="left" w:pos="816"/>
        </w:tabs>
        <w:spacing w:line="262" w:lineRule="auto"/>
        <w:ind w:left="820" w:hanging="820"/>
      </w:pPr>
      <w:r>
        <w:t>В 2023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p w:rsidR="0070002F" w:rsidRDefault="006E7011">
      <w:pPr>
        <w:pStyle w:val="11"/>
        <w:framePr w:w="1886" w:h="307" w:wrap="none" w:hAnchor="page" w:x="10955" w:y="871"/>
        <w:shd w:val="clear" w:color="auto" w:fill="auto"/>
        <w:spacing w:line="240" w:lineRule="auto"/>
      </w:pPr>
      <w:r>
        <w:t>15 декабря 2023 г.</w:t>
      </w:r>
    </w:p>
    <w:p w:rsidR="0070002F" w:rsidRDefault="006E7011">
      <w:pPr>
        <w:pStyle w:val="11"/>
        <w:framePr w:w="1896" w:h="307" w:wrap="none" w:hAnchor="page" w:x="10945" w:y="2239"/>
        <w:shd w:val="clear" w:color="auto" w:fill="auto"/>
        <w:spacing w:line="240" w:lineRule="auto"/>
      </w:pPr>
      <w:r>
        <w:t>15 декабря 2023 г.</w:t>
      </w:r>
    </w:p>
    <w:p w:rsidR="0070002F" w:rsidRDefault="006E7011">
      <w:pPr>
        <w:pStyle w:val="11"/>
        <w:framePr w:w="1891" w:h="307" w:wrap="none" w:hAnchor="page" w:x="10945" w:y="3611"/>
        <w:shd w:val="clear" w:color="auto" w:fill="auto"/>
        <w:spacing w:line="240" w:lineRule="auto"/>
      </w:pPr>
      <w:r>
        <w:t>15 декабря 2023 г.</w:t>
      </w:r>
    </w:p>
    <w:p w:rsidR="0070002F" w:rsidRDefault="006E7011">
      <w:pPr>
        <w:pStyle w:val="11"/>
        <w:framePr w:w="1886" w:h="307" w:wrap="none" w:hAnchor="page" w:x="10945" w:y="5815"/>
        <w:shd w:val="clear" w:color="auto" w:fill="auto"/>
        <w:spacing w:line="240" w:lineRule="auto"/>
      </w:pPr>
      <w:r>
        <w:t>15 декабря 2023 г.</w:t>
      </w:r>
    </w:p>
    <w:p w:rsidR="0070002F" w:rsidRDefault="006E7011">
      <w:pPr>
        <w:pStyle w:val="11"/>
        <w:framePr w:w="9653" w:h="869" w:wrap="none" w:hAnchor="page" w:x="702" w:y="7456"/>
        <w:shd w:val="clear" w:color="auto" w:fill="auto"/>
        <w:spacing w:line="262" w:lineRule="auto"/>
        <w:ind w:left="820" w:hanging="820"/>
      </w:pPr>
      <w:r>
        <w:t>1.43. В 2023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p w:rsidR="0070002F" w:rsidRDefault="006E7011">
      <w:pPr>
        <w:pStyle w:val="11"/>
        <w:framePr w:w="1886" w:h="302" w:wrap="none" w:hAnchor="page" w:x="10941" w:y="7466"/>
        <w:shd w:val="clear" w:color="auto" w:fill="auto"/>
        <w:spacing w:line="240" w:lineRule="auto"/>
      </w:pPr>
      <w:r>
        <w:t>15 декабря 2023 г.</w:t>
      </w:r>
    </w:p>
    <w:p w:rsidR="0070002F" w:rsidRDefault="006E7011">
      <w:pPr>
        <w:pStyle w:val="11"/>
        <w:framePr w:w="3034" w:h="1128" w:wrap="none" w:hAnchor="page" w:x="13249" w:y="875"/>
        <w:shd w:val="clear" w:color="auto" w:fill="auto"/>
      </w:pPr>
      <w:proofErr w:type="spellStart"/>
      <w:r>
        <w:t>С.В.Петрова</w:t>
      </w:r>
      <w:proofErr w:type="spellEnd"/>
      <w:r>
        <w:t>, заместитель Министра труда и социальной защиты Российской Федерации</w:t>
      </w:r>
    </w:p>
    <w:p w:rsidR="0070002F" w:rsidRDefault="006E7011">
      <w:pPr>
        <w:pStyle w:val="11"/>
        <w:framePr w:w="2904" w:h="1138" w:wrap="none" w:hAnchor="page" w:x="13245" w:y="2243"/>
        <w:shd w:val="clear" w:color="auto" w:fill="auto"/>
        <w:spacing w:line="262" w:lineRule="auto"/>
      </w:pPr>
      <w:proofErr w:type="spellStart"/>
      <w:r>
        <w:t>Т.В.Яковлева</w:t>
      </w:r>
      <w:proofErr w:type="spellEnd"/>
      <w:r>
        <w:t>,</w:t>
      </w:r>
    </w:p>
    <w:p w:rsidR="0070002F" w:rsidRDefault="006E7011">
      <w:pPr>
        <w:pStyle w:val="11"/>
        <w:framePr w:w="2904" w:h="1138" w:wrap="none" w:hAnchor="page" w:x="13245" w:y="2243"/>
        <w:shd w:val="clear" w:color="auto" w:fill="auto"/>
        <w:spacing w:line="262" w:lineRule="auto"/>
      </w:pPr>
      <w:r>
        <w:t>Первый заместитель Министра здравоохранения Российской Федерации</w:t>
      </w:r>
    </w:p>
    <w:p w:rsidR="0070002F" w:rsidRDefault="006E7011">
      <w:pPr>
        <w:pStyle w:val="11"/>
        <w:framePr w:w="3038" w:h="1147" w:wrap="none" w:hAnchor="page" w:x="13240" w:y="3611"/>
        <w:shd w:val="clear" w:color="auto" w:fill="auto"/>
        <w:spacing w:line="264" w:lineRule="auto"/>
      </w:pPr>
      <w:proofErr w:type="spellStart"/>
      <w:r>
        <w:t>С.В.Петрова</w:t>
      </w:r>
      <w:proofErr w:type="spellEnd"/>
      <w:r>
        <w:t>, заместитель Министра труда и социальной защиты Российской Федерации</w:t>
      </w:r>
    </w:p>
    <w:p w:rsidR="0070002F" w:rsidRDefault="006E7011">
      <w:pPr>
        <w:pStyle w:val="11"/>
        <w:framePr w:w="2851" w:h="3062" w:wrap="none" w:hAnchor="page" w:x="13230" w:y="5815"/>
        <w:shd w:val="clear" w:color="auto" w:fill="auto"/>
      </w:pPr>
      <w:proofErr w:type="spellStart"/>
      <w:r>
        <w:t>Т.В.Наумова</w:t>
      </w:r>
      <w:proofErr w:type="spellEnd"/>
    </w:p>
    <w:p w:rsidR="0070002F" w:rsidRDefault="006E7011">
      <w:pPr>
        <w:pStyle w:val="11"/>
        <w:framePr w:w="2851" w:h="3062" w:wrap="none" w:hAnchor="page" w:x="13230" w:y="5815"/>
        <w:shd w:val="clear" w:color="auto" w:fill="auto"/>
        <w:spacing w:after="260"/>
      </w:pPr>
      <w:r>
        <w:t>Заместитель Руководителя Федерального агентства по печати и массовым коммуникациям</w:t>
      </w:r>
    </w:p>
    <w:p w:rsidR="0070002F" w:rsidRDefault="006E7011">
      <w:pPr>
        <w:pStyle w:val="11"/>
        <w:framePr w:w="2851" w:h="3062" w:wrap="none" w:hAnchor="page" w:x="13230" w:y="5815"/>
        <w:shd w:val="clear" w:color="auto" w:fill="auto"/>
        <w:spacing w:line="262" w:lineRule="auto"/>
      </w:pPr>
      <w:proofErr w:type="spellStart"/>
      <w:r>
        <w:t>Т.В.Наумова</w:t>
      </w:r>
      <w:proofErr w:type="spellEnd"/>
    </w:p>
    <w:p w:rsidR="0070002F" w:rsidRDefault="006E7011">
      <w:pPr>
        <w:pStyle w:val="11"/>
        <w:framePr w:w="2851" w:h="3062" w:wrap="none" w:hAnchor="page" w:x="13230" w:y="5815"/>
        <w:shd w:val="clear" w:color="auto" w:fill="auto"/>
        <w:spacing w:line="262" w:lineRule="auto"/>
      </w:pPr>
      <w:r>
        <w:t>Заместитель Руководителя Федерального агентства по печати и массовым коммуникациям</w:t>
      </w: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after="565" w:line="1" w:lineRule="exact"/>
      </w:pPr>
    </w:p>
    <w:p w:rsidR="0070002F" w:rsidRDefault="0070002F">
      <w:pPr>
        <w:spacing w:line="1" w:lineRule="exact"/>
        <w:sectPr w:rsidR="0070002F">
          <w:pgSz w:w="16840" w:h="11900" w:orient="landscape"/>
          <w:pgMar w:top="1078" w:right="558" w:bottom="1078" w:left="682" w:header="0" w:footer="650"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9086"/>
        <w:gridCol w:w="2645"/>
        <w:gridCol w:w="3312"/>
      </w:tblGrid>
      <w:tr w:rsidR="0070002F">
        <w:trPr>
          <w:trHeight w:hRule="exact" w:val="581"/>
          <w:jc w:val="center"/>
        </w:trPr>
        <w:tc>
          <w:tcPr>
            <w:tcW w:w="869" w:type="dxa"/>
            <w:tcBorders>
              <w:top w:val="single" w:sz="4" w:space="0" w:color="auto"/>
            </w:tcBorders>
            <w:shd w:val="clear" w:color="auto" w:fill="FFFFFF"/>
            <w:vAlign w:val="bottom"/>
          </w:tcPr>
          <w:p w:rsidR="0070002F" w:rsidRDefault="006E7011">
            <w:pPr>
              <w:pStyle w:val="a8"/>
              <w:shd w:val="clear" w:color="auto" w:fill="auto"/>
              <w:ind w:firstLine="140"/>
            </w:pPr>
            <w:r>
              <w:lastRenderedPageBreak/>
              <w:t>№ п/п</w:t>
            </w:r>
          </w:p>
        </w:tc>
        <w:tc>
          <w:tcPr>
            <w:tcW w:w="9086" w:type="dxa"/>
            <w:tcBorders>
              <w:top w:val="single" w:sz="4" w:space="0" w:color="auto"/>
              <w:left w:val="single" w:sz="4" w:space="0" w:color="auto"/>
            </w:tcBorders>
            <w:shd w:val="clear" w:color="auto" w:fill="FFFFFF"/>
          </w:tcPr>
          <w:p w:rsidR="0070002F" w:rsidRDefault="006E7011">
            <w:pPr>
              <w:pStyle w:val="a8"/>
              <w:shd w:val="clear" w:color="auto" w:fill="auto"/>
            </w:pPr>
            <w:r>
              <w:t>Наименование задачи, результата</w:t>
            </w:r>
          </w:p>
        </w:tc>
        <w:tc>
          <w:tcPr>
            <w:tcW w:w="2645"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312" w:type="dxa"/>
            <w:tcBorders>
              <w:top w:val="single" w:sz="4" w:space="0" w:color="auto"/>
              <w:left w:val="single" w:sz="4" w:space="0" w:color="auto"/>
            </w:tcBorders>
            <w:shd w:val="clear" w:color="auto" w:fill="FFFFFF"/>
          </w:tcPr>
          <w:p w:rsidR="0070002F" w:rsidRDefault="006E7011">
            <w:pPr>
              <w:pStyle w:val="a8"/>
              <w:shd w:val="clear" w:color="auto" w:fill="auto"/>
            </w:pPr>
            <w:r>
              <w:t>Ответственный исполнитель</w:t>
            </w:r>
          </w:p>
        </w:tc>
      </w:tr>
      <w:tr w:rsidR="0070002F">
        <w:trPr>
          <w:trHeight w:hRule="exact" w:val="1536"/>
          <w:jc w:val="center"/>
        </w:trPr>
        <w:tc>
          <w:tcPr>
            <w:tcW w:w="869" w:type="dxa"/>
            <w:tcBorders>
              <w:top w:val="single" w:sz="4" w:space="0" w:color="auto"/>
            </w:tcBorders>
            <w:shd w:val="clear" w:color="auto" w:fill="FFFFFF"/>
          </w:tcPr>
          <w:p w:rsidR="0070002F" w:rsidRDefault="006E7011">
            <w:pPr>
              <w:pStyle w:val="a8"/>
              <w:shd w:val="clear" w:color="auto" w:fill="auto"/>
              <w:spacing w:before="260"/>
            </w:pPr>
            <w:r>
              <w:t>1.44.</w:t>
            </w:r>
          </w:p>
        </w:tc>
        <w:tc>
          <w:tcPr>
            <w:tcW w:w="9086" w:type="dxa"/>
            <w:tcBorders>
              <w:top w:val="single" w:sz="4" w:space="0" w:color="auto"/>
            </w:tcBorders>
            <w:shd w:val="clear" w:color="auto" w:fill="FFFFFF"/>
            <w:vAlign w:val="center"/>
          </w:tcPr>
          <w:p w:rsidR="0070002F" w:rsidRDefault="006E7011">
            <w:pPr>
              <w:pStyle w:val="a8"/>
              <w:shd w:val="clear" w:color="auto" w:fill="auto"/>
            </w:pPr>
            <w:r>
              <w:t>Не менее 133,2 тысяч нуждающихся семей получат к концу 2024 года ежемесячные выплаты в связи с рождением (усыновлением) первого ребенка за счет субвенций из федерального бюджета</w:t>
            </w:r>
          </w:p>
        </w:tc>
        <w:tc>
          <w:tcPr>
            <w:tcW w:w="2645" w:type="dxa"/>
            <w:tcBorders>
              <w:top w:val="single" w:sz="4" w:space="0" w:color="auto"/>
            </w:tcBorders>
            <w:shd w:val="clear" w:color="auto" w:fill="FFFFFF"/>
          </w:tcPr>
          <w:p w:rsidR="0070002F" w:rsidRDefault="006E7011">
            <w:pPr>
              <w:pStyle w:val="a8"/>
              <w:shd w:val="clear" w:color="auto" w:fill="auto"/>
              <w:spacing w:before="260"/>
              <w:ind w:firstLine="420"/>
            </w:pPr>
            <w:r>
              <w:t>15 декабря 2024 г.</w:t>
            </w:r>
          </w:p>
        </w:tc>
        <w:tc>
          <w:tcPr>
            <w:tcW w:w="3312" w:type="dxa"/>
            <w:tcBorders>
              <w:top w:val="single" w:sz="4" w:space="0" w:color="auto"/>
            </w:tcBorders>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378"/>
          <w:jc w:val="center"/>
        </w:trPr>
        <w:tc>
          <w:tcPr>
            <w:tcW w:w="869" w:type="dxa"/>
            <w:shd w:val="clear" w:color="auto" w:fill="FFFFFF"/>
          </w:tcPr>
          <w:p w:rsidR="0070002F" w:rsidRDefault="006E7011">
            <w:pPr>
              <w:pStyle w:val="a8"/>
              <w:shd w:val="clear" w:color="auto" w:fill="auto"/>
              <w:spacing w:before="120"/>
            </w:pPr>
            <w:r>
              <w:t>1.45</w:t>
            </w:r>
          </w:p>
        </w:tc>
        <w:tc>
          <w:tcPr>
            <w:tcW w:w="9086" w:type="dxa"/>
            <w:shd w:val="clear" w:color="auto" w:fill="FFFFFF"/>
          </w:tcPr>
          <w:p w:rsidR="0070002F" w:rsidRDefault="006E7011">
            <w:pPr>
              <w:pStyle w:val="a8"/>
              <w:shd w:val="clear" w:color="auto" w:fill="auto"/>
              <w:spacing w:before="100"/>
            </w:pPr>
            <w:r>
              <w:t>500 тыс. семей с двумя и более детьми в 2024 году распорядились средствами (частью средств) материнского (семейного) капитала</w:t>
            </w:r>
          </w:p>
        </w:tc>
        <w:tc>
          <w:tcPr>
            <w:tcW w:w="2645" w:type="dxa"/>
            <w:shd w:val="clear" w:color="auto" w:fill="FFFFFF"/>
          </w:tcPr>
          <w:p w:rsidR="0070002F" w:rsidRDefault="006E7011">
            <w:pPr>
              <w:pStyle w:val="a8"/>
              <w:shd w:val="clear" w:color="auto" w:fill="auto"/>
              <w:spacing w:before="100"/>
              <w:ind w:firstLine="420"/>
            </w:pPr>
            <w:r>
              <w:t>15 декабря 2024 г.</w:t>
            </w:r>
          </w:p>
        </w:tc>
        <w:tc>
          <w:tcPr>
            <w:tcW w:w="3312"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382"/>
          <w:jc w:val="center"/>
        </w:trPr>
        <w:tc>
          <w:tcPr>
            <w:tcW w:w="869" w:type="dxa"/>
            <w:shd w:val="clear" w:color="auto" w:fill="FFFFFF"/>
          </w:tcPr>
          <w:p w:rsidR="0070002F" w:rsidRDefault="006E7011">
            <w:pPr>
              <w:pStyle w:val="a8"/>
              <w:shd w:val="clear" w:color="auto" w:fill="auto"/>
              <w:spacing w:before="100"/>
            </w:pPr>
            <w:r>
              <w:t>1.46.</w:t>
            </w:r>
          </w:p>
        </w:tc>
        <w:tc>
          <w:tcPr>
            <w:tcW w:w="9086" w:type="dxa"/>
            <w:shd w:val="clear" w:color="auto" w:fill="FFFFFF"/>
          </w:tcPr>
          <w:p w:rsidR="0070002F" w:rsidRDefault="006E7011">
            <w:pPr>
              <w:pStyle w:val="a8"/>
              <w:shd w:val="clear" w:color="auto" w:fill="auto"/>
              <w:spacing w:before="100"/>
            </w:pPr>
            <w:r>
              <w:t>70,5 тысяч семей, имеющих трех и более детей, получили к концу 2024 года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2645" w:type="dxa"/>
            <w:shd w:val="clear" w:color="auto" w:fill="FFFFFF"/>
          </w:tcPr>
          <w:p w:rsidR="0070002F" w:rsidRDefault="006E7011">
            <w:pPr>
              <w:pStyle w:val="a8"/>
              <w:shd w:val="clear" w:color="auto" w:fill="auto"/>
              <w:spacing w:before="100"/>
              <w:ind w:firstLine="420"/>
            </w:pPr>
            <w:r>
              <w:t>15 декабря 2024 г.</w:t>
            </w:r>
          </w:p>
        </w:tc>
        <w:tc>
          <w:tcPr>
            <w:tcW w:w="3312"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661"/>
          <w:jc w:val="center"/>
        </w:trPr>
        <w:tc>
          <w:tcPr>
            <w:tcW w:w="869" w:type="dxa"/>
            <w:shd w:val="clear" w:color="auto" w:fill="FFFFFF"/>
          </w:tcPr>
          <w:p w:rsidR="0070002F" w:rsidRDefault="006E7011">
            <w:pPr>
              <w:pStyle w:val="a8"/>
              <w:shd w:val="clear" w:color="auto" w:fill="auto"/>
              <w:spacing w:before="100"/>
            </w:pPr>
            <w:r>
              <w:t>1.47.</w:t>
            </w:r>
          </w:p>
        </w:tc>
        <w:tc>
          <w:tcPr>
            <w:tcW w:w="9086" w:type="dxa"/>
            <w:shd w:val="clear" w:color="auto" w:fill="FFFFFF"/>
            <w:vAlign w:val="center"/>
          </w:tcPr>
          <w:p w:rsidR="0070002F" w:rsidRDefault="006E7011">
            <w:pPr>
              <w:pStyle w:val="a8"/>
              <w:shd w:val="clear" w:color="auto" w:fill="auto"/>
            </w:pPr>
            <w:r>
              <w:t>К концу 2024 года количество активно вовлеченных российских кредитных организаций, предоставляющих ипотечные кредиты (займы) семьям, имеющим двух и более детей, по ставке 6 процентов годовых, увеличится в 5 раз, 185 тысяч семей, имеющих двух и более детей, воспользовались правом получения ипотечного кредита (займа) по ставке 6 процентов годовых</w:t>
            </w:r>
          </w:p>
        </w:tc>
        <w:tc>
          <w:tcPr>
            <w:tcW w:w="2645" w:type="dxa"/>
            <w:shd w:val="clear" w:color="auto" w:fill="FFFFFF"/>
          </w:tcPr>
          <w:p w:rsidR="0070002F" w:rsidRDefault="006E7011">
            <w:pPr>
              <w:pStyle w:val="a8"/>
              <w:shd w:val="clear" w:color="auto" w:fill="auto"/>
              <w:spacing w:before="100"/>
              <w:ind w:firstLine="420"/>
            </w:pPr>
            <w:r>
              <w:t>15 декабря 2024 г.</w:t>
            </w:r>
          </w:p>
        </w:tc>
        <w:tc>
          <w:tcPr>
            <w:tcW w:w="3312" w:type="dxa"/>
            <w:shd w:val="clear" w:color="auto" w:fill="FFFFFF"/>
          </w:tcPr>
          <w:p w:rsidR="0070002F" w:rsidRDefault="006E7011">
            <w:pPr>
              <w:pStyle w:val="a8"/>
              <w:shd w:val="clear" w:color="auto" w:fill="auto"/>
              <w:spacing w:before="100"/>
            </w:pPr>
            <w:proofErr w:type="spellStart"/>
            <w:r>
              <w:t>А.В.Моисеев</w:t>
            </w:r>
            <w:proofErr w:type="spellEnd"/>
            <w:r>
              <w:t>, заместитель Министра финансов Российской Федерации</w:t>
            </w:r>
          </w:p>
        </w:tc>
      </w:tr>
      <w:tr w:rsidR="0070002F">
        <w:trPr>
          <w:trHeight w:hRule="exact" w:val="1373"/>
          <w:jc w:val="center"/>
        </w:trPr>
        <w:tc>
          <w:tcPr>
            <w:tcW w:w="869" w:type="dxa"/>
            <w:shd w:val="clear" w:color="auto" w:fill="FFFFFF"/>
          </w:tcPr>
          <w:p w:rsidR="0070002F" w:rsidRDefault="006E7011">
            <w:pPr>
              <w:pStyle w:val="a8"/>
              <w:shd w:val="clear" w:color="auto" w:fill="auto"/>
              <w:spacing w:before="100"/>
            </w:pPr>
            <w:r>
              <w:t>1.48.</w:t>
            </w:r>
          </w:p>
        </w:tc>
        <w:tc>
          <w:tcPr>
            <w:tcW w:w="9086" w:type="dxa"/>
            <w:shd w:val="clear" w:color="auto" w:fill="FFFFFF"/>
          </w:tcPr>
          <w:p w:rsidR="0070002F" w:rsidRDefault="006E7011">
            <w:pPr>
              <w:pStyle w:val="a8"/>
              <w:shd w:val="clear" w:color="auto" w:fill="auto"/>
              <w:spacing w:before="100"/>
            </w:pPr>
            <w:r>
              <w:t>Не менее 80 тысяч циклов экстракорпорального оплодотворения выполнено семьям, страдающим бесплодием, за счет средств базовой программы обязательного медицинского страхования</w:t>
            </w:r>
          </w:p>
        </w:tc>
        <w:tc>
          <w:tcPr>
            <w:tcW w:w="2645" w:type="dxa"/>
            <w:shd w:val="clear" w:color="auto" w:fill="FFFFFF"/>
          </w:tcPr>
          <w:p w:rsidR="0070002F" w:rsidRDefault="006E7011">
            <w:pPr>
              <w:pStyle w:val="a8"/>
              <w:shd w:val="clear" w:color="auto" w:fill="auto"/>
              <w:spacing w:before="100"/>
              <w:ind w:firstLine="420"/>
            </w:pPr>
            <w:r>
              <w:t>15 декабря 2024 г.</w:t>
            </w:r>
          </w:p>
        </w:tc>
        <w:tc>
          <w:tcPr>
            <w:tcW w:w="3312" w:type="dxa"/>
            <w:shd w:val="clear" w:color="auto" w:fill="FFFFFF"/>
            <w:vAlign w:val="center"/>
          </w:tcPr>
          <w:p w:rsidR="0070002F" w:rsidRDefault="006E7011">
            <w:pPr>
              <w:pStyle w:val="a8"/>
              <w:shd w:val="clear" w:color="auto" w:fill="auto"/>
            </w:pPr>
            <w:proofErr w:type="spellStart"/>
            <w:r>
              <w:t>Т.В.Яковлева</w:t>
            </w:r>
            <w:proofErr w:type="spellEnd"/>
            <w:r>
              <w:t>,</w:t>
            </w:r>
          </w:p>
          <w:p w:rsidR="0070002F" w:rsidRDefault="006E7011">
            <w:pPr>
              <w:pStyle w:val="a8"/>
              <w:shd w:val="clear" w:color="auto" w:fill="auto"/>
            </w:pPr>
            <w:r>
              <w:t>Первый заместитель Министра здравоохранения Российской Федерации</w:t>
            </w:r>
          </w:p>
        </w:tc>
      </w:tr>
      <w:tr w:rsidR="0070002F">
        <w:trPr>
          <w:trHeight w:hRule="exact" w:val="1507"/>
          <w:jc w:val="center"/>
        </w:trPr>
        <w:tc>
          <w:tcPr>
            <w:tcW w:w="869" w:type="dxa"/>
            <w:shd w:val="clear" w:color="auto" w:fill="FFFFFF"/>
          </w:tcPr>
          <w:p w:rsidR="0070002F" w:rsidRDefault="006E7011">
            <w:pPr>
              <w:pStyle w:val="a8"/>
              <w:shd w:val="clear" w:color="auto" w:fill="auto"/>
              <w:spacing w:before="100"/>
            </w:pPr>
            <w:r>
              <w:lastRenderedPageBreak/>
              <w:t>1.49.</w:t>
            </w:r>
          </w:p>
        </w:tc>
        <w:tc>
          <w:tcPr>
            <w:tcW w:w="9086" w:type="dxa"/>
            <w:shd w:val="clear" w:color="auto" w:fill="FFFFFF"/>
            <w:vAlign w:val="bottom"/>
          </w:tcPr>
          <w:p w:rsidR="0070002F" w:rsidRDefault="006E7011">
            <w:pPr>
              <w:pStyle w:val="a8"/>
              <w:shd w:val="clear" w:color="auto" w:fill="auto"/>
            </w:pPr>
            <w:r>
              <w:t>В 2024 году в субъектах Российской Федерации, входящих в состав Дальневосточного федерального округа, реализованы дополнительные меры, направленные на поддержку рождаемости на Дальнем Востоке, включающие в том числе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w:t>
            </w:r>
          </w:p>
        </w:tc>
        <w:tc>
          <w:tcPr>
            <w:tcW w:w="2645" w:type="dxa"/>
            <w:shd w:val="clear" w:color="auto" w:fill="FFFFFF"/>
          </w:tcPr>
          <w:p w:rsidR="0070002F" w:rsidRDefault="006E7011">
            <w:pPr>
              <w:pStyle w:val="a8"/>
              <w:shd w:val="clear" w:color="auto" w:fill="auto"/>
              <w:spacing w:before="100"/>
              <w:ind w:firstLine="420"/>
            </w:pPr>
            <w:r>
              <w:t>15 декабря 2024 г.</w:t>
            </w:r>
          </w:p>
        </w:tc>
        <w:tc>
          <w:tcPr>
            <w:tcW w:w="3312"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bl>
    <w:p w:rsidR="0070002F" w:rsidRDefault="006E701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9086"/>
        <w:gridCol w:w="2640"/>
        <w:gridCol w:w="3317"/>
      </w:tblGrid>
      <w:tr w:rsidR="0070002F">
        <w:trPr>
          <w:trHeight w:hRule="exact" w:val="586"/>
          <w:jc w:val="center"/>
        </w:trPr>
        <w:tc>
          <w:tcPr>
            <w:tcW w:w="869" w:type="dxa"/>
            <w:tcBorders>
              <w:top w:val="single" w:sz="4" w:space="0" w:color="auto"/>
            </w:tcBorders>
            <w:shd w:val="clear" w:color="auto" w:fill="FFFFFF"/>
            <w:vAlign w:val="bottom"/>
          </w:tcPr>
          <w:p w:rsidR="0070002F" w:rsidRDefault="006E7011">
            <w:pPr>
              <w:pStyle w:val="a8"/>
              <w:shd w:val="clear" w:color="auto" w:fill="auto"/>
              <w:spacing w:line="233" w:lineRule="auto"/>
              <w:ind w:firstLine="140"/>
            </w:pPr>
            <w:r>
              <w:lastRenderedPageBreak/>
              <w:t>№ п/п</w:t>
            </w:r>
          </w:p>
        </w:tc>
        <w:tc>
          <w:tcPr>
            <w:tcW w:w="9086" w:type="dxa"/>
            <w:tcBorders>
              <w:top w:val="single" w:sz="4" w:space="0" w:color="auto"/>
              <w:left w:val="single" w:sz="4" w:space="0" w:color="auto"/>
            </w:tcBorders>
            <w:shd w:val="clear" w:color="auto" w:fill="FFFFFF"/>
          </w:tcPr>
          <w:p w:rsidR="0070002F" w:rsidRDefault="006E7011" w:rsidP="00F12312">
            <w:pPr>
              <w:pStyle w:val="a8"/>
              <w:shd w:val="clear" w:color="auto" w:fill="auto"/>
              <w:jc w:val="center"/>
            </w:pPr>
            <w:r>
              <w:t>Наименование задачи, результата</w:t>
            </w:r>
          </w:p>
        </w:tc>
        <w:tc>
          <w:tcPr>
            <w:tcW w:w="2640"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317" w:type="dxa"/>
            <w:tcBorders>
              <w:top w:val="single" w:sz="4" w:space="0" w:color="auto"/>
              <w:left w:val="single" w:sz="4" w:space="0" w:color="auto"/>
            </w:tcBorders>
            <w:shd w:val="clear" w:color="auto" w:fill="FFFFFF"/>
          </w:tcPr>
          <w:p w:rsidR="0070002F" w:rsidRDefault="006E7011">
            <w:pPr>
              <w:pStyle w:val="a8"/>
              <w:shd w:val="clear" w:color="auto" w:fill="auto"/>
            </w:pPr>
            <w:r>
              <w:t>Ответственный исполнитель</w:t>
            </w:r>
          </w:p>
        </w:tc>
      </w:tr>
      <w:tr w:rsidR="0070002F">
        <w:trPr>
          <w:trHeight w:hRule="exact" w:val="994"/>
          <w:jc w:val="center"/>
        </w:trPr>
        <w:tc>
          <w:tcPr>
            <w:tcW w:w="869" w:type="dxa"/>
            <w:tcBorders>
              <w:top w:val="single" w:sz="4" w:space="0" w:color="auto"/>
            </w:tcBorders>
            <w:shd w:val="clear" w:color="auto" w:fill="FFFFFF"/>
          </w:tcPr>
          <w:p w:rsidR="0070002F" w:rsidRDefault="0070002F">
            <w:pPr>
              <w:rPr>
                <w:sz w:val="10"/>
                <w:szCs w:val="10"/>
              </w:rPr>
            </w:pPr>
          </w:p>
        </w:tc>
        <w:tc>
          <w:tcPr>
            <w:tcW w:w="9086" w:type="dxa"/>
            <w:tcBorders>
              <w:top w:val="single" w:sz="4" w:space="0" w:color="auto"/>
            </w:tcBorders>
            <w:shd w:val="clear" w:color="auto" w:fill="FFFFFF"/>
            <w:vAlign w:val="center"/>
          </w:tcPr>
          <w:p w:rsidR="0070002F" w:rsidRDefault="006E7011">
            <w:pPr>
              <w:pStyle w:val="a8"/>
              <w:shd w:val="clear" w:color="auto" w:fill="auto"/>
            </w:pPr>
            <w:r>
              <w:t>ребенка или последующих детей, независимо от текущей величины суммарного коэффициента рождаемости в этих регионах</w:t>
            </w:r>
          </w:p>
        </w:tc>
        <w:tc>
          <w:tcPr>
            <w:tcW w:w="2640" w:type="dxa"/>
            <w:tcBorders>
              <w:top w:val="single" w:sz="4" w:space="0" w:color="auto"/>
            </w:tcBorders>
            <w:shd w:val="clear" w:color="auto" w:fill="FFFFFF"/>
          </w:tcPr>
          <w:p w:rsidR="0070002F" w:rsidRDefault="0070002F">
            <w:pPr>
              <w:rPr>
                <w:sz w:val="10"/>
                <w:szCs w:val="10"/>
              </w:rPr>
            </w:pPr>
          </w:p>
        </w:tc>
        <w:tc>
          <w:tcPr>
            <w:tcW w:w="3317" w:type="dxa"/>
            <w:tcBorders>
              <w:top w:val="single" w:sz="4" w:space="0" w:color="auto"/>
            </w:tcBorders>
            <w:shd w:val="clear" w:color="auto" w:fill="FFFFFF"/>
          </w:tcPr>
          <w:p w:rsidR="0070002F" w:rsidRDefault="0070002F">
            <w:pPr>
              <w:rPr>
                <w:sz w:val="10"/>
                <w:szCs w:val="10"/>
              </w:rPr>
            </w:pPr>
          </w:p>
        </w:tc>
      </w:tr>
      <w:tr w:rsidR="0070002F">
        <w:trPr>
          <w:trHeight w:hRule="exact" w:val="1642"/>
          <w:jc w:val="center"/>
        </w:trPr>
        <w:tc>
          <w:tcPr>
            <w:tcW w:w="869" w:type="dxa"/>
            <w:shd w:val="clear" w:color="auto" w:fill="FFFFFF"/>
          </w:tcPr>
          <w:p w:rsidR="0070002F" w:rsidRDefault="006E7011">
            <w:pPr>
              <w:pStyle w:val="a8"/>
              <w:shd w:val="clear" w:color="auto" w:fill="auto"/>
              <w:spacing w:before="100"/>
            </w:pPr>
            <w:r>
              <w:t>1.50.</w:t>
            </w:r>
          </w:p>
        </w:tc>
        <w:tc>
          <w:tcPr>
            <w:tcW w:w="9086" w:type="dxa"/>
            <w:shd w:val="clear" w:color="auto" w:fill="FFFFFF"/>
          </w:tcPr>
          <w:p w:rsidR="0070002F" w:rsidRDefault="006E7011">
            <w:pPr>
              <w:pStyle w:val="a8"/>
              <w:shd w:val="clear" w:color="auto" w:fill="auto"/>
              <w:spacing w:before="100"/>
            </w:pPr>
            <w:r>
              <w:t>В 2024 году обеспечено не менее 2,5 миллионов просмотров телевизионных и радиопрограмм, телевизионных документальных фильмов, Интернет-сайтов, направленных на сохранение семейных ценностей, поддержку материнства и детства</w:t>
            </w:r>
          </w:p>
        </w:tc>
        <w:tc>
          <w:tcPr>
            <w:tcW w:w="2640" w:type="dxa"/>
            <w:shd w:val="clear" w:color="auto" w:fill="FFFFFF"/>
          </w:tcPr>
          <w:p w:rsidR="0070002F" w:rsidRDefault="006E7011">
            <w:pPr>
              <w:pStyle w:val="a8"/>
              <w:shd w:val="clear" w:color="auto" w:fill="auto"/>
              <w:spacing w:before="80"/>
              <w:jc w:val="center"/>
            </w:pPr>
            <w:r>
              <w:t>15 декабря 2024 г.</w:t>
            </w:r>
          </w:p>
        </w:tc>
        <w:tc>
          <w:tcPr>
            <w:tcW w:w="3317" w:type="dxa"/>
            <w:shd w:val="clear" w:color="auto" w:fill="FFFFFF"/>
            <w:vAlign w:val="center"/>
          </w:tcPr>
          <w:p w:rsidR="0070002F" w:rsidRDefault="006E7011">
            <w:pPr>
              <w:pStyle w:val="a8"/>
              <w:shd w:val="clear" w:color="auto" w:fill="auto"/>
            </w:pPr>
            <w:proofErr w:type="spellStart"/>
            <w:r>
              <w:t>Т.В.Наумова</w:t>
            </w:r>
            <w:proofErr w:type="spellEnd"/>
            <w:r>
              <w:t>, Заместитель Руководителя Федерального агентства по печати и массовым коммуникациям</w:t>
            </w:r>
          </w:p>
        </w:tc>
      </w:tr>
      <w:tr w:rsidR="0070002F">
        <w:trPr>
          <w:trHeight w:hRule="exact" w:val="970"/>
          <w:jc w:val="center"/>
        </w:trPr>
        <w:tc>
          <w:tcPr>
            <w:tcW w:w="869" w:type="dxa"/>
            <w:shd w:val="clear" w:color="auto" w:fill="FFFFFF"/>
          </w:tcPr>
          <w:p w:rsidR="0070002F" w:rsidRDefault="006E7011">
            <w:pPr>
              <w:pStyle w:val="a8"/>
              <w:shd w:val="clear" w:color="auto" w:fill="auto"/>
              <w:spacing w:before="120"/>
            </w:pPr>
            <w:r>
              <w:t>1.51.</w:t>
            </w:r>
          </w:p>
        </w:tc>
        <w:tc>
          <w:tcPr>
            <w:tcW w:w="9086" w:type="dxa"/>
            <w:shd w:val="clear" w:color="auto" w:fill="FFFFFF"/>
            <w:vAlign w:val="bottom"/>
          </w:tcPr>
          <w:p w:rsidR="0070002F" w:rsidRDefault="006E7011">
            <w:pPr>
              <w:pStyle w:val="a8"/>
              <w:shd w:val="clear" w:color="auto" w:fill="auto"/>
            </w:pPr>
            <w:r>
              <w:t>В 2024 году тираж периодических печатных изданий, реализовавших проекты, направленные на сохранение семейных ценностей, поддержку материнства и детства, составил не менее 500 тысяч экземпляров</w:t>
            </w:r>
          </w:p>
        </w:tc>
        <w:tc>
          <w:tcPr>
            <w:tcW w:w="2640" w:type="dxa"/>
            <w:shd w:val="clear" w:color="auto" w:fill="FFFFFF"/>
          </w:tcPr>
          <w:p w:rsidR="0070002F" w:rsidRDefault="006E7011">
            <w:pPr>
              <w:pStyle w:val="a8"/>
              <w:shd w:val="clear" w:color="auto" w:fill="auto"/>
              <w:spacing w:before="80"/>
              <w:jc w:val="center"/>
            </w:pPr>
            <w:r>
              <w:t>15 декабря 2024 г.</w:t>
            </w:r>
          </w:p>
        </w:tc>
        <w:tc>
          <w:tcPr>
            <w:tcW w:w="3317" w:type="dxa"/>
            <w:shd w:val="clear" w:color="auto" w:fill="FFFFFF"/>
            <w:vAlign w:val="bottom"/>
          </w:tcPr>
          <w:p w:rsidR="0070002F" w:rsidRDefault="006E7011">
            <w:pPr>
              <w:pStyle w:val="a8"/>
              <w:shd w:val="clear" w:color="auto" w:fill="auto"/>
            </w:pPr>
            <w:proofErr w:type="spellStart"/>
            <w:r>
              <w:t>Т.В.Наумова</w:t>
            </w:r>
            <w:proofErr w:type="spellEnd"/>
            <w:r>
              <w:t>,</w:t>
            </w:r>
          </w:p>
          <w:p w:rsidR="0070002F" w:rsidRDefault="006E7011">
            <w:pPr>
              <w:pStyle w:val="a8"/>
              <w:shd w:val="clear" w:color="auto" w:fill="auto"/>
            </w:pPr>
            <w:r>
              <w:t>Заместитель Руководителя Федерального агентства по</w:t>
            </w:r>
          </w:p>
        </w:tc>
      </w:tr>
    </w:tbl>
    <w:p w:rsidR="0070002F" w:rsidRDefault="006E7011">
      <w:pPr>
        <w:pStyle w:val="a6"/>
        <w:shd w:val="clear" w:color="auto" w:fill="auto"/>
        <w:ind w:left="12677"/>
        <w:sectPr w:rsidR="0070002F">
          <w:pgSz w:w="16840" w:h="11900" w:orient="landscape"/>
          <w:pgMar w:top="1084" w:right="351" w:bottom="1399" w:left="577" w:header="0" w:footer="971" w:gutter="0"/>
          <w:cols w:space="720"/>
          <w:noEndnote/>
          <w:docGrid w:linePitch="360"/>
        </w:sectPr>
      </w:pPr>
      <w:r>
        <w:t>печати и массовым коммуникациям</w:t>
      </w:r>
    </w:p>
    <w:p w:rsidR="0070002F" w:rsidRDefault="006E7011">
      <w:pPr>
        <w:pStyle w:val="20"/>
        <w:numPr>
          <w:ilvl w:val="1"/>
          <w:numId w:val="1"/>
        </w:numPr>
        <w:shd w:val="clear" w:color="auto" w:fill="auto"/>
        <w:tabs>
          <w:tab w:val="left" w:pos="1741"/>
        </w:tabs>
        <w:spacing w:before="0" w:after="0" w:line="259" w:lineRule="auto"/>
      </w:pPr>
      <w:r>
        <w:lastRenderedPageBreak/>
        <w:t>Федеральный проект "Содействие занятости женщин -</w:t>
      </w:r>
      <w:r>
        <w:br/>
        <w:t>создание условий дошкольного образования для детей в возрасте до трех лет"</w:t>
      </w:r>
    </w:p>
    <w:tbl>
      <w:tblPr>
        <w:tblStyle w:val="ae"/>
        <w:tblW w:w="0" w:type="auto"/>
        <w:tblLook w:val="04A0" w:firstRow="1" w:lastRow="0" w:firstColumn="1" w:lastColumn="0" w:noHBand="0" w:noVBand="1"/>
      </w:tblPr>
      <w:tblGrid>
        <w:gridCol w:w="846"/>
        <w:gridCol w:w="9214"/>
        <w:gridCol w:w="1571"/>
        <w:gridCol w:w="3878"/>
      </w:tblGrid>
      <w:tr w:rsidR="00106CEA" w:rsidTr="00106CEA">
        <w:tc>
          <w:tcPr>
            <w:tcW w:w="846" w:type="dxa"/>
          </w:tcPr>
          <w:p w:rsidR="00106CEA" w:rsidRDefault="00106CEA" w:rsidP="00106CEA">
            <w:pPr>
              <w:pStyle w:val="20"/>
              <w:shd w:val="clear" w:color="auto" w:fill="auto"/>
              <w:tabs>
                <w:tab w:val="left" w:pos="1741"/>
              </w:tabs>
              <w:spacing w:before="0" w:after="0" w:line="259" w:lineRule="auto"/>
            </w:pPr>
            <w:r>
              <w:t>№ п/п</w:t>
            </w:r>
          </w:p>
        </w:tc>
        <w:tc>
          <w:tcPr>
            <w:tcW w:w="9214" w:type="dxa"/>
          </w:tcPr>
          <w:p w:rsidR="00106CEA" w:rsidRDefault="00106CEA" w:rsidP="00106CEA">
            <w:pPr>
              <w:pStyle w:val="20"/>
              <w:shd w:val="clear" w:color="auto" w:fill="auto"/>
              <w:tabs>
                <w:tab w:val="left" w:pos="1741"/>
              </w:tabs>
              <w:spacing w:before="0" w:after="0" w:line="259" w:lineRule="auto"/>
            </w:pPr>
            <w:r>
              <w:t>Наименование задачи, результата</w:t>
            </w:r>
          </w:p>
        </w:tc>
        <w:tc>
          <w:tcPr>
            <w:tcW w:w="1571" w:type="dxa"/>
          </w:tcPr>
          <w:p w:rsidR="00106CEA" w:rsidRDefault="00106CEA" w:rsidP="00106CEA">
            <w:pPr>
              <w:pStyle w:val="20"/>
              <w:shd w:val="clear" w:color="auto" w:fill="auto"/>
              <w:tabs>
                <w:tab w:val="left" w:pos="1741"/>
              </w:tabs>
              <w:spacing w:before="0" w:after="0" w:line="259" w:lineRule="auto"/>
            </w:pPr>
            <w:r>
              <w:t>Срок реализации</w:t>
            </w:r>
          </w:p>
        </w:tc>
        <w:tc>
          <w:tcPr>
            <w:tcW w:w="3878" w:type="dxa"/>
          </w:tcPr>
          <w:p w:rsidR="00106CEA" w:rsidRDefault="00106CEA" w:rsidP="00106CEA">
            <w:pPr>
              <w:pStyle w:val="20"/>
              <w:shd w:val="clear" w:color="auto" w:fill="auto"/>
              <w:tabs>
                <w:tab w:val="left" w:pos="1741"/>
              </w:tabs>
              <w:spacing w:before="0" w:after="0" w:line="259" w:lineRule="auto"/>
            </w:pPr>
            <w:r>
              <w:t>Ответственный исполнитель</w:t>
            </w:r>
          </w:p>
        </w:tc>
      </w:tr>
    </w:tbl>
    <w:p w:rsidR="00106CEA" w:rsidRDefault="00106CEA" w:rsidP="00106CEA">
      <w:pPr>
        <w:pStyle w:val="20"/>
        <w:shd w:val="clear" w:color="auto" w:fill="auto"/>
        <w:tabs>
          <w:tab w:val="left" w:pos="1741"/>
        </w:tabs>
        <w:spacing w:before="0" w:after="0" w:line="259" w:lineRule="auto"/>
      </w:pPr>
    </w:p>
    <w:p w:rsidR="0070002F" w:rsidRDefault="0070002F">
      <w:pPr>
        <w:spacing w:line="1" w:lineRule="exact"/>
        <w:sectPr w:rsidR="0070002F">
          <w:pgSz w:w="16840" w:h="11900" w:orient="landscape"/>
          <w:pgMar w:top="1195" w:right="618" w:bottom="1811" w:left="703" w:header="0" w:footer="1383" w:gutter="0"/>
          <w:cols w:space="720"/>
          <w:noEndnote/>
          <w:docGrid w:linePitch="360"/>
        </w:sectPr>
      </w:pPr>
    </w:p>
    <w:p w:rsidR="0070002F" w:rsidRDefault="0070002F">
      <w:pPr>
        <w:spacing w:line="127" w:lineRule="exact"/>
        <w:rPr>
          <w:sz w:val="10"/>
          <w:szCs w:val="10"/>
        </w:rPr>
      </w:pPr>
    </w:p>
    <w:p w:rsidR="0070002F" w:rsidRDefault="0070002F">
      <w:pPr>
        <w:spacing w:line="1" w:lineRule="exact"/>
        <w:sectPr w:rsidR="0070002F">
          <w:type w:val="continuous"/>
          <w:pgSz w:w="16840" w:h="11900" w:orient="landscape"/>
          <w:pgMar w:top="1195" w:right="0" w:bottom="1811" w:left="0" w:header="0" w:footer="3" w:gutter="0"/>
          <w:cols w:space="720"/>
          <w:noEndnote/>
          <w:docGrid w:linePitch="360"/>
        </w:sectPr>
      </w:pPr>
    </w:p>
    <w:p w:rsidR="0070002F" w:rsidRDefault="006E7011">
      <w:pPr>
        <w:spacing w:line="1" w:lineRule="exact"/>
      </w:pPr>
      <w:r>
        <w:rPr>
          <w:noProof/>
          <w:lang w:bidi="ar-SA"/>
        </w:rPr>
        <w:lastRenderedPageBreak/>
        <mc:AlternateContent>
          <mc:Choice Requires="wps">
            <w:drawing>
              <wp:anchor distT="0" distB="356870" distL="114300" distR="2324100" simplePos="0" relativeHeight="125829386" behindDoc="0" locked="0" layoutInCell="1" allowOverlap="1">
                <wp:simplePos x="0" y="0"/>
                <wp:positionH relativeFrom="page">
                  <wp:posOffset>6795770</wp:posOffset>
                </wp:positionH>
                <wp:positionV relativeFrom="paragraph">
                  <wp:posOffset>875030</wp:posOffset>
                </wp:positionV>
                <wp:extent cx="1222375" cy="36576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222375" cy="365760"/>
                        </a:xfrm>
                        <a:prstGeom prst="rect">
                          <a:avLst/>
                        </a:prstGeom>
                        <a:noFill/>
                      </wps:spPr>
                      <wps:txbx>
                        <w:txbxContent>
                          <w:p w:rsidR="00082A64" w:rsidRDefault="00082A64">
                            <w:pPr>
                              <w:pStyle w:val="11"/>
                              <w:shd w:val="clear" w:color="auto" w:fill="auto"/>
                              <w:spacing w:line="240" w:lineRule="auto"/>
                            </w:pPr>
                            <w:r>
                              <w:t>1 декабря 2019 г. -</w:t>
                            </w:r>
                          </w:p>
                          <w:p w:rsidR="00082A64" w:rsidRDefault="00082A64">
                            <w:pPr>
                              <w:pStyle w:val="11"/>
                              <w:shd w:val="clear" w:color="auto" w:fill="auto"/>
                              <w:spacing w:line="240" w:lineRule="auto"/>
                              <w:jc w:val="center"/>
                            </w:pPr>
                            <w:r>
                              <w:t>1 декабря 2024 г.</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9" o:spid="_x0000_s1026" type="#_x0000_t202" style="position:absolute;margin-left:535.1pt;margin-top:68.9pt;width:96.25pt;height:28.8pt;z-index:125829386;visibility:visible;mso-wrap-style:square;mso-wrap-distance-left:9pt;mso-wrap-distance-top:0;mso-wrap-distance-right:183pt;mso-wrap-distance-bottom:28.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" filled="f" stroked="f">
                <v:textbox inset="0,0,0,0">
                  <w:txbxContent>
                    <w:p w:rsidR="00106CEA" w:rsidRDefault="00106CEA">
                      <w:pPr>
                        <w:pStyle w:val="11"/>
                        <w:shd w:val="clear" w:color="auto" w:fill="auto"/>
                        <w:spacing w:line="240" w:lineRule="auto"/>
                      </w:pPr>
                      <w:r>
                        <w:t>1 декабря 2019 г. -</w:t>
                      </w:r>
                    </w:p>
                    <w:p w:rsidR="00106CEA" w:rsidRDefault="00106CEA">
                      <w:pPr>
                        <w:pStyle w:val="11"/>
                        <w:shd w:val="clear" w:color="auto" w:fill="auto"/>
                        <w:spacing w:line="240" w:lineRule="auto"/>
                        <w:jc w:val="center"/>
                      </w:pPr>
                      <w:r>
                        <w:t>1 декабря 2024 г.</w:t>
                      </w:r>
                    </w:p>
                  </w:txbxContent>
                </v:textbox>
                <w10:wrap type="square" side="left" anchorx="page"/>
              </v:shape>
            </w:pict>
          </mc:Fallback>
        </mc:AlternateContent>
      </w:r>
      <w:r>
        <w:rPr>
          <w:noProof/>
          <w:lang w:bidi="ar-SA"/>
        </w:rPr>
        <mc:AlternateContent>
          <mc:Choice Requires="wps">
            <w:drawing>
              <wp:anchor distT="3175" distB="0" distL="1470660" distR="114300" simplePos="0" relativeHeight="125829388" behindDoc="0" locked="0" layoutInCell="1" allowOverlap="1">
                <wp:simplePos x="0" y="0"/>
                <wp:positionH relativeFrom="page">
                  <wp:posOffset>8152130</wp:posOffset>
                </wp:positionH>
                <wp:positionV relativeFrom="paragraph">
                  <wp:posOffset>878205</wp:posOffset>
                </wp:positionV>
                <wp:extent cx="2075815" cy="719455"/>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2075815" cy="719455"/>
                        </a:xfrm>
                        <a:prstGeom prst="rect">
                          <a:avLst/>
                        </a:prstGeom>
                        <a:noFill/>
                      </wps:spPr>
                      <wps:txbx>
                        <w:txbxContent>
                          <w:p w:rsidR="00082A64" w:rsidRDefault="00082A64">
                            <w:pPr>
                              <w:pStyle w:val="11"/>
                              <w:shd w:val="clear" w:color="auto" w:fill="auto"/>
                            </w:pPr>
                            <w:proofErr w:type="spellStart"/>
                            <w:r>
                              <w:t>А.В.Вовченко</w:t>
                            </w:r>
                            <w:proofErr w:type="spellEnd"/>
                            <w:r>
                              <w:t>,</w:t>
                            </w:r>
                          </w:p>
                          <w:p w:rsidR="00082A64" w:rsidRDefault="00082A64">
                            <w:pPr>
                              <w:pStyle w:val="11"/>
                              <w:shd w:val="clear" w:color="auto" w:fill="auto"/>
                            </w:pPr>
                            <w:r>
                              <w:t>Первый заместитель Министра труда и социальной защиты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1" o:spid="_x0000_s1027" type="#_x0000_t202" style="position:absolute;margin-left:641.9pt;margin-top:69.15pt;width:163.45pt;height:56.65pt;z-index:125829388;visibility:visible;mso-wrap-style:square;mso-wrap-distance-left:115.8pt;mso-wrap-distance-top:.2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" filled="f" stroked="f">
                <v:textbox inset="0,0,0,0">
                  <w:txbxContent>
                    <w:p w:rsidR="00106CEA" w:rsidRDefault="00106CEA">
                      <w:pPr>
                        <w:pStyle w:val="11"/>
                        <w:shd w:val="clear" w:color="auto" w:fill="auto"/>
                      </w:pPr>
                      <w:proofErr w:type="spellStart"/>
                      <w:r>
                        <w:t>А.В.Вовченко</w:t>
                      </w:r>
                      <w:proofErr w:type="spellEnd"/>
                      <w:r>
                        <w:t>,</w:t>
                      </w:r>
                    </w:p>
                    <w:p w:rsidR="00106CEA" w:rsidRDefault="00106CEA">
                      <w:pPr>
                        <w:pStyle w:val="11"/>
                        <w:shd w:val="clear" w:color="auto" w:fill="auto"/>
                      </w:pPr>
                      <w:r>
                        <w:t>Первый заместитель Министра труда и социальной защиты Российской Федерации</w:t>
                      </w:r>
                    </w:p>
                  </w:txbxContent>
                </v:textbox>
                <w10:wrap type="square" side="left" anchorx="page"/>
              </v:shape>
            </w:pict>
          </mc:Fallback>
        </mc:AlternateContent>
      </w:r>
      <w:r>
        <w:rPr>
          <w:noProof/>
          <w:lang w:bidi="ar-SA"/>
        </w:rPr>
        <mc:AlternateContent>
          <mc:Choice Requires="wps">
            <w:drawing>
              <wp:anchor distT="95250" distB="706755" distL="114300" distR="9645015" simplePos="0" relativeHeight="125829390" behindDoc="0" locked="0" layoutInCell="1" allowOverlap="1">
                <wp:simplePos x="0" y="0"/>
                <wp:positionH relativeFrom="page">
                  <wp:posOffset>449580</wp:posOffset>
                </wp:positionH>
                <wp:positionV relativeFrom="paragraph">
                  <wp:posOffset>1752600</wp:posOffset>
                </wp:positionV>
                <wp:extent cx="247015" cy="18605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47015" cy="186055"/>
                        </a:xfrm>
                        <a:prstGeom prst="rect">
                          <a:avLst/>
                        </a:prstGeom>
                        <a:noFill/>
                      </wps:spPr>
                      <wps:txbx>
                        <w:txbxContent>
                          <w:p w:rsidR="00082A64" w:rsidRDefault="00082A64">
                            <w:pPr>
                              <w:pStyle w:val="11"/>
                              <w:shd w:val="clear" w:color="auto" w:fill="auto"/>
                              <w:spacing w:line="240" w:lineRule="auto"/>
                            </w:pPr>
                            <w:r>
                              <w:t>1.2.</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3" o:spid="_x0000_s1028" type="#_x0000_t202" style="position:absolute;margin-left:35.4pt;margin-top:138pt;width:19.45pt;height:14.65pt;z-index:125829390;visibility:visible;mso-wrap-style:none;mso-wrap-distance-left:9pt;mso-wrap-distance-top:7.5pt;mso-wrap-distance-right:759.45pt;mso-wrap-distance-bottom:55.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" filled="f" stroked="f">
                <v:textbox inset="0,0,0,0">
                  <w:txbxContent>
                    <w:p w:rsidR="00106CEA" w:rsidRDefault="00106CEA">
                      <w:pPr>
                        <w:pStyle w:val="11"/>
                        <w:shd w:val="clear" w:color="auto" w:fill="auto"/>
                        <w:spacing w:line="240" w:lineRule="auto"/>
                      </w:pPr>
                      <w:r>
                        <w:t>1.2.</w:t>
                      </w:r>
                    </w:p>
                  </w:txbxContent>
                </v:textbox>
                <w10:wrap type="topAndBottom" anchorx="page"/>
              </v:shape>
            </w:pict>
          </mc:Fallback>
        </mc:AlternateContent>
      </w:r>
      <w:r>
        <w:rPr>
          <w:noProof/>
          <w:lang w:bidi="ar-SA"/>
        </w:rPr>
        <mc:AlternateContent>
          <mc:Choice Requires="wps">
            <w:drawing>
              <wp:anchor distT="88900" distB="0" distL="675005" distR="3848100" simplePos="0" relativeHeight="125829392" behindDoc="0" locked="0" layoutInCell="1" allowOverlap="1">
                <wp:simplePos x="0" y="0"/>
                <wp:positionH relativeFrom="page">
                  <wp:posOffset>1010285</wp:posOffset>
                </wp:positionH>
                <wp:positionV relativeFrom="paragraph">
                  <wp:posOffset>1746250</wp:posOffset>
                </wp:positionV>
                <wp:extent cx="5483225" cy="89916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483225" cy="899160"/>
                        </a:xfrm>
                        <a:prstGeom prst="rect">
                          <a:avLst/>
                        </a:prstGeom>
                        <a:noFill/>
                      </wps:spPr>
                      <wps:txbx>
                        <w:txbxContent>
                          <w:p w:rsidR="00082A64" w:rsidRDefault="00082A64">
                            <w:pPr>
                              <w:pStyle w:val="11"/>
                              <w:shd w:val="clear" w:color="auto" w:fill="auto"/>
                              <w:spacing w:line="262" w:lineRule="auto"/>
                            </w:pPr>
                            <w:r>
                              <w:t>Организовано переобучение и повышение квалификации женщин в период отпуска по уходу за ребенком в возрасте до трех лет, в том числе проживающих в Дальневосточном федеральном округе, в соответствии с определенным рейтингом приоритетности соответствующих региональные программ Дальневосточного федерального округа</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5" o:spid="_x0000_s1029" type="#_x0000_t202" style="position:absolute;margin-left:79.55pt;margin-top:137.5pt;width:431.75pt;height:70.8pt;z-index:125829392;visibility:visible;mso-wrap-style:square;mso-wrap-distance-left:53.15pt;mso-wrap-distance-top:7pt;mso-wrap-distance-right:30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3HhQEAAAUDAAAOAAAAZHJzL2Uyb0RvYy54bWysUlFrwjAQfh/sP4S8z1ad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" filled="f" stroked="f">
                <v:textbox inset="0,0,0,0">
                  <w:txbxContent>
                    <w:p w:rsidR="00106CEA" w:rsidRDefault="00106CEA">
                      <w:pPr>
                        <w:pStyle w:val="11"/>
                        <w:shd w:val="clear" w:color="auto" w:fill="auto"/>
                        <w:spacing w:line="262" w:lineRule="auto"/>
                      </w:pPr>
                      <w:r>
                        <w:t>Организовано переобучение и повышение квалификации женщин в период отпуска по уходу за ребенком в возрасте до трех лет, в том числе проживающих в Дальневосточном федеральном округе, в соответствии с определенным рейтингом приоритетности соответствующих региональные программ Дальневосточного федерального округа</w:t>
                      </w:r>
                    </w:p>
                  </w:txbxContent>
                </v:textbox>
                <w10:wrap type="topAndBottom" anchorx="page"/>
              </v:shape>
            </w:pict>
          </mc:Fallback>
        </mc:AlternateContent>
      </w:r>
      <w:r>
        <w:rPr>
          <w:noProof/>
          <w:lang w:bidi="ar-SA"/>
        </w:rPr>
        <mc:AlternateContent>
          <mc:Choice Requires="wps">
            <w:drawing>
              <wp:anchor distT="88900" distB="533400" distL="6454140" distR="2326640" simplePos="0" relativeHeight="125829394" behindDoc="0" locked="0" layoutInCell="1" allowOverlap="1">
                <wp:simplePos x="0" y="0"/>
                <wp:positionH relativeFrom="page">
                  <wp:posOffset>6789420</wp:posOffset>
                </wp:positionH>
                <wp:positionV relativeFrom="paragraph">
                  <wp:posOffset>1746250</wp:posOffset>
                </wp:positionV>
                <wp:extent cx="1225550" cy="36576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225550" cy="365760"/>
                        </a:xfrm>
                        <a:prstGeom prst="rect">
                          <a:avLst/>
                        </a:prstGeom>
                        <a:noFill/>
                      </wps:spPr>
                      <wps:txbx>
                        <w:txbxContent>
                          <w:p w:rsidR="00082A64" w:rsidRDefault="00082A64">
                            <w:pPr>
                              <w:pStyle w:val="11"/>
                              <w:shd w:val="clear" w:color="auto" w:fill="auto"/>
                              <w:spacing w:line="240" w:lineRule="auto"/>
                            </w:pPr>
                            <w:r>
                              <w:t>1 декабря 2019 г. -</w:t>
                            </w:r>
                          </w:p>
                          <w:p w:rsidR="00082A64" w:rsidRDefault="00082A64">
                            <w:pPr>
                              <w:pStyle w:val="11"/>
                              <w:shd w:val="clear" w:color="auto" w:fill="auto"/>
                              <w:spacing w:line="240" w:lineRule="auto"/>
                            </w:pPr>
                            <w:r>
                              <w:t>31 декабря 2024 г.</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7" o:spid="_x0000_s1030" type="#_x0000_t202" style="position:absolute;margin-left:534.6pt;margin-top:137.5pt;width:96.5pt;height:28.8pt;z-index:125829394;visibility:visible;mso-wrap-style:square;mso-wrap-distance-left:508.2pt;mso-wrap-distance-top:7pt;mso-wrap-distance-right:183.2pt;mso-wrap-distance-bottom: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" filled="f" stroked="f">
                <v:textbox inset="0,0,0,0">
                  <w:txbxContent>
                    <w:p w:rsidR="00106CEA" w:rsidRDefault="00106CEA">
                      <w:pPr>
                        <w:pStyle w:val="11"/>
                        <w:shd w:val="clear" w:color="auto" w:fill="auto"/>
                        <w:spacing w:line="240" w:lineRule="auto"/>
                      </w:pPr>
                      <w:r>
                        <w:t>1 декабря 2019 г. -</w:t>
                      </w:r>
                    </w:p>
                    <w:p w:rsidR="00106CEA" w:rsidRDefault="00106CEA">
                      <w:pPr>
                        <w:pStyle w:val="11"/>
                        <w:shd w:val="clear" w:color="auto" w:fill="auto"/>
                        <w:spacing w:line="240" w:lineRule="auto"/>
                      </w:pPr>
                      <w:r>
                        <w:t>31 декабря 2024 г.</w:t>
                      </w:r>
                    </w:p>
                  </w:txbxContent>
                </v:textbox>
                <w10:wrap type="topAndBottom" anchorx="page"/>
              </v:shape>
            </w:pict>
          </mc:Fallback>
        </mc:AlternateContent>
      </w:r>
      <w:r>
        <w:rPr>
          <w:noProof/>
          <w:lang w:bidi="ar-SA"/>
        </w:rPr>
        <mc:AlternateContent>
          <mc:Choice Requires="wps">
            <w:drawing>
              <wp:anchor distT="92075" distB="176530" distL="7816850" distR="113665" simplePos="0" relativeHeight="125829396" behindDoc="0" locked="0" layoutInCell="1" allowOverlap="1">
                <wp:simplePos x="0" y="0"/>
                <wp:positionH relativeFrom="page">
                  <wp:posOffset>8152130</wp:posOffset>
                </wp:positionH>
                <wp:positionV relativeFrom="paragraph">
                  <wp:posOffset>1749425</wp:posOffset>
                </wp:positionV>
                <wp:extent cx="2075815" cy="71945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075815" cy="719455"/>
                        </a:xfrm>
                        <a:prstGeom prst="rect">
                          <a:avLst/>
                        </a:prstGeom>
                        <a:noFill/>
                      </wps:spPr>
                      <wps:txbx>
                        <w:txbxContent>
                          <w:p w:rsidR="00082A64" w:rsidRDefault="00082A64">
                            <w:pPr>
                              <w:pStyle w:val="11"/>
                              <w:shd w:val="clear" w:color="auto" w:fill="auto"/>
                            </w:pPr>
                            <w:proofErr w:type="spellStart"/>
                            <w:r>
                              <w:t>А.В.Вовченко</w:t>
                            </w:r>
                            <w:proofErr w:type="spellEnd"/>
                            <w:r>
                              <w:t>,</w:t>
                            </w:r>
                          </w:p>
                          <w:p w:rsidR="00082A64" w:rsidRDefault="00082A64">
                            <w:pPr>
                              <w:pStyle w:val="11"/>
                              <w:shd w:val="clear" w:color="auto" w:fill="auto"/>
                            </w:pPr>
                            <w:r>
                              <w:t>Первый заместитель Министра труда и социальной защиты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9" o:spid="_x0000_s1031" type="#_x0000_t202" style="position:absolute;margin-left:641.9pt;margin-top:137.75pt;width:163.45pt;height:56.65pt;z-index:125829396;visibility:visible;mso-wrap-style:square;mso-wrap-distance-left:615.5pt;mso-wrap-distance-top:7.25pt;mso-wrap-distance-right:8.95pt;mso-wrap-distance-bottom:13.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" filled="f" stroked="f">
                <v:textbox inset="0,0,0,0">
                  <w:txbxContent>
                    <w:p w:rsidR="00106CEA" w:rsidRDefault="00106CEA">
                      <w:pPr>
                        <w:pStyle w:val="11"/>
                        <w:shd w:val="clear" w:color="auto" w:fill="auto"/>
                      </w:pPr>
                      <w:proofErr w:type="spellStart"/>
                      <w:r>
                        <w:t>А.В.Вовченко</w:t>
                      </w:r>
                      <w:proofErr w:type="spellEnd"/>
                      <w:r>
                        <w:t>,</w:t>
                      </w:r>
                    </w:p>
                    <w:p w:rsidR="00106CEA" w:rsidRDefault="00106CEA">
                      <w:pPr>
                        <w:pStyle w:val="11"/>
                        <w:shd w:val="clear" w:color="auto" w:fill="auto"/>
                      </w:pPr>
                      <w:r>
                        <w:t>Первый заместитель Министра труда и социальной защиты Российской Федерации</w:t>
                      </w:r>
                    </w:p>
                  </w:txbxContent>
                </v:textbox>
                <w10:wrap type="topAndBottom" anchorx="page"/>
              </v:shape>
            </w:pict>
          </mc:Fallback>
        </mc:AlternateContent>
      </w:r>
    </w:p>
    <w:p w:rsidR="0070002F" w:rsidRDefault="006E7011">
      <w:pPr>
        <w:pStyle w:val="11"/>
        <w:shd w:val="clear" w:color="auto" w:fill="auto"/>
        <w:spacing w:after="280" w:line="264" w:lineRule="auto"/>
        <w:jc w:val="center"/>
      </w:pPr>
      <w:r>
        <w:t>Задача: Создание условий для осуществления трудовой деятельности женщин, имеющих детей, включая достижение 100-процентной</w:t>
      </w:r>
      <w:r>
        <w:br/>
        <w:t>доступности (2021 год) дошкольного образования для детей в возрасте до трех лет</w:t>
      </w:r>
    </w:p>
    <w:p w:rsidR="0070002F" w:rsidRDefault="006E7011">
      <w:pPr>
        <w:pStyle w:val="11"/>
        <w:shd w:val="clear" w:color="auto" w:fill="auto"/>
        <w:spacing w:after="280" w:line="240" w:lineRule="auto"/>
        <w:ind w:firstLine="680"/>
        <w:jc w:val="both"/>
      </w:pPr>
      <w:r>
        <w:rPr>
          <w:noProof/>
          <w:lang w:bidi="ar-SA"/>
        </w:rPr>
        <mc:AlternateContent>
          <mc:Choice Requires="wps">
            <w:drawing>
              <wp:anchor distT="0" distB="0" distL="114300" distR="114300" simplePos="0" relativeHeight="125829398" behindDoc="0" locked="0" layoutInCell="1" allowOverlap="1">
                <wp:simplePos x="0" y="0"/>
                <wp:positionH relativeFrom="page">
                  <wp:posOffset>449580</wp:posOffset>
                </wp:positionH>
                <wp:positionV relativeFrom="paragraph">
                  <wp:posOffset>12700</wp:posOffset>
                </wp:positionV>
                <wp:extent cx="130810" cy="201295"/>
                <wp:effectExtent l="0" t="0" r="0" b="0"/>
                <wp:wrapSquare wrapText="right"/>
                <wp:docPr id="31" name="Shape 31"/>
                <wp:cNvGraphicFramePr/>
                <a:graphic xmlns:a="http://schemas.openxmlformats.org/drawingml/2006/main">
                  <a:graphicData uri="http://schemas.microsoft.com/office/word/2010/wordprocessingShape">
                    <wps:wsp>
                      <wps:cNvSpPr txBox="1"/>
                      <wps:spPr>
                        <a:xfrm>
                          <a:off x="0" y="0"/>
                          <a:ext cx="130810" cy="201295"/>
                        </a:xfrm>
                        <a:prstGeom prst="rect">
                          <a:avLst/>
                        </a:prstGeom>
                        <a:noFill/>
                      </wps:spPr>
                      <wps:txbx>
                        <w:txbxContent>
                          <w:p w:rsidR="00082A64" w:rsidRDefault="00082A64">
                            <w:pPr>
                              <w:pStyle w:val="11"/>
                              <w:shd w:val="clear" w:color="auto" w:fill="auto"/>
                              <w:spacing w:line="240" w:lineRule="auto"/>
                              <w:rPr>
                                <w:sz w:val="24"/>
                                <w:szCs w:val="24"/>
                              </w:rPr>
                            </w:pPr>
                            <w:r>
                              <w:rPr>
                                <w:sz w:val="24"/>
                                <w:szCs w:val="24"/>
                              </w:rPr>
                              <w:t>1.</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31" o:spid="_x0000_s1032" type="#_x0000_t202" style="position:absolute;left:0;text-align:left;margin-left:35.4pt;margin-top:1pt;width:10.3pt;height:15.85pt;z-index:12582939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" filled="f" stroked="f">
                <v:textbox inset="0,0,0,0">
                  <w:txbxContent>
                    <w:p w:rsidR="00106CEA" w:rsidRDefault="00106CEA">
                      <w:pPr>
                        <w:pStyle w:val="11"/>
                        <w:shd w:val="clear" w:color="auto" w:fill="auto"/>
                        <w:spacing w:line="240" w:lineRule="auto"/>
                        <w:rPr>
                          <w:sz w:val="24"/>
                          <w:szCs w:val="24"/>
                        </w:rPr>
                      </w:pPr>
                      <w:r>
                        <w:rPr>
                          <w:sz w:val="24"/>
                          <w:szCs w:val="24"/>
                        </w:rPr>
                        <w:t>1.</w:t>
                      </w:r>
                    </w:p>
                  </w:txbxContent>
                </v:textbox>
                <w10:wrap type="square" side="right" anchorx="page"/>
              </v:shape>
            </w:pict>
          </mc:Fallback>
        </mc:AlternateContent>
      </w:r>
      <w:r>
        <w:t>Содействие занятости женщин, воспитывающих детей, в рамках реализации государственной программы "Содействие занятости населения"</w:t>
      </w:r>
    </w:p>
    <w:p w:rsidR="0070002F" w:rsidRDefault="006E7011">
      <w:pPr>
        <w:pStyle w:val="11"/>
        <w:shd w:val="clear" w:color="auto" w:fill="auto"/>
        <w:ind w:left="900" w:hanging="900"/>
        <w:sectPr w:rsidR="0070002F">
          <w:type w:val="continuous"/>
          <w:pgSz w:w="16840" w:h="11900" w:orient="landscape"/>
          <w:pgMar w:top="1195" w:right="618" w:bottom="1811" w:left="703" w:header="0" w:footer="3" w:gutter="0"/>
          <w:cols w:space="720"/>
          <w:noEndnote/>
          <w:docGrid w:linePitch="360"/>
        </w:sectPr>
      </w:pPr>
      <w:r>
        <w:t>1.1. Определены методологические подходы и создана нормативно правовая база для реализации в субъектах Российской Федерации мероприятий по созданию условий для осуществления трудовой деятельности женщин, воспитывающих детей дошкольного возраста</w:t>
      </w:r>
    </w:p>
    <w:p w:rsidR="0070002F" w:rsidRDefault="0070002F">
      <w:pPr>
        <w:spacing w:line="125" w:lineRule="exact"/>
        <w:rPr>
          <w:sz w:val="10"/>
          <w:szCs w:val="10"/>
        </w:rPr>
      </w:pPr>
    </w:p>
    <w:p w:rsidR="0070002F" w:rsidRDefault="0070002F">
      <w:pPr>
        <w:spacing w:line="1" w:lineRule="exact"/>
        <w:sectPr w:rsidR="0070002F">
          <w:type w:val="continuous"/>
          <w:pgSz w:w="16840" w:h="11900" w:orient="landscape"/>
          <w:pgMar w:top="1232" w:right="0" w:bottom="1245" w:left="0" w:header="0" w:footer="3" w:gutter="0"/>
          <w:cols w:space="720"/>
          <w:noEndnote/>
          <w:docGrid w:linePitch="360"/>
        </w:sectPr>
      </w:pPr>
    </w:p>
    <w:p w:rsidR="0070002F" w:rsidRDefault="006E7011">
      <w:pPr>
        <w:spacing w:line="1" w:lineRule="exact"/>
      </w:pPr>
      <w:r>
        <w:rPr>
          <w:noProof/>
          <w:lang w:bidi="ar-SA"/>
        </w:rPr>
        <w:lastRenderedPageBreak/>
        <mc:AlternateContent>
          <mc:Choice Requires="wps">
            <w:drawing>
              <wp:anchor distT="0" distB="1231265" distL="114300" distR="2336800" simplePos="0" relativeHeight="125829400" behindDoc="0" locked="0" layoutInCell="1" allowOverlap="1">
                <wp:simplePos x="0" y="0"/>
                <wp:positionH relativeFrom="page">
                  <wp:posOffset>6789420</wp:posOffset>
                </wp:positionH>
                <wp:positionV relativeFrom="paragraph">
                  <wp:posOffset>12700</wp:posOffset>
                </wp:positionV>
                <wp:extent cx="1212850" cy="37211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1212850" cy="372110"/>
                        </a:xfrm>
                        <a:prstGeom prst="rect">
                          <a:avLst/>
                        </a:prstGeom>
                        <a:noFill/>
                      </wps:spPr>
                      <wps:txbx>
                        <w:txbxContent>
                          <w:p w:rsidR="00082A64" w:rsidRDefault="00082A64">
                            <w:pPr>
                              <w:pStyle w:val="11"/>
                              <w:shd w:val="clear" w:color="auto" w:fill="auto"/>
                              <w:spacing w:line="240" w:lineRule="auto"/>
                              <w:jc w:val="center"/>
                            </w:pPr>
                            <w:r>
                              <w:t>1 января 2019 г. -</w:t>
                            </w:r>
                          </w:p>
                          <w:p w:rsidR="00082A64" w:rsidRDefault="00082A64">
                            <w:pPr>
                              <w:pStyle w:val="11"/>
                              <w:shd w:val="clear" w:color="auto" w:fill="auto"/>
                              <w:spacing w:line="240" w:lineRule="auto"/>
                            </w:pPr>
                            <w:r>
                              <w:t>31 декабря 2019 г.</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33" o:spid="_x0000_s1033" type="#_x0000_t202" style="position:absolute;margin-left:534.6pt;margin-top:1pt;width:95.5pt;height:29.3pt;z-index:125829400;visibility:visible;mso-wrap-style:square;mso-wrap-distance-left:9pt;mso-wrap-distance-top:0;mso-wrap-distance-right:184pt;mso-wrap-distance-bottom:96.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" filled="f" stroked="f">
                <v:textbox inset="0,0,0,0">
                  <w:txbxContent>
                    <w:p w:rsidR="00106CEA" w:rsidRDefault="00106CEA">
                      <w:pPr>
                        <w:pStyle w:val="11"/>
                        <w:shd w:val="clear" w:color="auto" w:fill="auto"/>
                        <w:spacing w:line="240" w:lineRule="auto"/>
                        <w:jc w:val="center"/>
                      </w:pPr>
                      <w:r>
                        <w:t>1 января 2019 г. -</w:t>
                      </w:r>
                    </w:p>
                    <w:p w:rsidR="00106CEA" w:rsidRDefault="00106CEA">
                      <w:pPr>
                        <w:pStyle w:val="11"/>
                        <w:shd w:val="clear" w:color="auto" w:fill="auto"/>
                        <w:spacing w:line="240" w:lineRule="auto"/>
                      </w:pPr>
                      <w:r>
                        <w:t>31 декабря 2019 г.</w:t>
                      </w:r>
                    </w:p>
                  </w:txbxContent>
                </v:textbox>
                <w10:wrap type="square" side="left" anchorx="page"/>
              </v:shape>
            </w:pict>
          </mc:Fallback>
        </mc:AlternateContent>
      </w:r>
      <w:r>
        <w:rPr>
          <w:noProof/>
          <w:lang w:bidi="ar-SA"/>
        </w:rPr>
        <mc:AlternateContent>
          <mc:Choice Requires="wps">
            <w:drawing>
              <wp:anchor distT="6350" distB="871855" distL="1473835" distR="114300" simplePos="0" relativeHeight="125829402" behindDoc="0" locked="0" layoutInCell="1" allowOverlap="1">
                <wp:simplePos x="0" y="0"/>
                <wp:positionH relativeFrom="page">
                  <wp:posOffset>8148955</wp:posOffset>
                </wp:positionH>
                <wp:positionV relativeFrom="paragraph">
                  <wp:posOffset>19050</wp:posOffset>
                </wp:positionV>
                <wp:extent cx="2075815" cy="725170"/>
                <wp:effectExtent l="0" t="0" r="0" b="0"/>
                <wp:wrapSquare wrapText="left"/>
                <wp:docPr id="35" name="Shape 35"/>
                <wp:cNvGraphicFramePr/>
                <a:graphic xmlns:a="http://schemas.openxmlformats.org/drawingml/2006/main">
                  <a:graphicData uri="http://schemas.microsoft.com/office/word/2010/wordprocessingShape">
                    <wps:wsp>
                      <wps:cNvSpPr txBox="1"/>
                      <wps:spPr>
                        <a:xfrm>
                          <a:off x="0" y="0"/>
                          <a:ext cx="2075815" cy="725170"/>
                        </a:xfrm>
                        <a:prstGeom prst="rect">
                          <a:avLst/>
                        </a:prstGeom>
                        <a:noFill/>
                      </wps:spPr>
                      <wps:txbx>
                        <w:txbxContent>
                          <w:p w:rsidR="00082A64" w:rsidRDefault="00082A64">
                            <w:pPr>
                              <w:pStyle w:val="11"/>
                              <w:shd w:val="clear" w:color="auto" w:fill="auto"/>
                              <w:spacing w:line="262" w:lineRule="auto"/>
                            </w:pPr>
                            <w:proofErr w:type="spellStart"/>
                            <w:r>
                              <w:t>А.В.Вовченко</w:t>
                            </w:r>
                            <w:proofErr w:type="spellEnd"/>
                            <w:r>
                              <w:t>,</w:t>
                            </w:r>
                          </w:p>
                          <w:p w:rsidR="00082A64" w:rsidRDefault="00082A64">
                            <w:pPr>
                              <w:pStyle w:val="11"/>
                              <w:shd w:val="clear" w:color="auto" w:fill="auto"/>
                              <w:spacing w:line="262" w:lineRule="auto"/>
                            </w:pPr>
                            <w:r>
                              <w:t>Первый заместитель Министра труда и социальной защиты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35" o:spid="_x0000_s1034" type="#_x0000_t202" style="position:absolute;margin-left:641.65pt;margin-top:1.5pt;width:163.45pt;height:57.1pt;z-index:125829402;visibility:visible;mso-wrap-style:square;mso-wrap-distance-left:116.05pt;mso-wrap-distance-top:.5pt;mso-wrap-distance-right:9pt;mso-wrap-distance-bottom:68.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" filled="f" stroked="f">
                <v:textbox inset="0,0,0,0">
                  <w:txbxContent>
                    <w:p w:rsidR="00106CEA" w:rsidRDefault="00106CEA">
                      <w:pPr>
                        <w:pStyle w:val="11"/>
                        <w:shd w:val="clear" w:color="auto" w:fill="auto"/>
                        <w:spacing w:line="262" w:lineRule="auto"/>
                      </w:pPr>
                      <w:proofErr w:type="spellStart"/>
                      <w:r>
                        <w:t>А.В.Вовченко</w:t>
                      </w:r>
                      <w:proofErr w:type="spellEnd"/>
                      <w:r>
                        <w:t>,</w:t>
                      </w:r>
                    </w:p>
                    <w:p w:rsidR="00106CEA" w:rsidRDefault="00106CEA">
                      <w:pPr>
                        <w:pStyle w:val="11"/>
                        <w:shd w:val="clear" w:color="auto" w:fill="auto"/>
                        <w:spacing w:line="262" w:lineRule="auto"/>
                      </w:pPr>
                      <w:r>
                        <w:t>Первый заместитель Министра труда и социальной защиты Российской Федерации</w:t>
                      </w:r>
                    </w:p>
                  </w:txbxContent>
                </v:textbox>
                <w10:wrap type="square" side="left" anchorx="page"/>
              </v:shape>
            </w:pict>
          </mc:Fallback>
        </mc:AlternateContent>
      </w:r>
      <w:r>
        <w:rPr>
          <w:noProof/>
          <w:lang w:bidi="ar-SA"/>
        </w:rPr>
        <mc:AlternateContent>
          <mc:Choice Requires="wps">
            <w:drawing>
              <wp:anchor distT="875030" distB="536575" distL="117475" distR="2333625" simplePos="0" relativeHeight="125829404" behindDoc="0" locked="0" layoutInCell="1" allowOverlap="1">
                <wp:simplePos x="0" y="0"/>
                <wp:positionH relativeFrom="page">
                  <wp:posOffset>6792595</wp:posOffset>
                </wp:positionH>
                <wp:positionV relativeFrom="paragraph">
                  <wp:posOffset>887730</wp:posOffset>
                </wp:positionV>
                <wp:extent cx="1212850" cy="191770"/>
                <wp:effectExtent l="0" t="0" r="0" b="0"/>
                <wp:wrapSquare wrapText="left"/>
                <wp:docPr id="37" name="Shape 37"/>
                <wp:cNvGraphicFramePr/>
                <a:graphic xmlns:a="http://schemas.openxmlformats.org/drawingml/2006/main">
                  <a:graphicData uri="http://schemas.microsoft.com/office/word/2010/wordprocessingShape">
                    <wps:wsp>
                      <wps:cNvSpPr txBox="1"/>
                      <wps:spPr>
                        <a:xfrm>
                          <a:off x="0" y="0"/>
                          <a:ext cx="1212850" cy="191770"/>
                        </a:xfrm>
                        <a:prstGeom prst="rect">
                          <a:avLst/>
                        </a:prstGeom>
                        <a:noFill/>
                      </wps:spPr>
                      <wps:txbx>
                        <w:txbxContent>
                          <w:p w:rsidR="00082A64" w:rsidRDefault="00082A64">
                            <w:pPr>
                              <w:pStyle w:val="11"/>
                              <w:shd w:val="clear" w:color="auto" w:fill="auto"/>
                              <w:spacing w:line="240" w:lineRule="auto"/>
                            </w:pPr>
                            <w:r>
                              <w:t>31 декабря 2020 г.</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37" o:spid="_x0000_s1035" type="#_x0000_t202" style="position:absolute;margin-left:534.85pt;margin-top:69.9pt;width:95.5pt;height:15.1pt;z-index:125829404;visibility:visible;mso-wrap-style:none;mso-wrap-distance-left:9.25pt;mso-wrap-distance-top:68.9pt;mso-wrap-distance-right:183.75pt;mso-wrap-distance-bottom:4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" filled="f" stroked="f">
                <v:textbox inset="0,0,0,0">
                  <w:txbxContent>
                    <w:p w:rsidR="00106CEA" w:rsidRDefault="00106CEA">
                      <w:pPr>
                        <w:pStyle w:val="11"/>
                        <w:shd w:val="clear" w:color="auto" w:fill="auto"/>
                        <w:spacing w:line="240" w:lineRule="auto"/>
                      </w:pPr>
                      <w:r>
                        <w:t>31 декабря 2020 г.</w:t>
                      </w:r>
                    </w:p>
                  </w:txbxContent>
                </v:textbox>
                <w10:wrap type="square" side="left" anchorx="page"/>
              </v:shape>
            </w:pict>
          </mc:Fallback>
        </mc:AlternateContent>
      </w:r>
      <w:r>
        <w:rPr>
          <w:noProof/>
          <w:lang w:bidi="ar-SA"/>
        </w:rPr>
        <mc:AlternateContent>
          <mc:Choice Requires="wps">
            <w:drawing>
              <wp:anchor distT="880745" distB="0" distL="1473835" distR="117475" simplePos="0" relativeHeight="125829406" behindDoc="0" locked="0" layoutInCell="1" allowOverlap="1">
                <wp:simplePos x="0" y="0"/>
                <wp:positionH relativeFrom="page">
                  <wp:posOffset>8148955</wp:posOffset>
                </wp:positionH>
                <wp:positionV relativeFrom="paragraph">
                  <wp:posOffset>893445</wp:posOffset>
                </wp:positionV>
                <wp:extent cx="2072640" cy="722630"/>
                <wp:effectExtent l="0" t="0" r="0" b="0"/>
                <wp:wrapSquare wrapText="left"/>
                <wp:docPr id="39" name="Shape 39"/>
                <wp:cNvGraphicFramePr/>
                <a:graphic xmlns:a="http://schemas.openxmlformats.org/drawingml/2006/main">
                  <a:graphicData uri="http://schemas.microsoft.com/office/word/2010/wordprocessingShape">
                    <wps:wsp>
                      <wps:cNvSpPr txBox="1"/>
                      <wps:spPr>
                        <a:xfrm>
                          <a:off x="0" y="0"/>
                          <a:ext cx="2072640" cy="722630"/>
                        </a:xfrm>
                        <a:prstGeom prst="rect">
                          <a:avLst/>
                        </a:prstGeom>
                        <a:noFill/>
                      </wps:spPr>
                      <wps:txbx>
                        <w:txbxContent>
                          <w:p w:rsidR="00082A64" w:rsidRDefault="00082A64">
                            <w:pPr>
                              <w:pStyle w:val="11"/>
                              <w:shd w:val="clear" w:color="auto" w:fill="auto"/>
                            </w:pPr>
                            <w:proofErr w:type="spellStart"/>
                            <w:r>
                              <w:t>А.В.Вовченко</w:t>
                            </w:r>
                            <w:proofErr w:type="spellEnd"/>
                            <w:r>
                              <w:t>,</w:t>
                            </w:r>
                          </w:p>
                          <w:p w:rsidR="00082A64" w:rsidRDefault="00082A64">
                            <w:pPr>
                              <w:pStyle w:val="11"/>
                              <w:shd w:val="clear" w:color="auto" w:fill="auto"/>
                            </w:pPr>
                            <w:r>
                              <w:t>Первый заместитель Министра труда и социальной защиты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39" o:spid="_x0000_s1036" type="#_x0000_t202" style="position:absolute;margin-left:641.65pt;margin-top:70.35pt;width:163.2pt;height:56.9pt;z-index:125829406;visibility:visible;mso-wrap-style:square;mso-wrap-distance-left:116.05pt;mso-wrap-distance-top:69.35pt;mso-wrap-distance-right:9.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" filled="f" stroked="f">
                <v:textbox inset="0,0,0,0">
                  <w:txbxContent>
                    <w:p w:rsidR="00106CEA" w:rsidRDefault="00106CEA">
                      <w:pPr>
                        <w:pStyle w:val="11"/>
                        <w:shd w:val="clear" w:color="auto" w:fill="auto"/>
                      </w:pPr>
                      <w:proofErr w:type="spellStart"/>
                      <w:r>
                        <w:t>А.В.Вовченко</w:t>
                      </w:r>
                      <w:proofErr w:type="spellEnd"/>
                      <w:r>
                        <w:t>,</w:t>
                      </w:r>
                    </w:p>
                    <w:p w:rsidR="00106CEA" w:rsidRDefault="00106CEA">
                      <w:pPr>
                        <w:pStyle w:val="11"/>
                        <w:shd w:val="clear" w:color="auto" w:fill="auto"/>
                      </w:pPr>
                      <w:r>
                        <w:t>Первый заместитель Министра труда и социальной защиты Российской Федерации</w:t>
                      </w:r>
                    </w:p>
                  </w:txbxContent>
                </v:textbox>
                <w10:wrap type="square" side="left" anchorx="page"/>
              </v:shape>
            </w:pict>
          </mc:Fallback>
        </mc:AlternateContent>
      </w:r>
    </w:p>
    <w:p w:rsidR="0070002F" w:rsidRDefault="006E7011">
      <w:pPr>
        <w:pStyle w:val="11"/>
        <w:shd w:val="clear" w:color="auto" w:fill="auto"/>
        <w:spacing w:after="260" w:line="262" w:lineRule="auto"/>
        <w:ind w:left="1040" w:hanging="880"/>
      </w:pPr>
      <w:r>
        <w:t>1.3. Определена приоритетность субъектов Российской Федерации, входящих в состав Дальневосточного федерального округа по реализации региональных программ переобучения и повышения квалификации женщин в период отпуска по уходу за ребенком в возрасте до трех лет</w:t>
      </w:r>
    </w:p>
    <w:p w:rsidR="0070002F" w:rsidRDefault="006E7011">
      <w:pPr>
        <w:pStyle w:val="11"/>
        <w:shd w:val="clear" w:color="auto" w:fill="auto"/>
        <w:spacing w:line="262" w:lineRule="auto"/>
        <w:ind w:left="1040" w:hanging="880"/>
      </w:pPr>
      <w:r>
        <w:t>1.4. В 2020 году прошли переобучение и повышение квалификации не менее 40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9038"/>
        <w:gridCol w:w="2227"/>
        <w:gridCol w:w="3725"/>
      </w:tblGrid>
      <w:tr w:rsidR="0070002F">
        <w:trPr>
          <w:trHeight w:hRule="exact" w:val="576"/>
          <w:jc w:val="center"/>
        </w:trPr>
        <w:tc>
          <w:tcPr>
            <w:tcW w:w="936" w:type="dxa"/>
            <w:tcBorders>
              <w:top w:val="single" w:sz="4" w:space="0" w:color="auto"/>
            </w:tcBorders>
            <w:shd w:val="clear" w:color="auto" w:fill="FFFFFF"/>
            <w:vAlign w:val="bottom"/>
          </w:tcPr>
          <w:p w:rsidR="0070002F" w:rsidRDefault="006E7011">
            <w:pPr>
              <w:pStyle w:val="a8"/>
              <w:shd w:val="clear" w:color="auto" w:fill="auto"/>
              <w:spacing w:line="254" w:lineRule="auto"/>
              <w:jc w:val="center"/>
              <w:rPr>
                <w:sz w:val="22"/>
                <w:szCs w:val="22"/>
              </w:rPr>
            </w:pPr>
            <w:r>
              <w:rPr>
                <w:sz w:val="22"/>
                <w:szCs w:val="22"/>
              </w:rPr>
              <w:lastRenderedPageBreak/>
              <w:t>№ п/п</w:t>
            </w:r>
          </w:p>
        </w:tc>
        <w:tc>
          <w:tcPr>
            <w:tcW w:w="9038"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rPr>
                <w:sz w:val="22"/>
                <w:szCs w:val="22"/>
              </w:rPr>
            </w:pPr>
            <w:r>
              <w:rPr>
                <w:sz w:val="22"/>
                <w:szCs w:val="22"/>
              </w:rPr>
              <w:t>Наименование задачи, результата</w:t>
            </w:r>
          </w:p>
        </w:tc>
        <w:tc>
          <w:tcPr>
            <w:tcW w:w="2227" w:type="dxa"/>
            <w:tcBorders>
              <w:top w:val="single" w:sz="4" w:space="0" w:color="auto"/>
              <w:left w:val="single" w:sz="4" w:space="0" w:color="auto"/>
            </w:tcBorders>
            <w:shd w:val="clear" w:color="auto" w:fill="FFFFFF"/>
            <w:vAlign w:val="bottom"/>
          </w:tcPr>
          <w:p w:rsidR="0070002F" w:rsidRDefault="006E7011">
            <w:pPr>
              <w:pStyle w:val="a8"/>
              <w:shd w:val="clear" w:color="auto" w:fill="auto"/>
              <w:spacing w:line="259" w:lineRule="auto"/>
              <w:jc w:val="center"/>
              <w:rPr>
                <w:sz w:val="22"/>
                <w:szCs w:val="22"/>
              </w:rPr>
            </w:pPr>
            <w:r>
              <w:rPr>
                <w:sz w:val="22"/>
                <w:szCs w:val="22"/>
              </w:rPr>
              <w:t>Срок реализации</w:t>
            </w:r>
          </w:p>
        </w:tc>
        <w:tc>
          <w:tcPr>
            <w:tcW w:w="3725"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rPr>
                <w:sz w:val="22"/>
                <w:szCs w:val="22"/>
              </w:rPr>
            </w:pPr>
            <w:r>
              <w:rPr>
                <w:sz w:val="22"/>
                <w:szCs w:val="22"/>
              </w:rPr>
              <w:t>Ответственный исполнитель</w:t>
            </w:r>
          </w:p>
        </w:tc>
      </w:tr>
      <w:tr w:rsidR="0070002F">
        <w:trPr>
          <w:trHeight w:hRule="exact" w:val="1814"/>
          <w:jc w:val="center"/>
        </w:trPr>
        <w:tc>
          <w:tcPr>
            <w:tcW w:w="936" w:type="dxa"/>
            <w:tcBorders>
              <w:top w:val="single" w:sz="4" w:space="0" w:color="auto"/>
            </w:tcBorders>
            <w:shd w:val="clear" w:color="auto" w:fill="FFFFFF"/>
          </w:tcPr>
          <w:p w:rsidR="0070002F" w:rsidRDefault="006E7011">
            <w:pPr>
              <w:pStyle w:val="a8"/>
              <w:shd w:val="clear" w:color="auto" w:fill="auto"/>
              <w:spacing w:before="280"/>
              <w:ind w:firstLine="140"/>
              <w:rPr>
                <w:sz w:val="22"/>
                <w:szCs w:val="22"/>
              </w:rPr>
            </w:pPr>
            <w:r>
              <w:rPr>
                <w:sz w:val="22"/>
                <w:szCs w:val="22"/>
              </w:rPr>
              <w:t>1.5.</w:t>
            </w:r>
          </w:p>
        </w:tc>
        <w:tc>
          <w:tcPr>
            <w:tcW w:w="9038" w:type="dxa"/>
            <w:tcBorders>
              <w:top w:val="single" w:sz="4" w:space="0" w:color="auto"/>
            </w:tcBorders>
            <w:shd w:val="clear" w:color="auto" w:fill="FFFFFF"/>
            <w:vAlign w:val="center"/>
          </w:tcPr>
          <w:p w:rsidR="0070002F" w:rsidRDefault="006E7011">
            <w:pPr>
              <w:pStyle w:val="a8"/>
              <w:shd w:val="clear" w:color="auto" w:fill="auto"/>
              <w:spacing w:line="262" w:lineRule="auto"/>
              <w:rPr>
                <w:sz w:val="22"/>
                <w:szCs w:val="22"/>
              </w:rPr>
            </w:pPr>
            <w:r>
              <w:rPr>
                <w:sz w:val="22"/>
                <w:szCs w:val="22"/>
              </w:rPr>
              <w:t>В 2021 году прошли переобучение и повышение квалификации не менее 40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2227" w:type="dxa"/>
            <w:tcBorders>
              <w:top w:val="single" w:sz="4" w:space="0" w:color="auto"/>
            </w:tcBorders>
            <w:shd w:val="clear" w:color="auto" w:fill="FFFFFF"/>
          </w:tcPr>
          <w:p w:rsidR="0070002F" w:rsidRDefault="006E7011">
            <w:pPr>
              <w:pStyle w:val="a8"/>
              <w:shd w:val="clear" w:color="auto" w:fill="auto"/>
              <w:spacing w:before="280"/>
              <w:jc w:val="center"/>
              <w:rPr>
                <w:sz w:val="22"/>
                <w:szCs w:val="22"/>
              </w:rPr>
            </w:pPr>
            <w:r>
              <w:rPr>
                <w:sz w:val="22"/>
                <w:szCs w:val="22"/>
              </w:rPr>
              <w:t>31 декабря 2021 г.</w:t>
            </w:r>
          </w:p>
        </w:tc>
        <w:tc>
          <w:tcPr>
            <w:tcW w:w="3725" w:type="dxa"/>
            <w:tcBorders>
              <w:top w:val="single" w:sz="4" w:space="0" w:color="auto"/>
            </w:tcBorders>
            <w:shd w:val="clear" w:color="auto" w:fill="FFFFFF"/>
            <w:vAlign w:val="center"/>
          </w:tcPr>
          <w:p w:rsidR="0070002F" w:rsidRDefault="006E7011">
            <w:pPr>
              <w:pStyle w:val="a8"/>
              <w:shd w:val="clear" w:color="auto" w:fill="auto"/>
              <w:spacing w:line="259" w:lineRule="auto"/>
              <w:rPr>
                <w:sz w:val="22"/>
                <w:szCs w:val="22"/>
              </w:rPr>
            </w:pPr>
            <w:proofErr w:type="spellStart"/>
            <w:r>
              <w:rPr>
                <w:sz w:val="22"/>
                <w:szCs w:val="22"/>
              </w:rPr>
              <w:t>А.В.Вовченко</w:t>
            </w:r>
            <w:proofErr w:type="spellEnd"/>
            <w:r>
              <w:rPr>
                <w:sz w:val="22"/>
                <w:szCs w:val="22"/>
              </w:rPr>
              <w:t>,</w:t>
            </w:r>
          </w:p>
          <w:p w:rsidR="0070002F" w:rsidRDefault="006E7011">
            <w:pPr>
              <w:pStyle w:val="a8"/>
              <w:shd w:val="clear" w:color="auto" w:fill="auto"/>
              <w:spacing w:line="259" w:lineRule="auto"/>
              <w:rPr>
                <w:sz w:val="22"/>
                <w:szCs w:val="22"/>
              </w:rPr>
            </w:pPr>
            <w:r>
              <w:rPr>
                <w:sz w:val="22"/>
                <w:szCs w:val="22"/>
              </w:rPr>
              <w:t>Первый заместитель Министра труда и социальной защиты Российской Федерации</w:t>
            </w:r>
          </w:p>
        </w:tc>
      </w:tr>
      <w:tr w:rsidR="0070002F">
        <w:trPr>
          <w:trHeight w:hRule="exact" w:val="1651"/>
          <w:jc w:val="center"/>
        </w:trPr>
        <w:tc>
          <w:tcPr>
            <w:tcW w:w="936" w:type="dxa"/>
            <w:shd w:val="clear" w:color="auto" w:fill="FFFFFF"/>
          </w:tcPr>
          <w:p w:rsidR="0070002F" w:rsidRDefault="006E7011">
            <w:pPr>
              <w:pStyle w:val="a8"/>
              <w:shd w:val="clear" w:color="auto" w:fill="auto"/>
              <w:spacing w:before="120"/>
              <w:ind w:firstLine="140"/>
              <w:rPr>
                <w:sz w:val="22"/>
                <w:szCs w:val="22"/>
              </w:rPr>
            </w:pPr>
            <w:r>
              <w:rPr>
                <w:sz w:val="22"/>
                <w:szCs w:val="22"/>
              </w:rPr>
              <w:t>1.6.</w:t>
            </w:r>
          </w:p>
        </w:tc>
        <w:tc>
          <w:tcPr>
            <w:tcW w:w="9038" w:type="dxa"/>
            <w:shd w:val="clear" w:color="auto" w:fill="FFFFFF"/>
            <w:vAlign w:val="center"/>
          </w:tcPr>
          <w:p w:rsidR="0070002F" w:rsidRDefault="006E7011">
            <w:pPr>
              <w:pStyle w:val="a8"/>
              <w:shd w:val="clear" w:color="auto" w:fill="auto"/>
              <w:spacing w:line="262" w:lineRule="auto"/>
              <w:rPr>
                <w:sz w:val="22"/>
                <w:szCs w:val="22"/>
              </w:rPr>
            </w:pPr>
            <w:r>
              <w:rPr>
                <w:sz w:val="22"/>
                <w:szCs w:val="22"/>
              </w:rPr>
              <w:t>В 2022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2227" w:type="dxa"/>
            <w:shd w:val="clear" w:color="auto" w:fill="FFFFFF"/>
          </w:tcPr>
          <w:p w:rsidR="0070002F" w:rsidRDefault="006E7011">
            <w:pPr>
              <w:pStyle w:val="a8"/>
              <w:shd w:val="clear" w:color="auto" w:fill="auto"/>
              <w:spacing w:before="120"/>
              <w:jc w:val="center"/>
              <w:rPr>
                <w:sz w:val="22"/>
                <w:szCs w:val="22"/>
              </w:rPr>
            </w:pPr>
            <w:r>
              <w:rPr>
                <w:sz w:val="22"/>
                <w:szCs w:val="22"/>
              </w:rPr>
              <w:t>31 декабря 2022 г.</w:t>
            </w:r>
          </w:p>
        </w:tc>
        <w:tc>
          <w:tcPr>
            <w:tcW w:w="3725" w:type="dxa"/>
            <w:shd w:val="clear" w:color="auto" w:fill="FFFFFF"/>
          </w:tcPr>
          <w:p w:rsidR="0070002F" w:rsidRDefault="006E7011">
            <w:pPr>
              <w:pStyle w:val="a8"/>
              <w:shd w:val="clear" w:color="auto" w:fill="auto"/>
              <w:spacing w:before="120" w:line="259" w:lineRule="auto"/>
              <w:rPr>
                <w:sz w:val="22"/>
                <w:szCs w:val="22"/>
              </w:rPr>
            </w:pPr>
            <w:proofErr w:type="spellStart"/>
            <w:r>
              <w:rPr>
                <w:sz w:val="22"/>
                <w:szCs w:val="22"/>
              </w:rPr>
              <w:t>А.В.Вовченко</w:t>
            </w:r>
            <w:proofErr w:type="spellEnd"/>
            <w:r>
              <w:rPr>
                <w:sz w:val="22"/>
                <w:szCs w:val="22"/>
              </w:rPr>
              <w:t>,</w:t>
            </w:r>
          </w:p>
          <w:p w:rsidR="0070002F" w:rsidRDefault="006E7011">
            <w:pPr>
              <w:pStyle w:val="a8"/>
              <w:shd w:val="clear" w:color="auto" w:fill="auto"/>
              <w:spacing w:line="259" w:lineRule="auto"/>
              <w:rPr>
                <w:sz w:val="22"/>
                <w:szCs w:val="22"/>
              </w:rPr>
            </w:pPr>
            <w:r>
              <w:rPr>
                <w:sz w:val="22"/>
                <w:szCs w:val="22"/>
              </w:rPr>
              <w:t>Первый заместитель Министра труда и социальной защиты Российской Федерации</w:t>
            </w:r>
          </w:p>
        </w:tc>
      </w:tr>
      <w:tr w:rsidR="0070002F">
        <w:trPr>
          <w:trHeight w:hRule="exact" w:val="1646"/>
          <w:jc w:val="center"/>
        </w:trPr>
        <w:tc>
          <w:tcPr>
            <w:tcW w:w="936" w:type="dxa"/>
            <w:shd w:val="clear" w:color="auto" w:fill="FFFFFF"/>
          </w:tcPr>
          <w:p w:rsidR="0070002F" w:rsidRDefault="006E7011">
            <w:pPr>
              <w:pStyle w:val="a8"/>
              <w:shd w:val="clear" w:color="auto" w:fill="auto"/>
              <w:spacing w:before="120"/>
              <w:ind w:firstLine="140"/>
              <w:rPr>
                <w:sz w:val="22"/>
                <w:szCs w:val="22"/>
              </w:rPr>
            </w:pPr>
            <w:r>
              <w:rPr>
                <w:sz w:val="22"/>
                <w:szCs w:val="22"/>
              </w:rPr>
              <w:t>1.7.</w:t>
            </w:r>
          </w:p>
        </w:tc>
        <w:tc>
          <w:tcPr>
            <w:tcW w:w="9038" w:type="dxa"/>
            <w:shd w:val="clear" w:color="auto" w:fill="FFFFFF"/>
            <w:vAlign w:val="center"/>
          </w:tcPr>
          <w:p w:rsidR="0070002F" w:rsidRDefault="006E7011">
            <w:pPr>
              <w:pStyle w:val="a8"/>
              <w:shd w:val="clear" w:color="auto" w:fill="auto"/>
              <w:spacing w:line="262" w:lineRule="auto"/>
              <w:rPr>
                <w:sz w:val="22"/>
                <w:szCs w:val="22"/>
              </w:rPr>
            </w:pPr>
            <w:r>
              <w:rPr>
                <w:sz w:val="22"/>
                <w:szCs w:val="22"/>
              </w:rPr>
              <w:t>В 2023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2227" w:type="dxa"/>
            <w:shd w:val="clear" w:color="auto" w:fill="FFFFFF"/>
          </w:tcPr>
          <w:p w:rsidR="0070002F" w:rsidRDefault="006E7011">
            <w:pPr>
              <w:pStyle w:val="a8"/>
              <w:shd w:val="clear" w:color="auto" w:fill="auto"/>
              <w:spacing w:before="120"/>
              <w:jc w:val="center"/>
              <w:rPr>
                <w:sz w:val="22"/>
                <w:szCs w:val="22"/>
              </w:rPr>
            </w:pPr>
            <w:r>
              <w:rPr>
                <w:sz w:val="22"/>
                <w:szCs w:val="22"/>
              </w:rPr>
              <w:t>31 декабря 2023 г.</w:t>
            </w:r>
          </w:p>
        </w:tc>
        <w:tc>
          <w:tcPr>
            <w:tcW w:w="3725" w:type="dxa"/>
            <w:shd w:val="clear" w:color="auto" w:fill="FFFFFF"/>
          </w:tcPr>
          <w:p w:rsidR="0070002F" w:rsidRDefault="006E7011">
            <w:pPr>
              <w:pStyle w:val="a8"/>
              <w:shd w:val="clear" w:color="auto" w:fill="auto"/>
              <w:spacing w:before="120" w:line="259" w:lineRule="auto"/>
              <w:rPr>
                <w:sz w:val="22"/>
                <w:szCs w:val="22"/>
              </w:rPr>
            </w:pPr>
            <w:proofErr w:type="spellStart"/>
            <w:r>
              <w:rPr>
                <w:sz w:val="22"/>
                <w:szCs w:val="22"/>
              </w:rPr>
              <w:t>А.В.Вовченко</w:t>
            </w:r>
            <w:proofErr w:type="spellEnd"/>
            <w:r>
              <w:rPr>
                <w:sz w:val="22"/>
                <w:szCs w:val="22"/>
              </w:rPr>
              <w:t>,</w:t>
            </w:r>
          </w:p>
          <w:p w:rsidR="0070002F" w:rsidRDefault="006E7011">
            <w:pPr>
              <w:pStyle w:val="a8"/>
              <w:shd w:val="clear" w:color="auto" w:fill="auto"/>
              <w:spacing w:line="259" w:lineRule="auto"/>
              <w:rPr>
                <w:sz w:val="22"/>
                <w:szCs w:val="22"/>
              </w:rPr>
            </w:pPr>
            <w:r>
              <w:rPr>
                <w:sz w:val="22"/>
                <w:szCs w:val="22"/>
              </w:rPr>
              <w:t>Первый заместитель Министра труда и социальной защиты Российской Федерации</w:t>
            </w:r>
          </w:p>
        </w:tc>
      </w:tr>
      <w:tr w:rsidR="0070002F">
        <w:trPr>
          <w:trHeight w:hRule="exact" w:val="1517"/>
          <w:jc w:val="center"/>
        </w:trPr>
        <w:tc>
          <w:tcPr>
            <w:tcW w:w="936" w:type="dxa"/>
            <w:shd w:val="clear" w:color="auto" w:fill="FFFFFF"/>
          </w:tcPr>
          <w:p w:rsidR="0070002F" w:rsidRDefault="006E7011">
            <w:pPr>
              <w:pStyle w:val="a8"/>
              <w:shd w:val="clear" w:color="auto" w:fill="auto"/>
              <w:spacing w:before="120"/>
              <w:ind w:firstLine="140"/>
              <w:rPr>
                <w:sz w:val="22"/>
                <w:szCs w:val="22"/>
              </w:rPr>
            </w:pPr>
            <w:r>
              <w:rPr>
                <w:sz w:val="22"/>
                <w:szCs w:val="22"/>
              </w:rPr>
              <w:t>1.8.</w:t>
            </w:r>
          </w:p>
        </w:tc>
        <w:tc>
          <w:tcPr>
            <w:tcW w:w="9038" w:type="dxa"/>
            <w:shd w:val="clear" w:color="auto" w:fill="FFFFFF"/>
            <w:vAlign w:val="bottom"/>
          </w:tcPr>
          <w:p w:rsidR="0070002F" w:rsidRDefault="006E7011">
            <w:pPr>
              <w:pStyle w:val="a8"/>
              <w:shd w:val="clear" w:color="auto" w:fill="auto"/>
              <w:spacing w:line="262" w:lineRule="auto"/>
              <w:rPr>
                <w:sz w:val="22"/>
                <w:szCs w:val="22"/>
              </w:rPr>
            </w:pPr>
            <w:r>
              <w:rPr>
                <w:sz w:val="22"/>
                <w:szCs w:val="22"/>
              </w:rPr>
              <w:t>В 2024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2227" w:type="dxa"/>
            <w:shd w:val="clear" w:color="auto" w:fill="FFFFFF"/>
          </w:tcPr>
          <w:p w:rsidR="0070002F" w:rsidRDefault="006E7011">
            <w:pPr>
              <w:pStyle w:val="a8"/>
              <w:shd w:val="clear" w:color="auto" w:fill="auto"/>
              <w:spacing w:before="120"/>
              <w:jc w:val="center"/>
              <w:rPr>
                <w:sz w:val="22"/>
                <w:szCs w:val="22"/>
              </w:rPr>
            </w:pPr>
            <w:r>
              <w:rPr>
                <w:sz w:val="22"/>
                <w:szCs w:val="22"/>
              </w:rPr>
              <w:t>31 декабря 2024 г.</w:t>
            </w:r>
          </w:p>
        </w:tc>
        <w:tc>
          <w:tcPr>
            <w:tcW w:w="3725" w:type="dxa"/>
            <w:shd w:val="clear" w:color="auto" w:fill="FFFFFF"/>
            <w:vAlign w:val="center"/>
          </w:tcPr>
          <w:p w:rsidR="0070002F" w:rsidRDefault="006E7011">
            <w:pPr>
              <w:pStyle w:val="a8"/>
              <w:shd w:val="clear" w:color="auto" w:fill="auto"/>
              <w:spacing w:line="262" w:lineRule="auto"/>
              <w:rPr>
                <w:sz w:val="22"/>
                <w:szCs w:val="22"/>
              </w:rPr>
            </w:pPr>
            <w:proofErr w:type="spellStart"/>
            <w:r>
              <w:rPr>
                <w:sz w:val="22"/>
                <w:szCs w:val="22"/>
              </w:rPr>
              <w:t>А.В.Вовченко</w:t>
            </w:r>
            <w:proofErr w:type="spellEnd"/>
            <w:r>
              <w:rPr>
                <w:sz w:val="22"/>
                <w:szCs w:val="22"/>
              </w:rPr>
              <w:t>,</w:t>
            </w:r>
          </w:p>
          <w:p w:rsidR="0070002F" w:rsidRDefault="006E7011">
            <w:pPr>
              <w:pStyle w:val="a8"/>
              <w:shd w:val="clear" w:color="auto" w:fill="auto"/>
              <w:spacing w:line="262" w:lineRule="auto"/>
              <w:rPr>
                <w:sz w:val="22"/>
                <w:szCs w:val="22"/>
              </w:rPr>
            </w:pPr>
            <w:r>
              <w:rPr>
                <w:sz w:val="22"/>
                <w:szCs w:val="22"/>
              </w:rPr>
              <w:t>Первый заместитель Министра труда и социальной защиты Российской Федерации</w:t>
            </w:r>
          </w:p>
        </w:tc>
      </w:tr>
    </w:tbl>
    <w:p w:rsidR="0070002F" w:rsidRDefault="0070002F">
      <w:pPr>
        <w:spacing w:after="259" w:line="1" w:lineRule="exact"/>
      </w:pPr>
    </w:p>
    <w:p w:rsidR="0070002F" w:rsidRDefault="006E7011">
      <w:pPr>
        <w:pStyle w:val="11"/>
        <w:shd w:val="clear" w:color="auto" w:fill="auto"/>
        <w:spacing w:after="260"/>
        <w:jc w:val="center"/>
      </w:pPr>
      <w:r>
        <w:t>Задача: Создание условий для осуществления трудовой деятельности женщин, имеющих детей, включая достижение 100-процентной</w:t>
      </w:r>
      <w:r>
        <w:br/>
        <w:t>доступности (2021 год) дошкольного образования для детей в возрасте до трех лет</w:t>
      </w:r>
    </w:p>
    <w:p w:rsidR="0070002F" w:rsidRDefault="006E7011">
      <w:pPr>
        <w:pStyle w:val="11"/>
        <w:shd w:val="clear" w:color="auto" w:fill="auto"/>
        <w:tabs>
          <w:tab w:val="left" w:pos="1267"/>
        </w:tabs>
        <w:spacing w:line="264" w:lineRule="auto"/>
        <w:jc w:val="both"/>
      </w:pPr>
      <w:r>
        <w:t>2.</w:t>
      </w:r>
      <w:r>
        <w:tab/>
        <w:t>Создание в субъектах Российской Федерации дополнительных мест для детей в возрасте до трех лет в организациях и у индивидуальных</w:t>
      </w:r>
    </w:p>
    <w:p w:rsidR="0070002F" w:rsidRDefault="006E7011">
      <w:pPr>
        <w:pStyle w:val="11"/>
        <w:shd w:val="clear" w:color="auto" w:fill="auto"/>
        <w:spacing w:after="260" w:line="264" w:lineRule="auto"/>
        <w:jc w:val="center"/>
      </w:pPr>
      <w:r>
        <w:t>предпринимателей, осуществляющих образовательную деятельность по образовательным программам дошкольного образования, присмотру и</w:t>
      </w:r>
      <w:r>
        <w:br/>
        <w:t>уходу</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9029"/>
        <w:gridCol w:w="2218"/>
        <w:gridCol w:w="3720"/>
      </w:tblGrid>
      <w:tr w:rsidR="0070002F">
        <w:trPr>
          <w:trHeight w:hRule="exact" w:val="571"/>
          <w:jc w:val="center"/>
        </w:trPr>
        <w:tc>
          <w:tcPr>
            <w:tcW w:w="936" w:type="dxa"/>
            <w:tcBorders>
              <w:top w:val="single" w:sz="4" w:space="0" w:color="auto"/>
            </w:tcBorders>
            <w:shd w:val="clear" w:color="auto" w:fill="FFFFFF"/>
            <w:vAlign w:val="bottom"/>
          </w:tcPr>
          <w:p w:rsidR="0070002F" w:rsidRDefault="006E7011">
            <w:pPr>
              <w:pStyle w:val="a8"/>
              <w:shd w:val="clear" w:color="auto" w:fill="auto"/>
              <w:spacing w:line="233" w:lineRule="auto"/>
              <w:jc w:val="center"/>
            </w:pPr>
            <w:r>
              <w:lastRenderedPageBreak/>
              <w:t>№ п/п</w:t>
            </w:r>
          </w:p>
        </w:tc>
        <w:tc>
          <w:tcPr>
            <w:tcW w:w="9029"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218"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720"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541"/>
          <w:jc w:val="center"/>
        </w:trPr>
        <w:tc>
          <w:tcPr>
            <w:tcW w:w="936" w:type="dxa"/>
            <w:tcBorders>
              <w:top w:val="single" w:sz="4" w:space="0" w:color="auto"/>
            </w:tcBorders>
            <w:shd w:val="clear" w:color="auto" w:fill="FFFFFF"/>
          </w:tcPr>
          <w:p w:rsidR="0070002F" w:rsidRDefault="006E7011">
            <w:pPr>
              <w:pStyle w:val="a8"/>
              <w:shd w:val="clear" w:color="auto" w:fill="auto"/>
              <w:spacing w:before="260"/>
            </w:pPr>
            <w:r>
              <w:t>2.1.</w:t>
            </w:r>
          </w:p>
        </w:tc>
        <w:tc>
          <w:tcPr>
            <w:tcW w:w="9029" w:type="dxa"/>
            <w:tcBorders>
              <w:top w:val="single" w:sz="4" w:space="0" w:color="auto"/>
            </w:tcBorders>
            <w:shd w:val="clear" w:color="auto" w:fill="FFFFFF"/>
          </w:tcPr>
          <w:p w:rsidR="0070002F" w:rsidRDefault="006E7011">
            <w:pPr>
              <w:pStyle w:val="a8"/>
              <w:shd w:val="clear" w:color="auto" w:fill="auto"/>
              <w:spacing w:before="260"/>
            </w:pPr>
            <w:r>
              <w:t>Актуализированы механизмы поддержки негосударственного сектора в сфере дошкольного образования</w:t>
            </w:r>
          </w:p>
        </w:tc>
        <w:tc>
          <w:tcPr>
            <w:tcW w:w="2218" w:type="dxa"/>
            <w:tcBorders>
              <w:top w:val="single" w:sz="4" w:space="0" w:color="auto"/>
            </w:tcBorders>
            <w:shd w:val="clear" w:color="auto" w:fill="FFFFFF"/>
          </w:tcPr>
          <w:p w:rsidR="0070002F" w:rsidRDefault="006E7011">
            <w:pPr>
              <w:pStyle w:val="a8"/>
              <w:shd w:val="clear" w:color="auto" w:fill="auto"/>
              <w:spacing w:before="260"/>
              <w:jc w:val="center"/>
            </w:pPr>
            <w:r>
              <w:t>31 марта 2019 г.</w:t>
            </w:r>
          </w:p>
        </w:tc>
        <w:tc>
          <w:tcPr>
            <w:tcW w:w="3720" w:type="dxa"/>
            <w:tcBorders>
              <w:top w:val="single" w:sz="4" w:space="0" w:color="auto"/>
            </w:tcBorders>
            <w:shd w:val="clear" w:color="auto" w:fill="FFFFFF"/>
            <w:vAlign w:val="center"/>
          </w:tcPr>
          <w:p w:rsidR="0070002F" w:rsidRDefault="006E7011">
            <w:pPr>
              <w:pStyle w:val="a8"/>
              <w:shd w:val="clear" w:color="auto" w:fill="auto"/>
            </w:pPr>
            <w:proofErr w:type="spellStart"/>
            <w:r>
              <w:t>А.В.Николаев</w:t>
            </w:r>
            <w:proofErr w:type="spellEnd"/>
            <w:r>
              <w:t>, заместитель Министра просвещения Российской Федерации</w:t>
            </w:r>
          </w:p>
        </w:tc>
      </w:tr>
      <w:tr w:rsidR="0070002F">
        <w:trPr>
          <w:trHeight w:hRule="exact" w:val="1378"/>
          <w:jc w:val="center"/>
        </w:trPr>
        <w:tc>
          <w:tcPr>
            <w:tcW w:w="936" w:type="dxa"/>
            <w:shd w:val="clear" w:color="auto" w:fill="FFFFFF"/>
          </w:tcPr>
          <w:p w:rsidR="0070002F" w:rsidRDefault="006E7011">
            <w:pPr>
              <w:pStyle w:val="a8"/>
              <w:shd w:val="clear" w:color="auto" w:fill="auto"/>
              <w:spacing w:before="100"/>
            </w:pPr>
            <w:r>
              <w:t>2.2.</w:t>
            </w:r>
          </w:p>
        </w:tc>
        <w:tc>
          <w:tcPr>
            <w:tcW w:w="9029" w:type="dxa"/>
            <w:shd w:val="clear" w:color="auto" w:fill="FFFFFF"/>
            <w:vAlign w:val="center"/>
          </w:tcPr>
          <w:p w:rsidR="0070002F" w:rsidRDefault="006E7011">
            <w:pPr>
              <w:pStyle w:val="a8"/>
              <w:shd w:val="clear" w:color="auto" w:fill="auto"/>
            </w:pPr>
            <w:r>
              <w:t>В региональные программы субъектов Российской Федерации, входящих в состав Дальневосточного и Северо-Кавказского федеральных округов, в приоритетном порядке включены мероприятия по созданию дополнительных мест для детей в возрасте от полутора до трех лет</w:t>
            </w:r>
          </w:p>
        </w:tc>
        <w:tc>
          <w:tcPr>
            <w:tcW w:w="2218" w:type="dxa"/>
            <w:shd w:val="clear" w:color="auto" w:fill="FFFFFF"/>
          </w:tcPr>
          <w:p w:rsidR="0070002F" w:rsidRDefault="006E7011">
            <w:pPr>
              <w:pStyle w:val="a8"/>
              <w:shd w:val="clear" w:color="auto" w:fill="auto"/>
              <w:spacing w:before="100"/>
              <w:jc w:val="center"/>
            </w:pPr>
            <w:r>
              <w:t>31 января 2019 г. -</w:t>
            </w:r>
          </w:p>
          <w:p w:rsidR="0070002F" w:rsidRDefault="006E7011">
            <w:pPr>
              <w:pStyle w:val="a8"/>
              <w:shd w:val="clear" w:color="auto" w:fill="auto"/>
              <w:jc w:val="center"/>
            </w:pPr>
            <w:r>
              <w:t>31 декабря 2019 г.</w:t>
            </w:r>
          </w:p>
        </w:tc>
        <w:tc>
          <w:tcPr>
            <w:tcW w:w="3720" w:type="dxa"/>
            <w:shd w:val="clear" w:color="auto" w:fill="FFFFFF"/>
            <w:vAlign w:val="center"/>
          </w:tcPr>
          <w:p w:rsidR="0070002F" w:rsidRDefault="006E7011">
            <w:pPr>
              <w:pStyle w:val="a8"/>
              <w:shd w:val="clear" w:color="auto" w:fill="auto"/>
            </w:pPr>
            <w:proofErr w:type="spellStart"/>
            <w:r>
              <w:t>А.В.Николаев</w:t>
            </w:r>
            <w:proofErr w:type="spellEnd"/>
            <w:r>
              <w:t>, заместитель Министра просвещения Российской Федерации</w:t>
            </w:r>
          </w:p>
        </w:tc>
      </w:tr>
      <w:tr w:rsidR="0070002F">
        <w:trPr>
          <w:trHeight w:hRule="exact" w:val="1382"/>
          <w:jc w:val="center"/>
        </w:trPr>
        <w:tc>
          <w:tcPr>
            <w:tcW w:w="936" w:type="dxa"/>
            <w:shd w:val="clear" w:color="auto" w:fill="FFFFFF"/>
          </w:tcPr>
          <w:p w:rsidR="0070002F" w:rsidRDefault="006E7011">
            <w:pPr>
              <w:pStyle w:val="a8"/>
              <w:shd w:val="clear" w:color="auto" w:fill="auto"/>
              <w:spacing w:before="100"/>
            </w:pPr>
            <w:r>
              <w:t>2.3.</w:t>
            </w:r>
          </w:p>
        </w:tc>
        <w:tc>
          <w:tcPr>
            <w:tcW w:w="9029" w:type="dxa"/>
            <w:shd w:val="clear" w:color="auto" w:fill="FFFFFF"/>
            <w:vAlign w:val="center"/>
          </w:tcPr>
          <w:p w:rsidR="0070002F" w:rsidRDefault="006E7011">
            <w:pPr>
              <w:pStyle w:val="a8"/>
              <w:shd w:val="clear" w:color="auto" w:fill="auto"/>
            </w:pPr>
            <w:r>
              <w:t>Субъектами Российской Федерации, входящими в состав Дальневосточного и Северо-Кавказского федеральных округов, в приоритетном порядке реализуются мероприятия региональных программ по созданию дополнительных мест для детей в возрасте от полутора до трех лет</w:t>
            </w:r>
          </w:p>
        </w:tc>
        <w:tc>
          <w:tcPr>
            <w:tcW w:w="2218" w:type="dxa"/>
            <w:shd w:val="clear" w:color="auto" w:fill="FFFFFF"/>
          </w:tcPr>
          <w:p w:rsidR="0070002F" w:rsidRDefault="006E7011">
            <w:pPr>
              <w:pStyle w:val="a8"/>
              <w:shd w:val="clear" w:color="auto" w:fill="auto"/>
              <w:spacing w:before="100"/>
              <w:jc w:val="center"/>
            </w:pPr>
            <w:r>
              <w:t>31 января 2019 г. -</w:t>
            </w:r>
          </w:p>
          <w:p w:rsidR="0070002F" w:rsidRDefault="006E7011">
            <w:pPr>
              <w:pStyle w:val="a8"/>
              <w:shd w:val="clear" w:color="auto" w:fill="auto"/>
              <w:jc w:val="center"/>
            </w:pPr>
            <w:r>
              <w:t>31 декабря 2019 г.</w:t>
            </w:r>
          </w:p>
        </w:tc>
        <w:tc>
          <w:tcPr>
            <w:tcW w:w="3720" w:type="dxa"/>
            <w:shd w:val="clear" w:color="auto" w:fill="FFFFFF"/>
            <w:vAlign w:val="center"/>
          </w:tcPr>
          <w:p w:rsidR="0070002F" w:rsidRDefault="006E7011">
            <w:pPr>
              <w:pStyle w:val="a8"/>
              <w:shd w:val="clear" w:color="auto" w:fill="auto"/>
            </w:pPr>
            <w:proofErr w:type="spellStart"/>
            <w:r>
              <w:t>А.В.Николаев</w:t>
            </w:r>
            <w:proofErr w:type="spellEnd"/>
            <w:r>
              <w:t>, заместитель Министра просвещения Российской Федерации</w:t>
            </w:r>
          </w:p>
        </w:tc>
      </w:tr>
      <w:tr w:rsidR="0070002F">
        <w:trPr>
          <w:trHeight w:hRule="exact" w:val="1646"/>
          <w:jc w:val="center"/>
        </w:trPr>
        <w:tc>
          <w:tcPr>
            <w:tcW w:w="936" w:type="dxa"/>
            <w:shd w:val="clear" w:color="auto" w:fill="FFFFFF"/>
          </w:tcPr>
          <w:p w:rsidR="0070002F" w:rsidRDefault="006E7011">
            <w:pPr>
              <w:pStyle w:val="a8"/>
              <w:shd w:val="clear" w:color="auto" w:fill="auto"/>
              <w:spacing w:before="100"/>
            </w:pPr>
            <w:r>
              <w:t>2.4.</w:t>
            </w:r>
          </w:p>
        </w:tc>
        <w:tc>
          <w:tcPr>
            <w:tcW w:w="9029" w:type="dxa"/>
            <w:shd w:val="clear" w:color="auto" w:fill="FFFFFF"/>
            <w:vAlign w:val="center"/>
          </w:tcPr>
          <w:p w:rsidR="0070002F" w:rsidRDefault="006E7011">
            <w:pPr>
              <w:pStyle w:val="a8"/>
              <w:shd w:val="clear" w:color="auto" w:fill="auto"/>
            </w:pPr>
            <w:r>
              <w:t>Заключены соглашения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w:t>
            </w:r>
          </w:p>
        </w:tc>
        <w:tc>
          <w:tcPr>
            <w:tcW w:w="2218" w:type="dxa"/>
            <w:shd w:val="clear" w:color="auto" w:fill="FFFFFF"/>
          </w:tcPr>
          <w:p w:rsidR="0070002F" w:rsidRDefault="006E7011">
            <w:pPr>
              <w:pStyle w:val="a8"/>
              <w:shd w:val="clear" w:color="auto" w:fill="auto"/>
              <w:spacing w:before="100"/>
              <w:jc w:val="center"/>
            </w:pPr>
            <w:r>
              <w:t>28 февраля 2019 г.</w:t>
            </w:r>
          </w:p>
        </w:tc>
        <w:tc>
          <w:tcPr>
            <w:tcW w:w="3720" w:type="dxa"/>
            <w:shd w:val="clear" w:color="auto" w:fill="FFFFFF"/>
          </w:tcPr>
          <w:p w:rsidR="0070002F" w:rsidRDefault="006E7011">
            <w:pPr>
              <w:pStyle w:val="a8"/>
              <w:shd w:val="clear" w:color="auto" w:fill="auto"/>
              <w:spacing w:before="100"/>
            </w:pPr>
            <w:proofErr w:type="spellStart"/>
            <w:r>
              <w:t>А.В.Николаев</w:t>
            </w:r>
            <w:proofErr w:type="spellEnd"/>
            <w:r>
              <w:t>, заместитель Министра просвещения Российской Федерации</w:t>
            </w:r>
          </w:p>
        </w:tc>
      </w:tr>
      <w:tr w:rsidR="0070002F">
        <w:trPr>
          <w:trHeight w:hRule="exact" w:val="1373"/>
          <w:jc w:val="center"/>
        </w:trPr>
        <w:tc>
          <w:tcPr>
            <w:tcW w:w="936" w:type="dxa"/>
            <w:shd w:val="clear" w:color="auto" w:fill="FFFFFF"/>
          </w:tcPr>
          <w:p w:rsidR="0070002F" w:rsidRDefault="006E7011">
            <w:pPr>
              <w:pStyle w:val="a8"/>
              <w:shd w:val="clear" w:color="auto" w:fill="auto"/>
              <w:spacing w:before="100"/>
            </w:pPr>
            <w:r>
              <w:t>2.5.</w:t>
            </w:r>
          </w:p>
        </w:tc>
        <w:tc>
          <w:tcPr>
            <w:tcW w:w="9029" w:type="dxa"/>
            <w:shd w:val="clear" w:color="auto" w:fill="FFFFFF"/>
            <w:vAlign w:val="center"/>
          </w:tcPr>
          <w:p w:rsidR="0070002F" w:rsidRDefault="006E7011">
            <w:pPr>
              <w:pStyle w:val="a8"/>
              <w:shd w:val="clear" w:color="auto" w:fill="auto"/>
            </w:pPr>
            <w:r>
              <w:t>Внесены изменения в федеральные, региональные, муниципальные нормативные правовые акты, в части механизмов поддержки негосударственного сектора дошкольного образования и государственно-частного партнерства (при необходимости)</w:t>
            </w:r>
          </w:p>
        </w:tc>
        <w:tc>
          <w:tcPr>
            <w:tcW w:w="2218" w:type="dxa"/>
            <w:shd w:val="clear" w:color="auto" w:fill="FFFFFF"/>
          </w:tcPr>
          <w:p w:rsidR="0070002F" w:rsidRDefault="006E7011">
            <w:pPr>
              <w:pStyle w:val="a8"/>
              <w:shd w:val="clear" w:color="auto" w:fill="auto"/>
              <w:spacing w:before="100"/>
              <w:jc w:val="center"/>
            </w:pPr>
            <w:r>
              <w:t>30 ноября 2019 г.</w:t>
            </w:r>
          </w:p>
        </w:tc>
        <w:tc>
          <w:tcPr>
            <w:tcW w:w="3720" w:type="dxa"/>
            <w:shd w:val="clear" w:color="auto" w:fill="FFFFFF"/>
            <w:vAlign w:val="center"/>
          </w:tcPr>
          <w:p w:rsidR="0070002F" w:rsidRDefault="006E7011">
            <w:pPr>
              <w:pStyle w:val="a8"/>
              <w:shd w:val="clear" w:color="auto" w:fill="auto"/>
            </w:pPr>
            <w:proofErr w:type="spellStart"/>
            <w:r>
              <w:t>А.В.Николаев</w:t>
            </w:r>
            <w:proofErr w:type="spellEnd"/>
            <w:r>
              <w:t>, заместитель Министра просвещения Российской Федерации</w:t>
            </w:r>
          </w:p>
        </w:tc>
      </w:tr>
      <w:tr w:rsidR="0070002F">
        <w:trPr>
          <w:trHeight w:hRule="exact" w:val="1522"/>
          <w:jc w:val="center"/>
        </w:trPr>
        <w:tc>
          <w:tcPr>
            <w:tcW w:w="936" w:type="dxa"/>
            <w:shd w:val="clear" w:color="auto" w:fill="FFFFFF"/>
          </w:tcPr>
          <w:p w:rsidR="0070002F" w:rsidRDefault="006E7011">
            <w:pPr>
              <w:pStyle w:val="a8"/>
              <w:shd w:val="clear" w:color="auto" w:fill="auto"/>
              <w:spacing w:before="100"/>
            </w:pPr>
            <w:r>
              <w:t>2.6.</w:t>
            </w:r>
          </w:p>
        </w:tc>
        <w:tc>
          <w:tcPr>
            <w:tcW w:w="9029" w:type="dxa"/>
            <w:shd w:val="clear" w:color="auto" w:fill="FFFFFF"/>
            <w:vAlign w:val="bottom"/>
          </w:tcPr>
          <w:p w:rsidR="0070002F" w:rsidRDefault="006E7011">
            <w:pPr>
              <w:pStyle w:val="a8"/>
              <w:shd w:val="clear" w:color="auto" w:fill="auto"/>
            </w:pPr>
            <w:r>
              <w:t>Разработаны Методические рекомендации для разработки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w:t>
            </w:r>
          </w:p>
        </w:tc>
        <w:tc>
          <w:tcPr>
            <w:tcW w:w="2218" w:type="dxa"/>
            <w:shd w:val="clear" w:color="auto" w:fill="FFFFFF"/>
          </w:tcPr>
          <w:p w:rsidR="0070002F" w:rsidRDefault="006E7011">
            <w:pPr>
              <w:pStyle w:val="a8"/>
              <w:shd w:val="clear" w:color="auto" w:fill="auto"/>
              <w:spacing w:before="100"/>
              <w:jc w:val="center"/>
            </w:pPr>
            <w:r>
              <w:t>30 ноября 2019 г.</w:t>
            </w:r>
          </w:p>
        </w:tc>
        <w:tc>
          <w:tcPr>
            <w:tcW w:w="3720" w:type="dxa"/>
            <w:shd w:val="clear" w:color="auto" w:fill="FFFFFF"/>
            <w:vAlign w:val="center"/>
          </w:tcPr>
          <w:p w:rsidR="0070002F" w:rsidRDefault="006E7011">
            <w:pPr>
              <w:pStyle w:val="a8"/>
              <w:shd w:val="clear" w:color="auto" w:fill="auto"/>
            </w:pPr>
            <w:proofErr w:type="spellStart"/>
            <w:r>
              <w:t>А.В.Николаев</w:t>
            </w:r>
            <w:proofErr w:type="spellEnd"/>
            <w:r>
              <w:t>, заместитель Министра просвещения Российской Федерации</w:t>
            </w:r>
          </w:p>
        </w:tc>
      </w:tr>
    </w:tbl>
    <w:p w:rsidR="0070002F" w:rsidRDefault="0070002F">
      <w:pPr>
        <w:sectPr w:rsidR="0070002F">
          <w:type w:val="continuous"/>
          <w:pgSz w:w="16840" w:h="11900" w:orient="landscape"/>
          <w:pgMar w:top="1232" w:right="477" w:bottom="1245" w:left="436" w:header="0" w:footer="817" w:gutter="0"/>
          <w:cols w:space="720"/>
          <w:noEndnote/>
          <w:docGrid w:linePitch="360"/>
        </w:sectPr>
      </w:pPr>
    </w:p>
    <w:p w:rsidR="006E7011" w:rsidRDefault="006E7011" w:rsidP="003C5499">
      <w:pPr>
        <w:pStyle w:val="11"/>
        <w:shd w:val="clear" w:color="auto" w:fill="auto"/>
        <w:spacing w:after="280" w:line="240" w:lineRule="auto"/>
        <w:rPr>
          <w:sz w:val="24"/>
          <w:szCs w:val="24"/>
        </w:rPr>
      </w:pPr>
    </w:p>
    <w:tbl>
      <w:tblPr>
        <w:tblStyle w:val="ae"/>
        <w:tblW w:w="0" w:type="auto"/>
        <w:tblInd w:w="900" w:type="dxa"/>
        <w:tblLook w:val="04A0" w:firstRow="1" w:lastRow="0" w:firstColumn="1" w:lastColumn="0" w:noHBand="0" w:noVBand="1"/>
      </w:tblPr>
      <w:tblGrid>
        <w:gridCol w:w="796"/>
        <w:gridCol w:w="8931"/>
        <w:gridCol w:w="1538"/>
        <w:gridCol w:w="3752"/>
      </w:tblGrid>
      <w:tr w:rsidR="006E7011" w:rsidTr="003C5499">
        <w:tc>
          <w:tcPr>
            <w:tcW w:w="796" w:type="dxa"/>
          </w:tcPr>
          <w:p w:rsidR="006E7011" w:rsidRDefault="003C5499">
            <w:pPr>
              <w:pStyle w:val="11"/>
              <w:shd w:val="clear" w:color="auto" w:fill="auto"/>
              <w:spacing w:after="280" w:line="240" w:lineRule="auto"/>
              <w:rPr>
                <w:sz w:val="24"/>
                <w:szCs w:val="24"/>
              </w:rPr>
            </w:pPr>
            <w:r>
              <w:rPr>
                <w:sz w:val="24"/>
                <w:szCs w:val="24"/>
              </w:rPr>
              <w:t>№ п/п</w:t>
            </w:r>
          </w:p>
        </w:tc>
        <w:tc>
          <w:tcPr>
            <w:tcW w:w="8931" w:type="dxa"/>
          </w:tcPr>
          <w:p w:rsidR="006E7011" w:rsidRDefault="003C5499">
            <w:pPr>
              <w:pStyle w:val="11"/>
              <w:shd w:val="clear" w:color="auto" w:fill="auto"/>
              <w:spacing w:after="280" w:line="240" w:lineRule="auto"/>
              <w:rPr>
                <w:sz w:val="24"/>
                <w:szCs w:val="24"/>
              </w:rPr>
            </w:pPr>
            <w:r>
              <w:rPr>
                <w:sz w:val="24"/>
                <w:szCs w:val="24"/>
              </w:rPr>
              <w:t>Наименование задачи, результата</w:t>
            </w:r>
          </w:p>
        </w:tc>
        <w:tc>
          <w:tcPr>
            <w:tcW w:w="1538" w:type="dxa"/>
          </w:tcPr>
          <w:p w:rsidR="006E7011" w:rsidRDefault="003C5499" w:rsidP="003C5499">
            <w:pPr>
              <w:pStyle w:val="11"/>
              <w:shd w:val="clear" w:color="auto" w:fill="auto"/>
              <w:spacing w:after="280" w:line="240" w:lineRule="auto"/>
              <w:jc w:val="center"/>
              <w:rPr>
                <w:sz w:val="24"/>
                <w:szCs w:val="24"/>
              </w:rPr>
            </w:pPr>
            <w:r>
              <w:rPr>
                <w:sz w:val="24"/>
                <w:szCs w:val="24"/>
              </w:rPr>
              <w:t>Срок реализации</w:t>
            </w:r>
          </w:p>
        </w:tc>
        <w:tc>
          <w:tcPr>
            <w:tcW w:w="3752" w:type="dxa"/>
          </w:tcPr>
          <w:p w:rsidR="006E7011" w:rsidRDefault="003C5499">
            <w:pPr>
              <w:pStyle w:val="11"/>
              <w:shd w:val="clear" w:color="auto" w:fill="auto"/>
              <w:spacing w:after="280" w:line="240" w:lineRule="auto"/>
              <w:rPr>
                <w:sz w:val="24"/>
                <w:szCs w:val="24"/>
              </w:rPr>
            </w:pPr>
            <w:r>
              <w:rPr>
                <w:sz w:val="24"/>
                <w:szCs w:val="24"/>
              </w:rPr>
              <w:t>Ответственный исполнитель</w:t>
            </w:r>
          </w:p>
        </w:tc>
      </w:tr>
    </w:tbl>
    <w:p w:rsidR="0070002F" w:rsidRDefault="006E7011">
      <w:pPr>
        <w:pStyle w:val="11"/>
        <w:shd w:val="clear" w:color="auto" w:fill="auto"/>
        <w:spacing w:after="280" w:line="240" w:lineRule="auto"/>
        <w:ind w:left="900"/>
        <w:rPr>
          <w:sz w:val="24"/>
          <w:szCs w:val="24"/>
        </w:rPr>
      </w:pPr>
      <w:r>
        <w:rPr>
          <w:sz w:val="24"/>
          <w:szCs w:val="24"/>
        </w:rPr>
        <w:t>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9187"/>
        <w:gridCol w:w="2136"/>
        <w:gridCol w:w="2626"/>
      </w:tblGrid>
      <w:tr w:rsidR="0070002F">
        <w:trPr>
          <w:trHeight w:hRule="exact" w:val="1795"/>
          <w:jc w:val="center"/>
        </w:trPr>
        <w:tc>
          <w:tcPr>
            <w:tcW w:w="696" w:type="dxa"/>
            <w:shd w:val="clear" w:color="auto" w:fill="FFFFFF"/>
          </w:tcPr>
          <w:p w:rsidR="0070002F" w:rsidRDefault="006E7011">
            <w:pPr>
              <w:pStyle w:val="a8"/>
              <w:shd w:val="clear" w:color="auto" w:fill="auto"/>
            </w:pPr>
            <w:r>
              <w:t>2.7.</w:t>
            </w:r>
          </w:p>
        </w:tc>
        <w:tc>
          <w:tcPr>
            <w:tcW w:w="9187" w:type="dxa"/>
            <w:shd w:val="clear" w:color="auto" w:fill="FFFFFF"/>
          </w:tcPr>
          <w:p w:rsidR="0070002F" w:rsidRDefault="006E7011">
            <w:pPr>
              <w:pStyle w:val="a8"/>
              <w:shd w:val="clear" w:color="auto" w:fill="auto"/>
              <w:ind w:left="200" w:firstLine="20"/>
            </w:pPr>
            <w:r>
              <w:t>Утверждены правила предоставления и распределения субсидий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c>
          <w:tcPr>
            <w:tcW w:w="2136" w:type="dxa"/>
            <w:shd w:val="clear" w:color="auto" w:fill="FFFFFF"/>
          </w:tcPr>
          <w:p w:rsidR="0070002F" w:rsidRDefault="006E7011">
            <w:pPr>
              <w:pStyle w:val="a8"/>
              <w:shd w:val="clear" w:color="auto" w:fill="auto"/>
              <w:jc w:val="center"/>
            </w:pPr>
            <w:r>
              <w:t>1 августа 2019 г.</w:t>
            </w:r>
          </w:p>
        </w:tc>
        <w:tc>
          <w:tcPr>
            <w:tcW w:w="2626" w:type="dxa"/>
            <w:shd w:val="clear" w:color="auto" w:fill="FFFFFF"/>
          </w:tcPr>
          <w:p w:rsidR="0070002F" w:rsidRDefault="006E7011">
            <w:pPr>
              <w:pStyle w:val="a8"/>
              <w:shd w:val="clear" w:color="auto" w:fill="auto"/>
              <w:ind w:left="140"/>
            </w:pPr>
            <w:proofErr w:type="spellStart"/>
            <w:r>
              <w:t>А.В.Николаев</w:t>
            </w:r>
            <w:proofErr w:type="spellEnd"/>
            <w:r>
              <w:t>, заместитель Министра просвещения Российской Федерации</w:t>
            </w:r>
          </w:p>
        </w:tc>
      </w:tr>
      <w:tr w:rsidR="0070002F">
        <w:trPr>
          <w:trHeight w:hRule="exact" w:val="2203"/>
          <w:jc w:val="center"/>
        </w:trPr>
        <w:tc>
          <w:tcPr>
            <w:tcW w:w="696" w:type="dxa"/>
            <w:shd w:val="clear" w:color="auto" w:fill="FFFFFF"/>
          </w:tcPr>
          <w:p w:rsidR="0070002F" w:rsidRDefault="006E7011">
            <w:pPr>
              <w:pStyle w:val="a8"/>
              <w:shd w:val="clear" w:color="auto" w:fill="auto"/>
              <w:spacing w:before="100"/>
            </w:pPr>
            <w:r>
              <w:t>2.8.</w:t>
            </w:r>
          </w:p>
        </w:tc>
        <w:tc>
          <w:tcPr>
            <w:tcW w:w="9187" w:type="dxa"/>
            <w:shd w:val="clear" w:color="auto" w:fill="FFFFFF"/>
            <w:vAlign w:val="center"/>
          </w:tcPr>
          <w:p w:rsidR="0070002F" w:rsidRDefault="006E7011">
            <w:pPr>
              <w:pStyle w:val="a8"/>
              <w:shd w:val="clear" w:color="auto" w:fill="auto"/>
              <w:ind w:left="200" w:firstLine="20"/>
            </w:pPr>
            <w:r>
              <w:t>Утвержден перечень средств обучения и воспитания, необходимых для реализации образовательных программ дошкольного образования, соответствующих современным условиям в целях реализации мероприятий по созданию дополнительных мест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c>
          <w:tcPr>
            <w:tcW w:w="2136" w:type="dxa"/>
            <w:shd w:val="clear" w:color="auto" w:fill="FFFFFF"/>
          </w:tcPr>
          <w:p w:rsidR="0070002F" w:rsidRDefault="006E7011">
            <w:pPr>
              <w:pStyle w:val="a8"/>
              <w:shd w:val="clear" w:color="auto" w:fill="auto"/>
              <w:spacing w:before="100"/>
              <w:jc w:val="center"/>
            </w:pPr>
            <w:r>
              <w:t>1 сентября 2019 г.</w:t>
            </w:r>
          </w:p>
        </w:tc>
        <w:tc>
          <w:tcPr>
            <w:tcW w:w="2626" w:type="dxa"/>
            <w:shd w:val="clear" w:color="auto" w:fill="FFFFFF"/>
          </w:tcPr>
          <w:p w:rsidR="0070002F" w:rsidRDefault="006E7011">
            <w:pPr>
              <w:pStyle w:val="a8"/>
              <w:shd w:val="clear" w:color="auto" w:fill="auto"/>
              <w:spacing w:before="100"/>
              <w:ind w:left="140"/>
            </w:pPr>
            <w:proofErr w:type="spellStart"/>
            <w:r>
              <w:t>А.В.Николаев</w:t>
            </w:r>
            <w:proofErr w:type="spellEnd"/>
            <w:r>
              <w:t>, заместитель Министра просвещения Российской Федерации</w:t>
            </w:r>
          </w:p>
        </w:tc>
      </w:tr>
      <w:tr w:rsidR="0070002F">
        <w:trPr>
          <w:trHeight w:hRule="exact" w:val="2472"/>
          <w:jc w:val="center"/>
        </w:trPr>
        <w:tc>
          <w:tcPr>
            <w:tcW w:w="696" w:type="dxa"/>
            <w:shd w:val="clear" w:color="auto" w:fill="FFFFFF"/>
          </w:tcPr>
          <w:p w:rsidR="0070002F" w:rsidRDefault="006E7011">
            <w:pPr>
              <w:pStyle w:val="a8"/>
              <w:shd w:val="clear" w:color="auto" w:fill="auto"/>
              <w:spacing w:before="100"/>
            </w:pPr>
            <w:r>
              <w:t>2.9.</w:t>
            </w:r>
          </w:p>
        </w:tc>
        <w:tc>
          <w:tcPr>
            <w:tcW w:w="9187" w:type="dxa"/>
            <w:shd w:val="clear" w:color="auto" w:fill="FFFFFF"/>
            <w:vAlign w:val="center"/>
          </w:tcPr>
          <w:p w:rsidR="0070002F" w:rsidRDefault="006E7011">
            <w:pPr>
              <w:pStyle w:val="a8"/>
              <w:shd w:val="clear" w:color="auto" w:fill="auto"/>
              <w:ind w:left="200" w:firstLine="20"/>
            </w:pPr>
            <w:r>
              <w:t>Создано не менее 90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2136" w:type="dxa"/>
            <w:shd w:val="clear" w:color="auto" w:fill="FFFFFF"/>
          </w:tcPr>
          <w:p w:rsidR="0070002F" w:rsidRDefault="006E7011">
            <w:pPr>
              <w:pStyle w:val="a8"/>
              <w:shd w:val="clear" w:color="auto" w:fill="auto"/>
              <w:spacing w:before="100"/>
              <w:jc w:val="center"/>
            </w:pPr>
            <w:r>
              <w:t>31 декабря 2019 г.</w:t>
            </w:r>
          </w:p>
        </w:tc>
        <w:tc>
          <w:tcPr>
            <w:tcW w:w="2626" w:type="dxa"/>
            <w:shd w:val="clear" w:color="auto" w:fill="FFFFFF"/>
          </w:tcPr>
          <w:p w:rsidR="0070002F" w:rsidRDefault="006E7011">
            <w:pPr>
              <w:pStyle w:val="a8"/>
              <w:shd w:val="clear" w:color="auto" w:fill="auto"/>
              <w:spacing w:before="100"/>
              <w:ind w:left="140"/>
            </w:pPr>
            <w:proofErr w:type="spellStart"/>
            <w:r>
              <w:t>А.В.Николаев</w:t>
            </w:r>
            <w:proofErr w:type="spellEnd"/>
            <w:r>
              <w:t>, заместитель Министра просвещения Российской Федерации</w:t>
            </w:r>
          </w:p>
        </w:tc>
      </w:tr>
      <w:tr w:rsidR="0070002F">
        <w:trPr>
          <w:trHeight w:hRule="exact" w:val="1248"/>
          <w:jc w:val="center"/>
        </w:trPr>
        <w:tc>
          <w:tcPr>
            <w:tcW w:w="696" w:type="dxa"/>
            <w:shd w:val="clear" w:color="auto" w:fill="FFFFFF"/>
          </w:tcPr>
          <w:p w:rsidR="0070002F" w:rsidRDefault="006E7011">
            <w:pPr>
              <w:pStyle w:val="a8"/>
              <w:shd w:val="clear" w:color="auto" w:fill="auto"/>
              <w:spacing w:before="100"/>
            </w:pPr>
            <w:r>
              <w:lastRenderedPageBreak/>
              <w:t>2.10.</w:t>
            </w:r>
          </w:p>
        </w:tc>
        <w:tc>
          <w:tcPr>
            <w:tcW w:w="9187" w:type="dxa"/>
            <w:shd w:val="clear" w:color="auto" w:fill="FFFFFF"/>
            <w:vAlign w:val="bottom"/>
          </w:tcPr>
          <w:p w:rsidR="0070002F" w:rsidRDefault="006E7011">
            <w:pPr>
              <w:pStyle w:val="a8"/>
              <w:shd w:val="clear" w:color="auto" w:fill="auto"/>
              <w:ind w:left="200" w:firstLine="20"/>
            </w:pPr>
            <w:r>
              <w:t>Организовано в 2020 году повышение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w:t>
            </w:r>
          </w:p>
        </w:tc>
        <w:tc>
          <w:tcPr>
            <w:tcW w:w="2136" w:type="dxa"/>
            <w:shd w:val="clear" w:color="auto" w:fill="FFFFFF"/>
          </w:tcPr>
          <w:p w:rsidR="0070002F" w:rsidRDefault="006E7011">
            <w:pPr>
              <w:pStyle w:val="a8"/>
              <w:shd w:val="clear" w:color="auto" w:fill="auto"/>
              <w:spacing w:before="100"/>
              <w:jc w:val="center"/>
            </w:pPr>
            <w:r>
              <w:t>31 декабря 2020 г.</w:t>
            </w:r>
          </w:p>
        </w:tc>
        <w:tc>
          <w:tcPr>
            <w:tcW w:w="2626" w:type="dxa"/>
            <w:shd w:val="clear" w:color="auto" w:fill="FFFFFF"/>
            <w:vAlign w:val="bottom"/>
          </w:tcPr>
          <w:p w:rsidR="0070002F" w:rsidRDefault="006E7011">
            <w:pPr>
              <w:pStyle w:val="a8"/>
              <w:shd w:val="clear" w:color="auto" w:fill="auto"/>
              <w:ind w:left="140"/>
            </w:pPr>
            <w:proofErr w:type="spellStart"/>
            <w:r>
              <w:t>А.В.Николаев</w:t>
            </w:r>
            <w:proofErr w:type="spellEnd"/>
            <w:r>
              <w:t>, заместитель Министра просвещения Российской Федерации</w:t>
            </w:r>
          </w:p>
        </w:tc>
      </w:tr>
    </w:tbl>
    <w:p w:rsidR="0070002F" w:rsidRDefault="006E7011">
      <w:pPr>
        <w:spacing w:line="1" w:lineRule="exact"/>
        <w:rPr>
          <w:sz w:val="2"/>
          <w:szCs w:val="2"/>
        </w:rPr>
      </w:pPr>
      <w:r>
        <w:br w:type="page"/>
      </w:r>
    </w:p>
    <w:p w:rsidR="0070002F" w:rsidRDefault="006E7011">
      <w:pPr>
        <w:pStyle w:val="11"/>
        <w:shd w:val="clear" w:color="auto" w:fill="auto"/>
        <w:spacing w:line="262" w:lineRule="auto"/>
        <w:ind w:left="1000" w:hanging="1000"/>
        <w:sectPr w:rsidR="0070002F">
          <w:headerReference w:type="even" r:id="rId12"/>
          <w:headerReference w:type="default" r:id="rId13"/>
          <w:pgSz w:w="16840" w:h="11900" w:orient="landscape"/>
          <w:pgMar w:top="1232" w:right="477" w:bottom="1245" w:left="436" w:header="0" w:footer="817" w:gutter="0"/>
          <w:cols w:space="720"/>
          <w:noEndnote/>
          <w:docGrid w:linePitch="360"/>
        </w:sectPr>
      </w:pPr>
      <w:r>
        <w:rPr>
          <w:noProof/>
          <w:lang w:bidi="ar-SA"/>
        </w:rPr>
        <w:lastRenderedPageBreak/>
        <mc:AlternateContent>
          <mc:Choice Requires="wps">
            <w:drawing>
              <wp:anchor distT="12065" distB="3928745" distL="233045" distR="9066530" simplePos="0" relativeHeight="125829414" behindDoc="0" locked="0" layoutInCell="1" allowOverlap="1">
                <wp:simplePos x="0" y="0"/>
                <wp:positionH relativeFrom="page">
                  <wp:posOffset>455295</wp:posOffset>
                </wp:positionH>
                <wp:positionV relativeFrom="margin">
                  <wp:posOffset>-292100</wp:posOffset>
                </wp:positionV>
                <wp:extent cx="240665" cy="36576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240665" cy="365760"/>
                        </a:xfrm>
                        <a:prstGeom prst="rect">
                          <a:avLst/>
                        </a:prstGeom>
                        <a:noFill/>
                      </wps:spPr>
                      <wps:txbx>
                        <w:txbxContent>
                          <w:p w:rsidR="00082A64" w:rsidRDefault="00082A64">
                            <w:pPr>
                              <w:pStyle w:val="11"/>
                              <w:shd w:val="clear" w:color="auto" w:fill="auto"/>
                              <w:spacing w:line="254" w:lineRule="auto"/>
                              <w:jc w:val="center"/>
                            </w:pPr>
                            <w:r>
                              <w:t>№</w:t>
                            </w:r>
                            <w:r>
                              <w:br/>
                              <w:t>п/п</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57" o:spid="_x0000_s1037" type="#_x0000_t202" style="position:absolute;left:0;text-align:left;margin-left:35.85pt;margin-top:-23pt;width:18.95pt;height:28.8pt;z-index:125829414;visibility:visible;mso-wrap-style:square;mso-wrap-distance-left:18.35pt;mso-wrap-distance-top:.95pt;mso-wrap-distance-right:713.9pt;mso-wrap-distance-bottom:309.3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" filled="f" stroked="f">
                <v:textbox inset="0,0,0,0">
                  <w:txbxContent>
                    <w:p w:rsidR="00106CEA" w:rsidRDefault="00106CEA">
                      <w:pPr>
                        <w:pStyle w:val="11"/>
                        <w:shd w:val="clear" w:color="auto" w:fill="auto"/>
                        <w:spacing w:line="254" w:lineRule="auto"/>
                        <w:jc w:val="center"/>
                      </w:pPr>
                      <w:r>
                        <w:t>№</w:t>
                      </w:r>
                      <w:r>
                        <w:br/>
                        <w:t>п/п</w:t>
                      </w:r>
                    </w:p>
                  </w:txbxContent>
                </v:textbox>
                <w10:wrap type="topAndBottom" anchorx="page" anchory="margin"/>
              </v:shape>
            </w:pict>
          </mc:Fallback>
        </mc:AlternateContent>
      </w:r>
      <w:r>
        <w:rPr>
          <w:noProof/>
          <w:lang w:bidi="ar-SA"/>
        </w:rPr>
        <mc:AlternateContent>
          <mc:Choice Requires="wps">
            <w:drawing>
              <wp:anchor distT="94615" distB="4020185" distL="2400300" distR="4914900" simplePos="0" relativeHeight="125829416" behindDoc="0" locked="0" layoutInCell="1" allowOverlap="1">
                <wp:simplePos x="0" y="0"/>
                <wp:positionH relativeFrom="page">
                  <wp:posOffset>2622550</wp:posOffset>
                </wp:positionH>
                <wp:positionV relativeFrom="margin">
                  <wp:posOffset>-209550</wp:posOffset>
                </wp:positionV>
                <wp:extent cx="2225040" cy="19177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2225040" cy="191770"/>
                        </a:xfrm>
                        <a:prstGeom prst="rect">
                          <a:avLst/>
                        </a:prstGeom>
                        <a:noFill/>
                      </wps:spPr>
                      <wps:txbx>
                        <w:txbxContent>
                          <w:p w:rsidR="00082A64" w:rsidRDefault="00082A64">
                            <w:pPr>
                              <w:pStyle w:val="11"/>
                              <w:shd w:val="clear" w:color="auto" w:fill="auto"/>
                              <w:spacing w:line="240" w:lineRule="auto"/>
                            </w:pPr>
                            <w:r>
                              <w:t>Наименование задачи, результата</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59" o:spid="_x0000_s1038" type="#_x0000_t202" style="position:absolute;left:0;text-align:left;margin-left:206.5pt;margin-top:-16.5pt;width:175.2pt;height:15.1pt;z-index:125829416;visibility:visible;mso-wrap-style:none;mso-wrap-distance-left:189pt;mso-wrap-distance-top:7.45pt;mso-wrap-distance-right:387pt;mso-wrap-distance-bottom:316.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" filled="f" stroked="f">
                <v:textbox inset="0,0,0,0">
                  <w:txbxContent>
                    <w:p w:rsidR="00106CEA" w:rsidRDefault="00106CEA">
                      <w:pPr>
                        <w:pStyle w:val="11"/>
                        <w:shd w:val="clear" w:color="auto" w:fill="auto"/>
                        <w:spacing w:line="240" w:lineRule="auto"/>
                      </w:pPr>
                      <w:r>
                        <w:t>Наименование задачи, результата</w:t>
                      </w:r>
                    </w:p>
                  </w:txbxContent>
                </v:textbox>
                <w10:wrap type="topAndBottom" anchorx="page" anchory="margin"/>
              </v:shape>
            </w:pict>
          </mc:Fallback>
        </mc:AlternateContent>
      </w:r>
      <w:r>
        <w:rPr>
          <w:noProof/>
          <w:lang w:bidi="ar-SA"/>
        </w:rPr>
        <mc:AlternateContent>
          <mc:Choice Requires="wps">
            <w:drawing>
              <wp:anchor distT="0" distB="3928745" distL="6689090" distR="2067560" simplePos="0" relativeHeight="125829418" behindDoc="0" locked="0" layoutInCell="1" allowOverlap="1">
                <wp:simplePos x="0" y="0"/>
                <wp:positionH relativeFrom="page">
                  <wp:posOffset>6911340</wp:posOffset>
                </wp:positionH>
                <wp:positionV relativeFrom="margin">
                  <wp:posOffset>-304165</wp:posOffset>
                </wp:positionV>
                <wp:extent cx="783590" cy="377825"/>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783590" cy="377825"/>
                        </a:xfrm>
                        <a:prstGeom prst="rect">
                          <a:avLst/>
                        </a:prstGeom>
                        <a:noFill/>
                      </wps:spPr>
                      <wps:txbx>
                        <w:txbxContent>
                          <w:p w:rsidR="00082A64" w:rsidRDefault="00082A64">
                            <w:pPr>
                              <w:pStyle w:val="11"/>
                              <w:shd w:val="clear" w:color="auto" w:fill="auto"/>
                              <w:spacing w:line="264" w:lineRule="auto"/>
                              <w:jc w:val="center"/>
                            </w:pPr>
                            <w:r>
                              <w:t>Срок</w:t>
                            </w:r>
                            <w:r>
                              <w:br/>
                              <w:t>реализации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61" o:spid="_x0000_s1039" type="#_x0000_t202" style="position:absolute;left:0;text-align:left;margin-left:544.2pt;margin-top:-23.95pt;width:61.7pt;height:29.75pt;z-index:125829418;visibility:visible;mso-wrap-style:square;mso-wrap-distance-left:526.7pt;mso-wrap-distance-top:0;mso-wrap-distance-right:162.8pt;mso-wrap-distance-bottom:309.3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J2hgEAAAUDAAAOAAAAZHJzL2Uyb0RvYy54bWysUstqwzAQvBf6D0L3xk5CHjV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" filled="f" stroked="f">
                <v:textbox inset="0,0,0,0">
                  <w:txbxContent>
                    <w:p w:rsidR="00106CEA" w:rsidRDefault="00106CEA">
                      <w:pPr>
                        <w:pStyle w:val="11"/>
                        <w:shd w:val="clear" w:color="auto" w:fill="auto"/>
                        <w:spacing w:line="264" w:lineRule="auto"/>
                        <w:jc w:val="center"/>
                      </w:pPr>
                      <w:r>
                        <w:t>Срок</w:t>
                      </w:r>
                      <w:r>
                        <w:br/>
                        <w:t>реализации</w:t>
                      </w:r>
                    </w:p>
                  </w:txbxContent>
                </v:textbox>
                <w10:wrap type="topAndBottom" anchorx="page" anchory="margin"/>
              </v:shape>
            </w:pict>
          </mc:Fallback>
        </mc:AlternateContent>
      </w:r>
      <w:r>
        <w:rPr>
          <w:noProof/>
          <w:lang w:bidi="ar-SA"/>
        </w:rPr>
        <mc:AlternateContent>
          <mc:Choice Requires="wps">
            <w:drawing>
              <wp:anchor distT="533400" distB="2870835" distL="687070" distR="3296920" simplePos="0" relativeHeight="125829420" behindDoc="0" locked="0" layoutInCell="1" allowOverlap="1">
                <wp:simplePos x="0" y="0"/>
                <wp:positionH relativeFrom="page">
                  <wp:posOffset>909320</wp:posOffset>
                </wp:positionH>
                <wp:positionV relativeFrom="margin">
                  <wp:posOffset>229235</wp:posOffset>
                </wp:positionV>
                <wp:extent cx="5556250" cy="902335"/>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5556250" cy="902335"/>
                        </a:xfrm>
                        <a:prstGeom prst="rect">
                          <a:avLst/>
                        </a:prstGeom>
                        <a:noFill/>
                      </wps:spPr>
                      <wps:txbx>
                        <w:txbxContent>
                          <w:p w:rsidR="00082A64" w:rsidRDefault="00082A64">
                            <w:pPr>
                              <w:pStyle w:val="11"/>
                              <w:shd w:val="clear" w:color="auto" w:fill="auto"/>
                              <w:spacing w:line="262" w:lineRule="auto"/>
                            </w:pPr>
                            <w:r>
                              <w:t xml:space="preserve">обеспечение реализации образовательных программ дошкольного образования и </w:t>
                            </w:r>
                            <w:proofErr w:type="gramStart"/>
                            <w:r>
                              <w:t>присмотр</w:t>
                            </w:r>
                            <w:proofErr w:type="gramEnd"/>
                            <w:r>
                              <w:t xml:space="preserve">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63" o:spid="_x0000_s1040" type="#_x0000_t202" style="position:absolute;left:0;text-align:left;margin-left:71.6pt;margin-top:18.05pt;width:437.5pt;height:71.05pt;z-index:125829420;visibility:visible;mso-wrap-style:square;mso-wrap-distance-left:54.1pt;mso-wrap-distance-top:42pt;mso-wrap-distance-right:259.6pt;mso-wrap-distance-bottom:226.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" filled="f" stroked="f">
                <v:textbox inset="0,0,0,0">
                  <w:txbxContent>
                    <w:p w:rsidR="00106CEA" w:rsidRDefault="00106CEA">
                      <w:pPr>
                        <w:pStyle w:val="11"/>
                        <w:shd w:val="clear" w:color="auto" w:fill="auto"/>
                        <w:spacing w:line="262" w:lineRule="auto"/>
                      </w:pPr>
                      <w:r>
                        <w:t xml:space="preserve">обеспечение реализации образовательных программ дошкольного образования и </w:t>
                      </w:r>
                      <w:proofErr w:type="gramStart"/>
                      <w:r>
                        <w:t>присмотр</w:t>
                      </w:r>
                      <w:proofErr w:type="gramEnd"/>
                      <w:r>
                        <w:t xml:space="preserve">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xbxContent>
                </v:textbox>
                <w10:wrap type="topAndBottom" anchorx="page" anchory="margin"/>
              </v:shape>
            </w:pict>
          </mc:Fallback>
        </mc:AlternateContent>
      </w:r>
      <w:r>
        <w:rPr>
          <w:noProof/>
          <w:lang w:bidi="ar-SA"/>
        </w:rPr>
        <mc:AlternateContent>
          <mc:Choice Requires="wps">
            <w:drawing>
              <wp:anchor distT="1578610" distB="1301750" distL="114300" distR="3323590" simplePos="0" relativeHeight="125829422" behindDoc="0" locked="0" layoutInCell="1" allowOverlap="1">
                <wp:simplePos x="0" y="0"/>
                <wp:positionH relativeFrom="page">
                  <wp:posOffset>336550</wp:posOffset>
                </wp:positionH>
                <wp:positionV relativeFrom="margin">
                  <wp:posOffset>1274445</wp:posOffset>
                </wp:positionV>
                <wp:extent cx="6102350" cy="142621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6102350" cy="1426210"/>
                        </a:xfrm>
                        <a:prstGeom prst="rect">
                          <a:avLst/>
                        </a:prstGeom>
                        <a:noFill/>
                      </wps:spPr>
                      <wps:txbx>
                        <w:txbxContent>
                          <w:p w:rsidR="00082A64" w:rsidRDefault="00082A64">
                            <w:pPr>
                              <w:pStyle w:val="11"/>
                              <w:shd w:val="clear" w:color="auto" w:fill="auto"/>
                              <w:spacing w:line="262" w:lineRule="auto"/>
                              <w:ind w:left="920" w:hanging="920"/>
                            </w:pPr>
                            <w:r>
                              <w:t xml:space="preserve">2.11. Создано не менее 100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полугора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w:t>
                            </w:r>
                            <w:proofErr w:type="spellStart"/>
                            <w:r>
                              <w:t>Северо</w:t>
                            </w:r>
                            <w:r>
                              <w:softHyphen/>
                              <w:t>Кавказского</w:t>
                            </w:r>
                            <w:proofErr w:type="spellEnd"/>
                            <w:r>
                              <w:t xml:space="preserve"> федеральных округов</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65" o:spid="_x0000_s1041" type="#_x0000_t202" style="position:absolute;left:0;text-align:left;margin-left:26.5pt;margin-top:100.35pt;width:480.5pt;height:112.3pt;z-index:125829422;visibility:visible;mso-wrap-style:square;mso-wrap-distance-left:9pt;mso-wrap-distance-top:124.3pt;mso-wrap-distance-right:261.7pt;mso-wrap-distance-bottom:10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" filled="f" stroked="f">
                <v:textbox inset="0,0,0,0">
                  <w:txbxContent>
                    <w:p w:rsidR="00106CEA" w:rsidRDefault="00106CEA">
                      <w:pPr>
                        <w:pStyle w:val="11"/>
                        <w:shd w:val="clear" w:color="auto" w:fill="auto"/>
                        <w:spacing w:line="262" w:lineRule="auto"/>
                        <w:ind w:left="920" w:hanging="920"/>
                      </w:pPr>
                      <w:r>
                        <w:t xml:space="preserve">2.11. Создано не менее 100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полугора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w:t>
                      </w:r>
                      <w:proofErr w:type="spellStart"/>
                      <w:r>
                        <w:t>Северо</w:t>
                      </w:r>
                      <w:r>
                        <w:softHyphen/>
                        <w:t>Кавказского</w:t>
                      </w:r>
                      <w:proofErr w:type="spellEnd"/>
                      <w:r>
                        <w:t xml:space="preserve"> федеральных округов</w:t>
                      </w:r>
                    </w:p>
                  </w:txbxContent>
                </v:textbox>
                <w10:wrap type="topAndBottom" anchorx="page" anchory="margin"/>
              </v:shape>
            </w:pict>
          </mc:Fallback>
        </mc:AlternateContent>
      </w:r>
      <w:r>
        <w:rPr>
          <w:noProof/>
          <w:lang w:bidi="ar-SA"/>
        </w:rPr>
        <mc:AlternateContent>
          <mc:Choice Requires="wps">
            <w:drawing>
              <wp:anchor distT="1576070" distB="2538730" distL="6469380" distR="1854835" simplePos="0" relativeHeight="125829424" behindDoc="0" locked="0" layoutInCell="1" allowOverlap="1">
                <wp:simplePos x="0" y="0"/>
                <wp:positionH relativeFrom="page">
                  <wp:posOffset>6691630</wp:posOffset>
                </wp:positionH>
                <wp:positionV relativeFrom="margin">
                  <wp:posOffset>1271905</wp:posOffset>
                </wp:positionV>
                <wp:extent cx="1216025" cy="19177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216025" cy="191770"/>
                        </a:xfrm>
                        <a:prstGeom prst="rect">
                          <a:avLst/>
                        </a:prstGeom>
                        <a:noFill/>
                      </wps:spPr>
                      <wps:txbx>
                        <w:txbxContent>
                          <w:p w:rsidR="00082A64" w:rsidRDefault="00082A64">
                            <w:pPr>
                              <w:pStyle w:val="11"/>
                              <w:shd w:val="clear" w:color="auto" w:fill="auto"/>
                              <w:spacing w:line="240" w:lineRule="auto"/>
                            </w:pPr>
                            <w:r>
                              <w:t>31 декабря 2020 г.</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67" o:spid="_x0000_s1042" type="#_x0000_t202" style="position:absolute;left:0;text-align:left;margin-left:526.9pt;margin-top:100.15pt;width:95.75pt;height:15.1pt;z-index:125829424;visibility:visible;mso-wrap-style:none;mso-wrap-distance-left:509.4pt;mso-wrap-distance-top:124.1pt;mso-wrap-distance-right:146.05pt;mso-wrap-distance-bottom:199.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" filled="f" stroked="f">
                <v:textbox inset="0,0,0,0">
                  <w:txbxContent>
                    <w:p w:rsidR="00106CEA" w:rsidRDefault="00106CEA">
                      <w:pPr>
                        <w:pStyle w:val="11"/>
                        <w:shd w:val="clear" w:color="auto" w:fill="auto"/>
                        <w:spacing w:line="240" w:lineRule="auto"/>
                      </w:pPr>
                      <w:r>
                        <w:t>31 декабря 2020 г.</w:t>
                      </w:r>
                    </w:p>
                  </w:txbxContent>
                </v:textbox>
                <w10:wrap type="topAndBottom" anchorx="page" anchory="margin"/>
              </v:shape>
            </w:pict>
          </mc:Fallback>
        </mc:AlternateContent>
      </w:r>
      <w:r>
        <w:rPr>
          <w:noProof/>
          <w:lang w:bidi="ar-SA"/>
        </w:rPr>
        <mc:AlternateContent>
          <mc:Choice Requires="wps">
            <w:drawing>
              <wp:anchor distT="1581785" distB="2005330" distL="7834630" distR="114300" simplePos="0" relativeHeight="125829426" behindDoc="0" locked="0" layoutInCell="1" allowOverlap="1">
                <wp:simplePos x="0" y="0"/>
                <wp:positionH relativeFrom="page">
                  <wp:posOffset>8056880</wp:posOffset>
                </wp:positionH>
                <wp:positionV relativeFrom="margin">
                  <wp:posOffset>1277620</wp:posOffset>
                </wp:positionV>
                <wp:extent cx="1591310" cy="719455"/>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591310" cy="719455"/>
                        </a:xfrm>
                        <a:prstGeom prst="rect">
                          <a:avLst/>
                        </a:prstGeom>
                        <a:noFill/>
                      </wps:spPr>
                      <wps:txbx>
                        <w:txbxContent>
                          <w:p w:rsidR="00082A64" w:rsidRDefault="00082A64">
                            <w:pPr>
                              <w:pStyle w:val="11"/>
                              <w:shd w:val="clear" w:color="auto" w:fill="auto"/>
                            </w:pPr>
                            <w:proofErr w:type="spellStart"/>
                            <w:r>
                              <w:t>А.В.Николаев</w:t>
                            </w:r>
                            <w:proofErr w:type="spellEnd"/>
                            <w:r>
                              <w:t>, заместитель Министра просвещения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69" o:spid="_x0000_s1043" type="#_x0000_t202" style="position:absolute;left:0;text-align:left;margin-left:634.4pt;margin-top:100.6pt;width:125.3pt;height:56.65pt;z-index:125829426;visibility:visible;mso-wrap-style:square;mso-wrap-distance-left:616.9pt;mso-wrap-distance-top:124.55pt;mso-wrap-distance-right:9pt;mso-wrap-distance-bottom:157.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" filled="f" stroked="f">
                <v:textbox inset="0,0,0,0">
                  <w:txbxContent>
                    <w:p w:rsidR="00106CEA" w:rsidRDefault="00106CEA">
                      <w:pPr>
                        <w:pStyle w:val="11"/>
                        <w:shd w:val="clear" w:color="auto" w:fill="auto"/>
                      </w:pPr>
                      <w:proofErr w:type="spellStart"/>
                      <w:r>
                        <w:t>А.В.Николаев</w:t>
                      </w:r>
                      <w:proofErr w:type="spellEnd"/>
                      <w:r>
                        <w:t>, заместитель Министра просвещения Российской Федерации</w:t>
                      </w:r>
                    </w:p>
                  </w:txbxContent>
                </v:textbox>
                <w10:wrap type="topAndBottom" anchorx="page" anchory="margin"/>
              </v:shape>
            </w:pict>
          </mc:Fallback>
        </mc:AlternateContent>
      </w:r>
      <w:r>
        <w:rPr>
          <w:noProof/>
          <w:lang w:bidi="ar-SA"/>
        </w:rPr>
        <mc:AlternateContent>
          <mc:Choice Requires="wps">
            <w:drawing>
              <wp:anchor distT="3154680" distB="965835" distL="117475" distR="9087485" simplePos="0" relativeHeight="125829428" behindDoc="0" locked="0" layoutInCell="1" allowOverlap="1">
                <wp:simplePos x="0" y="0"/>
                <wp:positionH relativeFrom="page">
                  <wp:posOffset>339725</wp:posOffset>
                </wp:positionH>
                <wp:positionV relativeFrom="margin">
                  <wp:posOffset>2850515</wp:posOffset>
                </wp:positionV>
                <wp:extent cx="335280" cy="186055"/>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335280" cy="186055"/>
                        </a:xfrm>
                        <a:prstGeom prst="rect">
                          <a:avLst/>
                        </a:prstGeom>
                        <a:noFill/>
                      </wps:spPr>
                      <wps:txbx>
                        <w:txbxContent>
                          <w:p w:rsidR="00082A64" w:rsidRDefault="00082A64">
                            <w:pPr>
                              <w:pStyle w:val="11"/>
                              <w:shd w:val="clear" w:color="auto" w:fill="auto"/>
                              <w:spacing w:line="240" w:lineRule="auto"/>
                            </w:pPr>
                            <w:r>
                              <w:t>2.12.</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71" o:spid="_x0000_s1044" type="#_x0000_t202" style="position:absolute;left:0;text-align:left;margin-left:26.75pt;margin-top:224.45pt;width:26.4pt;height:14.65pt;z-index:125829428;visibility:visible;mso-wrap-style:none;mso-wrap-distance-left:9.25pt;mso-wrap-distance-top:248.4pt;mso-wrap-distance-right:715.55pt;mso-wrap-distance-bottom:76.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" filled="f" stroked="f">
                <v:textbox inset="0,0,0,0">
                  <w:txbxContent>
                    <w:p w:rsidR="00106CEA" w:rsidRDefault="00106CEA">
                      <w:pPr>
                        <w:pStyle w:val="11"/>
                        <w:shd w:val="clear" w:color="auto" w:fill="auto"/>
                        <w:spacing w:line="240" w:lineRule="auto"/>
                      </w:pPr>
                      <w:r>
                        <w:t>2.12.</w:t>
                      </w:r>
                    </w:p>
                  </w:txbxContent>
                </v:textbox>
                <w10:wrap type="topAndBottom" anchorx="page" anchory="margin"/>
              </v:shape>
            </w:pict>
          </mc:Fallback>
        </mc:AlternateContent>
      </w:r>
      <w:r>
        <w:rPr>
          <w:noProof/>
          <w:lang w:bidi="ar-SA"/>
        </w:rPr>
        <mc:AlternateContent>
          <mc:Choice Requires="wps">
            <w:drawing>
              <wp:anchor distT="3154680" distB="76200" distL="693420" distR="3299460" simplePos="0" relativeHeight="125829430" behindDoc="0" locked="0" layoutInCell="1" allowOverlap="1">
                <wp:simplePos x="0" y="0"/>
                <wp:positionH relativeFrom="page">
                  <wp:posOffset>915670</wp:posOffset>
                </wp:positionH>
                <wp:positionV relativeFrom="margin">
                  <wp:posOffset>2850515</wp:posOffset>
                </wp:positionV>
                <wp:extent cx="5547360" cy="1075690"/>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5547360" cy="1075690"/>
                        </a:xfrm>
                        <a:prstGeom prst="rect">
                          <a:avLst/>
                        </a:prstGeom>
                        <a:noFill/>
                      </wps:spPr>
                      <wps:txbx>
                        <w:txbxContent>
                          <w:p w:rsidR="00082A64" w:rsidRDefault="00082A64">
                            <w:pPr>
                              <w:pStyle w:val="11"/>
                              <w:shd w:val="clear" w:color="auto" w:fill="auto"/>
                              <w:spacing w:line="262" w:lineRule="auto"/>
                            </w:pPr>
                            <w:r>
                              <w:t xml:space="preserve">Создано в 2020 году не менее 1400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субсидии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w:t>
                            </w:r>
                            <w:proofErr w:type="spellStart"/>
                            <w:r>
                              <w:t>Северо</w:t>
                            </w:r>
                            <w:r>
                              <w:softHyphen/>
                              <w:t>Кавказского</w:t>
                            </w:r>
                            <w:proofErr w:type="spellEnd"/>
                            <w:r>
                              <w:t xml:space="preserve"> федеральных округов.</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73" o:spid="_x0000_s1045" type="#_x0000_t202" style="position:absolute;left:0;text-align:left;margin-left:72.1pt;margin-top:224.45pt;width:436.8pt;height:84.7pt;z-index:125829430;visibility:visible;mso-wrap-style:square;mso-wrap-distance-left:54.6pt;mso-wrap-distance-top:248.4pt;mso-wrap-distance-right:259.8pt;mso-wrap-distance-bottom: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" filled="f" stroked="f">
                <v:textbox inset="0,0,0,0">
                  <w:txbxContent>
                    <w:p w:rsidR="00106CEA" w:rsidRDefault="00106CEA">
                      <w:pPr>
                        <w:pStyle w:val="11"/>
                        <w:shd w:val="clear" w:color="auto" w:fill="auto"/>
                        <w:spacing w:line="262" w:lineRule="auto"/>
                      </w:pPr>
                      <w:r>
                        <w:t xml:space="preserve">Создано в 2020 году не менее 1400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субсидии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w:t>
                      </w:r>
                      <w:proofErr w:type="spellStart"/>
                      <w:r>
                        <w:t>Северо</w:t>
                      </w:r>
                      <w:r>
                        <w:softHyphen/>
                        <w:t>Кавказского</w:t>
                      </w:r>
                      <w:proofErr w:type="spellEnd"/>
                      <w:r>
                        <w:t xml:space="preserve"> федеральных округов.</w:t>
                      </w:r>
                    </w:p>
                  </w:txbxContent>
                </v:textbox>
                <w10:wrap type="topAndBottom" anchorx="page" anchory="margin"/>
              </v:shape>
            </w:pict>
          </mc:Fallback>
        </mc:AlternateContent>
      </w:r>
      <w:r>
        <w:rPr>
          <w:noProof/>
          <w:lang w:bidi="ar-SA"/>
        </w:rPr>
        <mc:AlternateContent>
          <mc:Choice Requires="wps">
            <w:drawing>
              <wp:anchor distT="3151505" distB="956945" distL="6469380" distR="1854835" simplePos="0" relativeHeight="125829432" behindDoc="0" locked="0" layoutInCell="1" allowOverlap="1">
                <wp:simplePos x="0" y="0"/>
                <wp:positionH relativeFrom="page">
                  <wp:posOffset>6691630</wp:posOffset>
                </wp:positionH>
                <wp:positionV relativeFrom="margin">
                  <wp:posOffset>2847340</wp:posOffset>
                </wp:positionV>
                <wp:extent cx="1216025" cy="19812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1216025" cy="198120"/>
                        </a:xfrm>
                        <a:prstGeom prst="rect">
                          <a:avLst/>
                        </a:prstGeom>
                        <a:noFill/>
                      </wps:spPr>
                      <wps:txbx>
                        <w:txbxContent>
                          <w:p w:rsidR="00082A64" w:rsidRDefault="00082A64">
                            <w:pPr>
                              <w:pStyle w:val="11"/>
                              <w:shd w:val="clear" w:color="auto" w:fill="auto"/>
                              <w:spacing w:line="240" w:lineRule="auto"/>
                            </w:pPr>
                            <w:r>
                              <w:t>31 декабря 2020 г.</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75" o:spid="_x0000_s1046" type="#_x0000_t202" style="position:absolute;left:0;text-align:left;margin-left:526.9pt;margin-top:224.2pt;width:95.75pt;height:15.6pt;z-index:125829432;visibility:visible;mso-wrap-style:none;mso-wrap-distance-left:509.4pt;mso-wrap-distance-top:248.15pt;mso-wrap-distance-right:146.05pt;mso-wrap-distance-bottom:75.3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" filled="f" stroked="f">
                <v:textbox inset="0,0,0,0">
                  <w:txbxContent>
                    <w:p w:rsidR="00106CEA" w:rsidRDefault="00106CEA">
                      <w:pPr>
                        <w:pStyle w:val="11"/>
                        <w:shd w:val="clear" w:color="auto" w:fill="auto"/>
                        <w:spacing w:line="240" w:lineRule="auto"/>
                      </w:pPr>
                      <w:r>
                        <w:t>31 декабря 2020 г.</w:t>
                      </w:r>
                    </w:p>
                  </w:txbxContent>
                </v:textbox>
                <w10:wrap type="topAndBottom" anchorx="page" anchory="margin"/>
              </v:shape>
            </w:pict>
          </mc:Fallback>
        </mc:AlternateContent>
      </w:r>
      <w:r>
        <w:rPr>
          <w:noProof/>
          <w:lang w:bidi="ar-SA"/>
        </w:rPr>
        <mc:AlternateContent>
          <mc:Choice Requires="wps">
            <w:drawing>
              <wp:anchor distT="3154680" distB="426720" distL="7834630" distR="114300" simplePos="0" relativeHeight="125829434" behindDoc="0" locked="0" layoutInCell="1" allowOverlap="1">
                <wp:simplePos x="0" y="0"/>
                <wp:positionH relativeFrom="page">
                  <wp:posOffset>8056880</wp:posOffset>
                </wp:positionH>
                <wp:positionV relativeFrom="margin">
                  <wp:posOffset>2850515</wp:posOffset>
                </wp:positionV>
                <wp:extent cx="1591310" cy="72517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1591310" cy="725170"/>
                        </a:xfrm>
                        <a:prstGeom prst="rect">
                          <a:avLst/>
                        </a:prstGeom>
                        <a:noFill/>
                      </wps:spPr>
                      <wps:txbx>
                        <w:txbxContent>
                          <w:p w:rsidR="00082A64" w:rsidRDefault="00082A64">
                            <w:pPr>
                              <w:pStyle w:val="11"/>
                              <w:shd w:val="clear" w:color="auto" w:fill="auto"/>
                              <w:spacing w:line="262" w:lineRule="auto"/>
                            </w:pPr>
                            <w:proofErr w:type="spellStart"/>
                            <w:r>
                              <w:t>А.В.Николаев</w:t>
                            </w:r>
                            <w:proofErr w:type="spellEnd"/>
                            <w:r>
                              <w:t>, заместитель Министра просвещения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77" o:spid="_x0000_s1047" type="#_x0000_t202" style="position:absolute;left:0;text-align:left;margin-left:634.4pt;margin-top:224.45pt;width:125.3pt;height:57.1pt;z-index:125829434;visibility:visible;mso-wrap-style:square;mso-wrap-distance-left:616.9pt;mso-wrap-distance-top:248.4pt;mso-wrap-distance-right:9pt;mso-wrap-distance-bottom:33.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" filled="f" stroked="f">
                <v:textbox inset="0,0,0,0">
                  <w:txbxContent>
                    <w:p w:rsidR="00106CEA" w:rsidRDefault="00106CEA">
                      <w:pPr>
                        <w:pStyle w:val="11"/>
                        <w:shd w:val="clear" w:color="auto" w:fill="auto"/>
                        <w:spacing w:line="262" w:lineRule="auto"/>
                      </w:pPr>
                      <w:proofErr w:type="spellStart"/>
                      <w:r>
                        <w:t>А.В.Николаев</w:t>
                      </w:r>
                      <w:proofErr w:type="spellEnd"/>
                      <w:r>
                        <w:t>, заместитель Министра просвещения Российской Федерации</w:t>
                      </w:r>
                    </w:p>
                  </w:txbxContent>
                </v:textbox>
                <w10:wrap type="topAndBottom" anchorx="page" anchory="margin"/>
              </v:shape>
            </w:pict>
          </mc:Fallback>
        </mc:AlternateContent>
      </w:r>
      <w:r>
        <w:rPr>
          <w:noProof/>
          <w:lang w:bidi="ar-SA"/>
        </w:rPr>
        <mc:AlternateContent>
          <mc:Choice Requires="wps">
            <w:drawing>
              <wp:anchor distT="3175" distB="527050" distL="114300" distR="1854835" simplePos="0" relativeHeight="125829436" behindDoc="0" locked="0" layoutInCell="1" allowOverlap="1">
                <wp:simplePos x="0" y="0"/>
                <wp:positionH relativeFrom="page">
                  <wp:posOffset>6691630</wp:posOffset>
                </wp:positionH>
                <wp:positionV relativeFrom="margin">
                  <wp:posOffset>4072890</wp:posOffset>
                </wp:positionV>
                <wp:extent cx="1212850" cy="194945"/>
                <wp:effectExtent l="0" t="0" r="0" b="0"/>
                <wp:wrapSquare wrapText="left"/>
                <wp:docPr id="79" name="Shape 79"/>
                <wp:cNvGraphicFramePr/>
                <a:graphic xmlns:a="http://schemas.openxmlformats.org/drawingml/2006/main">
                  <a:graphicData uri="http://schemas.microsoft.com/office/word/2010/wordprocessingShape">
                    <wps:wsp>
                      <wps:cNvSpPr txBox="1"/>
                      <wps:spPr>
                        <a:xfrm>
                          <a:off x="0" y="0"/>
                          <a:ext cx="1212850" cy="194945"/>
                        </a:xfrm>
                        <a:prstGeom prst="rect">
                          <a:avLst/>
                        </a:prstGeom>
                        <a:noFill/>
                      </wps:spPr>
                      <wps:txbx>
                        <w:txbxContent>
                          <w:p w:rsidR="00082A64" w:rsidRDefault="00082A64">
                            <w:pPr>
                              <w:pStyle w:val="11"/>
                              <w:shd w:val="clear" w:color="auto" w:fill="auto"/>
                              <w:spacing w:line="240" w:lineRule="auto"/>
                            </w:pPr>
                            <w:r>
                              <w:t>31 декабря 2021 г.</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79" o:spid="_x0000_s1048" type="#_x0000_t202" style="position:absolute;left:0;text-align:left;margin-left:526.9pt;margin-top:320.7pt;width:95.5pt;height:15.35pt;z-index:125829436;visibility:visible;mso-wrap-style:none;mso-wrap-distance-left:9pt;mso-wrap-distance-top:.25pt;mso-wrap-distance-right:146.05pt;mso-wrap-distance-bottom:4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" filled="f" stroked="f">
                <v:textbox inset="0,0,0,0">
                  <w:txbxContent>
                    <w:p w:rsidR="00106CEA" w:rsidRDefault="00106CEA">
                      <w:pPr>
                        <w:pStyle w:val="11"/>
                        <w:shd w:val="clear" w:color="auto" w:fill="auto"/>
                        <w:spacing w:line="240" w:lineRule="auto"/>
                      </w:pPr>
                      <w:r>
                        <w:t>31 декабря 2021 г.</w:t>
                      </w:r>
                    </w:p>
                  </w:txbxContent>
                </v:textbox>
                <w10:wrap type="square" side="left" anchorx="page" anchory="margin"/>
              </v:shape>
            </w:pict>
          </mc:Fallback>
        </mc:AlternateContent>
      </w:r>
      <w:r>
        <w:rPr>
          <w:noProof/>
          <w:lang w:bidi="ar-SA"/>
        </w:rPr>
        <mc:AlternateContent>
          <mc:Choice Requires="wps">
            <w:drawing>
              <wp:anchor distT="0" distB="0" distL="1477010" distR="113665" simplePos="0" relativeHeight="125829438" behindDoc="0" locked="0" layoutInCell="1" allowOverlap="1">
                <wp:simplePos x="0" y="0"/>
                <wp:positionH relativeFrom="page">
                  <wp:posOffset>8054340</wp:posOffset>
                </wp:positionH>
                <wp:positionV relativeFrom="margin">
                  <wp:posOffset>4069715</wp:posOffset>
                </wp:positionV>
                <wp:extent cx="1591310" cy="725170"/>
                <wp:effectExtent l="0" t="0" r="0" b="0"/>
                <wp:wrapSquare wrapText="left"/>
                <wp:docPr id="81" name="Shape 81"/>
                <wp:cNvGraphicFramePr/>
                <a:graphic xmlns:a="http://schemas.openxmlformats.org/drawingml/2006/main">
                  <a:graphicData uri="http://schemas.microsoft.com/office/word/2010/wordprocessingShape">
                    <wps:wsp>
                      <wps:cNvSpPr txBox="1"/>
                      <wps:spPr>
                        <a:xfrm>
                          <a:off x="0" y="0"/>
                          <a:ext cx="1591310" cy="725170"/>
                        </a:xfrm>
                        <a:prstGeom prst="rect">
                          <a:avLst/>
                        </a:prstGeom>
                        <a:noFill/>
                      </wps:spPr>
                      <wps:txbx>
                        <w:txbxContent>
                          <w:p w:rsidR="00082A64" w:rsidRDefault="00082A64">
                            <w:pPr>
                              <w:pStyle w:val="11"/>
                              <w:shd w:val="clear" w:color="auto" w:fill="auto"/>
                              <w:spacing w:line="262" w:lineRule="auto"/>
                            </w:pPr>
                            <w:proofErr w:type="spellStart"/>
                            <w:r>
                              <w:t>А.В.Николаев</w:t>
                            </w:r>
                            <w:proofErr w:type="spellEnd"/>
                            <w:r>
                              <w:t>, заместитель Министра просвещения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81" o:spid="_x0000_s1049" type="#_x0000_t202" style="position:absolute;left:0;text-align:left;margin-left:634.2pt;margin-top:320.45pt;width:125.3pt;height:57.1pt;z-index:125829438;visibility:visible;mso-wrap-style:square;mso-wrap-distance-left:116.3pt;mso-wrap-distance-top:0;mso-wrap-distance-right:8.9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" filled="f" stroked="f">
                <v:textbox inset="0,0,0,0">
                  <w:txbxContent>
                    <w:p w:rsidR="00106CEA" w:rsidRDefault="00106CEA">
                      <w:pPr>
                        <w:pStyle w:val="11"/>
                        <w:shd w:val="clear" w:color="auto" w:fill="auto"/>
                        <w:spacing w:line="262" w:lineRule="auto"/>
                      </w:pPr>
                      <w:proofErr w:type="spellStart"/>
                      <w:r>
                        <w:t>А.В.Николаев</w:t>
                      </w:r>
                      <w:proofErr w:type="spellEnd"/>
                      <w:r>
                        <w:t>, заместитель Министра просвещения Российской Федерации</w:t>
                      </w:r>
                    </w:p>
                  </w:txbxContent>
                </v:textbox>
                <w10:wrap type="square" side="left" anchorx="page" anchory="margin"/>
              </v:shape>
            </w:pict>
          </mc:Fallback>
        </mc:AlternateContent>
      </w:r>
      <w:r>
        <w:t xml:space="preserve">2.13. Организовано в 2021 году повышения квалификации не менее 1 тыс. специалистов управления в сфере образования на уровне субъектов Российской Федерации и </w:t>
      </w:r>
      <w:r>
        <w:lastRenderedPageBreak/>
        <w:t>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941"/>
        <w:gridCol w:w="9029"/>
        <w:gridCol w:w="2222"/>
        <w:gridCol w:w="3720"/>
      </w:tblGrid>
      <w:tr w:rsidR="0070002F">
        <w:trPr>
          <w:trHeight w:hRule="exact" w:val="576"/>
          <w:jc w:val="center"/>
        </w:trPr>
        <w:tc>
          <w:tcPr>
            <w:tcW w:w="941" w:type="dxa"/>
            <w:tcBorders>
              <w:top w:val="single" w:sz="4" w:space="0" w:color="auto"/>
            </w:tcBorders>
            <w:shd w:val="clear" w:color="auto" w:fill="FFFFFF"/>
            <w:vAlign w:val="bottom"/>
          </w:tcPr>
          <w:p w:rsidR="0070002F" w:rsidRDefault="006E7011">
            <w:pPr>
              <w:pStyle w:val="a8"/>
              <w:shd w:val="clear" w:color="auto" w:fill="auto"/>
              <w:jc w:val="center"/>
            </w:pPr>
            <w:r>
              <w:lastRenderedPageBreak/>
              <w:t>№ п/п</w:t>
            </w:r>
          </w:p>
        </w:tc>
        <w:tc>
          <w:tcPr>
            <w:tcW w:w="9029"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222"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720"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2635"/>
          <w:jc w:val="center"/>
        </w:trPr>
        <w:tc>
          <w:tcPr>
            <w:tcW w:w="941" w:type="dxa"/>
            <w:tcBorders>
              <w:top w:val="single" w:sz="4" w:space="0" w:color="auto"/>
            </w:tcBorders>
            <w:shd w:val="clear" w:color="auto" w:fill="FFFFFF"/>
          </w:tcPr>
          <w:p w:rsidR="0070002F" w:rsidRDefault="006E7011">
            <w:pPr>
              <w:pStyle w:val="a8"/>
              <w:shd w:val="clear" w:color="auto" w:fill="auto"/>
              <w:spacing w:before="260"/>
            </w:pPr>
            <w:r>
              <w:t>2.14.</w:t>
            </w:r>
          </w:p>
        </w:tc>
        <w:tc>
          <w:tcPr>
            <w:tcW w:w="9029" w:type="dxa"/>
            <w:tcBorders>
              <w:top w:val="single" w:sz="4" w:space="0" w:color="auto"/>
            </w:tcBorders>
            <w:shd w:val="clear" w:color="auto" w:fill="FFFFFF"/>
            <w:vAlign w:val="center"/>
          </w:tcPr>
          <w:p w:rsidR="0070002F" w:rsidRDefault="006E7011">
            <w:pPr>
              <w:pStyle w:val="a8"/>
              <w:shd w:val="clear" w:color="auto" w:fill="auto"/>
            </w:pPr>
            <w:r>
              <w:t xml:space="preserve">Создано не менее 65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w:t>
            </w:r>
            <w:proofErr w:type="spellStart"/>
            <w:r>
              <w:t>Северо</w:t>
            </w:r>
            <w:r>
              <w:softHyphen/>
              <w:t>Кавказского</w:t>
            </w:r>
            <w:proofErr w:type="spellEnd"/>
            <w:r>
              <w:t xml:space="preserve"> федеральных округов</w:t>
            </w:r>
          </w:p>
        </w:tc>
        <w:tc>
          <w:tcPr>
            <w:tcW w:w="2222" w:type="dxa"/>
            <w:tcBorders>
              <w:top w:val="single" w:sz="4" w:space="0" w:color="auto"/>
            </w:tcBorders>
            <w:shd w:val="clear" w:color="auto" w:fill="FFFFFF"/>
          </w:tcPr>
          <w:p w:rsidR="0070002F" w:rsidRDefault="006E7011">
            <w:pPr>
              <w:pStyle w:val="a8"/>
              <w:shd w:val="clear" w:color="auto" w:fill="auto"/>
              <w:spacing w:before="260"/>
              <w:jc w:val="center"/>
            </w:pPr>
            <w:r>
              <w:t>31 декабря 2021 г.</w:t>
            </w:r>
          </w:p>
        </w:tc>
        <w:tc>
          <w:tcPr>
            <w:tcW w:w="3720" w:type="dxa"/>
            <w:tcBorders>
              <w:top w:val="single" w:sz="4" w:space="0" w:color="auto"/>
            </w:tcBorders>
            <w:shd w:val="clear" w:color="auto" w:fill="FFFFFF"/>
          </w:tcPr>
          <w:p w:rsidR="0070002F" w:rsidRDefault="006E7011">
            <w:pPr>
              <w:pStyle w:val="a8"/>
              <w:shd w:val="clear" w:color="auto" w:fill="auto"/>
              <w:spacing w:before="260"/>
              <w:jc w:val="both"/>
            </w:pPr>
            <w:proofErr w:type="spellStart"/>
            <w:r>
              <w:t>А.В.Николаев</w:t>
            </w:r>
            <w:proofErr w:type="spellEnd"/>
            <w:r>
              <w:t>, заместитель Министра просвещения Российской Федерации</w:t>
            </w:r>
          </w:p>
        </w:tc>
      </w:tr>
      <w:tr w:rsidR="0070002F">
        <w:trPr>
          <w:trHeight w:hRule="exact" w:val="1939"/>
          <w:jc w:val="center"/>
        </w:trPr>
        <w:tc>
          <w:tcPr>
            <w:tcW w:w="941" w:type="dxa"/>
            <w:shd w:val="clear" w:color="auto" w:fill="FFFFFF"/>
          </w:tcPr>
          <w:p w:rsidR="0070002F" w:rsidRDefault="006E7011">
            <w:pPr>
              <w:pStyle w:val="a8"/>
              <w:shd w:val="clear" w:color="auto" w:fill="auto"/>
              <w:spacing w:before="120"/>
            </w:pPr>
            <w:r>
              <w:t>2.15.</w:t>
            </w:r>
          </w:p>
        </w:tc>
        <w:tc>
          <w:tcPr>
            <w:tcW w:w="9029" w:type="dxa"/>
            <w:shd w:val="clear" w:color="auto" w:fill="FFFFFF"/>
            <w:vAlign w:val="center"/>
          </w:tcPr>
          <w:p w:rsidR="0070002F" w:rsidRDefault="006E7011">
            <w:pPr>
              <w:pStyle w:val="a8"/>
              <w:shd w:val="clear" w:color="auto" w:fill="auto"/>
            </w:pPr>
            <w:r>
              <w:t xml:space="preserve">Создано в 2021 году не менее 1500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w:t>
            </w:r>
            <w:proofErr w:type="spellStart"/>
            <w:r>
              <w:t>Северо</w:t>
            </w:r>
            <w:r>
              <w:softHyphen/>
              <w:t>Кавказского</w:t>
            </w:r>
            <w:proofErr w:type="spellEnd"/>
            <w:r>
              <w:t xml:space="preserve"> федеральных округов</w:t>
            </w:r>
          </w:p>
        </w:tc>
        <w:tc>
          <w:tcPr>
            <w:tcW w:w="2222" w:type="dxa"/>
            <w:shd w:val="clear" w:color="auto" w:fill="FFFFFF"/>
          </w:tcPr>
          <w:p w:rsidR="0070002F" w:rsidRDefault="006E7011">
            <w:pPr>
              <w:pStyle w:val="a8"/>
              <w:shd w:val="clear" w:color="auto" w:fill="auto"/>
              <w:spacing w:before="100"/>
              <w:jc w:val="center"/>
            </w:pPr>
            <w:r>
              <w:t>31 декабря 2021 г.</w:t>
            </w:r>
          </w:p>
        </w:tc>
        <w:tc>
          <w:tcPr>
            <w:tcW w:w="3720" w:type="dxa"/>
            <w:shd w:val="clear" w:color="auto" w:fill="FFFFFF"/>
          </w:tcPr>
          <w:p w:rsidR="0070002F" w:rsidRDefault="006E7011">
            <w:pPr>
              <w:pStyle w:val="a8"/>
              <w:shd w:val="clear" w:color="auto" w:fill="auto"/>
              <w:spacing w:before="100"/>
              <w:jc w:val="both"/>
            </w:pPr>
            <w:proofErr w:type="spellStart"/>
            <w:r>
              <w:t>А.В.Николаев</w:t>
            </w:r>
            <w:proofErr w:type="spellEnd"/>
            <w:r>
              <w:t>, заместитель Министра просвещения Российской Федерации</w:t>
            </w:r>
          </w:p>
        </w:tc>
      </w:tr>
      <w:tr w:rsidR="0070002F">
        <w:trPr>
          <w:trHeight w:hRule="exact" w:val="2746"/>
          <w:jc w:val="center"/>
        </w:trPr>
        <w:tc>
          <w:tcPr>
            <w:tcW w:w="941" w:type="dxa"/>
            <w:shd w:val="clear" w:color="auto" w:fill="FFFFFF"/>
          </w:tcPr>
          <w:p w:rsidR="0070002F" w:rsidRDefault="006E7011">
            <w:pPr>
              <w:pStyle w:val="a8"/>
              <w:shd w:val="clear" w:color="auto" w:fill="auto"/>
              <w:spacing w:before="100"/>
            </w:pPr>
            <w:r>
              <w:t>2.16.</w:t>
            </w:r>
          </w:p>
        </w:tc>
        <w:tc>
          <w:tcPr>
            <w:tcW w:w="9029" w:type="dxa"/>
            <w:shd w:val="clear" w:color="auto" w:fill="FFFFFF"/>
            <w:vAlign w:val="center"/>
          </w:tcPr>
          <w:p w:rsidR="0070002F" w:rsidRDefault="006E7011">
            <w:pPr>
              <w:pStyle w:val="a8"/>
              <w:shd w:val="clear" w:color="auto" w:fill="auto"/>
            </w:pPr>
            <w:r>
              <w:t>Организовано в 2022 году повышение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2222" w:type="dxa"/>
            <w:shd w:val="clear" w:color="auto" w:fill="FFFFFF"/>
          </w:tcPr>
          <w:p w:rsidR="0070002F" w:rsidRDefault="006E7011">
            <w:pPr>
              <w:pStyle w:val="a8"/>
              <w:shd w:val="clear" w:color="auto" w:fill="auto"/>
              <w:spacing w:before="80"/>
              <w:jc w:val="center"/>
            </w:pPr>
            <w:r>
              <w:t>31 декабря 2022 г.</w:t>
            </w:r>
          </w:p>
        </w:tc>
        <w:tc>
          <w:tcPr>
            <w:tcW w:w="3720" w:type="dxa"/>
            <w:shd w:val="clear" w:color="auto" w:fill="FFFFFF"/>
          </w:tcPr>
          <w:p w:rsidR="0070002F" w:rsidRDefault="006E7011">
            <w:pPr>
              <w:pStyle w:val="a8"/>
              <w:shd w:val="clear" w:color="auto" w:fill="auto"/>
              <w:spacing w:before="80"/>
              <w:jc w:val="both"/>
            </w:pPr>
            <w:proofErr w:type="spellStart"/>
            <w:r>
              <w:t>А.В.Николаев</w:t>
            </w:r>
            <w:proofErr w:type="spellEnd"/>
            <w:r>
              <w:t>, заместитель Министра просвещения Российской Федерации</w:t>
            </w:r>
          </w:p>
        </w:tc>
      </w:tr>
      <w:tr w:rsidR="0070002F">
        <w:trPr>
          <w:trHeight w:hRule="exact" w:val="1253"/>
          <w:jc w:val="center"/>
        </w:trPr>
        <w:tc>
          <w:tcPr>
            <w:tcW w:w="941" w:type="dxa"/>
            <w:shd w:val="clear" w:color="auto" w:fill="FFFFFF"/>
          </w:tcPr>
          <w:p w:rsidR="0070002F" w:rsidRDefault="006E7011">
            <w:pPr>
              <w:pStyle w:val="a8"/>
              <w:shd w:val="clear" w:color="auto" w:fill="auto"/>
              <w:spacing w:before="120"/>
            </w:pPr>
            <w:r>
              <w:t>2.17.</w:t>
            </w:r>
          </w:p>
        </w:tc>
        <w:tc>
          <w:tcPr>
            <w:tcW w:w="9029" w:type="dxa"/>
            <w:shd w:val="clear" w:color="auto" w:fill="FFFFFF"/>
            <w:vAlign w:val="bottom"/>
          </w:tcPr>
          <w:p w:rsidR="0070002F" w:rsidRDefault="006E7011">
            <w:pPr>
              <w:pStyle w:val="a8"/>
              <w:shd w:val="clear" w:color="auto" w:fill="auto"/>
            </w:pPr>
            <w:r>
              <w:t>Создано в 2022 году не менее 1900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с учетом приоритетности региональных программ субъектов</w:t>
            </w:r>
          </w:p>
        </w:tc>
        <w:tc>
          <w:tcPr>
            <w:tcW w:w="2222" w:type="dxa"/>
            <w:shd w:val="clear" w:color="auto" w:fill="FFFFFF"/>
          </w:tcPr>
          <w:p w:rsidR="0070002F" w:rsidRDefault="006E7011">
            <w:pPr>
              <w:pStyle w:val="a8"/>
              <w:shd w:val="clear" w:color="auto" w:fill="auto"/>
              <w:spacing w:before="80"/>
              <w:jc w:val="center"/>
            </w:pPr>
            <w:r>
              <w:t>31 декабря 2022 г.</w:t>
            </w:r>
          </w:p>
        </w:tc>
        <w:tc>
          <w:tcPr>
            <w:tcW w:w="3720" w:type="dxa"/>
            <w:shd w:val="clear" w:color="auto" w:fill="FFFFFF"/>
            <w:vAlign w:val="bottom"/>
          </w:tcPr>
          <w:p w:rsidR="0070002F" w:rsidRDefault="006E7011">
            <w:pPr>
              <w:pStyle w:val="a8"/>
              <w:shd w:val="clear" w:color="auto" w:fill="auto"/>
            </w:pPr>
            <w:proofErr w:type="spellStart"/>
            <w:r>
              <w:t>А.В.Николаев</w:t>
            </w:r>
            <w:proofErr w:type="spellEnd"/>
            <w:r>
              <w:t>, заместитель</w:t>
            </w:r>
          </w:p>
          <w:p w:rsidR="0070002F" w:rsidRDefault="006E7011">
            <w:pPr>
              <w:pStyle w:val="a8"/>
              <w:shd w:val="clear" w:color="auto" w:fill="auto"/>
            </w:pPr>
            <w:r>
              <w:t>Министра просвещения</w:t>
            </w:r>
          </w:p>
          <w:p w:rsidR="0070002F" w:rsidRDefault="006E7011">
            <w:pPr>
              <w:pStyle w:val="a8"/>
              <w:shd w:val="clear" w:color="auto" w:fill="auto"/>
            </w:pPr>
            <w:r>
              <w:t>Российской Федерации</w:t>
            </w:r>
          </w:p>
        </w:tc>
      </w:tr>
    </w:tbl>
    <w:p w:rsidR="0070002F" w:rsidRDefault="006E701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9024"/>
        <w:gridCol w:w="2222"/>
        <w:gridCol w:w="3725"/>
      </w:tblGrid>
      <w:tr w:rsidR="0070002F">
        <w:trPr>
          <w:trHeight w:hRule="exact" w:val="586"/>
          <w:jc w:val="center"/>
        </w:trPr>
        <w:tc>
          <w:tcPr>
            <w:tcW w:w="936" w:type="dxa"/>
            <w:tcBorders>
              <w:top w:val="single" w:sz="4" w:space="0" w:color="auto"/>
            </w:tcBorders>
            <w:shd w:val="clear" w:color="auto" w:fill="FFFFFF"/>
            <w:vAlign w:val="bottom"/>
          </w:tcPr>
          <w:p w:rsidR="0070002F" w:rsidRDefault="006E7011">
            <w:pPr>
              <w:pStyle w:val="a8"/>
              <w:shd w:val="clear" w:color="auto" w:fill="auto"/>
              <w:spacing w:line="233" w:lineRule="auto"/>
              <w:jc w:val="center"/>
            </w:pPr>
            <w:r>
              <w:lastRenderedPageBreak/>
              <w:t>№ п/п</w:t>
            </w:r>
          </w:p>
        </w:tc>
        <w:tc>
          <w:tcPr>
            <w:tcW w:w="9024"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222"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725"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994"/>
          <w:jc w:val="center"/>
        </w:trPr>
        <w:tc>
          <w:tcPr>
            <w:tcW w:w="936" w:type="dxa"/>
            <w:tcBorders>
              <w:top w:val="single" w:sz="4" w:space="0" w:color="auto"/>
            </w:tcBorders>
            <w:shd w:val="clear" w:color="auto" w:fill="FFFFFF"/>
          </w:tcPr>
          <w:p w:rsidR="0070002F" w:rsidRDefault="0070002F">
            <w:pPr>
              <w:rPr>
                <w:sz w:val="10"/>
                <w:szCs w:val="10"/>
              </w:rPr>
            </w:pPr>
          </w:p>
        </w:tc>
        <w:tc>
          <w:tcPr>
            <w:tcW w:w="9024" w:type="dxa"/>
            <w:tcBorders>
              <w:top w:val="single" w:sz="4" w:space="0" w:color="auto"/>
            </w:tcBorders>
            <w:shd w:val="clear" w:color="auto" w:fill="FFFFFF"/>
            <w:vAlign w:val="center"/>
          </w:tcPr>
          <w:p w:rsidR="0070002F" w:rsidRDefault="006E7011">
            <w:pPr>
              <w:pStyle w:val="a8"/>
              <w:shd w:val="clear" w:color="auto" w:fill="auto"/>
            </w:pPr>
            <w:r>
              <w:t xml:space="preserve">Российской Федерации, в том числе входящих в состав Дальневосточного и </w:t>
            </w:r>
            <w:proofErr w:type="spellStart"/>
            <w:r>
              <w:t>Северо</w:t>
            </w:r>
            <w:r>
              <w:softHyphen/>
              <w:t>Кавказского</w:t>
            </w:r>
            <w:proofErr w:type="spellEnd"/>
            <w:r>
              <w:t xml:space="preserve"> федеральных округов</w:t>
            </w:r>
          </w:p>
        </w:tc>
        <w:tc>
          <w:tcPr>
            <w:tcW w:w="2222" w:type="dxa"/>
            <w:tcBorders>
              <w:top w:val="single" w:sz="4" w:space="0" w:color="auto"/>
            </w:tcBorders>
            <w:shd w:val="clear" w:color="auto" w:fill="FFFFFF"/>
          </w:tcPr>
          <w:p w:rsidR="0070002F" w:rsidRDefault="0070002F">
            <w:pPr>
              <w:rPr>
                <w:sz w:val="10"/>
                <w:szCs w:val="10"/>
              </w:rPr>
            </w:pPr>
          </w:p>
        </w:tc>
        <w:tc>
          <w:tcPr>
            <w:tcW w:w="3725" w:type="dxa"/>
            <w:tcBorders>
              <w:top w:val="single" w:sz="4" w:space="0" w:color="auto"/>
            </w:tcBorders>
            <w:shd w:val="clear" w:color="auto" w:fill="FFFFFF"/>
          </w:tcPr>
          <w:p w:rsidR="0070002F" w:rsidRDefault="0070002F">
            <w:pPr>
              <w:rPr>
                <w:sz w:val="10"/>
                <w:szCs w:val="10"/>
              </w:rPr>
            </w:pPr>
          </w:p>
        </w:tc>
      </w:tr>
      <w:tr w:rsidR="0070002F">
        <w:trPr>
          <w:trHeight w:hRule="exact" w:val="2746"/>
          <w:jc w:val="center"/>
        </w:trPr>
        <w:tc>
          <w:tcPr>
            <w:tcW w:w="936" w:type="dxa"/>
            <w:shd w:val="clear" w:color="auto" w:fill="FFFFFF"/>
          </w:tcPr>
          <w:p w:rsidR="0070002F" w:rsidRDefault="006E7011">
            <w:pPr>
              <w:pStyle w:val="a8"/>
              <w:shd w:val="clear" w:color="auto" w:fill="auto"/>
              <w:spacing w:before="100"/>
            </w:pPr>
            <w:r>
              <w:t>2.18.</w:t>
            </w:r>
          </w:p>
        </w:tc>
        <w:tc>
          <w:tcPr>
            <w:tcW w:w="9024" w:type="dxa"/>
            <w:shd w:val="clear" w:color="auto" w:fill="FFFFFF"/>
            <w:vAlign w:val="center"/>
          </w:tcPr>
          <w:p w:rsidR="0070002F" w:rsidRDefault="006E7011">
            <w:pPr>
              <w:pStyle w:val="a8"/>
              <w:shd w:val="clear" w:color="auto" w:fill="auto"/>
            </w:pPr>
            <w:r>
              <w:t>Организовано в 2023 году повышение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2222" w:type="dxa"/>
            <w:shd w:val="clear" w:color="auto" w:fill="FFFFFF"/>
          </w:tcPr>
          <w:p w:rsidR="0070002F" w:rsidRDefault="006E7011">
            <w:pPr>
              <w:pStyle w:val="a8"/>
              <w:shd w:val="clear" w:color="auto" w:fill="auto"/>
              <w:spacing w:before="100"/>
              <w:jc w:val="center"/>
            </w:pPr>
            <w:r>
              <w:t>31 декабря 2023 г.</w:t>
            </w:r>
          </w:p>
        </w:tc>
        <w:tc>
          <w:tcPr>
            <w:tcW w:w="3725" w:type="dxa"/>
            <w:shd w:val="clear" w:color="auto" w:fill="FFFFFF"/>
          </w:tcPr>
          <w:p w:rsidR="0070002F" w:rsidRDefault="006E7011">
            <w:pPr>
              <w:pStyle w:val="a8"/>
              <w:shd w:val="clear" w:color="auto" w:fill="auto"/>
              <w:spacing w:before="80"/>
              <w:jc w:val="both"/>
            </w:pPr>
            <w:proofErr w:type="spellStart"/>
            <w:r>
              <w:t>А.В.Николаев</w:t>
            </w:r>
            <w:proofErr w:type="spellEnd"/>
            <w:r>
              <w:t>, заместитель Министра просвещения Российской Федерации</w:t>
            </w:r>
          </w:p>
        </w:tc>
      </w:tr>
      <w:tr w:rsidR="0070002F">
        <w:trPr>
          <w:trHeight w:hRule="exact" w:val="1930"/>
          <w:jc w:val="center"/>
        </w:trPr>
        <w:tc>
          <w:tcPr>
            <w:tcW w:w="936" w:type="dxa"/>
            <w:shd w:val="clear" w:color="auto" w:fill="FFFFFF"/>
          </w:tcPr>
          <w:p w:rsidR="0070002F" w:rsidRDefault="006E7011">
            <w:pPr>
              <w:pStyle w:val="a8"/>
              <w:shd w:val="clear" w:color="auto" w:fill="auto"/>
              <w:spacing w:before="120"/>
            </w:pPr>
            <w:r>
              <w:t>2.19.</w:t>
            </w:r>
          </w:p>
        </w:tc>
        <w:tc>
          <w:tcPr>
            <w:tcW w:w="9024" w:type="dxa"/>
            <w:shd w:val="clear" w:color="auto" w:fill="FFFFFF"/>
            <w:vAlign w:val="center"/>
          </w:tcPr>
          <w:p w:rsidR="0070002F" w:rsidRDefault="006E7011">
            <w:pPr>
              <w:pStyle w:val="a8"/>
              <w:shd w:val="clear" w:color="auto" w:fill="auto"/>
            </w:pPr>
            <w:r>
              <w:t xml:space="preserve">Создано в 2023 году не менее 1900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w:t>
            </w:r>
            <w:proofErr w:type="spellStart"/>
            <w:r>
              <w:t>Северо</w:t>
            </w:r>
            <w:r>
              <w:softHyphen/>
              <w:t>Кавказского</w:t>
            </w:r>
            <w:proofErr w:type="spellEnd"/>
            <w:r>
              <w:t xml:space="preserve"> федеральных округов</w:t>
            </w:r>
          </w:p>
        </w:tc>
        <w:tc>
          <w:tcPr>
            <w:tcW w:w="2222" w:type="dxa"/>
            <w:shd w:val="clear" w:color="auto" w:fill="FFFFFF"/>
          </w:tcPr>
          <w:p w:rsidR="0070002F" w:rsidRDefault="006E7011">
            <w:pPr>
              <w:pStyle w:val="a8"/>
              <w:shd w:val="clear" w:color="auto" w:fill="auto"/>
              <w:spacing w:before="100"/>
              <w:jc w:val="center"/>
            </w:pPr>
            <w:r>
              <w:t>31 декабря 2023 г.</w:t>
            </w:r>
          </w:p>
        </w:tc>
        <w:tc>
          <w:tcPr>
            <w:tcW w:w="3725" w:type="dxa"/>
            <w:shd w:val="clear" w:color="auto" w:fill="FFFFFF"/>
          </w:tcPr>
          <w:p w:rsidR="0070002F" w:rsidRDefault="006E7011">
            <w:pPr>
              <w:pStyle w:val="a8"/>
              <w:shd w:val="clear" w:color="auto" w:fill="auto"/>
              <w:spacing w:before="100"/>
              <w:jc w:val="both"/>
            </w:pPr>
            <w:proofErr w:type="spellStart"/>
            <w:r>
              <w:t>А.В.Николаев</w:t>
            </w:r>
            <w:proofErr w:type="spellEnd"/>
            <w:r>
              <w:t>, заместитель Министра просвещения Российской Федерации</w:t>
            </w:r>
          </w:p>
        </w:tc>
      </w:tr>
      <w:tr w:rsidR="0070002F">
        <w:trPr>
          <w:trHeight w:hRule="exact" w:val="2611"/>
          <w:jc w:val="center"/>
        </w:trPr>
        <w:tc>
          <w:tcPr>
            <w:tcW w:w="936" w:type="dxa"/>
            <w:shd w:val="clear" w:color="auto" w:fill="FFFFFF"/>
          </w:tcPr>
          <w:p w:rsidR="0070002F" w:rsidRDefault="006E7011">
            <w:pPr>
              <w:pStyle w:val="a8"/>
              <w:shd w:val="clear" w:color="auto" w:fill="auto"/>
              <w:spacing w:before="100"/>
            </w:pPr>
            <w:r>
              <w:t>2.20.</w:t>
            </w:r>
          </w:p>
        </w:tc>
        <w:tc>
          <w:tcPr>
            <w:tcW w:w="9024" w:type="dxa"/>
            <w:shd w:val="clear" w:color="auto" w:fill="FFFFFF"/>
            <w:vAlign w:val="bottom"/>
          </w:tcPr>
          <w:p w:rsidR="0070002F" w:rsidRDefault="006E7011">
            <w:pPr>
              <w:pStyle w:val="a8"/>
              <w:shd w:val="clear" w:color="auto" w:fill="auto"/>
            </w:pPr>
            <w:r>
              <w:t>Организовано в 2024 году повышение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2222" w:type="dxa"/>
            <w:shd w:val="clear" w:color="auto" w:fill="FFFFFF"/>
          </w:tcPr>
          <w:p w:rsidR="0070002F" w:rsidRDefault="006E7011">
            <w:pPr>
              <w:pStyle w:val="a8"/>
              <w:shd w:val="clear" w:color="auto" w:fill="auto"/>
              <w:spacing w:before="100"/>
              <w:jc w:val="center"/>
            </w:pPr>
            <w:r>
              <w:t>31 декабря 2024 г.</w:t>
            </w:r>
          </w:p>
        </w:tc>
        <w:tc>
          <w:tcPr>
            <w:tcW w:w="3725" w:type="dxa"/>
            <w:shd w:val="clear" w:color="auto" w:fill="FFFFFF"/>
          </w:tcPr>
          <w:p w:rsidR="0070002F" w:rsidRDefault="006E7011">
            <w:pPr>
              <w:pStyle w:val="a8"/>
              <w:shd w:val="clear" w:color="auto" w:fill="auto"/>
              <w:spacing w:before="100"/>
              <w:jc w:val="both"/>
            </w:pPr>
            <w:proofErr w:type="spellStart"/>
            <w:r>
              <w:t>А.В.Николаев</w:t>
            </w:r>
            <w:proofErr w:type="spellEnd"/>
            <w:r>
              <w:t>, заместитель Министра просвещения Российской Федерации</w:t>
            </w:r>
          </w:p>
        </w:tc>
      </w:tr>
    </w:tbl>
    <w:p w:rsidR="0070002F" w:rsidRDefault="006E7011">
      <w:pPr>
        <w:spacing w:line="1" w:lineRule="exact"/>
        <w:rPr>
          <w:sz w:val="2"/>
          <w:szCs w:val="2"/>
        </w:rPr>
      </w:pPr>
      <w:r>
        <w:br w:type="page"/>
      </w:r>
    </w:p>
    <w:p w:rsidR="0070002F" w:rsidRDefault="006E7011">
      <w:pPr>
        <w:spacing w:line="1" w:lineRule="exact"/>
      </w:pPr>
      <w:r>
        <w:rPr>
          <w:noProof/>
          <w:lang w:bidi="ar-SA"/>
        </w:rPr>
        <w:lastRenderedPageBreak/>
        <mc:AlternateContent>
          <mc:Choice Requires="wps">
            <w:drawing>
              <wp:anchor distT="0" distB="82550" distL="0" distR="0" simplePos="0" relativeHeight="125829440" behindDoc="0" locked="0" layoutInCell="1" allowOverlap="1">
                <wp:simplePos x="0" y="0"/>
                <wp:positionH relativeFrom="page">
                  <wp:posOffset>800100</wp:posOffset>
                </wp:positionH>
                <wp:positionV relativeFrom="paragraph">
                  <wp:posOffset>0</wp:posOffset>
                </wp:positionV>
                <wp:extent cx="243840" cy="374650"/>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243840" cy="374650"/>
                        </a:xfrm>
                        <a:prstGeom prst="rect">
                          <a:avLst/>
                        </a:prstGeom>
                        <a:noFill/>
                      </wps:spPr>
                      <wps:txbx>
                        <w:txbxContent>
                          <w:p w:rsidR="00082A64" w:rsidRDefault="00082A64">
                            <w:pPr>
                              <w:pStyle w:val="11"/>
                              <w:shd w:val="clear" w:color="auto" w:fill="auto"/>
                              <w:spacing w:line="240" w:lineRule="auto"/>
                              <w:jc w:val="center"/>
                              <w:rPr>
                                <w:sz w:val="24"/>
                                <w:szCs w:val="24"/>
                              </w:rPr>
                            </w:pPr>
                            <w:r>
                              <w:rPr>
                                <w:sz w:val="24"/>
                                <w:szCs w:val="24"/>
                              </w:rPr>
                              <w:t>№</w:t>
                            </w:r>
                            <w:r>
                              <w:rPr>
                                <w:sz w:val="24"/>
                                <w:szCs w:val="24"/>
                              </w:rPr>
                              <w:br/>
                              <w:t>п/п</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83" o:spid="_x0000_s1050" type="#_x0000_t202" style="position:absolute;margin-left:63pt;margin-top:0;width:19.2pt;height:29.5pt;z-index:125829440;visibility:visible;mso-wrap-style:square;mso-wrap-distance-left:0;mso-wrap-distance-top:0;mso-wrap-distance-right:0;mso-wrap-distance-bottom: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" filled="f" stroked="f">
                <v:textbox inset="0,0,0,0">
                  <w:txbxContent>
                    <w:p w:rsidR="00106CEA" w:rsidRDefault="00106CEA">
                      <w:pPr>
                        <w:pStyle w:val="11"/>
                        <w:shd w:val="clear" w:color="auto" w:fill="auto"/>
                        <w:spacing w:line="240" w:lineRule="auto"/>
                        <w:jc w:val="center"/>
                        <w:rPr>
                          <w:sz w:val="24"/>
                          <w:szCs w:val="24"/>
                        </w:rPr>
                      </w:pPr>
                      <w:r>
                        <w:rPr>
                          <w:sz w:val="24"/>
                          <w:szCs w:val="24"/>
                        </w:rPr>
                        <w:t>№</w:t>
                      </w:r>
                      <w:r>
                        <w:rPr>
                          <w:sz w:val="24"/>
                          <w:szCs w:val="24"/>
                        </w:rPr>
                        <w:br/>
                        <w:t>п/п</w:t>
                      </w:r>
                    </w:p>
                  </w:txbxContent>
                </v:textbox>
                <w10:wrap type="topAndBottom" anchorx="page"/>
              </v:shape>
            </w:pict>
          </mc:Fallback>
        </mc:AlternateContent>
      </w:r>
      <w:r>
        <w:rPr>
          <w:noProof/>
          <w:lang w:bidi="ar-SA"/>
        </w:rPr>
        <mc:AlternateContent>
          <mc:Choice Requires="wps">
            <w:drawing>
              <wp:anchor distT="79375" distB="167640" distL="0" distR="0" simplePos="0" relativeHeight="125829442" behindDoc="0" locked="0" layoutInCell="1" allowOverlap="1">
                <wp:simplePos x="0" y="0"/>
                <wp:positionH relativeFrom="page">
                  <wp:posOffset>2967355</wp:posOffset>
                </wp:positionH>
                <wp:positionV relativeFrom="paragraph">
                  <wp:posOffset>79375</wp:posOffset>
                </wp:positionV>
                <wp:extent cx="2225040" cy="210185"/>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2225040" cy="210185"/>
                        </a:xfrm>
                        <a:prstGeom prst="rect">
                          <a:avLst/>
                        </a:prstGeom>
                        <a:noFill/>
                      </wps:spPr>
                      <wps:txbx>
                        <w:txbxContent>
                          <w:p w:rsidR="00082A64" w:rsidRDefault="00082A64"/>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85" o:spid="_x0000_s1051" type="#_x0000_t202" style="position:absolute;margin-left:233.65pt;margin-top:6.25pt;width:175.2pt;height:16.55pt;z-index:125829442;visibility:visible;mso-wrap-style:none;mso-wrap-distance-left:0;mso-wrap-distance-top:6.25pt;mso-wrap-distance-right:0;mso-wrap-distance-bottom:1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" filled="f" stroked="f">
                <v:textbox inset="0,0,0,0">
                  <w:txbxContent>
                    <w:p w:rsidR="00106CEA" w:rsidRDefault="00106CEA"/>
                  </w:txbxContent>
                </v:textbox>
                <w10:wrap type="topAndBottom" anchorx="page"/>
              </v:shape>
            </w:pict>
          </mc:Fallback>
        </mc:AlternateContent>
      </w:r>
      <w:r>
        <w:rPr>
          <w:noProof/>
          <w:lang w:bidi="ar-SA"/>
        </w:rPr>
        <mc:AlternateContent>
          <mc:Choice Requires="wps">
            <w:drawing>
              <wp:anchor distT="12065" distB="76200" distL="0" distR="0" simplePos="0" relativeHeight="125829444" behindDoc="0" locked="0" layoutInCell="1" allowOverlap="1">
                <wp:simplePos x="0" y="0"/>
                <wp:positionH relativeFrom="page">
                  <wp:posOffset>7252970</wp:posOffset>
                </wp:positionH>
                <wp:positionV relativeFrom="paragraph">
                  <wp:posOffset>12065</wp:posOffset>
                </wp:positionV>
                <wp:extent cx="786130" cy="368935"/>
                <wp:effectExtent l="0" t="0" r="0" b="0"/>
                <wp:wrapTopAndBottom/>
                <wp:docPr id="87" name="Shape 87"/>
                <wp:cNvGraphicFramePr/>
                <a:graphic xmlns:a="http://schemas.openxmlformats.org/drawingml/2006/main">
                  <a:graphicData uri="http://schemas.microsoft.com/office/word/2010/wordprocessingShape">
                    <wps:wsp>
                      <wps:cNvSpPr txBox="1"/>
                      <wps:spPr>
                        <a:xfrm>
                          <a:off x="0" y="0"/>
                          <a:ext cx="786130" cy="368935"/>
                        </a:xfrm>
                        <a:prstGeom prst="rect">
                          <a:avLst/>
                        </a:prstGeom>
                        <a:noFill/>
                      </wps:spPr>
                      <wps:txbx>
                        <w:txbxContent>
                          <w:p w:rsidR="00082A64" w:rsidRDefault="00082A64"/>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87" o:spid="_x0000_s1052" type="#_x0000_t202" style="position:absolute;margin-left:571.1pt;margin-top:.95pt;width:61.9pt;height:29.05pt;z-index:125829444;visibility:visible;mso-wrap-style:square;mso-wrap-distance-left:0;mso-wrap-distance-top:.95pt;mso-wrap-distance-right:0;mso-wrap-distance-bottom: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" filled="f" stroked="f">
                <v:textbox inset="0,0,0,0">
                  <w:txbxContent>
                    <w:p w:rsidR="00106CEA" w:rsidRDefault="00106CEA"/>
                  </w:txbxContent>
                </v:textbox>
                <w10:wrap type="topAndBottom" anchorx="page"/>
              </v:shape>
            </w:pict>
          </mc:Fallback>
        </mc:AlternateContent>
      </w:r>
      <w:r>
        <w:rPr>
          <w:noProof/>
          <w:lang w:bidi="ar-SA"/>
        </w:rPr>
        <mc:AlternateContent>
          <mc:Choice Requires="wps">
            <w:drawing>
              <wp:anchor distT="91440" distB="164465" distL="0" distR="0" simplePos="0" relativeHeight="125829446" behindDoc="0" locked="0" layoutInCell="1" allowOverlap="1">
                <wp:simplePos x="0" y="0"/>
                <wp:positionH relativeFrom="page">
                  <wp:posOffset>8575675</wp:posOffset>
                </wp:positionH>
                <wp:positionV relativeFrom="paragraph">
                  <wp:posOffset>91440</wp:posOffset>
                </wp:positionV>
                <wp:extent cx="1896110" cy="201295"/>
                <wp:effectExtent l="0" t="0" r="0" b="0"/>
                <wp:wrapTopAndBottom/>
                <wp:docPr id="89" name="Shape 89"/>
                <wp:cNvGraphicFramePr/>
                <a:graphic xmlns:a="http://schemas.openxmlformats.org/drawingml/2006/main">
                  <a:graphicData uri="http://schemas.microsoft.com/office/word/2010/wordprocessingShape">
                    <wps:wsp>
                      <wps:cNvSpPr txBox="1"/>
                      <wps:spPr>
                        <a:xfrm>
                          <a:off x="0" y="0"/>
                          <a:ext cx="1896110" cy="201295"/>
                        </a:xfrm>
                        <a:prstGeom prst="rect">
                          <a:avLst/>
                        </a:prstGeom>
                        <a:noFill/>
                      </wps:spPr>
                      <wps:txbx>
                        <w:txbxContent>
                          <w:p w:rsidR="00082A64" w:rsidRDefault="00082A64"/>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89" o:spid="_x0000_s1053" type="#_x0000_t202" style="position:absolute;margin-left:675.25pt;margin-top:7.2pt;width:149.3pt;height:15.85pt;z-index:125829446;visibility:visible;mso-wrap-style:none;mso-wrap-distance-left:0;mso-wrap-distance-top:7.2pt;mso-wrap-distance-right:0;mso-wrap-distance-bottom:12.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" filled="f" stroked="f">
                <v:textbox inset="0,0,0,0">
                  <w:txbxContent>
                    <w:p w:rsidR="00106CEA" w:rsidRDefault="00106CEA"/>
                  </w:txbxContent>
                </v:textbox>
                <w10:wrap type="topAndBottom" anchorx="page"/>
              </v:shape>
            </w:pict>
          </mc:Fallback>
        </mc:AlternateContent>
      </w:r>
    </w:p>
    <w:tbl>
      <w:tblPr>
        <w:tblStyle w:val="ae"/>
        <w:tblW w:w="0" w:type="auto"/>
        <w:tblLook w:val="04A0" w:firstRow="1" w:lastRow="0" w:firstColumn="1" w:lastColumn="0" w:noHBand="0" w:noVBand="1"/>
      </w:tblPr>
      <w:tblGrid>
        <w:gridCol w:w="1555"/>
        <w:gridCol w:w="7654"/>
        <w:gridCol w:w="2728"/>
        <w:gridCol w:w="3980"/>
      </w:tblGrid>
      <w:tr w:rsidR="00106CEA" w:rsidTr="00106CEA">
        <w:tc>
          <w:tcPr>
            <w:tcW w:w="1555" w:type="dxa"/>
          </w:tcPr>
          <w:p w:rsidR="00106CEA" w:rsidRDefault="00106CEA" w:rsidP="00106CEA">
            <w:pPr>
              <w:pStyle w:val="11"/>
              <w:shd w:val="clear" w:color="auto" w:fill="auto"/>
              <w:tabs>
                <w:tab w:val="left" w:pos="12156"/>
              </w:tabs>
              <w:spacing w:line="240" w:lineRule="auto"/>
              <w:rPr>
                <w:sz w:val="24"/>
                <w:szCs w:val="24"/>
              </w:rPr>
            </w:pPr>
            <w:r>
              <w:rPr>
                <w:sz w:val="24"/>
                <w:szCs w:val="24"/>
              </w:rPr>
              <w:t>№ п/п</w:t>
            </w:r>
          </w:p>
        </w:tc>
        <w:tc>
          <w:tcPr>
            <w:tcW w:w="7654" w:type="dxa"/>
          </w:tcPr>
          <w:p w:rsidR="00106CEA" w:rsidRDefault="00106CEA" w:rsidP="00106CEA">
            <w:pPr>
              <w:pStyle w:val="11"/>
              <w:shd w:val="clear" w:color="auto" w:fill="auto"/>
              <w:spacing w:line="240" w:lineRule="auto"/>
              <w:jc w:val="center"/>
              <w:rPr>
                <w:sz w:val="24"/>
                <w:szCs w:val="24"/>
              </w:rPr>
            </w:pPr>
            <w:r>
              <w:rPr>
                <w:sz w:val="24"/>
                <w:szCs w:val="24"/>
              </w:rPr>
              <w:t>Наименование задачи, результата</w:t>
            </w:r>
          </w:p>
          <w:p w:rsidR="00106CEA" w:rsidRDefault="00106CEA" w:rsidP="00106CEA">
            <w:pPr>
              <w:pStyle w:val="11"/>
              <w:shd w:val="clear" w:color="auto" w:fill="auto"/>
              <w:tabs>
                <w:tab w:val="left" w:pos="12156"/>
              </w:tabs>
              <w:spacing w:line="240" w:lineRule="auto"/>
              <w:rPr>
                <w:sz w:val="24"/>
                <w:szCs w:val="24"/>
              </w:rPr>
            </w:pPr>
          </w:p>
        </w:tc>
        <w:tc>
          <w:tcPr>
            <w:tcW w:w="2728" w:type="dxa"/>
          </w:tcPr>
          <w:p w:rsidR="00106CEA" w:rsidRDefault="00106CEA" w:rsidP="00106CEA">
            <w:pPr>
              <w:pStyle w:val="11"/>
              <w:shd w:val="clear" w:color="auto" w:fill="auto"/>
              <w:spacing w:line="233" w:lineRule="auto"/>
              <w:jc w:val="center"/>
              <w:rPr>
                <w:sz w:val="24"/>
                <w:szCs w:val="24"/>
              </w:rPr>
            </w:pPr>
            <w:r>
              <w:rPr>
                <w:sz w:val="24"/>
                <w:szCs w:val="24"/>
              </w:rPr>
              <w:t>Срок</w:t>
            </w:r>
            <w:r>
              <w:rPr>
                <w:sz w:val="24"/>
                <w:szCs w:val="24"/>
              </w:rPr>
              <w:br/>
              <w:t>реализации</w:t>
            </w:r>
          </w:p>
          <w:p w:rsidR="00106CEA" w:rsidRDefault="00106CEA" w:rsidP="00106CEA">
            <w:pPr>
              <w:pStyle w:val="11"/>
              <w:shd w:val="clear" w:color="auto" w:fill="auto"/>
              <w:tabs>
                <w:tab w:val="left" w:pos="12156"/>
              </w:tabs>
              <w:spacing w:line="240" w:lineRule="auto"/>
              <w:rPr>
                <w:sz w:val="24"/>
                <w:szCs w:val="24"/>
              </w:rPr>
            </w:pPr>
          </w:p>
        </w:tc>
        <w:tc>
          <w:tcPr>
            <w:tcW w:w="3980" w:type="dxa"/>
          </w:tcPr>
          <w:p w:rsidR="00106CEA" w:rsidRDefault="00106CEA" w:rsidP="00106CEA">
            <w:pPr>
              <w:pStyle w:val="11"/>
              <w:shd w:val="clear" w:color="auto" w:fill="auto"/>
              <w:spacing w:line="240" w:lineRule="auto"/>
              <w:rPr>
                <w:sz w:val="24"/>
                <w:szCs w:val="24"/>
              </w:rPr>
            </w:pPr>
            <w:r>
              <w:rPr>
                <w:sz w:val="24"/>
                <w:szCs w:val="24"/>
              </w:rPr>
              <w:t>Ответственный исполнитель</w:t>
            </w:r>
          </w:p>
          <w:p w:rsidR="00106CEA" w:rsidRDefault="00106CEA" w:rsidP="00106CEA">
            <w:pPr>
              <w:pStyle w:val="11"/>
              <w:shd w:val="clear" w:color="auto" w:fill="auto"/>
              <w:tabs>
                <w:tab w:val="left" w:pos="12156"/>
              </w:tabs>
              <w:spacing w:line="240" w:lineRule="auto"/>
              <w:rPr>
                <w:sz w:val="24"/>
                <w:szCs w:val="24"/>
              </w:rPr>
            </w:pPr>
          </w:p>
        </w:tc>
      </w:tr>
    </w:tbl>
    <w:p w:rsidR="00106CEA" w:rsidRDefault="00106CEA" w:rsidP="00106CEA">
      <w:pPr>
        <w:pStyle w:val="11"/>
        <w:shd w:val="clear" w:color="auto" w:fill="auto"/>
        <w:tabs>
          <w:tab w:val="left" w:pos="12156"/>
        </w:tabs>
        <w:spacing w:line="240" w:lineRule="auto"/>
        <w:rPr>
          <w:sz w:val="24"/>
          <w:szCs w:val="24"/>
        </w:rPr>
      </w:pPr>
    </w:p>
    <w:p w:rsidR="0070002F" w:rsidRDefault="006E7011" w:rsidP="00106CEA">
      <w:pPr>
        <w:pStyle w:val="11"/>
        <w:shd w:val="clear" w:color="auto" w:fill="auto"/>
        <w:tabs>
          <w:tab w:val="left" w:pos="12156"/>
        </w:tabs>
        <w:spacing w:line="240" w:lineRule="auto"/>
        <w:rPr>
          <w:sz w:val="24"/>
          <w:szCs w:val="24"/>
        </w:rPr>
      </w:pPr>
      <w:r>
        <w:rPr>
          <w:sz w:val="24"/>
          <w:szCs w:val="24"/>
        </w:rPr>
        <w:t xml:space="preserve">2.21. Создано в 2024 году не менее 1900 групп дошкольного образования и присмотра и 31 декабря 2024 г. </w:t>
      </w:r>
      <w:proofErr w:type="spellStart"/>
      <w:r>
        <w:rPr>
          <w:sz w:val="24"/>
          <w:szCs w:val="24"/>
        </w:rPr>
        <w:t>А.В.Николаев</w:t>
      </w:r>
      <w:proofErr w:type="spellEnd"/>
      <w:r>
        <w:rPr>
          <w:sz w:val="24"/>
          <w:szCs w:val="24"/>
        </w:rPr>
        <w:t>, ухода за детьми дошкольного возраста в негосударственном секторе дошкольного</w:t>
      </w:r>
      <w:r>
        <w:rPr>
          <w:sz w:val="24"/>
          <w:szCs w:val="24"/>
        </w:rPr>
        <w:tab/>
        <w:t>заместитель</w:t>
      </w:r>
    </w:p>
    <w:p w:rsidR="0070002F" w:rsidRDefault="006E7011">
      <w:pPr>
        <w:pStyle w:val="11"/>
        <w:shd w:val="clear" w:color="auto" w:fill="auto"/>
        <w:tabs>
          <w:tab w:val="left" w:pos="12156"/>
        </w:tabs>
        <w:spacing w:line="240" w:lineRule="auto"/>
        <w:ind w:firstLine="920"/>
        <w:rPr>
          <w:sz w:val="24"/>
          <w:szCs w:val="24"/>
        </w:rPr>
      </w:pPr>
      <w:r>
        <w:rPr>
          <w:sz w:val="24"/>
          <w:szCs w:val="24"/>
        </w:rPr>
        <w:t>образования за счет субсидий из федерального бюджета бюджетам субъектов</w:t>
      </w:r>
      <w:r>
        <w:rPr>
          <w:sz w:val="24"/>
          <w:szCs w:val="24"/>
        </w:rPr>
        <w:tab/>
        <w:t>Министра просвещения</w:t>
      </w:r>
    </w:p>
    <w:p w:rsidR="0070002F" w:rsidRDefault="006E7011">
      <w:pPr>
        <w:pStyle w:val="11"/>
        <w:shd w:val="clear" w:color="auto" w:fill="auto"/>
        <w:tabs>
          <w:tab w:val="left" w:pos="12156"/>
        </w:tabs>
        <w:spacing w:line="240" w:lineRule="auto"/>
        <w:ind w:firstLine="920"/>
        <w:rPr>
          <w:sz w:val="24"/>
          <w:szCs w:val="24"/>
        </w:rPr>
      </w:pPr>
      <w:r>
        <w:rPr>
          <w:sz w:val="24"/>
          <w:szCs w:val="24"/>
        </w:rPr>
        <w:t>Российской Федерации с учетом приоритетности региональных программ субъектов</w:t>
      </w:r>
      <w:r>
        <w:rPr>
          <w:sz w:val="24"/>
          <w:szCs w:val="24"/>
        </w:rPr>
        <w:tab/>
        <w:t>Российской Федерации</w:t>
      </w:r>
    </w:p>
    <w:p w:rsidR="0070002F" w:rsidRDefault="006E7011">
      <w:pPr>
        <w:pStyle w:val="11"/>
        <w:shd w:val="clear" w:color="auto" w:fill="auto"/>
        <w:spacing w:line="240" w:lineRule="auto"/>
        <w:ind w:firstLine="920"/>
        <w:rPr>
          <w:sz w:val="24"/>
          <w:szCs w:val="24"/>
        </w:rPr>
      </w:pPr>
      <w:r>
        <w:rPr>
          <w:sz w:val="24"/>
          <w:szCs w:val="24"/>
        </w:rPr>
        <w:t>Российской Федерации, в том числе входящих в состав Дальневосточного и Северо</w:t>
      </w:r>
      <w:r>
        <w:rPr>
          <w:sz w:val="24"/>
          <w:szCs w:val="24"/>
        </w:rPr>
        <w:softHyphen/>
      </w:r>
    </w:p>
    <w:p w:rsidR="0070002F" w:rsidRDefault="006E7011">
      <w:pPr>
        <w:pStyle w:val="11"/>
        <w:shd w:val="clear" w:color="auto" w:fill="auto"/>
        <w:spacing w:line="240" w:lineRule="auto"/>
        <w:ind w:firstLine="920"/>
        <w:rPr>
          <w:sz w:val="24"/>
          <w:szCs w:val="24"/>
        </w:rPr>
        <w:sectPr w:rsidR="0070002F">
          <w:headerReference w:type="even" r:id="rId14"/>
          <w:headerReference w:type="default" r:id="rId15"/>
          <w:pgSz w:w="16840" w:h="11900" w:orient="landscape"/>
          <w:pgMar w:top="1232" w:right="477" w:bottom="1245" w:left="436" w:header="0" w:footer="817" w:gutter="0"/>
          <w:cols w:space="720"/>
          <w:noEndnote/>
          <w:docGrid w:linePitch="360"/>
        </w:sectPr>
      </w:pPr>
      <w:r>
        <w:rPr>
          <w:sz w:val="24"/>
          <w:szCs w:val="24"/>
        </w:rPr>
        <w:t>Кавказского федеральных округов</w:t>
      </w:r>
    </w:p>
    <w:p w:rsidR="0070002F" w:rsidRDefault="006E7011">
      <w:pPr>
        <w:pStyle w:val="10"/>
        <w:keepNext/>
        <w:keepLines/>
        <w:numPr>
          <w:ilvl w:val="1"/>
          <w:numId w:val="1"/>
        </w:numPr>
        <w:shd w:val="clear" w:color="auto" w:fill="auto"/>
        <w:tabs>
          <w:tab w:val="left" w:pos="603"/>
        </w:tabs>
        <w:spacing w:after="0"/>
      </w:pPr>
      <w:bookmarkStart w:id="2" w:name="bookmark2"/>
      <w:bookmarkStart w:id="3" w:name="bookmark3"/>
      <w:r>
        <w:lastRenderedPageBreak/>
        <w:t>Федеральный проект "Старшее поколение"</w:t>
      </w:r>
      <w:bookmarkEnd w:id="2"/>
      <w:bookmarkEnd w:id="3"/>
    </w:p>
    <w:tbl>
      <w:tblPr>
        <w:tblStyle w:val="ae"/>
        <w:tblW w:w="0" w:type="auto"/>
        <w:tblLook w:val="04A0" w:firstRow="1" w:lastRow="0" w:firstColumn="1" w:lastColumn="0" w:noHBand="0" w:noVBand="1"/>
      </w:tblPr>
      <w:tblGrid>
        <w:gridCol w:w="704"/>
        <w:gridCol w:w="7938"/>
        <w:gridCol w:w="2391"/>
        <w:gridCol w:w="3678"/>
      </w:tblGrid>
      <w:tr w:rsidR="00106CEA" w:rsidTr="00106CEA">
        <w:tc>
          <w:tcPr>
            <w:tcW w:w="704" w:type="dxa"/>
          </w:tcPr>
          <w:p w:rsidR="00106CEA" w:rsidRPr="00106CEA" w:rsidRDefault="00106CEA" w:rsidP="00106CEA">
            <w:pPr>
              <w:pStyle w:val="10"/>
              <w:keepNext/>
              <w:keepLines/>
              <w:shd w:val="clear" w:color="auto" w:fill="auto"/>
              <w:tabs>
                <w:tab w:val="left" w:pos="603"/>
              </w:tabs>
              <w:spacing w:after="0"/>
              <w:jc w:val="left"/>
              <w:rPr>
                <w:sz w:val="24"/>
                <w:szCs w:val="24"/>
              </w:rPr>
            </w:pPr>
            <w:r w:rsidRPr="00106CEA">
              <w:rPr>
                <w:sz w:val="24"/>
                <w:szCs w:val="24"/>
              </w:rPr>
              <w:t>№ п/п</w:t>
            </w:r>
          </w:p>
        </w:tc>
        <w:tc>
          <w:tcPr>
            <w:tcW w:w="7938" w:type="dxa"/>
          </w:tcPr>
          <w:p w:rsidR="00106CEA" w:rsidRPr="00106CEA" w:rsidRDefault="00106CEA" w:rsidP="00106CEA">
            <w:pPr>
              <w:pStyle w:val="10"/>
              <w:keepNext/>
              <w:keepLines/>
              <w:shd w:val="clear" w:color="auto" w:fill="auto"/>
              <w:tabs>
                <w:tab w:val="left" w:pos="603"/>
              </w:tabs>
              <w:spacing w:after="0"/>
              <w:rPr>
                <w:sz w:val="24"/>
                <w:szCs w:val="24"/>
              </w:rPr>
            </w:pPr>
            <w:r w:rsidRPr="00106CEA">
              <w:rPr>
                <w:sz w:val="24"/>
                <w:szCs w:val="24"/>
              </w:rPr>
              <w:t>Наименование задачи, результата</w:t>
            </w:r>
          </w:p>
        </w:tc>
        <w:tc>
          <w:tcPr>
            <w:tcW w:w="2391" w:type="dxa"/>
          </w:tcPr>
          <w:p w:rsidR="00106CEA" w:rsidRPr="00106CEA" w:rsidRDefault="00106CEA" w:rsidP="00106CEA">
            <w:pPr>
              <w:pStyle w:val="10"/>
              <w:keepNext/>
              <w:keepLines/>
              <w:shd w:val="clear" w:color="auto" w:fill="auto"/>
              <w:tabs>
                <w:tab w:val="left" w:pos="603"/>
              </w:tabs>
              <w:spacing w:after="0"/>
              <w:rPr>
                <w:sz w:val="24"/>
                <w:szCs w:val="24"/>
              </w:rPr>
            </w:pPr>
            <w:r w:rsidRPr="00106CEA">
              <w:rPr>
                <w:sz w:val="24"/>
                <w:szCs w:val="24"/>
              </w:rPr>
              <w:t>Срок реализации</w:t>
            </w:r>
          </w:p>
        </w:tc>
        <w:tc>
          <w:tcPr>
            <w:tcW w:w="3678" w:type="dxa"/>
          </w:tcPr>
          <w:p w:rsidR="00106CEA" w:rsidRPr="00106CEA" w:rsidRDefault="00106CEA" w:rsidP="00106CEA">
            <w:pPr>
              <w:pStyle w:val="10"/>
              <w:keepNext/>
              <w:keepLines/>
              <w:shd w:val="clear" w:color="auto" w:fill="auto"/>
              <w:tabs>
                <w:tab w:val="left" w:pos="603"/>
              </w:tabs>
              <w:spacing w:after="0"/>
              <w:jc w:val="left"/>
              <w:rPr>
                <w:sz w:val="24"/>
                <w:szCs w:val="24"/>
              </w:rPr>
            </w:pPr>
            <w:r w:rsidRPr="00106CEA">
              <w:rPr>
                <w:sz w:val="24"/>
                <w:szCs w:val="24"/>
              </w:rPr>
              <w:t>Ответственный исполнитель</w:t>
            </w:r>
          </w:p>
        </w:tc>
      </w:tr>
    </w:tbl>
    <w:p w:rsidR="0070002F" w:rsidRDefault="006E7011">
      <w:pPr>
        <w:spacing w:line="1" w:lineRule="exact"/>
        <w:sectPr w:rsidR="0070002F">
          <w:headerReference w:type="even" r:id="rId16"/>
          <w:headerReference w:type="default" r:id="rId17"/>
          <w:pgSz w:w="16840" w:h="11900" w:orient="landscape"/>
          <w:pgMar w:top="1301" w:right="1422" w:bottom="1170" w:left="697" w:header="0" w:footer="742" w:gutter="0"/>
          <w:cols w:space="720"/>
          <w:noEndnote/>
          <w:docGrid w:linePitch="360"/>
        </w:sectPr>
      </w:pPr>
      <w:r>
        <w:rPr>
          <w:noProof/>
          <w:lang w:bidi="ar-SA"/>
        </w:rPr>
        <mc:AlternateContent>
          <mc:Choice Requires="wps">
            <w:drawing>
              <wp:anchor distT="619125" distB="4541520" distL="0" distR="0" simplePos="0" relativeHeight="125829454" behindDoc="0" locked="0" layoutInCell="1" allowOverlap="1">
                <wp:simplePos x="0" y="0"/>
                <wp:positionH relativeFrom="page">
                  <wp:posOffset>1518285</wp:posOffset>
                </wp:positionH>
                <wp:positionV relativeFrom="paragraph">
                  <wp:posOffset>619125</wp:posOffset>
                </wp:positionV>
                <wp:extent cx="8272145" cy="201295"/>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8272145" cy="201295"/>
                        </a:xfrm>
                        <a:prstGeom prst="rect">
                          <a:avLst/>
                        </a:prstGeom>
                        <a:noFill/>
                      </wps:spPr>
                      <wps:txbx>
                        <w:txbxContent>
                          <w:p w:rsidR="00082A64" w:rsidRDefault="00082A64">
                            <w:pPr>
                              <w:pStyle w:val="11"/>
                              <w:shd w:val="clear" w:color="auto" w:fill="auto"/>
                              <w:spacing w:line="240" w:lineRule="auto"/>
                            </w:pPr>
                            <w:r>
                              <w:t>Задача: Разработка и реализация программы системной поддержки и повышения качества жизни граждан старшего поколения</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09" o:spid="_x0000_s1054" type="#_x0000_t202" style="position:absolute;margin-left:119.55pt;margin-top:48.75pt;width:651.35pt;height:15.85pt;z-index:125829454;visibility:visible;mso-wrap-style:none;mso-wrap-distance-left:0;mso-wrap-distance-top:48.75pt;mso-wrap-distance-right:0;mso-wrap-distance-bottom:35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" filled="f" stroked="f">
                <v:textbox inset="0,0,0,0">
                  <w:txbxContent>
                    <w:p w:rsidR="00106CEA" w:rsidRDefault="00106CEA">
                      <w:pPr>
                        <w:pStyle w:val="11"/>
                        <w:shd w:val="clear" w:color="auto" w:fill="auto"/>
                        <w:spacing w:line="240" w:lineRule="auto"/>
                      </w:pPr>
                      <w:r>
                        <w:t>Задача: Разработка и реализация программы системной поддержки и повышения качества жизни граждан старшего поколения</w:t>
                      </w:r>
                    </w:p>
                  </w:txbxContent>
                </v:textbox>
                <w10:wrap type="topAndBottom" anchorx="page"/>
              </v:shape>
            </w:pict>
          </mc:Fallback>
        </mc:AlternateContent>
      </w:r>
      <w:r>
        <w:rPr>
          <w:noProof/>
          <w:lang w:bidi="ar-SA"/>
        </w:rPr>
        <mc:AlternateContent>
          <mc:Choice Requires="wps">
            <w:drawing>
              <wp:anchor distT="966470" distB="4209415" distL="0" distR="0" simplePos="0" relativeHeight="125829456" behindDoc="0" locked="0" layoutInCell="1" allowOverlap="1">
                <wp:simplePos x="0" y="0"/>
                <wp:positionH relativeFrom="page">
                  <wp:posOffset>448945</wp:posOffset>
                </wp:positionH>
                <wp:positionV relativeFrom="paragraph">
                  <wp:posOffset>966470</wp:posOffset>
                </wp:positionV>
                <wp:extent cx="128270" cy="186055"/>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128270" cy="186055"/>
                        </a:xfrm>
                        <a:prstGeom prst="rect">
                          <a:avLst/>
                        </a:prstGeom>
                        <a:noFill/>
                      </wps:spPr>
                      <wps:txbx>
                        <w:txbxContent>
                          <w:p w:rsidR="00082A64" w:rsidRDefault="00082A64">
                            <w:pPr>
                              <w:pStyle w:val="11"/>
                              <w:shd w:val="clear" w:color="auto" w:fill="auto"/>
                              <w:spacing w:line="240" w:lineRule="auto"/>
                            </w:pPr>
                            <w:r>
                              <w:t>1.</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11" o:spid="_x0000_s1055" type="#_x0000_t202" style="position:absolute;margin-left:35.35pt;margin-top:76.1pt;width:10.1pt;height:14.65pt;z-index:125829456;visibility:visible;mso-wrap-style:none;mso-wrap-distance-left:0;mso-wrap-distance-top:76.1pt;mso-wrap-distance-right:0;mso-wrap-distance-bottom:33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" filled="f" stroked="f">
                <v:textbox inset="0,0,0,0">
                  <w:txbxContent>
                    <w:p w:rsidR="00106CEA" w:rsidRDefault="00106CEA">
                      <w:pPr>
                        <w:pStyle w:val="11"/>
                        <w:shd w:val="clear" w:color="auto" w:fill="auto"/>
                        <w:spacing w:line="240" w:lineRule="auto"/>
                      </w:pPr>
                      <w:r>
                        <w:t>1.</w:t>
                      </w:r>
                    </w:p>
                  </w:txbxContent>
                </v:textbox>
                <w10:wrap type="topAndBottom" anchorx="page"/>
              </v:shape>
            </w:pict>
          </mc:Fallback>
        </mc:AlternateContent>
      </w:r>
      <w:r>
        <w:rPr>
          <w:noProof/>
          <w:lang w:bidi="ar-SA"/>
        </w:rPr>
        <mc:AlternateContent>
          <mc:Choice Requires="wps">
            <w:drawing>
              <wp:anchor distT="972820" distB="4194175" distL="0" distR="0" simplePos="0" relativeHeight="125829458" behindDoc="0" locked="0" layoutInCell="1" allowOverlap="1">
                <wp:simplePos x="0" y="0"/>
                <wp:positionH relativeFrom="page">
                  <wp:posOffset>2966085</wp:posOffset>
                </wp:positionH>
                <wp:positionV relativeFrom="paragraph">
                  <wp:posOffset>972820</wp:posOffset>
                </wp:positionV>
                <wp:extent cx="5376545" cy="194945"/>
                <wp:effectExtent l="0" t="0" r="0" b="0"/>
                <wp:wrapTopAndBottom/>
                <wp:docPr id="113" name="Shape 113"/>
                <wp:cNvGraphicFramePr/>
                <a:graphic xmlns:a="http://schemas.openxmlformats.org/drawingml/2006/main">
                  <a:graphicData uri="http://schemas.microsoft.com/office/word/2010/wordprocessingShape">
                    <wps:wsp>
                      <wps:cNvSpPr txBox="1"/>
                      <wps:spPr>
                        <a:xfrm>
                          <a:off x="0" y="0"/>
                          <a:ext cx="5376545" cy="194945"/>
                        </a:xfrm>
                        <a:prstGeom prst="rect">
                          <a:avLst/>
                        </a:prstGeom>
                        <a:noFill/>
                      </wps:spPr>
                      <wps:txbx>
                        <w:txbxContent>
                          <w:p w:rsidR="00082A64" w:rsidRDefault="00082A64">
                            <w:pPr>
                              <w:pStyle w:val="11"/>
                              <w:shd w:val="clear" w:color="auto" w:fill="auto"/>
                              <w:spacing w:line="240" w:lineRule="auto"/>
                            </w:pPr>
                            <w:r>
                              <w:t>Увеличение периода активного долголетия и продолжительности здоровой жизни</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13" o:spid="_x0000_s1056" type="#_x0000_t202" style="position:absolute;margin-left:233.55pt;margin-top:76.6pt;width:423.35pt;height:15.35pt;z-index:125829458;visibility:visible;mso-wrap-style:none;mso-wrap-distance-left:0;mso-wrap-distance-top:76.6pt;mso-wrap-distance-right:0;mso-wrap-distance-bottom:330.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" filled="f" stroked="f">
                <v:textbox inset="0,0,0,0">
                  <w:txbxContent>
                    <w:p w:rsidR="00106CEA" w:rsidRDefault="00106CEA">
                      <w:pPr>
                        <w:pStyle w:val="11"/>
                        <w:shd w:val="clear" w:color="auto" w:fill="auto"/>
                        <w:spacing w:line="240" w:lineRule="auto"/>
                      </w:pPr>
                      <w:r>
                        <w:t>Увеличение периода активного долголетия и продолжительности здоровой жизни</w:t>
                      </w:r>
                    </w:p>
                  </w:txbxContent>
                </v:textbox>
                <w10:wrap type="topAndBottom" anchorx="page"/>
              </v:shape>
            </w:pict>
          </mc:Fallback>
        </mc:AlternateContent>
      </w:r>
      <w:r>
        <w:rPr>
          <w:noProof/>
          <w:lang w:bidi="ar-SA"/>
        </w:rPr>
        <mc:AlternateContent>
          <mc:Choice Requires="wps">
            <w:drawing>
              <wp:anchor distT="1316990" distB="3145790" distL="0" distR="0" simplePos="0" relativeHeight="125829460" behindDoc="0" locked="0" layoutInCell="1" allowOverlap="1">
                <wp:simplePos x="0" y="0"/>
                <wp:positionH relativeFrom="page">
                  <wp:posOffset>442595</wp:posOffset>
                </wp:positionH>
                <wp:positionV relativeFrom="paragraph">
                  <wp:posOffset>1316990</wp:posOffset>
                </wp:positionV>
                <wp:extent cx="5940425" cy="899160"/>
                <wp:effectExtent l="0" t="0" r="0" b="0"/>
                <wp:wrapTopAndBottom/>
                <wp:docPr id="115" name="Shape 115"/>
                <wp:cNvGraphicFramePr/>
                <a:graphic xmlns:a="http://schemas.openxmlformats.org/drawingml/2006/main">
                  <a:graphicData uri="http://schemas.microsoft.com/office/word/2010/wordprocessingShape">
                    <wps:wsp>
                      <wps:cNvSpPr txBox="1"/>
                      <wps:spPr>
                        <a:xfrm>
                          <a:off x="0" y="0"/>
                          <a:ext cx="5940425" cy="899160"/>
                        </a:xfrm>
                        <a:prstGeom prst="rect">
                          <a:avLst/>
                        </a:prstGeom>
                        <a:noFill/>
                      </wps:spPr>
                      <wps:txbx>
                        <w:txbxContent>
                          <w:p w:rsidR="00082A64" w:rsidRDefault="00082A64">
                            <w:pPr>
                              <w:pStyle w:val="11"/>
                              <w:shd w:val="clear" w:color="auto" w:fill="auto"/>
                              <w:spacing w:line="262" w:lineRule="auto"/>
                              <w:ind w:left="740" w:hanging="740"/>
                            </w:pPr>
                            <w:r>
                              <w:t>1.1 В целях систематизации мер направленных на повышение качества жизни граждан старшего поколения, проведен анализ эффективности действующих региональных программ, направленных на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 для 85 субъектов</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15" o:spid="_x0000_s1057" type="#_x0000_t202" style="position:absolute;margin-left:34.85pt;margin-top:103.7pt;width:467.75pt;height:70.8pt;z-index:125829460;visibility:visible;mso-wrap-style:square;mso-wrap-distance-left:0;mso-wrap-distance-top:103.7pt;mso-wrap-distance-right:0;mso-wrap-distance-bottom:247.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fhgEAAAgDAAAOAAAAZHJzL2Uyb0RvYy54bWysUlFrwjAQfh/sP4S8z1an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" filled="f" stroked="f">
                <v:textbox inset="0,0,0,0">
                  <w:txbxContent>
                    <w:p w:rsidR="00106CEA" w:rsidRDefault="00106CEA">
                      <w:pPr>
                        <w:pStyle w:val="11"/>
                        <w:shd w:val="clear" w:color="auto" w:fill="auto"/>
                        <w:spacing w:line="262" w:lineRule="auto"/>
                        <w:ind w:left="740" w:hanging="740"/>
                      </w:pPr>
                      <w:r>
                        <w:t>1.1 В целях систематизации мер направленных на повышение качества жизни граждан старшего поколения, проведен анализ эффективности действующих региональных программ, направленных на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 для 85 субъектов</w:t>
                      </w:r>
                    </w:p>
                  </w:txbxContent>
                </v:textbox>
                <w10:wrap type="topAndBottom" anchorx="page"/>
              </v:shape>
            </w:pict>
          </mc:Fallback>
        </mc:AlternateContent>
      </w:r>
      <w:r>
        <w:rPr>
          <w:noProof/>
          <w:lang w:bidi="ar-SA"/>
        </w:rPr>
        <mc:AlternateContent>
          <mc:Choice Requires="wps">
            <w:drawing>
              <wp:anchor distT="1323340" distB="3846830" distL="0" distR="0" simplePos="0" relativeHeight="125829462" behindDoc="0" locked="0" layoutInCell="1" allowOverlap="1">
                <wp:simplePos x="0" y="0"/>
                <wp:positionH relativeFrom="page">
                  <wp:posOffset>6794500</wp:posOffset>
                </wp:positionH>
                <wp:positionV relativeFrom="paragraph">
                  <wp:posOffset>1323340</wp:posOffset>
                </wp:positionV>
                <wp:extent cx="1134110" cy="191770"/>
                <wp:effectExtent l="0" t="0" r="0" b="0"/>
                <wp:wrapTopAndBottom/>
                <wp:docPr id="117" name="Shape 117"/>
                <wp:cNvGraphicFramePr/>
                <a:graphic xmlns:a="http://schemas.openxmlformats.org/drawingml/2006/main">
                  <a:graphicData uri="http://schemas.microsoft.com/office/word/2010/wordprocessingShape">
                    <wps:wsp>
                      <wps:cNvSpPr txBox="1"/>
                      <wps:spPr>
                        <a:xfrm>
                          <a:off x="0" y="0"/>
                          <a:ext cx="1134110" cy="191770"/>
                        </a:xfrm>
                        <a:prstGeom prst="rect">
                          <a:avLst/>
                        </a:prstGeom>
                        <a:noFill/>
                      </wps:spPr>
                      <wps:txbx>
                        <w:txbxContent>
                          <w:p w:rsidR="00082A64" w:rsidRDefault="00082A64">
                            <w:pPr>
                              <w:pStyle w:val="11"/>
                              <w:shd w:val="clear" w:color="auto" w:fill="auto"/>
                              <w:spacing w:line="240" w:lineRule="auto"/>
                            </w:pPr>
                            <w:r>
                              <w:t>15 апреля 2019 г.</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17" o:spid="_x0000_s1058" type="#_x0000_t202" style="position:absolute;margin-left:535pt;margin-top:104.2pt;width:89.3pt;height:15.1pt;z-index:125829462;visibility:visible;mso-wrap-style:none;mso-wrap-distance-left:0;mso-wrap-distance-top:104.2pt;mso-wrap-distance-right:0;mso-wrap-distance-bottom:30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" filled="f" stroked="f">
                <v:textbox inset="0,0,0,0">
                  <w:txbxContent>
                    <w:p w:rsidR="00106CEA" w:rsidRDefault="00106CEA">
                      <w:pPr>
                        <w:pStyle w:val="11"/>
                        <w:shd w:val="clear" w:color="auto" w:fill="auto"/>
                        <w:spacing w:line="240" w:lineRule="auto"/>
                      </w:pPr>
                      <w:r>
                        <w:t>15 апреля 2019 г.</w:t>
                      </w:r>
                    </w:p>
                  </w:txbxContent>
                </v:textbox>
                <w10:wrap type="topAndBottom" anchorx="page"/>
              </v:shape>
            </w:pict>
          </mc:Fallback>
        </mc:AlternateContent>
      </w:r>
      <w:r>
        <w:rPr>
          <w:noProof/>
          <w:lang w:bidi="ar-SA"/>
        </w:rPr>
        <mc:AlternateContent>
          <mc:Choice Requires="wps">
            <w:drawing>
              <wp:anchor distT="1326515" distB="3310255" distL="0" distR="0" simplePos="0" relativeHeight="125829464" behindDoc="0" locked="0" layoutInCell="1" allowOverlap="1">
                <wp:simplePos x="0" y="0"/>
                <wp:positionH relativeFrom="page">
                  <wp:posOffset>8062595</wp:posOffset>
                </wp:positionH>
                <wp:positionV relativeFrom="paragraph">
                  <wp:posOffset>1326515</wp:posOffset>
                </wp:positionV>
                <wp:extent cx="2121535" cy="725170"/>
                <wp:effectExtent l="0" t="0" r="0" b="0"/>
                <wp:wrapTopAndBottom/>
                <wp:docPr id="119" name="Shape 119"/>
                <wp:cNvGraphicFramePr/>
                <a:graphic xmlns:a="http://schemas.openxmlformats.org/drawingml/2006/main">
                  <a:graphicData uri="http://schemas.microsoft.com/office/word/2010/wordprocessingShape">
                    <wps:wsp>
                      <wps:cNvSpPr txBox="1"/>
                      <wps:spPr>
                        <a:xfrm>
                          <a:off x="0" y="0"/>
                          <a:ext cx="2121535" cy="725170"/>
                        </a:xfrm>
                        <a:prstGeom prst="rect">
                          <a:avLst/>
                        </a:prstGeom>
                        <a:noFill/>
                      </wps:spPr>
                      <wps:txbx>
                        <w:txbxContent>
                          <w:p w:rsidR="00082A64" w:rsidRDefault="00082A64">
                            <w:pPr>
                              <w:pStyle w:val="11"/>
                              <w:shd w:val="clear" w:color="auto" w:fill="auto"/>
                              <w:spacing w:line="262" w:lineRule="auto"/>
                            </w:pPr>
                            <w:proofErr w:type="spellStart"/>
                            <w:r>
                              <w:t>С.В.Петрова</w:t>
                            </w:r>
                            <w:proofErr w:type="spellEnd"/>
                            <w:r>
                              <w:t>, заместитель Министра труда и социальной защиты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19" o:spid="_x0000_s1059" type="#_x0000_t202" style="position:absolute;margin-left:634.85pt;margin-top:104.45pt;width:167.05pt;height:57.1pt;z-index:125829464;visibility:visible;mso-wrap-style:square;mso-wrap-distance-left:0;mso-wrap-distance-top:104.45pt;mso-wrap-distance-right:0;mso-wrap-distance-bottom:260.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" filled="f" stroked="f">
                <v:textbox inset="0,0,0,0">
                  <w:txbxContent>
                    <w:p w:rsidR="00106CEA" w:rsidRDefault="00106CEA">
                      <w:pPr>
                        <w:pStyle w:val="11"/>
                        <w:shd w:val="clear" w:color="auto" w:fill="auto"/>
                        <w:spacing w:line="262" w:lineRule="auto"/>
                      </w:pPr>
                      <w:proofErr w:type="spellStart"/>
                      <w:r>
                        <w:t>С.В.Петрова</w:t>
                      </w:r>
                      <w:proofErr w:type="spellEnd"/>
                      <w:r>
                        <w:t>, заместитель Министра труда и социальной защиты Российской Федерации</w:t>
                      </w:r>
                    </w:p>
                  </w:txbxContent>
                </v:textbox>
                <w10:wrap type="topAndBottom" anchorx="page"/>
              </v:shape>
            </w:pict>
          </mc:Fallback>
        </mc:AlternateContent>
      </w:r>
      <w:r>
        <w:rPr>
          <w:noProof/>
          <w:lang w:bidi="ar-SA"/>
        </w:rPr>
        <mc:AlternateContent>
          <mc:Choice Requires="wps">
            <w:drawing>
              <wp:anchor distT="2366010" distB="2623820" distL="0" distR="0" simplePos="0" relativeHeight="125829466" behindDoc="0" locked="0" layoutInCell="1" allowOverlap="1">
                <wp:simplePos x="0" y="0"/>
                <wp:positionH relativeFrom="page">
                  <wp:posOffset>442595</wp:posOffset>
                </wp:positionH>
                <wp:positionV relativeFrom="paragraph">
                  <wp:posOffset>2366010</wp:posOffset>
                </wp:positionV>
                <wp:extent cx="5977255" cy="372110"/>
                <wp:effectExtent l="0" t="0" r="0" b="0"/>
                <wp:wrapTopAndBottom/>
                <wp:docPr id="121" name="Shape 121"/>
                <wp:cNvGraphicFramePr/>
                <a:graphic xmlns:a="http://schemas.openxmlformats.org/drawingml/2006/main">
                  <a:graphicData uri="http://schemas.microsoft.com/office/word/2010/wordprocessingShape">
                    <wps:wsp>
                      <wps:cNvSpPr txBox="1"/>
                      <wps:spPr>
                        <a:xfrm>
                          <a:off x="0" y="0"/>
                          <a:ext cx="5977255" cy="372110"/>
                        </a:xfrm>
                        <a:prstGeom prst="rect">
                          <a:avLst/>
                        </a:prstGeom>
                        <a:noFill/>
                      </wps:spPr>
                      <wps:txbx>
                        <w:txbxContent>
                          <w:p w:rsidR="00082A64" w:rsidRDefault="00082A64">
                            <w:pPr>
                              <w:pStyle w:val="11"/>
                              <w:shd w:val="clear" w:color="auto" w:fill="auto"/>
                              <w:ind w:left="740" w:hanging="740"/>
                            </w:pPr>
                            <w:r>
                              <w:t>1.2. Внесены изменения в календарь профилактических прививок по эпидемическим показаниям, утвержденный приказом Минздрава России от 21 марта 2014 г. № 125н</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21" o:spid="_x0000_s1060" type="#_x0000_t202" style="position:absolute;margin-left:34.85pt;margin-top:186.3pt;width:470.65pt;height:29.3pt;z-index:125829466;visibility:visible;mso-wrap-style:square;mso-wrap-distance-left:0;mso-wrap-distance-top:186.3pt;mso-wrap-distance-right:0;mso-wrap-distance-bottom:206.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" filled="f" stroked="f">
                <v:textbox inset="0,0,0,0">
                  <w:txbxContent>
                    <w:p w:rsidR="00106CEA" w:rsidRDefault="00106CEA">
                      <w:pPr>
                        <w:pStyle w:val="11"/>
                        <w:shd w:val="clear" w:color="auto" w:fill="auto"/>
                        <w:ind w:left="740" w:hanging="740"/>
                      </w:pPr>
                      <w:r>
                        <w:t>1.2. Внесены изменения в календарь профилактических прививок по эпидемическим показаниям, утвержденный приказом Минздрава России от 21 марта 2014 г. № 125н</w:t>
                      </w:r>
                    </w:p>
                  </w:txbxContent>
                </v:textbox>
                <w10:wrap type="topAndBottom" anchorx="page"/>
              </v:shape>
            </w:pict>
          </mc:Fallback>
        </mc:AlternateContent>
      </w:r>
      <w:r>
        <w:rPr>
          <w:noProof/>
          <w:lang w:bidi="ar-SA"/>
        </w:rPr>
        <mc:AlternateContent>
          <mc:Choice Requires="wps">
            <w:drawing>
              <wp:anchor distT="2368550" distB="2801620" distL="0" distR="0" simplePos="0" relativeHeight="125829468" behindDoc="0" locked="0" layoutInCell="1" allowOverlap="1">
                <wp:simplePos x="0" y="0"/>
                <wp:positionH relativeFrom="page">
                  <wp:posOffset>6864985</wp:posOffset>
                </wp:positionH>
                <wp:positionV relativeFrom="paragraph">
                  <wp:posOffset>2368550</wp:posOffset>
                </wp:positionV>
                <wp:extent cx="990600" cy="191770"/>
                <wp:effectExtent l="0" t="0" r="0" b="0"/>
                <wp:wrapTopAndBottom/>
                <wp:docPr id="123" name="Shape 123"/>
                <wp:cNvGraphicFramePr/>
                <a:graphic xmlns:a="http://schemas.openxmlformats.org/drawingml/2006/main">
                  <a:graphicData uri="http://schemas.microsoft.com/office/word/2010/wordprocessingShape">
                    <wps:wsp>
                      <wps:cNvSpPr txBox="1"/>
                      <wps:spPr>
                        <a:xfrm>
                          <a:off x="0" y="0"/>
                          <a:ext cx="990600" cy="191770"/>
                        </a:xfrm>
                        <a:prstGeom prst="rect">
                          <a:avLst/>
                        </a:prstGeom>
                        <a:noFill/>
                      </wps:spPr>
                      <wps:txbx>
                        <w:txbxContent>
                          <w:p w:rsidR="00082A64" w:rsidRDefault="00082A64">
                            <w:pPr>
                              <w:pStyle w:val="11"/>
                              <w:shd w:val="clear" w:color="auto" w:fill="auto"/>
                              <w:spacing w:line="240" w:lineRule="auto"/>
                            </w:pPr>
                            <w:r>
                              <w:t>1 марта 2019 г.</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23" o:spid="_x0000_s1061" type="#_x0000_t202" style="position:absolute;margin-left:540.55pt;margin-top:186.5pt;width:78pt;height:15.1pt;z-index:125829468;visibility:visible;mso-wrap-style:none;mso-wrap-distance-left:0;mso-wrap-distance-top:186.5pt;mso-wrap-distance-right:0;mso-wrap-distance-bottom:220.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" filled="f" stroked="f">
                <v:textbox inset="0,0,0,0">
                  <w:txbxContent>
                    <w:p w:rsidR="00106CEA" w:rsidRDefault="00106CEA">
                      <w:pPr>
                        <w:pStyle w:val="11"/>
                        <w:shd w:val="clear" w:color="auto" w:fill="auto"/>
                        <w:spacing w:line="240" w:lineRule="auto"/>
                      </w:pPr>
                      <w:r>
                        <w:t>1 марта 2019 г.</w:t>
                      </w:r>
                    </w:p>
                  </w:txbxContent>
                </v:textbox>
                <w10:wrap type="topAndBottom" anchorx="page"/>
              </v:shape>
            </w:pict>
          </mc:Fallback>
        </mc:AlternateContent>
      </w:r>
      <w:r>
        <w:rPr>
          <w:noProof/>
          <w:lang w:bidi="ar-SA"/>
        </w:rPr>
        <mc:AlternateContent>
          <mc:Choice Requires="wps">
            <w:drawing>
              <wp:anchor distT="2374900" distB="2267585" distL="0" distR="0" simplePos="0" relativeHeight="125829470" behindDoc="0" locked="0" layoutInCell="1" allowOverlap="1">
                <wp:simplePos x="0" y="0"/>
                <wp:positionH relativeFrom="page">
                  <wp:posOffset>8059420</wp:posOffset>
                </wp:positionH>
                <wp:positionV relativeFrom="paragraph">
                  <wp:posOffset>2374900</wp:posOffset>
                </wp:positionV>
                <wp:extent cx="1837690" cy="719455"/>
                <wp:effectExtent l="0" t="0" r="0" b="0"/>
                <wp:wrapTopAndBottom/>
                <wp:docPr id="125" name="Shape 125"/>
                <wp:cNvGraphicFramePr/>
                <a:graphic xmlns:a="http://schemas.openxmlformats.org/drawingml/2006/main">
                  <a:graphicData uri="http://schemas.microsoft.com/office/word/2010/wordprocessingShape">
                    <wps:wsp>
                      <wps:cNvSpPr txBox="1"/>
                      <wps:spPr>
                        <a:xfrm>
                          <a:off x="0" y="0"/>
                          <a:ext cx="1837690" cy="719455"/>
                        </a:xfrm>
                        <a:prstGeom prst="rect">
                          <a:avLst/>
                        </a:prstGeom>
                        <a:noFill/>
                      </wps:spPr>
                      <wps:txbx>
                        <w:txbxContent>
                          <w:p w:rsidR="00082A64" w:rsidRDefault="00082A64">
                            <w:pPr>
                              <w:pStyle w:val="11"/>
                              <w:shd w:val="clear" w:color="auto" w:fill="auto"/>
                            </w:pPr>
                            <w:proofErr w:type="spellStart"/>
                            <w:r>
                              <w:t>Т.В.Яковлева</w:t>
                            </w:r>
                            <w:proofErr w:type="spellEnd"/>
                            <w:r>
                              <w:t>,</w:t>
                            </w:r>
                          </w:p>
                          <w:p w:rsidR="00082A64" w:rsidRDefault="00082A64">
                            <w:pPr>
                              <w:pStyle w:val="11"/>
                              <w:shd w:val="clear" w:color="auto" w:fill="auto"/>
                            </w:pPr>
                            <w:r>
                              <w:t>Первый заместитель Министра здравоохранения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25" o:spid="_x0000_s1062" type="#_x0000_t202" style="position:absolute;margin-left:634.6pt;margin-top:187pt;width:144.7pt;height:56.65pt;z-index:125829470;visibility:visible;mso-wrap-style:square;mso-wrap-distance-left:0;mso-wrap-distance-top:187pt;mso-wrap-distance-right:0;mso-wrap-distance-bottom:178.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" filled="f" stroked="f">
                <v:textbox inset="0,0,0,0">
                  <w:txbxContent>
                    <w:p w:rsidR="00106CEA" w:rsidRDefault="00106CEA">
                      <w:pPr>
                        <w:pStyle w:val="11"/>
                        <w:shd w:val="clear" w:color="auto" w:fill="auto"/>
                      </w:pPr>
                      <w:proofErr w:type="spellStart"/>
                      <w:r>
                        <w:t>Т.В.Яковлева</w:t>
                      </w:r>
                      <w:proofErr w:type="spellEnd"/>
                      <w:r>
                        <w:t>,</w:t>
                      </w:r>
                    </w:p>
                    <w:p w:rsidR="00106CEA" w:rsidRDefault="00106CEA">
                      <w:pPr>
                        <w:pStyle w:val="11"/>
                        <w:shd w:val="clear" w:color="auto" w:fill="auto"/>
                      </w:pPr>
                      <w:r>
                        <w:t>Первый заместитель Министра здравоохранения Российской Федерации</w:t>
                      </w:r>
                    </w:p>
                  </w:txbxContent>
                </v:textbox>
                <w10:wrap type="topAndBottom" anchorx="page"/>
              </v:shape>
            </w:pict>
          </mc:Fallback>
        </mc:AlternateContent>
      </w:r>
      <w:r>
        <w:rPr>
          <w:noProof/>
          <w:lang w:bidi="ar-SA"/>
        </w:rPr>
        <mc:AlternateContent>
          <mc:Choice Requires="wps">
            <w:drawing>
              <wp:anchor distT="3240405" distB="1576070" distL="0" distR="0" simplePos="0" relativeHeight="125829472" behindDoc="0" locked="0" layoutInCell="1" allowOverlap="1">
                <wp:simplePos x="0" y="0"/>
                <wp:positionH relativeFrom="page">
                  <wp:posOffset>442595</wp:posOffset>
                </wp:positionH>
                <wp:positionV relativeFrom="paragraph">
                  <wp:posOffset>3240405</wp:posOffset>
                </wp:positionV>
                <wp:extent cx="5407025" cy="545465"/>
                <wp:effectExtent l="0" t="0" r="0" b="0"/>
                <wp:wrapTopAndBottom/>
                <wp:docPr id="127" name="Shape 127"/>
                <wp:cNvGraphicFramePr/>
                <a:graphic xmlns:a="http://schemas.openxmlformats.org/drawingml/2006/main">
                  <a:graphicData uri="http://schemas.microsoft.com/office/word/2010/wordprocessingShape">
                    <wps:wsp>
                      <wps:cNvSpPr txBox="1"/>
                      <wps:spPr>
                        <a:xfrm>
                          <a:off x="0" y="0"/>
                          <a:ext cx="5407025" cy="545465"/>
                        </a:xfrm>
                        <a:prstGeom prst="rect">
                          <a:avLst/>
                        </a:prstGeom>
                        <a:noFill/>
                      </wps:spPr>
                      <wps:txbx>
                        <w:txbxContent>
                          <w:p w:rsidR="00082A64" w:rsidRDefault="00082A64">
                            <w:pPr>
                              <w:pStyle w:val="11"/>
                              <w:shd w:val="clear" w:color="auto" w:fill="auto"/>
                              <w:ind w:left="740" w:hanging="740"/>
                            </w:pPr>
                            <w:r>
                              <w:t>1.3. 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27" o:spid="_x0000_s1063" type="#_x0000_t202" style="position:absolute;margin-left:34.85pt;margin-top:255.15pt;width:425.75pt;height:42.95pt;z-index:125829472;visibility:visible;mso-wrap-style:square;mso-wrap-distance-left:0;mso-wrap-distance-top:255.15pt;mso-wrap-distance-right:0;mso-wrap-distance-bottom:124.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" filled="f" stroked="f">
                <v:textbox inset="0,0,0,0">
                  <w:txbxContent>
                    <w:p w:rsidR="00106CEA" w:rsidRDefault="00106CEA">
                      <w:pPr>
                        <w:pStyle w:val="11"/>
                        <w:shd w:val="clear" w:color="auto" w:fill="auto"/>
                        <w:ind w:left="740" w:hanging="740"/>
                      </w:pPr>
                      <w:r>
                        <w:t>1.3. 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p>
                  </w:txbxContent>
                </v:textbox>
                <w10:wrap type="topAndBottom" anchorx="page"/>
              </v:shape>
            </w:pict>
          </mc:Fallback>
        </mc:AlternateContent>
      </w:r>
      <w:r>
        <w:rPr>
          <w:noProof/>
          <w:lang w:bidi="ar-SA"/>
        </w:rPr>
        <mc:AlternateContent>
          <mc:Choice Requires="wps">
            <w:drawing>
              <wp:anchor distT="3246755" distB="1923415" distL="0" distR="0" simplePos="0" relativeHeight="125829474" behindDoc="0" locked="0" layoutInCell="1" allowOverlap="1">
                <wp:simplePos x="0" y="0"/>
                <wp:positionH relativeFrom="page">
                  <wp:posOffset>6791325</wp:posOffset>
                </wp:positionH>
                <wp:positionV relativeFrom="paragraph">
                  <wp:posOffset>3246755</wp:posOffset>
                </wp:positionV>
                <wp:extent cx="1130935" cy="191770"/>
                <wp:effectExtent l="0" t="0" r="0" b="0"/>
                <wp:wrapTopAndBottom/>
                <wp:docPr id="129" name="Shape 129"/>
                <wp:cNvGraphicFramePr/>
                <a:graphic xmlns:a="http://schemas.openxmlformats.org/drawingml/2006/main">
                  <a:graphicData uri="http://schemas.microsoft.com/office/word/2010/wordprocessingShape">
                    <wps:wsp>
                      <wps:cNvSpPr txBox="1"/>
                      <wps:spPr>
                        <a:xfrm>
                          <a:off x="0" y="0"/>
                          <a:ext cx="1130935" cy="191770"/>
                        </a:xfrm>
                        <a:prstGeom prst="rect">
                          <a:avLst/>
                        </a:prstGeom>
                        <a:noFill/>
                      </wps:spPr>
                      <wps:txbx>
                        <w:txbxContent>
                          <w:p w:rsidR="00082A64" w:rsidRDefault="00082A64">
                            <w:pPr>
                              <w:pStyle w:val="11"/>
                              <w:shd w:val="clear" w:color="auto" w:fill="auto"/>
                              <w:spacing w:line="240" w:lineRule="auto"/>
                            </w:pPr>
                            <w:r>
                              <w:t>1 декабря 2019 г.</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29" o:spid="_x0000_s1064" type="#_x0000_t202" style="position:absolute;margin-left:534.75pt;margin-top:255.65pt;width:89.05pt;height:15.1pt;z-index:125829474;visibility:visible;mso-wrap-style:none;mso-wrap-distance-left:0;mso-wrap-distance-top:255.65pt;mso-wrap-distance-right:0;mso-wrap-distance-bottom:15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" filled="f" stroked="f">
                <v:textbox inset="0,0,0,0">
                  <w:txbxContent>
                    <w:p w:rsidR="00106CEA" w:rsidRDefault="00106CEA">
                      <w:pPr>
                        <w:pStyle w:val="11"/>
                        <w:shd w:val="clear" w:color="auto" w:fill="auto"/>
                        <w:spacing w:line="240" w:lineRule="auto"/>
                      </w:pPr>
                      <w:r>
                        <w:t>1 декабря 2019 г.</w:t>
                      </w:r>
                    </w:p>
                  </w:txbxContent>
                </v:textbox>
                <w10:wrap type="topAndBottom" anchorx="page"/>
              </v:shape>
            </w:pict>
          </mc:Fallback>
        </mc:AlternateContent>
      </w:r>
      <w:r>
        <w:rPr>
          <w:noProof/>
          <w:lang w:bidi="ar-SA"/>
        </w:rPr>
        <mc:AlternateContent>
          <mc:Choice Requires="wps">
            <w:drawing>
              <wp:anchor distT="3246755" distB="1743075" distL="0" distR="0" simplePos="0" relativeHeight="125829476" behindDoc="0" locked="0" layoutInCell="1" allowOverlap="1">
                <wp:simplePos x="0" y="0"/>
                <wp:positionH relativeFrom="page">
                  <wp:posOffset>8059420</wp:posOffset>
                </wp:positionH>
                <wp:positionV relativeFrom="paragraph">
                  <wp:posOffset>3246755</wp:posOffset>
                </wp:positionV>
                <wp:extent cx="2246630" cy="372110"/>
                <wp:effectExtent l="0" t="0" r="0" b="0"/>
                <wp:wrapTopAndBottom/>
                <wp:docPr id="131" name="Shape 131"/>
                <wp:cNvGraphicFramePr/>
                <a:graphic xmlns:a="http://schemas.openxmlformats.org/drawingml/2006/main">
                  <a:graphicData uri="http://schemas.microsoft.com/office/word/2010/wordprocessingShape">
                    <wps:wsp>
                      <wps:cNvSpPr txBox="1"/>
                      <wps:spPr>
                        <a:xfrm>
                          <a:off x="0" y="0"/>
                          <a:ext cx="2246630" cy="372110"/>
                        </a:xfrm>
                        <a:prstGeom prst="rect">
                          <a:avLst/>
                        </a:prstGeom>
                        <a:noFill/>
                      </wps:spPr>
                      <wps:txbx>
                        <w:txbxContent>
                          <w:p w:rsidR="00082A64" w:rsidRDefault="00082A64">
                            <w:pPr>
                              <w:pStyle w:val="11"/>
                              <w:shd w:val="clear" w:color="auto" w:fill="auto"/>
                            </w:pPr>
                            <w:r>
                              <w:t>Органы исполнительной власти субъектов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31" o:spid="_x0000_s1065" type="#_x0000_t202" style="position:absolute;margin-left:634.6pt;margin-top:255.65pt;width:176.9pt;height:29.3pt;z-index:125829476;visibility:visible;mso-wrap-style:square;mso-wrap-distance-left:0;mso-wrap-distance-top:255.65pt;mso-wrap-distance-right:0;mso-wrap-distance-bottom:137.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" filled="f" stroked="f">
                <v:textbox inset="0,0,0,0">
                  <w:txbxContent>
                    <w:p w:rsidR="00106CEA" w:rsidRDefault="00106CEA">
                      <w:pPr>
                        <w:pStyle w:val="11"/>
                        <w:shd w:val="clear" w:color="auto" w:fill="auto"/>
                      </w:pPr>
                      <w:r>
                        <w:t>Органы исполнительной власти субъектов Российской Федерации</w:t>
                      </w:r>
                    </w:p>
                  </w:txbxContent>
                </v:textbox>
                <w10:wrap type="topAndBottom" anchorx="page"/>
              </v:shape>
            </w:pict>
          </mc:Fallback>
        </mc:AlternateContent>
      </w:r>
      <w:r>
        <w:rPr>
          <w:noProof/>
          <w:lang w:bidi="ar-SA"/>
        </w:rPr>
        <mc:AlternateContent>
          <mc:Choice Requires="wps">
            <w:drawing>
              <wp:anchor distT="3941445" distB="1234440" distL="0" distR="0" simplePos="0" relativeHeight="125829478" behindDoc="0" locked="0" layoutInCell="1" allowOverlap="1">
                <wp:simplePos x="0" y="0"/>
                <wp:positionH relativeFrom="page">
                  <wp:posOffset>445770</wp:posOffset>
                </wp:positionH>
                <wp:positionV relativeFrom="paragraph">
                  <wp:posOffset>3941445</wp:posOffset>
                </wp:positionV>
                <wp:extent cx="243840" cy="186055"/>
                <wp:effectExtent l="0" t="0" r="0" b="0"/>
                <wp:wrapTopAndBottom/>
                <wp:docPr id="133" name="Shape 133"/>
                <wp:cNvGraphicFramePr/>
                <a:graphic xmlns:a="http://schemas.openxmlformats.org/drawingml/2006/main">
                  <a:graphicData uri="http://schemas.microsoft.com/office/word/2010/wordprocessingShape">
                    <wps:wsp>
                      <wps:cNvSpPr txBox="1"/>
                      <wps:spPr>
                        <a:xfrm>
                          <a:off x="0" y="0"/>
                          <a:ext cx="243840" cy="186055"/>
                        </a:xfrm>
                        <a:prstGeom prst="rect">
                          <a:avLst/>
                        </a:prstGeom>
                        <a:noFill/>
                      </wps:spPr>
                      <wps:txbx>
                        <w:txbxContent>
                          <w:p w:rsidR="00082A64" w:rsidRDefault="00082A64">
                            <w:pPr>
                              <w:pStyle w:val="11"/>
                              <w:shd w:val="clear" w:color="auto" w:fill="auto"/>
                              <w:spacing w:line="240" w:lineRule="auto"/>
                            </w:pPr>
                            <w:r>
                              <w:t>1.4.</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33" o:spid="_x0000_s1066" type="#_x0000_t202" style="position:absolute;margin-left:35.1pt;margin-top:310.35pt;width:19.2pt;height:14.65pt;z-index:125829478;visibility:visible;mso-wrap-style:none;mso-wrap-distance-left:0;mso-wrap-distance-top:310.35pt;mso-wrap-distance-right:0;mso-wrap-distance-bottom:9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" filled="f" stroked="f">
                <v:textbox inset="0,0,0,0">
                  <w:txbxContent>
                    <w:p w:rsidR="00106CEA" w:rsidRDefault="00106CEA">
                      <w:pPr>
                        <w:pStyle w:val="11"/>
                        <w:shd w:val="clear" w:color="auto" w:fill="auto"/>
                        <w:spacing w:line="240" w:lineRule="auto"/>
                      </w:pPr>
                      <w:r>
                        <w:t>1.4.</w:t>
                      </w:r>
                    </w:p>
                  </w:txbxContent>
                </v:textbox>
                <w10:wrap type="topAndBottom" anchorx="page"/>
              </v:shape>
            </w:pict>
          </mc:Fallback>
        </mc:AlternateContent>
      </w:r>
      <w:r>
        <w:rPr>
          <w:noProof/>
          <w:lang w:bidi="ar-SA"/>
        </w:rPr>
        <mc:AlternateContent>
          <mc:Choice Requires="wps">
            <w:drawing>
              <wp:anchor distT="3941445" distB="0" distL="0" distR="0" simplePos="0" relativeHeight="125829480" behindDoc="0" locked="0" layoutInCell="1" allowOverlap="1">
                <wp:simplePos x="0" y="0"/>
                <wp:positionH relativeFrom="page">
                  <wp:posOffset>906145</wp:posOffset>
                </wp:positionH>
                <wp:positionV relativeFrom="paragraph">
                  <wp:posOffset>3941445</wp:posOffset>
                </wp:positionV>
                <wp:extent cx="5647690" cy="1420495"/>
                <wp:effectExtent l="0" t="0" r="0" b="0"/>
                <wp:wrapTopAndBottom/>
                <wp:docPr id="135" name="Shape 135"/>
                <wp:cNvGraphicFramePr/>
                <a:graphic xmlns:a="http://schemas.openxmlformats.org/drawingml/2006/main">
                  <a:graphicData uri="http://schemas.microsoft.com/office/word/2010/wordprocessingShape">
                    <wps:wsp>
                      <wps:cNvSpPr txBox="1"/>
                      <wps:spPr>
                        <a:xfrm>
                          <a:off x="0" y="0"/>
                          <a:ext cx="5647690" cy="1420495"/>
                        </a:xfrm>
                        <a:prstGeom prst="rect">
                          <a:avLst/>
                        </a:prstGeom>
                        <a:noFill/>
                      </wps:spPr>
                      <wps:txbx>
                        <w:txbxContent>
                          <w:p w:rsidR="00082A64" w:rsidRDefault="00082A64">
                            <w:pPr>
                              <w:pStyle w:val="11"/>
                              <w:shd w:val="clear" w:color="auto" w:fill="auto"/>
                            </w:pPr>
                            <w:r>
                              <w:t>Не менее 70 процентов лиц старше трудоспособного возраста охвачены профилактическими осмотрами и диспансеризацией к концу 2024 года: в 2019 году не менее 23 процентов лиц старше трудоспособного возраста;</w:t>
                            </w:r>
                          </w:p>
                          <w:p w:rsidR="00082A64" w:rsidRDefault="00082A64">
                            <w:pPr>
                              <w:pStyle w:val="11"/>
                              <w:shd w:val="clear" w:color="auto" w:fill="auto"/>
                            </w:pPr>
                            <w:r>
                              <w:t>в 2020 году - не менее 28 процентов лиц старше трудоспособного возраста;</w:t>
                            </w:r>
                          </w:p>
                          <w:p w:rsidR="00082A64" w:rsidRDefault="00082A64">
                            <w:pPr>
                              <w:pStyle w:val="11"/>
                              <w:shd w:val="clear" w:color="auto" w:fill="auto"/>
                            </w:pPr>
                            <w:r>
                              <w:t>в 2021 году - не менее 34 процентов лиц старше трудоспособного возраста;</w:t>
                            </w:r>
                          </w:p>
                          <w:p w:rsidR="00082A64" w:rsidRDefault="00082A64">
                            <w:pPr>
                              <w:pStyle w:val="11"/>
                              <w:shd w:val="clear" w:color="auto" w:fill="auto"/>
                            </w:pPr>
                            <w:r>
                              <w:t>в 2022 году - не менее 55,7 процентов лиц старше трудоспособного возраста;</w:t>
                            </w:r>
                          </w:p>
                          <w:p w:rsidR="00082A64" w:rsidRDefault="00082A64">
                            <w:pPr>
                              <w:pStyle w:val="11"/>
                              <w:shd w:val="clear" w:color="auto" w:fill="auto"/>
                            </w:pPr>
                            <w:r>
                              <w:t>в 2023 году - не менее 65,3 процентов лиц старше трудоспособного возраста;</w:t>
                            </w:r>
                          </w:p>
                          <w:p w:rsidR="00082A64" w:rsidRDefault="00082A64">
                            <w:pPr>
                              <w:pStyle w:val="11"/>
                              <w:shd w:val="clear" w:color="auto" w:fill="auto"/>
                            </w:pPr>
                            <w:r>
                              <w:t>в 2024 году - не менее 70 процентов лиц старше трудоспособного возраста</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35" o:spid="_x0000_s1067" type="#_x0000_t202" style="position:absolute;margin-left:71.35pt;margin-top:310.35pt;width:444.7pt;height:111.85pt;z-index:125829480;visibility:visible;mso-wrap-style:square;mso-wrap-distance-left:0;mso-wrap-distance-top:310.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" filled="f" stroked="f">
                <v:textbox inset="0,0,0,0">
                  <w:txbxContent>
                    <w:p w:rsidR="00106CEA" w:rsidRDefault="00106CEA">
                      <w:pPr>
                        <w:pStyle w:val="11"/>
                        <w:shd w:val="clear" w:color="auto" w:fill="auto"/>
                      </w:pPr>
                      <w:r>
                        <w:t>Не менее 70 процентов лиц старше трудоспособного возраста охвачены профилактическими осмотрами и диспансеризацией к концу 2024 года: в 2019 году не менее 23 процентов лиц старше трудоспособного возраста;</w:t>
                      </w:r>
                    </w:p>
                    <w:p w:rsidR="00106CEA" w:rsidRDefault="00106CEA">
                      <w:pPr>
                        <w:pStyle w:val="11"/>
                        <w:shd w:val="clear" w:color="auto" w:fill="auto"/>
                      </w:pPr>
                      <w:r>
                        <w:t>в 2020 году - не менее 28 процентов лиц старше трудоспособного возраста;</w:t>
                      </w:r>
                    </w:p>
                    <w:p w:rsidR="00106CEA" w:rsidRDefault="00106CEA">
                      <w:pPr>
                        <w:pStyle w:val="11"/>
                        <w:shd w:val="clear" w:color="auto" w:fill="auto"/>
                      </w:pPr>
                      <w:r>
                        <w:t>в 2021 году - не менее 34 процентов лиц старше трудоспособного возраста;</w:t>
                      </w:r>
                    </w:p>
                    <w:p w:rsidR="00106CEA" w:rsidRDefault="00106CEA">
                      <w:pPr>
                        <w:pStyle w:val="11"/>
                        <w:shd w:val="clear" w:color="auto" w:fill="auto"/>
                      </w:pPr>
                      <w:r>
                        <w:t>в 2022 году - не менее 55,7 процентов лиц старше трудоспособного возраста;</w:t>
                      </w:r>
                    </w:p>
                    <w:p w:rsidR="00106CEA" w:rsidRDefault="00106CEA">
                      <w:pPr>
                        <w:pStyle w:val="11"/>
                        <w:shd w:val="clear" w:color="auto" w:fill="auto"/>
                      </w:pPr>
                      <w:r>
                        <w:t>в 2023 году - не менее 65,3 процентов лиц старше трудоспособного возраста;</w:t>
                      </w:r>
                    </w:p>
                    <w:p w:rsidR="00106CEA" w:rsidRDefault="00106CEA">
                      <w:pPr>
                        <w:pStyle w:val="11"/>
                        <w:shd w:val="clear" w:color="auto" w:fill="auto"/>
                      </w:pPr>
                      <w:r>
                        <w:t>в 2024 году - не менее 70 процентов лиц старше трудоспособного возраста</w:t>
                      </w:r>
                    </w:p>
                  </w:txbxContent>
                </v:textbox>
                <w10:wrap type="topAndBottom" anchorx="page"/>
              </v:shape>
            </w:pict>
          </mc:Fallback>
        </mc:AlternateContent>
      </w:r>
      <w:r>
        <w:rPr>
          <w:noProof/>
          <w:lang w:bidi="ar-SA"/>
        </w:rPr>
        <mc:AlternateContent>
          <mc:Choice Requires="wps">
            <w:drawing>
              <wp:anchor distT="3944620" distB="1048385" distL="0" distR="0" simplePos="0" relativeHeight="125829482" behindDoc="0" locked="0" layoutInCell="1" allowOverlap="1">
                <wp:simplePos x="0" y="0"/>
                <wp:positionH relativeFrom="page">
                  <wp:posOffset>6748780</wp:posOffset>
                </wp:positionH>
                <wp:positionV relativeFrom="paragraph">
                  <wp:posOffset>3944620</wp:posOffset>
                </wp:positionV>
                <wp:extent cx="1219200" cy="368935"/>
                <wp:effectExtent l="0" t="0" r="0" b="0"/>
                <wp:wrapTopAndBottom/>
                <wp:docPr id="137" name="Shape 137"/>
                <wp:cNvGraphicFramePr/>
                <a:graphic xmlns:a="http://schemas.openxmlformats.org/drawingml/2006/main">
                  <a:graphicData uri="http://schemas.microsoft.com/office/word/2010/wordprocessingShape">
                    <wps:wsp>
                      <wps:cNvSpPr txBox="1"/>
                      <wps:spPr>
                        <a:xfrm>
                          <a:off x="0" y="0"/>
                          <a:ext cx="1219200" cy="368935"/>
                        </a:xfrm>
                        <a:prstGeom prst="rect">
                          <a:avLst/>
                        </a:prstGeom>
                        <a:noFill/>
                      </wps:spPr>
                      <wps:txbx>
                        <w:txbxContent>
                          <w:p w:rsidR="00082A64" w:rsidRDefault="00082A64">
                            <w:pPr>
                              <w:pStyle w:val="11"/>
                              <w:shd w:val="clear" w:color="auto" w:fill="auto"/>
                              <w:spacing w:line="240" w:lineRule="auto"/>
                            </w:pPr>
                            <w:r>
                              <w:t>1 декабря 2019 г. -</w:t>
                            </w:r>
                          </w:p>
                          <w:p w:rsidR="00082A64" w:rsidRDefault="00082A64">
                            <w:pPr>
                              <w:pStyle w:val="11"/>
                              <w:shd w:val="clear" w:color="auto" w:fill="auto"/>
                              <w:spacing w:line="240" w:lineRule="auto"/>
                              <w:jc w:val="center"/>
                            </w:pPr>
                            <w:r>
                              <w:t>15 декабря 2024 г.</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37" o:spid="_x0000_s1068" type="#_x0000_t202" style="position:absolute;margin-left:531.4pt;margin-top:310.6pt;width:96pt;height:29.05pt;z-index:125829482;visibility:visible;mso-wrap-style:square;mso-wrap-distance-left:0;mso-wrap-distance-top:310.6pt;mso-wrap-distance-right:0;mso-wrap-distance-bottom:8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" filled="f" stroked="f">
                <v:textbox inset="0,0,0,0">
                  <w:txbxContent>
                    <w:p w:rsidR="00106CEA" w:rsidRDefault="00106CEA">
                      <w:pPr>
                        <w:pStyle w:val="11"/>
                        <w:shd w:val="clear" w:color="auto" w:fill="auto"/>
                        <w:spacing w:line="240" w:lineRule="auto"/>
                      </w:pPr>
                      <w:r>
                        <w:t>1 декабря 2019 г. -</w:t>
                      </w:r>
                    </w:p>
                    <w:p w:rsidR="00106CEA" w:rsidRDefault="00106CEA">
                      <w:pPr>
                        <w:pStyle w:val="11"/>
                        <w:shd w:val="clear" w:color="auto" w:fill="auto"/>
                        <w:spacing w:line="240" w:lineRule="auto"/>
                        <w:jc w:val="center"/>
                      </w:pPr>
                      <w:r>
                        <w:t>15 декабря 2024 г.</w:t>
                      </w:r>
                    </w:p>
                  </w:txbxContent>
                </v:textbox>
                <w10:wrap type="topAndBottom" anchorx="page"/>
              </v:shape>
            </w:pict>
          </mc:Fallback>
        </mc:AlternateContent>
      </w:r>
      <w:r>
        <w:rPr>
          <w:noProof/>
          <w:lang w:bidi="ar-SA"/>
        </w:rPr>
        <mc:AlternateContent>
          <mc:Choice Requires="wps">
            <w:drawing>
              <wp:anchor distT="3947795" distB="685800" distL="0" distR="0" simplePos="0" relativeHeight="125829484" behindDoc="0" locked="0" layoutInCell="1" allowOverlap="1">
                <wp:simplePos x="0" y="0"/>
                <wp:positionH relativeFrom="page">
                  <wp:posOffset>8056245</wp:posOffset>
                </wp:positionH>
                <wp:positionV relativeFrom="paragraph">
                  <wp:posOffset>3947795</wp:posOffset>
                </wp:positionV>
                <wp:extent cx="2066290" cy="728345"/>
                <wp:effectExtent l="0" t="0" r="0" b="0"/>
                <wp:wrapTopAndBottom/>
                <wp:docPr id="139" name="Shape 139"/>
                <wp:cNvGraphicFramePr/>
                <a:graphic xmlns:a="http://schemas.openxmlformats.org/drawingml/2006/main">
                  <a:graphicData uri="http://schemas.microsoft.com/office/word/2010/wordprocessingShape">
                    <wps:wsp>
                      <wps:cNvSpPr txBox="1"/>
                      <wps:spPr>
                        <a:xfrm>
                          <a:off x="0" y="0"/>
                          <a:ext cx="2066290" cy="728345"/>
                        </a:xfrm>
                        <a:prstGeom prst="rect">
                          <a:avLst/>
                        </a:prstGeom>
                        <a:noFill/>
                      </wps:spPr>
                      <wps:txbx>
                        <w:txbxContent>
                          <w:p w:rsidR="00082A64" w:rsidRDefault="00082A64">
                            <w:pPr>
                              <w:pStyle w:val="11"/>
                              <w:shd w:val="clear" w:color="auto" w:fill="auto"/>
                              <w:spacing w:line="264" w:lineRule="auto"/>
                            </w:pPr>
                            <w:proofErr w:type="spellStart"/>
                            <w:r>
                              <w:t>Т.В.Яковлева</w:t>
                            </w:r>
                            <w:proofErr w:type="spellEnd"/>
                            <w:r>
                              <w:t>,</w:t>
                            </w:r>
                          </w:p>
                          <w:p w:rsidR="00082A64" w:rsidRDefault="00082A64">
                            <w:pPr>
                              <w:pStyle w:val="11"/>
                              <w:shd w:val="clear" w:color="auto" w:fill="auto"/>
                              <w:spacing w:line="264" w:lineRule="auto"/>
                            </w:pPr>
                            <w:r>
                              <w:t>Первый заместитель Министра здравоохранения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39" o:spid="_x0000_s1069" type="#_x0000_t202" style="position:absolute;margin-left:634.35pt;margin-top:310.85pt;width:162.7pt;height:57.35pt;z-index:125829484;visibility:visible;mso-wrap-style:square;mso-wrap-distance-left:0;mso-wrap-distance-top:310.85pt;mso-wrap-distance-right:0;mso-wrap-distance-bottom:5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" filled="f" stroked="f">
                <v:textbox inset="0,0,0,0">
                  <w:txbxContent>
                    <w:p w:rsidR="00106CEA" w:rsidRDefault="00106CEA">
                      <w:pPr>
                        <w:pStyle w:val="11"/>
                        <w:shd w:val="clear" w:color="auto" w:fill="auto"/>
                        <w:spacing w:line="264" w:lineRule="auto"/>
                      </w:pPr>
                      <w:proofErr w:type="spellStart"/>
                      <w:r>
                        <w:t>Т.В.Яковлева</w:t>
                      </w:r>
                      <w:proofErr w:type="spellEnd"/>
                      <w:r>
                        <w:t>,</w:t>
                      </w:r>
                    </w:p>
                    <w:p w:rsidR="00106CEA" w:rsidRDefault="00106CEA">
                      <w:pPr>
                        <w:pStyle w:val="11"/>
                        <w:shd w:val="clear" w:color="auto" w:fill="auto"/>
                        <w:spacing w:line="264" w:lineRule="auto"/>
                      </w:pPr>
                      <w:r>
                        <w:t>Первый заместитель Министра здравоохранения Российской Федерации</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778"/>
        <w:gridCol w:w="9202"/>
        <w:gridCol w:w="2069"/>
        <w:gridCol w:w="3864"/>
      </w:tblGrid>
      <w:tr w:rsidR="0070002F">
        <w:trPr>
          <w:trHeight w:hRule="exact" w:val="576"/>
          <w:jc w:val="center"/>
        </w:trPr>
        <w:tc>
          <w:tcPr>
            <w:tcW w:w="778" w:type="dxa"/>
            <w:tcBorders>
              <w:top w:val="single" w:sz="4" w:space="0" w:color="auto"/>
            </w:tcBorders>
            <w:shd w:val="clear" w:color="auto" w:fill="FFFFFF"/>
            <w:vAlign w:val="bottom"/>
          </w:tcPr>
          <w:p w:rsidR="0070002F" w:rsidRDefault="006E7011">
            <w:pPr>
              <w:pStyle w:val="a8"/>
              <w:shd w:val="clear" w:color="auto" w:fill="auto"/>
              <w:spacing w:line="233" w:lineRule="auto"/>
              <w:jc w:val="center"/>
            </w:pPr>
            <w:r>
              <w:lastRenderedPageBreak/>
              <w:t>№ п/п</w:t>
            </w:r>
          </w:p>
        </w:tc>
        <w:tc>
          <w:tcPr>
            <w:tcW w:w="920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069" w:type="dxa"/>
            <w:tcBorders>
              <w:top w:val="single" w:sz="4" w:space="0" w:color="auto"/>
              <w:left w:val="single" w:sz="4" w:space="0" w:color="auto"/>
            </w:tcBorders>
            <w:shd w:val="clear" w:color="auto" w:fill="FFFFFF"/>
            <w:vAlign w:val="bottom"/>
          </w:tcPr>
          <w:p w:rsidR="0070002F" w:rsidRDefault="006E7011">
            <w:pPr>
              <w:pStyle w:val="a8"/>
              <w:shd w:val="clear" w:color="auto" w:fill="auto"/>
              <w:spacing w:line="233" w:lineRule="auto"/>
              <w:jc w:val="center"/>
            </w:pPr>
            <w:r>
              <w:t>Срок реализации</w:t>
            </w:r>
          </w:p>
        </w:tc>
        <w:tc>
          <w:tcPr>
            <w:tcW w:w="3864"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546"/>
          <w:jc w:val="center"/>
        </w:trPr>
        <w:tc>
          <w:tcPr>
            <w:tcW w:w="778" w:type="dxa"/>
            <w:tcBorders>
              <w:top w:val="single" w:sz="4" w:space="0" w:color="auto"/>
            </w:tcBorders>
            <w:shd w:val="clear" w:color="auto" w:fill="FFFFFF"/>
          </w:tcPr>
          <w:p w:rsidR="0070002F" w:rsidRDefault="006E7011">
            <w:pPr>
              <w:pStyle w:val="a8"/>
              <w:shd w:val="clear" w:color="auto" w:fill="auto"/>
              <w:spacing w:before="280"/>
              <w:ind w:firstLine="140"/>
            </w:pPr>
            <w:r>
              <w:t>1.5 .</w:t>
            </w:r>
          </w:p>
        </w:tc>
        <w:tc>
          <w:tcPr>
            <w:tcW w:w="9202" w:type="dxa"/>
            <w:tcBorders>
              <w:top w:val="single" w:sz="4" w:space="0" w:color="auto"/>
            </w:tcBorders>
            <w:shd w:val="clear" w:color="auto" w:fill="FFFFFF"/>
            <w:vAlign w:val="center"/>
          </w:tcPr>
          <w:p w:rsidR="0070002F" w:rsidRDefault="006E7011">
            <w:pPr>
              <w:pStyle w:val="a8"/>
              <w:shd w:val="clear" w:color="auto" w:fill="auto"/>
            </w:pPr>
            <w: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году</w:t>
            </w:r>
          </w:p>
        </w:tc>
        <w:tc>
          <w:tcPr>
            <w:tcW w:w="2069" w:type="dxa"/>
            <w:tcBorders>
              <w:top w:val="single" w:sz="4" w:space="0" w:color="auto"/>
            </w:tcBorders>
            <w:shd w:val="clear" w:color="auto" w:fill="FFFFFF"/>
          </w:tcPr>
          <w:p w:rsidR="0070002F" w:rsidRDefault="006E7011">
            <w:pPr>
              <w:pStyle w:val="a8"/>
              <w:shd w:val="clear" w:color="auto" w:fill="auto"/>
              <w:spacing w:before="260"/>
              <w:jc w:val="center"/>
            </w:pPr>
            <w:r>
              <w:t>1 декабря 2019 г. -</w:t>
            </w:r>
          </w:p>
          <w:p w:rsidR="0070002F" w:rsidRDefault="006E7011">
            <w:pPr>
              <w:pStyle w:val="a8"/>
              <w:shd w:val="clear" w:color="auto" w:fill="auto"/>
              <w:jc w:val="center"/>
            </w:pPr>
            <w:r>
              <w:t>1 декабря 2024 г.</w:t>
            </w:r>
          </w:p>
        </w:tc>
        <w:tc>
          <w:tcPr>
            <w:tcW w:w="3864" w:type="dxa"/>
            <w:tcBorders>
              <w:top w:val="single" w:sz="4" w:space="0" w:color="auto"/>
            </w:tcBorders>
            <w:shd w:val="clear" w:color="auto" w:fill="FFFFFF"/>
            <w:vAlign w:val="center"/>
          </w:tcPr>
          <w:p w:rsidR="0070002F" w:rsidRDefault="006E7011">
            <w:pPr>
              <w:pStyle w:val="a8"/>
              <w:shd w:val="clear" w:color="auto" w:fill="auto"/>
            </w:pPr>
            <w:proofErr w:type="spellStart"/>
            <w:r>
              <w:t>Т.В.Яковлева</w:t>
            </w:r>
            <w:proofErr w:type="spellEnd"/>
            <w:r>
              <w:t>,</w:t>
            </w:r>
          </w:p>
          <w:p w:rsidR="0070002F" w:rsidRDefault="006E7011">
            <w:pPr>
              <w:pStyle w:val="a8"/>
              <w:shd w:val="clear" w:color="auto" w:fill="auto"/>
            </w:pPr>
            <w:r>
              <w:t>Первый заместитель Министра здравоохранения Российской Федерации</w:t>
            </w:r>
          </w:p>
        </w:tc>
      </w:tr>
      <w:tr w:rsidR="0070002F">
        <w:trPr>
          <w:trHeight w:hRule="exact" w:val="1109"/>
          <w:jc w:val="center"/>
        </w:trPr>
        <w:tc>
          <w:tcPr>
            <w:tcW w:w="778" w:type="dxa"/>
            <w:shd w:val="clear" w:color="auto" w:fill="FFFFFF"/>
          </w:tcPr>
          <w:p w:rsidR="0070002F" w:rsidRDefault="006E7011">
            <w:pPr>
              <w:pStyle w:val="a8"/>
              <w:shd w:val="clear" w:color="auto" w:fill="auto"/>
              <w:spacing w:before="100"/>
              <w:ind w:firstLine="140"/>
            </w:pPr>
            <w:r>
              <w:t>1. 6 .</w:t>
            </w:r>
          </w:p>
        </w:tc>
        <w:tc>
          <w:tcPr>
            <w:tcW w:w="9202" w:type="dxa"/>
            <w:shd w:val="clear" w:color="auto" w:fill="FFFFFF"/>
            <w:vAlign w:val="center"/>
          </w:tcPr>
          <w:p w:rsidR="0070002F" w:rsidRDefault="006E7011">
            <w:pPr>
              <w:pStyle w:val="a8"/>
              <w:shd w:val="clear" w:color="auto" w:fill="auto"/>
            </w:pPr>
            <w:r>
              <w:t>В 7 субъектах Российской Федерации созданы региональные гериатрические центры и геронтологические отделения, в которых помощь получили не менее 11,0 тыс. граждан старше трудоспособного возраста</w:t>
            </w:r>
          </w:p>
        </w:tc>
        <w:tc>
          <w:tcPr>
            <w:tcW w:w="2069" w:type="dxa"/>
            <w:shd w:val="clear" w:color="auto" w:fill="FFFFFF"/>
          </w:tcPr>
          <w:p w:rsidR="0070002F" w:rsidRDefault="006E7011">
            <w:pPr>
              <w:pStyle w:val="a8"/>
              <w:shd w:val="clear" w:color="auto" w:fill="auto"/>
              <w:spacing w:before="100"/>
              <w:jc w:val="center"/>
            </w:pPr>
            <w:r>
              <w:t>1 декабря 2019 г.</w:t>
            </w:r>
          </w:p>
        </w:tc>
        <w:tc>
          <w:tcPr>
            <w:tcW w:w="3864" w:type="dxa"/>
            <w:shd w:val="clear" w:color="auto" w:fill="FFFFFF"/>
            <w:vAlign w:val="center"/>
          </w:tcPr>
          <w:p w:rsidR="0070002F" w:rsidRDefault="006E7011">
            <w:pPr>
              <w:pStyle w:val="a8"/>
              <w:shd w:val="clear" w:color="auto" w:fill="auto"/>
            </w:pPr>
            <w:r>
              <w:t>руководители органов исполнительной власти субъектов Российской Федерации</w:t>
            </w:r>
          </w:p>
        </w:tc>
      </w:tr>
      <w:tr w:rsidR="0070002F">
        <w:trPr>
          <w:trHeight w:hRule="exact" w:val="1368"/>
          <w:jc w:val="center"/>
        </w:trPr>
        <w:tc>
          <w:tcPr>
            <w:tcW w:w="778" w:type="dxa"/>
            <w:shd w:val="clear" w:color="auto" w:fill="FFFFFF"/>
          </w:tcPr>
          <w:p w:rsidR="0070002F" w:rsidRDefault="006E7011">
            <w:pPr>
              <w:pStyle w:val="a8"/>
              <w:shd w:val="clear" w:color="auto" w:fill="auto"/>
              <w:spacing w:before="100"/>
              <w:ind w:firstLine="140"/>
            </w:pPr>
            <w:r>
              <w:t>1. 7 .</w:t>
            </w:r>
          </w:p>
        </w:tc>
        <w:tc>
          <w:tcPr>
            <w:tcW w:w="9202" w:type="dxa"/>
            <w:shd w:val="clear" w:color="auto" w:fill="FFFFFF"/>
          </w:tcPr>
          <w:p w:rsidR="0070002F" w:rsidRDefault="006E7011">
            <w:pPr>
              <w:pStyle w:val="a8"/>
              <w:shd w:val="clear" w:color="auto" w:fill="auto"/>
              <w:spacing w:before="80"/>
            </w:pPr>
            <w:r>
              <w:t>В целях осуществления доставки лиц старше 65 лет, проживающих в сельской местности; в медицинские организации в 2019 году приобретен автотранспорт.</w:t>
            </w:r>
          </w:p>
        </w:tc>
        <w:tc>
          <w:tcPr>
            <w:tcW w:w="2069" w:type="dxa"/>
            <w:shd w:val="clear" w:color="auto" w:fill="FFFFFF"/>
          </w:tcPr>
          <w:p w:rsidR="0070002F" w:rsidRDefault="006E7011">
            <w:pPr>
              <w:pStyle w:val="a8"/>
              <w:shd w:val="clear" w:color="auto" w:fill="auto"/>
              <w:spacing w:before="100"/>
              <w:jc w:val="center"/>
            </w:pPr>
            <w:r>
              <w:t>1 декабря 2019 г.</w:t>
            </w:r>
          </w:p>
        </w:tc>
        <w:tc>
          <w:tcPr>
            <w:tcW w:w="3864" w:type="dxa"/>
            <w:shd w:val="clear" w:color="auto" w:fill="FFFFFF"/>
            <w:vAlign w:val="center"/>
          </w:tcPr>
          <w:p w:rsidR="0070002F" w:rsidRDefault="006E7011">
            <w:pPr>
              <w:pStyle w:val="a8"/>
              <w:shd w:val="clear" w:color="auto" w:fill="auto"/>
            </w:pPr>
            <w:proofErr w:type="spellStart"/>
            <w:r>
              <w:t>С.В.Петрова</w:t>
            </w:r>
            <w:proofErr w:type="spellEnd"/>
            <w:r>
              <w:t>,</w:t>
            </w:r>
          </w:p>
          <w:p w:rsidR="0070002F" w:rsidRDefault="006E7011">
            <w:pPr>
              <w:pStyle w:val="a8"/>
              <w:shd w:val="clear" w:color="auto" w:fill="auto"/>
            </w:pPr>
            <w:r>
              <w:t>Заместитель Министра труда и социальной защиты Российской Федерации</w:t>
            </w:r>
          </w:p>
        </w:tc>
      </w:tr>
      <w:tr w:rsidR="0070002F">
        <w:trPr>
          <w:trHeight w:hRule="exact" w:val="1382"/>
          <w:jc w:val="center"/>
        </w:trPr>
        <w:tc>
          <w:tcPr>
            <w:tcW w:w="778" w:type="dxa"/>
            <w:shd w:val="clear" w:color="auto" w:fill="FFFFFF"/>
          </w:tcPr>
          <w:p w:rsidR="0070002F" w:rsidRDefault="006E7011">
            <w:pPr>
              <w:pStyle w:val="a8"/>
              <w:shd w:val="clear" w:color="auto" w:fill="auto"/>
              <w:spacing w:before="100"/>
              <w:ind w:firstLine="140"/>
            </w:pPr>
            <w:r>
              <w:t>1. 8 .</w:t>
            </w:r>
          </w:p>
        </w:tc>
        <w:tc>
          <w:tcPr>
            <w:tcW w:w="9202" w:type="dxa"/>
            <w:shd w:val="clear" w:color="auto" w:fill="FFFFFF"/>
            <w:vAlign w:val="center"/>
          </w:tcPr>
          <w:p w:rsidR="0070002F" w:rsidRDefault="006E7011">
            <w:pPr>
              <w:pStyle w:val="a8"/>
              <w:shd w:val="clear" w:color="auto" w:fill="auto"/>
            </w:pPr>
            <w:r>
              <w:t>В 2019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2069" w:type="dxa"/>
            <w:shd w:val="clear" w:color="auto" w:fill="FFFFFF"/>
          </w:tcPr>
          <w:p w:rsidR="0070002F" w:rsidRDefault="006E7011">
            <w:pPr>
              <w:pStyle w:val="a8"/>
              <w:shd w:val="clear" w:color="auto" w:fill="auto"/>
              <w:spacing w:before="100"/>
              <w:jc w:val="center"/>
            </w:pPr>
            <w:r>
              <w:t>10 декабря 2019 г.</w:t>
            </w:r>
          </w:p>
        </w:tc>
        <w:tc>
          <w:tcPr>
            <w:tcW w:w="3864" w:type="dxa"/>
            <w:shd w:val="clear" w:color="auto" w:fill="FFFFFF"/>
            <w:vAlign w:val="center"/>
          </w:tcPr>
          <w:p w:rsidR="0070002F" w:rsidRDefault="006E7011">
            <w:pPr>
              <w:pStyle w:val="a8"/>
              <w:shd w:val="clear" w:color="auto" w:fill="auto"/>
            </w:pPr>
            <w:proofErr w:type="spellStart"/>
            <w:r>
              <w:t>Т.В.Наумова</w:t>
            </w:r>
            <w:proofErr w:type="spellEnd"/>
            <w:r>
              <w:t>,</w:t>
            </w:r>
          </w:p>
          <w:p w:rsidR="0070002F" w:rsidRDefault="006E7011">
            <w:pPr>
              <w:pStyle w:val="a8"/>
              <w:shd w:val="clear" w:color="auto" w:fill="auto"/>
            </w:pPr>
            <w:r>
              <w:t>Заместитель Руководителя Федерального агентства по печати и массовым коммуникациям</w:t>
            </w:r>
          </w:p>
        </w:tc>
      </w:tr>
      <w:tr w:rsidR="0070002F">
        <w:trPr>
          <w:trHeight w:hRule="exact" w:val="1382"/>
          <w:jc w:val="center"/>
        </w:trPr>
        <w:tc>
          <w:tcPr>
            <w:tcW w:w="778" w:type="dxa"/>
            <w:shd w:val="clear" w:color="auto" w:fill="FFFFFF"/>
          </w:tcPr>
          <w:p w:rsidR="0070002F" w:rsidRDefault="006E7011">
            <w:pPr>
              <w:pStyle w:val="a8"/>
              <w:shd w:val="clear" w:color="auto" w:fill="auto"/>
              <w:spacing w:before="80"/>
              <w:ind w:firstLine="140"/>
            </w:pPr>
            <w:r>
              <w:t>1.9.</w:t>
            </w:r>
          </w:p>
        </w:tc>
        <w:tc>
          <w:tcPr>
            <w:tcW w:w="9202" w:type="dxa"/>
            <w:shd w:val="clear" w:color="auto" w:fill="FFFFFF"/>
          </w:tcPr>
          <w:p w:rsidR="0070002F" w:rsidRDefault="006E7011">
            <w:pPr>
              <w:pStyle w:val="a8"/>
              <w:shd w:val="clear" w:color="auto" w:fill="auto"/>
              <w:spacing w:before="80"/>
            </w:pPr>
            <w:r>
              <w:t>В 2019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2069" w:type="dxa"/>
            <w:shd w:val="clear" w:color="auto" w:fill="FFFFFF"/>
          </w:tcPr>
          <w:p w:rsidR="0070002F" w:rsidRDefault="006E7011">
            <w:pPr>
              <w:pStyle w:val="a8"/>
              <w:shd w:val="clear" w:color="auto" w:fill="auto"/>
              <w:spacing w:before="100"/>
              <w:jc w:val="center"/>
            </w:pPr>
            <w:r>
              <w:t>10 декабря 2019 г.</w:t>
            </w:r>
          </w:p>
        </w:tc>
        <w:tc>
          <w:tcPr>
            <w:tcW w:w="3864" w:type="dxa"/>
            <w:shd w:val="clear" w:color="auto" w:fill="FFFFFF"/>
            <w:vAlign w:val="center"/>
          </w:tcPr>
          <w:p w:rsidR="0070002F" w:rsidRDefault="006E7011">
            <w:pPr>
              <w:pStyle w:val="a8"/>
              <w:shd w:val="clear" w:color="auto" w:fill="auto"/>
            </w:pPr>
            <w:proofErr w:type="spellStart"/>
            <w:r>
              <w:t>Т.В.Наумова</w:t>
            </w:r>
            <w:proofErr w:type="spellEnd"/>
          </w:p>
          <w:p w:rsidR="0070002F" w:rsidRDefault="006E7011">
            <w:pPr>
              <w:pStyle w:val="a8"/>
              <w:shd w:val="clear" w:color="auto" w:fill="auto"/>
            </w:pPr>
            <w:r>
              <w:t>Заместитель Руководителя</w:t>
            </w:r>
          </w:p>
          <w:p w:rsidR="0070002F" w:rsidRDefault="006E7011">
            <w:pPr>
              <w:pStyle w:val="a8"/>
              <w:shd w:val="clear" w:color="auto" w:fill="auto"/>
            </w:pPr>
            <w:r>
              <w:t>Федерального агентства по печати и массовым коммуникациям</w:t>
            </w:r>
          </w:p>
        </w:tc>
      </w:tr>
      <w:tr w:rsidR="0070002F">
        <w:trPr>
          <w:trHeight w:hRule="exact" w:val="2045"/>
          <w:jc w:val="center"/>
        </w:trPr>
        <w:tc>
          <w:tcPr>
            <w:tcW w:w="778" w:type="dxa"/>
            <w:shd w:val="clear" w:color="auto" w:fill="FFFFFF"/>
          </w:tcPr>
          <w:p w:rsidR="0070002F" w:rsidRDefault="006E7011">
            <w:pPr>
              <w:pStyle w:val="a8"/>
              <w:shd w:val="clear" w:color="auto" w:fill="auto"/>
              <w:spacing w:before="80"/>
              <w:jc w:val="center"/>
            </w:pPr>
            <w:r>
              <w:t>1.10.</w:t>
            </w:r>
          </w:p>
        </w:tc>
        <w:tc>
          <w:tcPr>
            <w:tcW w:w="9202" w:type="dxa"/>
            <w:shd w:val="clear" w:color="auto" w:fill="FFFFFF"/>
            <w:vAlign w:val="bottom"/>
          </w:tcPr>
          <w:p w:rsidR="0070002F" w:rsidRDefault="006E7011">
            <w:pPr>
              <w:pStyle w:val="a8"/>
              <w:shd w:val="clear" w:color="auto" w:fill="auto"/>
            </w:pPr>
            <w:r>
              <w:t>Осуществлен мониторинг результатов реализации региональных программ, включающих мероприятия по увеличению периода активного долголетия и продолжительности здоровой жизни, в том числе оценено состояние здоровья граждан старше трудоспособного возраста, количество граждан старшего поколения занимающихся физической культурой и спортом на вновь созданных объектах, прошедших переподготовку и подготовку на специально организованных курсах, в том числе по вопросам компьютерной грамотности, и направлены соответствующие</w:t>
            </w:r>
          </w:p>
        </w:tc>
        <w:tc>
          <w:tcPr>
            <w:tcW w:w="2069" w:type="dxa"/>
            <w:shd w:val="clear" w:color="auto" w:fill="FFFFFF"/>
          </w:tcPr>
          <w:p w:rsidR="0070002F" w:rsidRDefault="006E7011">
            <w:pPr>
              <w:pStyle w:val="a8"/>
              <w:shd w:val="clear" w:color="auto" w:fill="auto"/>
              <w:spacing w:before="80"/>
              <w:jc w:val="center"/>
            </w:pPr>
            <w:r>
              <w:t>1 июня 2020 г. -</w:t>
            </w:r>
          </w:p>
          <w:p w:rsidR="0070002F" w:rsidRDefault="006E7011">
            <w:pPr>
              <w:pStyle w:val="a8"/>
              <w:shd w:val="clear" w:color="auto" w:fill="auto"/>
              <w:jc w:val="center"/>
            </w:pPr>
            <w:r>
              <w:t>1 июня 2024 г.</w:t>
            </w:r>
          </w:p>
        </w:tc>
        <w:tc>
          <w:tcPr>
            <w:tcW w:w="3864" w:type="dxa"/>
            <w:shd w:val="clear" w:color="auto" w:fill="FFFFFF"/>
          </w:tcPr>
          <w:p w:rsidR="0070002F" w:rsidRDefault="006E7011">
            <w:pPr>
              <w:pStyle w:val="a8"/>
              <w:shd w:val="clear" w:color="auto" w:fill="auto"/>
              <w:spacing w:before="100"/>
            </w:pPr>
            <w:proofErr w:type="spellStart"/>
            <w:r>
              <w:t>С.В.Петрова</w:t>
            </w:r>
            <w:proofErr w:type="spellEnd"/>
            <w:r>
              <w:t>,</w:t>
            </w:r>
          </w:p>
          <w:p w:rsidR="0070002F" w:rsidRDefault="006E7011">
            <w:pPr>
              <w:pStyle w:val="a8"/>
              <w:shd w:val="clear" w:color="auto" w:fill="auto"/>
            </w:pPr>
            <w:r>
              <w:t>Заместитель Министра труда и социальной защиты Российской Федерации</w:t>
            </w:r>
          </w:p>
        </w:tc>
      </w:tr>
    </w:tbl>
    <w:p w:rsidR="0070002F" w:rsidRDefault="006E701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78"/>
        <w:gridCol w:w="9206"/>
        <w:gridCol w:w="2069"/>
        <w:gridCol w:w="3864"/>
      </w:tblGrid>
      <w:tr w:rsidR="0070002F">
        <w:trPr>
          <w:trHeight w:hRule="exact" w:val="576"/>
          <w:jc w:val="center"/>
        </w:trPr>
        <w:tc>
          <w:tcPr>
            <w:tcW w:w="778" w:type="dxa"/>
            <w:tcBorders>
              <w:top w:val="single" w:sz="4" w:space="0" w:color="auto"/>
            </w:tcBorders>
            <w:shd w:val="clear" w:color="auto" w:fill="FFFFFF"/>
            <w:vAlign w:val="bottom"/>
          </w:tcPr>
          <w:p w:rsidR="0070002F" w:rsidRDefault="006E7011">
            <w:pPr>
              <w:pStyle w:val="a8"/>
              <w:shd w:val="clear" w:color="auto" w:fill="auto"/>
              <w:jc w:val="center"/>
            </w:pPr>
            <w:r>
              <w:lastRenderedPageBreak/>
              <w:t>№ п/п</w:t>
            </w:r>
          </w:p>
        </w:tc>
        <w:tc>
          <w:tcPr>
            <w:tcW w:w="9206"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069"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864"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989"/>
          <w:jc w:val="center"/>
        </w:trPr>
        <w:tc>
          <w:tcPr>
            <w:tcW w:w="778" w:type="dxa"/>
            <w:tcBorders>
              <w:top w:val="single" w:sz="4" w:space="0" w:color="auto"/>
            </w:tcBorders>
            <w:shd w:val="clear" w:color="auto" w:fill="FFFFFF"/>
          </w:tcPr>
          <w:p w:rsidR="0070002F" w:rsidRDefault="0070002F">
            <w:pPr>
              <w:rPr>
                <w:sz w:val="10"/>
                <w:szCs w:val="10"/>
              </w:rPr>
            </w:pPr>
          </w:p>
        </w:tc>
        <w:tc>
          <w:tcPr>
            <w:tcW w:w="9206" w:type="dxa"/>
            <w:tcBorders>
              <w:top w:val="single" w:sz="4" w:space="0" w:color="auto"/>
            </w:tcBorders>
            <w:shd w:val="clear" w:color="auto" w:fill="FFFFFF"/>
            <w:vAlign w:val="center"/>
          </w:tcPr>
          <w:p w:rsidR="0070002F" w:rsidRDefault="006E7011">
            <w:pPr>
              <w:pStyle w:val="a8"/>
              <w:shd w:val="clear" w:color="auto" w:fill="auto"/>
            </w:pPr>
            <w:r>
              <w:t>рекомендации органам исполнительной власти субъектов Российской Федерации о необходимости совершенствования таких программ</w:t>
            </w:r>
          </w:p>
        </w:tc>
        <w:tc>
          <w:tcPr>
            <w:tcW w:w="2069" w:type="dxa"/>
            <w:tcBorders>
              <w:top w:val="single" w:sz="4" w:space="0" w:color="auto"/>
            </w:tcBorders>
            <w:shd w:val="clear" w:color="auto" w:fill="FFFFFF"/>
          </w:tcPr>
          <w:p w:rsidR="0070002F" w:rsidRDefault="0070002F">
            <w:pPr>
              <w:rPr>
                <w:sz w:val="10"/>
                <w:szCs w:val="10"/>
              </w:rPr>
            </w:pPr>
          </w:p>
        </w:tc>
        <w:tc>
          <w:tcPr>
            <w:tcW w:w="3864" w:type="dxa"/>
            <w:tcBorders>
              <w:top w:val="single" w:sz="4" w:space="0" w:color="auto"/>
            </w:tcBorders>
            <w:shd w:val="clear" w:color="auto" w:fill="FFFFFF"/>
          </w:tcPr>
          <w:p w:rsidR="0070002F" w:rsidRDefault="0070002F">
            <w:pPr>
              <w:rPr>
                <w:sz w:val="10"/>
                <w:szCs w:val="10"/>
              </w:rPr>
            </w:pPr>
          </w:p>
        </w:tc>
      </w:tr>
      <w:tr w:rsidR="0070002F">
        <w:trPr>
          <w:trHeight w:hRule="exact" w:val="1368"/>
          <w:jc w:val="center"/>
        </w:trPr>
        <w:tc>
          <w:tcPr>
            <w:tcW w:w="778" w:type="dxa"/>
            <w:shd w:val="clear" w:color="auto" w:fill="FFFFFF"/>
          </w:tcPr>
          <w:p w:rsidR="0070002F" w:rsidRDefault="006E7011">
            <w:pPr>
              <w:pStyle w:val="a8"/>
              <w:shd w:val="clear" w:color="auto" w:fill="auto"/>
              <w:spacing w:before="100"/>
              <w:jc w:val="center"/>
            </w:pPr>
            <w:r>
              <w:t>1.11.</w:t>
            </w:r>
          </w:p>
        </w:tc>
        <w:tc>
          <w:tcPr>
            <w:tcW w:w="9206" w:type="dxa"/>
            <w:shd w:val="clear" w:color="auto" w:fill="FFFFFF"/>
          </w:tcPr>
          <w:p w:rsidR="0070002F" w:rsidRDefault="006E7011">
            <w:pPr>
              <w:pStyle w:val="a8"/>
              <w:shd w:val="clear" w:color="auto" w:fill="auto"/>
              <w:spacing w:before="100"/>
            </w:pPr>
            <w:r>
              <w:t>Разработаны и внедрены в практику клинические рекомендации по ведению</w:t>
            </w:r>
          </w:p>
          <w:p w:rsidR="0070002F" w:rsidRDefault="006E7011">
            <w:pPr>
              <w:pStyle w:val="a8"/>
              <w:shd w:val="clear" w:color="auto" w:fill="auto"/>
            </w:pPr>
            <w:r>
              <w:t>6 наиболее распространенных заболеваний, связанных с возрастом</w:t>
            </w:r>
          </w:p>
        </w:tc>
        <w:tc>
          <w:tcPr>
            <w:tcW w:w="2069" w:type="dxa"/>
            <w:shd w:val="clear" w:color="auto" w:fill="FFFFFF"/>
          </w:tcPr>
          <w:p w:rsidR="0070002F" w:rsidRDefault="006E7011">
            <w:pPr>
              <w:pStyle w:val="a8"/>
              <w:shd w:val="clear" w:color="auto" w:fill="auto"/>
              <w:spacing w:before="100"/>
              <w:jc w:val="center"/>
            </w:pPr>
            <w:r>
              <w:t>1 ноября 2020 г.</w:t>
            </w:r>
          </w:p>
        </w:tc>
        <w:tc>
          <w:tcPr>
            <w:tcW w:w="3864" w:type="dxa"/>
            <w:shd w:val="clear" w:color="auto" w:fill="FFFFFF"/>
            <w:vAlign w:val="center"/>
          </w:tcPr>
          <w:p w:rsidR="0070002F" w:rsidRDefault="006E7011">
            <w:pPr>
              <w:pStyle w:val="a8"/>
              <w:shd w:val="clear" w:color="auto" w:fill="auto"/>
            </w:pPr>
            <w:proofErr w:type="spellStart"/>
            <w:r>
              <w:t>Т.В.Яковлева</w:t>
            </w:r>
            <w:proofErr w:type="spellEnd"/>
            <w:r>
              <w:t>,</w:t>
            </w:r>
          </w:p>
          <w:p w:rsidR="0070002F" w:rsidRDefault="006E7011">
            <w:pPr>
              <w:pStyle w:val="a8"/>
              <w:shd w:val="clear" w:color="auto" w:fill="auto"/>
            </w:pPr>
            <w:r>
              <w:t>Первый заместитель Министра здравоохранения Российской Федерации</w:t>
            </w:r>
          </w:p>
        </w:tc>
      </w:tr>
      <w:tr w:rsidR="0070002F">
        <w:trPr>
          <w:trHeight w:hRule="exact" w:val="1109"/>
          <w:jc w:val="center"/>
        </w:trPr>
        <w:tc>
          <w:tcPr>
            <w:tcW w:w="778" w:type="dxa"/>
            <w:shd w:val="clear" w:color="auto" w:fill="FFFFFF"/>
          </w:tcPr>
          <w:p w:rsidR="0070002F" w:rsidRDefault="006E7011">
            <w:pPr>
              <w:pStyle w:val="a8"/>
              <w:shd w:val="clear" w:color="auto" w:fill="auto"/>
              <w:spacing w:before="120"/>
              <w:jc w:val="center"/>
            </w:pPr>
            <w:r>
              <w:t>1.12.</w:t>
            </w:r>
          </w:p>
        </w:tc>
        <w:tc>
          <w:tcPr>
            <w:tcW w:w="9206" w:type="dxa"/>
            <w:shd w:val="clear" w:color="auto" w:fill="FFFFFF"/>
            <w:vAlign w:val="center"/>
          </w:tcPr>
          <w:p w:rsidR="0070002F" w:rsidRDefault="006E7011">
            <w:pPr>
              <w:pStyle w:val="a8"/>
              <w:shd w:val="clear" w:color="auto" w:fill="auto"/>
            </w:pPr>
            <w:r>
              <w:t>В 68 субъектах Российской Федерации функционируют региональные гериатрические центры и геронтологические отделения, в которых помощь получили не менее 130,0 тыс. граждан старше трудоспособного возраста</w:t>
            </w:r>
          </w:p>
        </w:tc>
        <w:tc>
          <w:tcPr>
            <w:tcW w:w="2069" w:type="dxa"/>
            <w:shd w:val="clear" w:color="auto" w:fill="FFFFFF"/>
          </w:tcPr>
          <w:p w:rsidR="0070002F" w:rsidRDefault="006E7011">
            <w:pPr>
              <w:pStyle w:val="a8"/>
              <w:shd w:val="clear" w:color="auto" w:fill="auto"/>
              <w:spacing w:before="100"/>
              <w:jc w:val="center"/>
            </w:pPr>
            <w:r>
              <w:t>1 декабря 2020 г.</w:t>
            </w:r>
          </w:p>
        </w:tc>
        <w:tc>
          <w:tcPr>
            <w:tcW w:w="3864" w:type="dxa"/>
            <w:shd w:val="clear" w:color="auto" w:fill="FFFFFF"/>
            <w:vAlign w:val="center"/>
          </w:tcPr>
          <w:p w:rsidR="0070002F" w:rsidRDefault="006E7011">
            <w:pPr>
              <w:pStyle w:val="a8"/>
              <w:shd w:val="clear" w:color="auto" w:fill="auto"/>
            </w:pPr>
            <w:r>
              <w:t>руководители органов исполнительной власти субъектов Российской Федерации</w:t>
            </w:r>
          </w:p>
        </w:tc>
      </w:tr>
      <w:tr w:rsidR="0070002F">
        <w:trPr>
          <w:trHeight w:hRule="exact" w:val="1373"/>
          <w:jc w:val="center"/>
        </w:trPr>
        <w:tc>
          <w:tcPr>
            <w:tcW w:w="778" w:type="dxa"/>
            <w:shd w:val="clear" w:color="auto" w:fill="FFFFFF"/>
          </w:tcPr>
          <w:p w:rsidR="0070002F" w:rsidRDefault="006E7011">
            <w:pPr>
              <w:pStyle w:val="a8"/>
              <w:shd w:val="clear" w:color="auto" w:fill="auto"/>
              <w:spacing w:before="100"/>
              <w:jc w:val="center"/>
            </w:pPr>
            <w:r>
              <w:t>1.13.</w:t>
            </w:r>
          </w:p>
        </w:tc>
        <w:tc>
          <w:tcPr>
            <w:tcW w:w="9206" w:type="dxa"/>
            <w:shd w:val="clear" w:color="auto" w:fill="FFFFFF"/>
          </w:tcPr>
          <w:p w:rsidR="0070002F" w:rsidRDefault="006E7011">
            <w:pPr>
              <w:pStyle w:val="a8"/>
              <w:shd w:val="clear" w:color="auto" w:fill="auto"/>
              <w:spacing w:before="100"/>
            </w:pPr>
            <w:r>
              <w:t>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w:t>
            </w:r>
          </w:p>
        </w:tc>
        <w:tc>
          <w:tcPr>
            <w:tcW w:w="2069" w:type="dxa"/>
            <w:shd w:val="clear" w:color="auto" w:fill="FFFFFF"/>
          </w:tcPr>
          <w:p w:rsidR="0070002F" w:rsidRDefault="006E7011">
            <w:pPr>
              <w:pStyle w:val="a8"/>
              <w:shd w:val="clear" w:color="auto" w:fill="auto"/>
              <w:spacing w:before="100"/>
              <w:jc w:val="center"/>
            </w:pPr>
            <w:r>
              <w:t>1 декабря 2020 г. -</w:t>
            </w:r>
          </w:p>
          <w:p w:rsidR="0070002F" w:rsidRDefault="006E7011">
            <w:pPr>
              <w:pStyle w:val="a8"/>
              <w:shd w:val="clear" w:color="auto" w:fill="auto"/>
              <w:jc w:val="center"/>
            </w:pPr>
            <w:r>
              <w:t>1 декабря 2024 г.</w:t>
            </w:r>
          </w:p>
        </w:tc>
        <w:tc>
          <w:tcPr>
            <w:tcW w:w="3864" w:type="dxa"/>
            <w:shd w:val="clear" w:color="auto" w:fill="FFFFFF"/>
            <w:vAlign w:val="center"/>
          </w:tcPr>
          <w:p w:rsidR="0070002F" w:rsidRDefault="006E7011">
            <w:pPr>
              <w:pStyle w:val="a8"/>
              <w:shd w:val="clear" w:color="auto" w:fill="auto"/>
            </w:pPr>
            <w:proofErr w:type="spellStart"/>
            <w:r>
              <w:t>Т.В.Яковлева</w:t>
            </w:r>
            <w:proofErr w:type="spellEnd"/>
            <w:r>
              <w:t>,</w:t>
            </w:r>
          </w:p>
          <w:p w:rsidR="0070002F" w:rsidRDefault="006E7011">
            <w:pPr>
              <w:pStyle w:val="a8"/>
              <w:shd w:val="clear" w:color="auto" w:fill="auto"/>
            </w:pPr>
            <w:r>
              <w:t>Первый заместитель Министра здравоохранения Российской Федерации</w:t>
            </w:r>
          </w:p>
        </w:tc>
      </w:tr>
      <w:tr w:rsidR="0070002F">
        <w:trPr>
          <w:trHeight w:hRule="exact" w:val="1373"/>
          <w:jc w:val="center"/>
        </w:trPr>
        <w:tc>
          <w:tcPr>
            <w:tcW w:w="778" w:type="dxa"/>
            <w:shd w:val="clear" w:color="auto" w:fill="FFFFFF"/>
          </w:tcPr>
          <w:p w:rsidR="0070002F" w:rsidRDefault="006E7011">
            <w:pPr>
              <w:pStyle w:val="a8"/>
              <w:shd w:val="clear" w:color="auto" w:fill="auto"/>
              <w:spacing w:before="120"/>
              <w:jc w:val="center"/>
            </w:pPr>
            <w:r>
              <w:t>1.14.</w:t>
            </w:r>
          </w:p>
        </w:tc>
        <w:tc>
          <w:tcPr>
            <w:tcW w:w="9206" w:type="dxa"/>
            <w:shd w:val="clear" w:color="auto" w:fill="FFFFFF"/>
          </w:tcPr>
          <w:p w:rsidR="0070002F" w:rsidRDefault="006E7011">
            <w:pPr>
              <w:pStyle w:val="a8"/>
              <w:shd w:val="clear" w:color="auto" w:fill="auto"/>
              <w:spacing w:before="100"/>
            </w:pPr>
            <w:r>
              <w:t xml:space="preserve">В 2020 - 2024 гг. проведены дополнительные </w:t>
            </w:r>
            <w:proofErr w:type="spellStart"/>
            <w:r>
              <w:t>скрининги</w:t>
            </w:r>
            <w:proofErr w:type="spellEnd"/>
            <w:r>
              <w:t xml:space="preserve"> лиц старше 65 лет, проживающих в сельской местности, на выявление отдельных социально-значимых неинфекционных заболеваний, оказывающих вклад в структуру смертности населения</w:t>
            </w:r>
          </w:p>
        </w:tc>
        <w:tc>
          <w:tcPr>
            <w:tcW w:w="2069" w:type="dxa"/>
            <w:shd w:val="clear" w:color="auto" w:fill="FFFFFF"/>
          </w:tcPr>
          <w:p w:rsidR="0070002F" w:rsidRDefault="006E7011">
            <w:pPr>
              <w:pStyle w:val="a8"/>
              <w:shd w:val="clear" w:color="auto" w:fill="auto"/>
              <w:spacing w:before="100"/>
              <w:jc w:val="center"/>
            </w:pPr>
            <w:r>
              <w:t>1 декабря 2020 г. -</w:t>
            </w:r>
          </w:p>
          <w:p w:rsidR="0070002F" w:rsidRDefault="006E7011">
            <w:pPr>
              <w:pStyle w:val="a8"/>
              <w:shd w:val="clear" w:color="auto" w:fill="auto"/>
              <w:jc w:val="center"/>
            </w:pPr>
            <w:r>
              <w:t>1 декабря 2024 г.</w:t>
            </w:r>
          </w:p>
        </w:tc>
        <w:tc>
          <w:tcPr>
            <w:tcW w:w="3864" w:type="dxa"/>
            <w:shd w:val="clear" w:color="auto" w:fill="FFFFFF"/>
            <w:vAlign w:val="center"/>
          </w:tcPr>
          <w:p w:rsidR="0070002F" w:rsidRDefault="006E7011">
            <w:pPr>
              <w:pStyle w:val="a8"/>
              <w:shd w:val="clear" w:color="auto" w:fill="auto"/>
            </w:pPr>
            <w:proofErr w:type="spellStart"/>
            <w:r>
              <w:t>Т.В.Яковлева</w:t>
            </w:r>
            <w:proofErr w:type="spellEnd"/>
            <w:r>
              <w:t>,</w:t>
            </w:r>
          </w:p>
          <w:p w:rsidR="0070002F" w:rsidRDefault="006E7011">
            <w:pPr>
              <w:pStyle w:val="a8"/>
              <w:shd w:val="clear" w:color="auto" w:fill="auto"/>
            </w:pPr>
            <w:r>
              <w:t>Первый заместитель Министра здравоохранения Российской Федерации</w:t>
            </w:r>
          </w:p>
        </w:tc>
      </w:tr>
      <w:tr w:rsidR="0070002F">
        <w:trPr>
          <w:trHeight w:hRule="exact" w:val="1373"/>
          <w:jc w:val="center"/>
        </w:trPr>
        <w:tc>
          <w:tcPr>
            <w:tcW w:w="778" w:type="dxa"/>
            <w:shd w:val="clear" w:color="auto" w:fill="FFFFFF"/>
          </w:tcPr>
          <w:p w:rsidR="0070002F" w:rsidRDefault="006E7011">
            <w:pPr>
              <w:pStyle w:val="a8"/>
              <w:shd w:val="clear" w:color="auto" w:fill="auto"/>
              <w:spacing w:before="100"/>
              <w:jc w:val="center"/>
            </w:pPr>
            <w:r>
              <w:t>1.15.</w:t>
            </w:r>
          </w:p>
        </w:tc>
        <w:tc>
          <w:tcPr>
            <w:tcW w:w="9206" w:type="dxa"/>
            <w:shd w:val="clear" w:color="auto" w:fill="FFFFFF"/>
            <w:vAlign w:val="center"/>
          </w:tcPr>
          <w:p w:rsidR="0070002F" w:rsidRDefault="006E7011">
            <w:pPr>
              <w:pStyle w:val="a8"/>
              <w:shd w:val="clear" w:color="auto" w:fill="auto"/>
            </w:pPr>
            <w:r>
              <w:t>В 2020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2069" w:type="dxa"/>
            <w:shd w:val="clear" w:color="auto" w:fill="FFFFFF"/>
          </w:tcPr>
          <w:p w:rsidR="0070002F" w:rsidRDefault="006E7011">
            <w:pPr>
              <w:pStyle w:val="a8"/>
              <w:shd w:val="clear" w:color="auto" w:fill="auto"/>
              <w:spacing w:before="100"/>
              <w:jc w:val="center"/>
            </w:pPr>
            <w:r>
              <w:t>10 декабря 2020 г.</w:t>
            </w:r>
          </w:p>
        </w:tc>
        <w:tc>
          <w:tcPr>
            <w:tcW w:w="3864" w:type="dxa"/>
            <w:shd w:val="clear" w:color="auto" w:fill="FFFFFF"/>
            <w:vAlign w:val="center"/>
          </w:tcPr>
          <w:p w:rsidR="0070002F" w:rsidRDefault="006E7011">
            <w:pPr>
              <w:pStyle w:val="a8"/>
              <w:shd w:val="clear" w:color="auto" w:fill="auto"/>
            </w:pPr>
            <w:proofErr w:type="spellStart"/>
            <w:r>
              <w:t>Т.В.Наумова</w:t>
            </w:r>
            <w:proofErr w:type="spellEnd"/>
            <w:r>
              <w:t>,</w:t>
            </w:r>
          </w:p>
          <w:p w:rsidR="0070002F" w:rsidRDefault="006E7011">
            <w:pPr>
              <w:pStyle w:val="a8"/>
              <w:shd w:val="clear" w:color="auto" w:fill="auto"/>
            </w:pPr>
            <w:r>
              <w:t>Заместитель Руководителя Федерального агентства по печати и массовым коммуникациям</w:t>
            </w:r>
          </w:p>
        </w:tc>
      </w:tr>
      <w:tr w:rsidR="0070002F">
        <w:trPr>
          <w:trHeight w:hRule="exact" w:val="1238"/>
          <w:jc w:val="center"/>
        </w:trPr>
        <w:tc>
          <w:tcPr>
            <w:tcW w:w="778" w:type="dxa"/>
            <w:shd w:val="clear" w:color="auto" w:fill="FFFFFF"/>
          </w:tcPr>
          <w:p w:rsidR="0070002F" w:rsidRDefault="006E7011">
            <w:pPr>
              <w:pStyle w:val="a8"/>
              <w:shd w:val="clear" w:color="auto" w:fill="auto"/>
              <w:spacing w:before="120"/>
              <w:jc w:val="center"/>
            </w:pPr>
            <w:r>
              <w:t>1.16.</w:t>
            </w:r>
          </w:p>
        </w:tc>
        <w:tc>
          <w:tcPr>
            <w:tcW w:w="9206" w:type="dxa"/>
            <w:shd w:val="clear" w:color="auto" w:fill="FFFFFF"/>
            <w:vAlign w:val="center"/>
          </w:tcPr>
          <w:p w:rsidR="0070002F" w:rsidRDefault="006E7011">
            <w:pPr>
              <w:pStyle w:val="a8"/>
              <w:shd w:val="clear" w:color="auto" w:fill="auto"/>
            </w:pPr>
            <w:r>
              <w:t>В 2020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2069" w:type="dxa"/>
            <w:shd w:val="clear" w:color="auto" w:fill="FFFFFF"/>
          </w:tcPr>
          <w:p w:rsidR="0070002F" w:rsidRDefault="006E7011">
            <w:pPr>
              <w:pStyle w:val="a8"/>
              <w:shd w:val="clear" w:color="auto" w:fill="auto"/>
              <w:spacing w:before="100"/>
              <w:jc w:val="center"/>
            </w:pPr>
            <w:r>
              <w:t>10 декабря 2020 г.</w:t>
            </w:r>
          </w:p>
        </w:tc>
        <w:tc>
          <w:tcPr>
            <w:tcW w:w="3864" w:type="dxa"/>
            <w:shd w:val="clear" w:color="auto" w:fill="FFFFFF"/>
            <w:vAlign w:val="bottom"/>
          </w:tcPr>
          <w:p w:rsidR="0070002F" w:rsidRDefault="006E7011">
            <w:pPr>
              <w:pStyle w:val="a8"/>
              <w:shd w:val="clear" w:color="auto" w:fill="auto"/>
            </w:pPr>
            <w:proofErr w:type="spellStart"/>
            <w:r>
              <w:t>Т.В.Наумова</w:t>
            </w:r>
            <w:proofErr w:type="spellEnd"/>
            <w:r>
              <w:t>,</w:t>
            </w:r>
          </w:p>
          <w:p w:rsidR="0070002F" w:rsidRDefault="006E7011">
            <w:pPr>
              <w:pStyle w:val="a8"/>
              <w:shd w:val="clear" w:color="auto" w:fill="auto"/>
            </w:pPr>
            <w:r>
              <w:t>Заместитель Руководителя Федерального агентства по печати и массовым коммуникациям</w:t>
            </w:r>
          </w:p>
        </w:tc>
      </w:tr>
    </w:tbl>
    <w:p w:rsidR="0070002F" w:rsidRDefault="006E701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9197"/>
        <w:gridCol w:w="2064"/>
        <w:gridCol w:w="3859"/>
      </w:tblGrid>
      <w:tr w:rsidR="0070002F">
        <w:trPr>
          <w:trHeight w:hRule="exact" w:val="576"/>
          <w:jc w:val="center"/>
        </w:trPr>
        <w:tc>
          <w:tcPr>
            <w:tcW w:w="782" w:type="dxa"/>
            <w:tcBorders>
              <w:top w:val="single" w:sz="4" w:space="0" w:color="auto"/>
            </w:tcBorders>
            <w:shd w:val="clear" w:color="auto" w:fill="FFFFFF"/>
            <w:vAlign w:val="bottom"/>
          </w:tcPr>
          <w:p w:rsidR="0070002F" w:rsidRDefault="006E7011">
            <w:pPr>
              <w:pStyle w:val="a8"/>
              <w:shd w:val="clear" w:color="auto" w:fill="auto"/>
              <w:spacing w:line="233" w:lineRule="auto"/>
              <w:jc w:val="center"/>
            </w:pPr>
            <w:r>
              <w:lastRenderedPageBreak/>
              <w:t>№ п/п</w:t>
            </w:r>
          </w:p>
        </w:tc>
        <w:tc>
          <w:tcPr>
            <w:tcW w:w="9197"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064" w:type="dxa"/>
            <w:tcBorders>
              <w:top w:val="single" w:sz="4" w:space="0" w:color="auto"/>
              <w:left w:val="single" w:sz="4" w:space="0" w:color="auto"/>
            </w:tcBorders>
            <w:shd w:val="clear" w:color="auto" w:fill="FFFFFF"/>
            <w:vAlign w:val="bottom"/>
          </w:tcPr>
          <w:p w:rsidR="0070002F" w:rsidRDefault="006E7011">
            <w:pPr>
              <w:pStyle w:val="a8"/>
              <w:shd w:val="clear" w:color="auto" w:fill="auto"/>
              <w:spacing w:line="233" w:lineRule="auto"/>
              <w:jc w:val="center"/>
            </w:pPr>
            <w:r>
              <w:t>Срок реализации</w:t>
            </w:r>
          </w:p>
        </w:tc>
        <w:tc>
          <w:tcPr>
            <w:tcW w:w="3859"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258"/>
          <w:jc w:val="center"/>
        </w:trPr>
        <w:tc>
          <w:tcPr>
            <w:tcW w:w="782" w:type="dxa"/>
            <w:tcBorders>
              <w:top w:val="single" w:sz="4" w:space="0" w:color="auto"/>
            </w:tcBorders>
            <w:shd w:val="clear" w:color="auto" w:fill="FFFFFF"/>
          </w:tcPr>
          <w:p w:rsidR="0070002F" w:rsidRDefault="006E7011">
            <w:pPr>
              <w:pStyle w:val="a8"/>
              <w:shd w:val="clear" w:color="auto" w:fill="auto"/>
              <w:spacing w:before="260"/>
              <w:jc w:val="center"/>
            </w:pPr>
            <w:r>
              <w:t>1.17.</w:t>
            </w:r>
          </w:p>
        </w:tc>
        <w:tc>
          <w:tcPr>
            <w:tcW w:w="9197" w:type="dxa"/>
            <w:tcBorders>
              <w:top w:val="single" w:sz="4" w:space="0" w:color="auto"/>
            </w:tcBorders>
            <w:shd w:val="clear" w:color="auto" w:fill="FFFFFF"/>
            <w:vAlign w:val="center"/>
          </w:tcPr>
          <w:p w:rsidR="0070002F" w:rsidRDefault="006E7011">
            <w:pPr>
              <w:pStyle w:val="a8"/>
              <w:shd w:val="clear" w:color="auto" w:fill="auto"/>
            </w:pPr>
            <w:r>
              <w:t>В 70 субъектах Российской Федерации функционируют региональные гериатрические центры и геронтологические отделения, в которых помощь получили не менее 140,0 тыс. граждан старше трудоспособного возраста</w:t>
            </w:r>
          </w:p>
        </w:tc>
        <w:tc>
          <w:tcPr>
            <w:tcW w:w="2064" w:type="dxa"/>
            <w:tcBorders>
              <w:top w:val="single" w:sz="4" w:space="0" w:color="auto"/>
            </w:tcBorders>
            <w:shd w:val="clear" w:color="auto" w:fill="FFFFFF"/>
          </w:tcPr>
          <w:p w:rsidR="0070002F" w:rsidRDefault="006E7011">
            <w:pPr>
              <w:pStyle w:val="a8"/>
              <w:shd w:val="clear" w:color="auto" w:fill="auto"/>
              <w:spacing w:before="260"/>
              <w:jc w:val="center"/>
            </w:pPr>
            <w:r>
              <w:t>1 декабря 2021 г.</w:t>
            </w:r>
          </w:p>
        </w:tc>
        <w:tc>
          <w:tcPr>
            <w:tcW w:w="3859" w:type="dxa"/>
            <w:tcBorders>
              <w:top w:val="single" w:sz="4" w:space="0" w:color="auto"/>
            </w:tcBorders>
            <w:shd w:val="clear" w:color="auto" w:fill="FFFFFF"/>
            <w:vAlign w:val="center"/>
          </w:tcPr>
          <w:p w:rsidR="0070002F" w:rsidRDefault="006E7011">
            <w:pPr>
              <w:pStyle w:val="a8"/>
              <w:shd w:val="clear" w:color="auto" w:fill="auto"/>
            </w:pPr>
            <w:r>
              <w:t>руководители органов исполнительной власти субъектов Российской Федерации</w:t>
            </w:r>
          </w:p>
        </w:tc>
      </w:tr>
      <w:tr w:rsidR="0070002F">
        <w:trPr>
          <w:trHeight w:hRule="exact" w:val="1378"/>
          <w:jc w:val="center"/>
        </w:trPr>
        <w:tc>
          <w:tcPr>
            <w:tcW w:w="782" w:type="dxa"/>
            <w:shd w:val="clear" w:color="auto" w:fill="FFFFFF"/>
          </w:tcPr>
          <w:p w:rsidR="0070002F" w:rsidRDefault="006E7011">
            <w:pPr>
              <w:pStyle w:val="a8"/>
              <w:shd w:val="clear" w:color="auto" w:fill="auto"/>
              <w:spacing w:before="100"/>
              <w:jc w:val="center"/>
            </w:pPr>
            <w:r>
              <w:t>1.18 .</w:t>
            </w:r>
          </w:p>
        </w:tc>
        <w:tc>
          <w:tcPr>
            <w:tcW w:w="9197" w:type="dxa"/>
            <w:shd w:val="clear" w:color="auto" w:fill="FFFFFF"/>
            <w:vAlign w:val="center"/>
          </w:tcPr>
          <w:p w:rsidR="0070002F" w:rsidRDefault="006E7011">
            <w:pPr>
              <w:pStyle w:val="a8"/>
              <w:shd w:val="clear" w:color="auto" w:fill="auto"/>
            </w:pPr>
            <w:r>
              <w:t>В 2021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2064" w:type="dxa"/>
            <w:shd w:val="clear" w:color="auto" w:fill="FFFFFF"/>
          </w:tcPr>
          <w:p w:rsidR="0070002F" w:rsidRDefault="006E7011">
            <w:pPr>
              <w:pStyle w:val="a8"/>
              <w:shd w:val="clear" w:color="auto" w:fill="auto"/>
              <w:spacing w:before="100"/>
              <w:jc w:val="center"/>
            </w:pPr>
            <w:r>
              <w:t>10 декабря 2021 г.</w:t>
            </w:r>
          </w:p>
        </w:tc>
        <w:tc>
          <w:tcPr>
            <w:tcW w:w="3859" w:type="dxa"/>
            <w:shd w:val="clear" w:color="auto" w:fill="FFFFFF"/>
            <w:vAlign w:val="center"/>
          </w:tcPr>
          <w:p w:rsidR="0070002F" w:rsidRDefault="006E7011">
            <w:pPr>
              <w:pStyle w:val="a8"/>
              <w:shd w:val="clear" w:color="auto" w:fill="auto"/>
            </w:pPr>
            <w:proofErr w:type="spellStart"/>
            <w:r>
              <w:t>Т.В.Наумова</w:t>
            </w:r>
            <w:proofErr w:type="spellEnd"/>
            <w:r>
              <w:t>,</w:t>
            </w:r>
          </w:p>
          <w:p w:rsidR="0070002F" w:rsidRDefault="006E7011">
            <w:pPr>
              <w:pStyle w:val="a8"/>
              <w:shd w:val="clear" w:color="auto" w:fill="auto"/>
            </w:pPr>
            <w:r>
              <w:t>Заместитель Руководителя Федерального агентства по печати и массовым коммуникациям</w:t>
            </w:r>
          </w:p>
        </w:tc>
      </w:tr>
      <w:tr w:rsidR="0070002F">
        <w:trPr>
          <w:trHeight w:hRule="exact" w:val="1378"/>
          <w:jc w:val="center"/>
        </w:trPr>
        <w:tc>
          <w:tcPr>
            <w:tcW w:w="782" w:type="dxa"/>
            <w:shd w:val="clear" w:color="auto" w:fill="FFFFFF"/>
          </w:tcPr>
          <w:p w:rsidR="0070002F" w:rsidRDefault="006E7011">
            <w:pPr>
              <w:pStyle w:val="a8"/>
              <w:shd w:val="clear" w:color="auto" w:fill="auto"/>
              <w:spacing w:before="100"/>
              <w:jc w:val="center"/>
            </w:pPr>
            <w:r>
              <w:t>1.19</w:t>
            </w:r>
          </w:p>
        </w:tc>
        <w:tc>
          <w:tcPr>
            <w:tcW w:w="9197" w:type="dxa"/>
            <w:shd w:val="clear" w:color="auto" w:fill="FFFFFF"/>
          </w:tcPr>
          <w:p w:rsidR="0070002F" w:rsidRDefault="006E7011">
            <w:pPr>
              <w:pStyle w:val="a8"/>
              <w:shd w:val="clear" w:color="auto" w:fill="auto"/>
              <w:spacing w:before="100"/>
            </w:pPr>
            <w:r>
              <w:t>В 2021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2064" w:type="dxa"/>
            <w:shd w:val="clear" w:color="auto" w:fill="FFFFFF"/>
          </w:tcPr>
          <w:p w:rsidR="0070002F" w:rsidRDefault="006E7011">
            <w:pPr>
              <w:pStyle w:val="a8"/>
              <w:shd w:val="clear" w:color="auto" w:fill="auto"/>
              <w:spacing w:before="100"/>
              <w:jc w:val="center"/>
            </w:pPr>
            <w:r>
              <w:t>10 декабря 2021 г.</w:t>
            </w:r>
          </w:p>
        </w:tc>
        <w:tc>
          <w:tcPr>
            <w:tcW w:w="3859" w:type="dxa"/>
            <w:shd w:val="clear" w:color="auto" w:fill="FFFFFF"/>
            <w:vAlign w:val="center"/>
          </w:tcPr>
          <w:p w:rsidR="0070002F" w:rsidRDefault="006E7011">
            <w:pPr>
              <w:pStyle w:val="a8"/>
              <w:shd w:val="clear" w:color="auto" w:fill="auto"/>
            </w:pPr>
            <w:proofErr w:type="spellStart"/>
            <w:r>
              <w:t>Т.В.Наумова</w:t>
            </w:r>
            <w:proofErr w:type="spellEnd"/>
            <w:r>
              <w:t>,</w:t>
            </w:r>
          </w:p>
          <w:p w:rsidR="0070002F" w:rsidRDefault="006E7011">
            <w:pPr>
              <w:pStyle w:val="a8"/>
              <w:shd w:val="clear" w:color="auto" w:fill="auto"/>
            </w:pPr>
            <w:r>
              <w:t>Заместитель Руководителя Федерального агентства по печати и массовым коммуникациям</w:t>
            </w:r>
          </w:p>
        </w:tc>
      </w:tr>
      <w:tr w:rsidR="0070002F">
        <w:trPr>
          <w:trHeight w:hRule="exact" w:val="1099"/>
          <w:jc w:val="center"/>
        </w:trPr>
        <w:tc>
          <w:tcPr>
            <w:tcW w:w="782" w:type="dxa"/>
            <w:shd w:val="clear" w:color="auto" w:fill="FFFFFF"/>
          </w:tcPr>
          <w:p w:rsidR="0070002F" w:rsidRDefault="006E7011">
            <w:pPr>
              <w:pStyle w:val="a8"/>
              <w:shd w:val="clear" w:color="auto" w:fill="auto"/>
              <w:spacing w:before="100"/>
              <w:jc w:val="center"/>
            </w:pPr>
            <w:r>
              <w:t>1.20.</w:t>
            </w:r>
          </w:p>
        </w:tc>
        <w:tc>
          <w:tcPr>
            <w:tcW w:w="9197" w:type="dxa"/>
            <w:shd w:val="clear" w:color="auto" w:fill="FFFFFF"/>
            <w:vAlign w:val="center"/>
          </w:tcPr>
          <w:p w:rsidR="0070002F" w:rsidRDefault="006E7011">
            <w:pPr>
              <w:pStyle w:val="a8"/>
              <w:shd w:val="clear" w:color="auto" w:fill="auto"/>
            </w:pPr>
            <w:r>
              <w:t>В 75 субъектах Российской Федерации функционируют региональные гериатрические центры и геронтологические отделения, в которых помощь получили не менее 150,0 тыс. граждан старше трудоспособного возраста</w:t>
            </w:r>
          </w:p>
        </w:tc>
        <w:tc>
          <w:tcPr>
            <w:tcW w:w="2064" w:type="dxa"/>
            <w:shd w:val="clear" w:color="auto" w:fill="FFFFFF"/>
          </w:tcPr>
          <w:p w:rsidR="0070002F" w:rsidRDefault="006E7011">
            <w:pPr>
              <w:pStyle w:val="a8"/>
              <w:shd w:val="clear" w:color="auto" w:fill="auto"/>
              <w:spacing w:before="100"/>
              <w:jc w:val="center"/>
            </w:pPr>
            <w:r>
              <w:t>1 декабря 2022 г.</w:t>
            </w:r>
          </w:p>
        </w:tc>
        <w:tc>
          <w:tcPr>
            <w:tcW w:w="3859" w:type="dxa"/>
            <w:shd w:val="clear" w:color="auto" w:fill="FFFFFF"/>
            <w:vAlign w:val="center"/>
          </w:tcPr>
          <w:p w:rsidR="0070002F" w:rsidRDefault="006E7011">
            <w:pPr>
              <w:pStyle w:val="a8"/>
              <w:shd w:val="clear" w:color="auto" w:fill="auto"/>
            </w:pPr>
            <w:r>
              <w:t>руководители органов исполнительной власти субъектов Российской Федерации</w:t>
            </w:r>
          </w:p>
        </w:tc>
      </w:tr>
      <w:tr w:rsidR="0070002F">
        <w:trPr>
          <w:trHeight w:hRule="exact" w:val="1373"/>
          <w:jc w:val="center"/>
        </w:trPr>
        <w:tc>
          <w:tcPr>
            <w:tcW w:w="782" w:type="dxa"/>
            <w:shd w:val="clear" w:color="auto" w:fill="FFFFFF"/>
          </w:tcPr>
          <w:p w:rsidR="0070002F" w:rsidRDefault="006E7011">
            <w:pPr>
              <w:pStyle w:val="a8"/>
              <w:shd w:val="clear" w:color="auto" w:fill="auto"/>
              <w:spacing w:before="100"/>
              <w:jc w:val="center"/>
            </w:pPr>
            <w:r>
              <w:t>1.21.</w:t>
            </w:r>
          </w:p>
        </w:tc>
        <w:tc>
          <w:tcPr>
            <w:tcW w:w="9197" w:type="dxa"/>
            <w:shd w:val="clear" w:color="auto" w:fill="FFFFFF"/>
            <w:vAlign w:val="center"/>
          </w:tcPr>
          <w:p w:rsidR="0070002F" w:rsidRDefault="006E7011">
            <w:pPr>
              <w:pStyle w:val="a8"/>
              <w:shd w:val="clear" w:color="auto" w:fill="auto"/>
            </w:pPr>
            <w:r>
              <w:t>В 2022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2064" w:type="dxa"/>
            <w:shd w:val="clear" w:color="auto" w:fill="FFFFFF"/>
          </w:tcPr>
          <w:p w:rsidR="0070002F" w:rsidRDefault="006E7011">
            <w:pPr>
              <w:pStyle w:val="a8"/>
              <w:shd w:val="clear" w:color="auto" w:fill="auto"/>
              <w:spacing w:before="100"/>
              <w:jc w:val="center"/>
            </w:pPr>
            <w:r>
              <w:t>10 декабря 2022 г.</w:t>
            </w:r>
          </w:p>
        </w:tc>
        <w:tc>
          <w:tcPr>
            <w:tcW w:w="3859" w:type="dxa"/>
            <w:shd w:val="clear" w:color="auto" w:fill="FFFFFF"/>
            <w:vAlign w:val="center"/>
          </w:tcPr>
          <w:p w:rsidR="0070002F" w:rsidRDefault="006E7011">
            <w:pPr>
              <w:pStyle w:val="a8"/>
              <w:shd w:val="clear" w:color="auto" w:fill="auto"/>
            </w:pPr>
            <w:proofErr w:type="spellStart"/>
            <w:r>
              <w:t>Т.В.Наумова</w:t>
            </w:r>
            <w:proofErr w:type="spellEnd"/>
            <w:r>
              <w:t>,</w:t>
            </w:r>
          </w:p>
          <w:p w:rsidR="0070002F" w:rsidRDefault="006E7011">
            <w:pPr>
              <w:pStyle w:val="a8"/>
              <w:shd w:val="clear" w:color="auto" w:fill="auto"/>
            </w:pPr>
            <w:r>
              <w:t>Заместитель Руководителя Федерального агентства по печати и массовым коммуникациям</w:t>
            </w:r>
          </w:p>
        </w:tc>
      </w:tr>
      <w:tr w:rsidR="0070002F">
        <w:trPr>
          <w:trHeight w:hRule="exact" w:val="1373"/>
          <w:jc w:val="center"/>
        </w:trPr>
        <w:tc>
          <w:tcPr>
            <w:tcW w:w="782" w:type="dxa"/>
            <w:shd w:val="clear" w:color="auto" w:fill="FFFFFF"/>
          </w:tcPr>
          <w:p w:rsidR="0070002F" w:rsidRDefault="006E7011">
            <w:pPr>
              <w:pStyle w:val="a8"/>
              <w:shd w:val="clear" w:color="auto" w:fill="auto"/>
              <w:spacing w:before="100"/>
              <w:jc w:val="center"/>
            </w:pPr>
            <w:r>
              <w:t>1.22.</w:t>
            </w:r>
          </w:p>
        </w:tc>
        <w:tc>
          <w:tcPr>
            <w:tcW w:w="9197" w:type="dxa"/>
            <w:shd w:val="clear" w:color="auto" w:fill="FFFFFF"/>
          </w:tcPr>
          <w:p w:rsidR="0070002F" w:rsidRDefault="006E7011">
            <w:pPr>
              <w:pStyle w:val="a8"/>
              <w:shd w:val="clear" w:color="auto" w:fill="auto"/>
              <w:spacing w:before="100"/>
            </w:pPr>
            <w:r>
              <w:t>В 2022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2064" w:type="dxa"/>
            <w:shd w:val="clear" w:color="auto" w:fill="FFFFFF"/>
          </w:tcPr>
          <w:p w:rsidR="0070002F" w:rsidRDefault="006E7011">
            <w:pPr>
              <w:pStyle w:val="a8"/>
              <w:shd w:val="clear" w:color="auto" w:fill="auto"/>
              <w:spacing w:before="100"/>
              <w:jc w:val="center"/>
            </w:pPr>
            <w:r>
              <w:t>10 декабря 2022 г.</w:t>
            </w:r>
          </w:p>
        </w:tc>
        <w:tc>
          <w:tcPr>
            <w:tcW w:w="3859" w:type="dxa"/>
            <w:shd w:val="clear" w:color="auto" w:fill="FFFFFF"/>
            <w:vAlign w:val="center"/>
          </w:tcPr>
          <w:p w:rsidR="0070002F" w:rsidRDefault="006E7011">
            <w:pPr>
              <w:pStyle w:val="a8"/>
              <w:shd w:val="clear" w:color="auto" w:fill="auto"/>
            </w:pPr>
            <w:proofErr w:type="spellStart"/>
            <w:r>
              <w:t>Т.В.Наумова</w:t>
            </w:r>
            <w:proofErr w:type="spellEnd"/>
            <w:r>
              <w:t>,</w:t>
            </w:r>
          </w:p>
          <w:p w:rsidR="0070002F" w:rsidRDefault="006E7011">
            <w:pPr>
              <w:pStyle w:val="a8"/>
              <w:shd w:val="clear" w:color="auto" w:fill="auto"/>
            </w:pPr>
            <w:r>
              <w:t>Заместитель Руководителя Федерального агентства по печати и массовым коммуникациям</w:t>
            </w:r>
          </w:p>
        </w:tc>
      </w:tr>
      <w:tr w:rsidR="0070002F">
        <w:trPr>
          <w:trHeight w:hRule="exact" w:val="965"/>
          <w:jc w:val="center"/>
        </w:trPr>
        <w:tc>
          <w:tcPr>
            <w:tcW w:w="782" w:type="dxa"/>
            <w:shd w:val="clear" w:color="auto" w:fill="FFFFFF"/>
          </w:tcPr>
          <w:p w:rsidR="0070002F" w:rsidRDefault="006E7011">
            <w:pPr>
              <w:pStyle w:val="a8"/>
              <w:shd w:val="clear" w:color="auto" w:fill="auto"/>
              <w:spacing w:before="100"/>
              <w:jc w:val="center"/>
            </w:pPr>
            <w:r>
              <w:t>1.23.</w:t>
            </w:r>
          </w:p>
        </w:tc>
        <w:tc>
          <w:tcPr>
            <w:tcW w:w="9197" w:type="dxa"/>
            <w:shd w:val="clear" w:color="auto" w:fill="FFFFFF"/>
            <w:vAlign w:val="bottom"/>
          </w:tcPr>
          <w:p w:rsidR="0070002F" w:rsidRDefault="006E7011">
            <w:pPr>
              <w:pStyle w:val="a8"/>
              <w:shd w:val="clear" w:color="auto" w:fill="auto"/>
            </w:pPr>
            <w:r>
              <w:t>В 80 субъектах Российской Федерации функционируют региональные гериатрические центры и геронтологические отделения, в которых помощь получили не менее 155,0 тыс. граждан старше трудоспособного возраста</w:t>
            </w:r>
          </w:p>
        </w:tc>
        <w:tc>
          <w:tcPr>
            <w:tcW w:w="2064" w:type="dxa"/>
            <w:shd w:val="clear" w:color="auto" w:fill="FFFFFF"/>
          </w:tcPr>
          <w:p w:rsidR="0070002F" w:rsidRDefault="006E7011">
            <w:pPr>
              <w:pStyle w:val="a8"/>
              <w:shd w:val="clear" w:color="auto" w:fill="auto"/>
              <w:spacing w:before="100"/>
              <w:jc w:val="center"/>
            </w:pPr>
            <w:r>
              <w:t>1 декабря 2023 г.</w:t>
            </w:r>
          </w:p>
        </w:tc>
        <w:tc>
          <w:tcPr>
            <w:tcW w:w="3859" w:type="dxa"/>
            <w:shd w:val="clear" w:color="auto" w:fill="FFFFFF"/>
            <w:vAlign w:val="bottom"/>
          </w:tcPr>
          <w:p w:rsidR="0070002F" w:rsidRDefault="006E7011">
            <w:pPr>
              <w:pStyle w:val="a8"/>
              <w:shd w:val="clear" w:color="auto" w:fill="auto"/>
            </w:pPr>
            <w:r>
              <w:t>руководители органов исполнительной власти субъектов Российской Федерации</w:t>
            </w:r>
          </w:p>
        </w:tc>
      </w:tr>
    </w:tbl>
    <w:p w:rsidR="0070002F" w:rsidRDefault="006E701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78"/>
        <w:gridCol w:w="9202"/>
        <w:gridCol w:w="2064"/>
        <w:gridCol w:w="3854"/>
      </w:tblGrid>
      <w:tr w:rsidR="0070002F">
        <w:trPr>
          <w:trHeight w:hRule="exact" w:val="590"/>
          <w:jc w:val="center"/>
        </w:trPr>
        <w:tc>
          <w:tcPr>
            <w:tcW w:w="778" w:type="dxa"/>
            <w:tcBorders>
              <w:top w:val="single" w:sz="4" w:space="0" w:color="auto"/>
            </w:tcBorders>
            <w:shd w:val="clear" w:color="auto" w:fill="FFFFFF"/>
            <w:vAlign w:val="bottom"/>
          </w:tcPr>
          <w:p w:rsidR="0070002F" w:rsidRDefault="006E7011">
            <w:pPr>
              <w:pStyle w:val="a8"/>
              <w:shd w:val="clear" w:color="auto" w:fill="auto"/>
              <w:spacing w:line="233" w:lineRule="auto"/>
              <w:jc w:val="center"/>
            </w:pPr>
            <w:r>
              <w:lastRenderedPageBreak/>
              <w:t>№ п/п</w:t>
            </w:r>
          </w:p>
        </w:tc>
        <w:tc>
          <w:tcPr>
            <w:tcW w:w="920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064"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854"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536"/>
          <w:jc w:val="center"/>
        </w:trPr>
        <w:tc>
          <w:tcPr>
            <w:tcW w:w="778" w:type="dxa"/>
            <w:tcBorders>
              <w:top w:val="single" w:sz="4" w:space="0" w:color="auto"/>
            </w:tcBorders>
            <w:shd w:val="clear" w:color="auto" w:fill="FFFFFF"/>
          </w:tcPr>
          <w:p w:rsidR="0070002F" w:rsidRDefault="006E7011">
            <w:pPr>
              <w:pStyle w:val="a8"/>
              <w:shd w:val="clear" w:color="auto" w:fill="auto"/>
              <w:spacing w:before="280"/>
              <w:jc w:val="center"/>
            </w:pPr>
            <w:r>
              <w:t>1.24.</w:t>
            </w:r>
          </w:p>
        </w:tc>
        <w:tc>
          <w:tcPr>
            <w:tcW w:w="9202" w:type="dxa"/>
            <w:tcBorders>
              <w:top w:val="single" w:sz="4" w:space="0" w:color="auto"/>
            </w:tcBorders>
            <w:shd w:val="clear" w:color="auto" w:fill="FFFFFF"/>
            <w:vAlign w:val="center"/>
          </w:tcPr>
          <w:p w:rsidR="0070002F" w:rsidRDefault="006E7011">
            <w:pPr>
              <w:pStyle w:val="a8"/>
              <w:shd w:val="clear" w:color="auto" w:fill="auto"/>
            </w:pPr>
            <w:r>
              <w:t>В 2023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2064" w:type="dxa"/>
            <w:tcBorders>
              <w:top w:val="single" w:sz="4" w:space="0" w:color="auto"/>
            </w:tcBorders>
            <w:shd w:val="clear" w:color="auto" w:fill="FFFFFF"/>
          </w:tcPr>
          <w:p w:rsidR="0070002F" w:rsidRDefault="006E7011">
            <w:pPr>
              <w:pStyle w:val="a8"/>
              <w:shd w:val="clear" w:color="auto" w:fill="auto"/>
              <w:spacing w:before="260"/>
              <w:jc w:val="center"/>
            </w:pPr>
            <w:r>
              <w:t>10 декабря 2023 г.</w:t>
            </w:r>
          </w:p>
        </w:tc>
        <w:tc>
          <w:tcPr>
            <w:tcW w:w="3854" w:type="dxa"/>
            <w:tcBorders>
              <w:top w:val="single" w:sz="4" w:space="0" w:color="auto"/>
            </w:tcBorders>
            <w:shd w:val="clear" w:color="auto" w:fill="FFFFFF"/>
            <w:vAlign w:val="center"/>
          </w:tcPr>
          <w:p w:rsidR="0070002F" w:rsidRDefault="006E7011">
            <w:pPr>
              <w:pStyle w:val="a8"/>
              <w:shd w:val="clear" w:color="auto" w:fill="auto"/>
            </w:pPr>
            <w:proofErr w:type="spellStart"/>
            <w:r>
              <w:t>Т.В.Наумова</w:t>
            </w:r>
            <w:proofErr w:type="spellEnd"/>
            <w:r>
              <w:t>,</w:t>
            </w:r>
          </w:p>
          <w:p w:rsidR="0070002F" w:rsidRDefault="006E7011">
            <w:pPr>
              <w:pStyle w:val="a8"/>
              <w:shd w:val="clear" w:color="auto" w:fill="auto"/>
            </w:pPr>
            <w:r>
              <w:t>Заместитель Руководителя Федерального агентства по печати и массовым коммуникациям</w:t>
            </w:r>
          </w:p>
        </w:tc>
      </w:tr>
      <w:tr w:rsidR="0070002F">
        <w:trPr>
          <w:trHeight w:hRule="exact" w:val="1378"/>
          <w:jc w:val="center"/>
        </w:trPr>
        <w:tc>
          <w:tcPr>
            <w:tcW w:w="778" w:type="dxa"/>
            <w:shd w:val="clear" w:color="auto" w:fill="FFFFFF"/>
          </w:tcPr>
          <w:p w:rsidR="0070002F" w:rsidRDefault="006E7011">
            <w:pPr>
              <w:pStyle w:val="a8"/>
              <w:shd w:val="clear" w:color="auto" w:fill="auto"/>
              <w:spacing w:before="120"/>
              <w:jc w:val="center"/>
            </w:pPr>
            <w:r>
              <w:t>1.25.</w:t>
            </w:r>
          </w:p>
        </w:tc>
        <w:tc>
          <w:tcPr>
            <w:tcW w:w="9202" w:type="dxa"/>
            <w:shd w:val="clear" w:color="auto" w:fill="FFFFFF"/>
          </w:tcPr>
          <w:p w:rsidR="0070002F" w:rsidRDefault="006E7011">
            <w:pPr>
              <w:pStyle w:val="a8"/>
              <w:shd w:val="clear" w:color="auto" w:fill="auto"/>
              <w:spacing w:before="120"/>
            </w:pPr>
            <w:r>
              <w:t>В 2023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2064" w:type="dxa"/>
            <w:shd w:val="clear" w:color="auto" w:fill="FFFFFF"/>
          </w:tcPr>
          <w:p w:rsidR="0070002F" w:rsidRDefault="006E7011">
            <w:pPr>
              <w:pStyle w:val="a8"/>
              <w:shd w:val="clear" w:color="auto" w:fill="auto"/>
              <w:spacing w:before="100"/>
              <w:jc w:val="center"/>
            </w:pPr>
            <w:r>
              <w:t>10 декабря 2023 г.</w:t>
            </w:r>
          </w:p>
        </w:tc>
        <w:tc>
          <w:tcPr>
            <w:tcW w:w="3854" w:type="dxa"/>
            <w:shd w:val="clear" w:color="auto" w:fill="FFFFFF"/>
            <w:vAlign w:val="center"/>
          </w:tcPr>
          <w:p w:rsidR="0070002F" w:rsidRDefault="006E7011">
            <w:pPr>
              <w:pStyle w:val="a8"/>
              <w:shd w:val="clear" w:color="auto" w:fill="auto"/>
            </w:pPr>
            <w:proofErr w:type="spellStart"/>
            <w:r>
              <w:t>Т.В.Наумова</w:t>
            </w:r>
            <w:proofErr w:type="spellEnd"/>
            <w:r>
              <w:t>,</w:t>
            </w:r>
          </w:p>
          <w:p w:rsidR="0070002F" w:rsidRDefault="006E7011">
            <w:pPr>
              <w:pStyle w:val="a8"/>
              <w:shd w:val="clear" w:color="auto" w:fill="auto"/>
            </w:pPr>
            <w:r>
              <w:t>Заместитель Руководителя Федерального агентства по печати и массовым коммуникациям</w:t>
            </w:r>
          </w:p>
        </w:tc>
      </w:tr>
      <w:tr w:rsidR="0070002F">
        <w:trPr>
          <w:trHeight w:hRule="exact" w:val="1109"/>
          <w:jc w:val="center"/>
        </w:trPr>
        <w:tc>
          <w:tcPr>
            <w:tcW w:w="778" w:type="dxa"/>
            <w:shd w:val="clear" w:color="auto" w:fill="FFFFFF"/>
          </w:tcPr>
          <w:p w:rsidR="0070002F" w:rsidRDefault="006E7011">
            <w:pPr>
              <w:pStyle w:val="a8"/>
              <w:shd w:val="clear" w:color="auto" w:fill="auto"/>
              <w:spacing w:before="120"/>
              <w:jc w:val="center"/>
            </w:pPr>
            <w:r>
              <w:t>1.26.</w:t>
            </w:r>
          </w:p>
        </w:tc>
        <w:tc>
          <w:tcPr>
            <w:tcW w:w="9202" w:type="dxa"/>
            <w:shd w:val="clear" w:color="auto" w:fill="FFFFFF"/>
            <w:vAlign w:val="center"/>
          </w:tcPr>
          <w:p w:rsidR="0070002F" w:rsidRDefault="006E7011">
            <w:pPr>
              <w:pStyle w:val="a8"/>
              <w:shd w:val="clear" w:color="auto" w:fill="auto"/>
            </w:pPr>
            <w:r>
              <w:t>В 85 субъектах Российской Федерации функционируют региональные гериатрические центры и геронтологические отделения, в которых помощь получили не менее 160,0 тыс. граждан старше трудоспособного возраста</w:t>
            </w:r>
          </w:p>
        </w:tc>
        <w:tc>
          <w:tcPr>
            <w:tcW w:w="2064" w:type="dxa"/>
            <w:shd w:val="clear" w:color="auto" w:fill="FFFFFF"/>
          </w:tcPr>
          <w:p w:rsidR="0070002F" w:rsidRDefault="006E7011">
            <w:pPr>
              <w:pStyle w:val="a8"/>
              <w:shd w:val="clear" w:color="auto" w:fill="auto"/>
              <w:spacing w:before="100"/>
              <w:jc w:val="center"/>
            </w:pPr>
            <w:r>
              <w:t>1 декабря 2024 г.</w:t>
            </w:r>
          </w:p>
        </w:tc>
        <w:tc>
          <w:tcPr>
            <w:tcW w:w="3854" w:type="dxa"/>
            <w:shd w:val="clear" w:color="auto" w:fill="FFFFFF"/>
            <w:vAlign w:val="center"/>
          </w:tcPr>
          <w:p w:rsidR="0070002F" w:rsidRDefault="006E7011">
            <w:pPr>
              <w:pStyle w:val="a8"/>
              <w:shd w:val="clear" w:color="auto" w:fill="auto"/>
            </w:pPr>
            <w:r>
              <w:t>руководители органов исполнительной власти субъектов Российской Федерации</w:t>
            </w:r>
          </w:p>
        </w:tc>
      </w:tr>
      <w:tr w:rsidR="0070002F">
        <w:trPr>
          <w:trHeight w:hRule="exact" w:val="1378"/>
          <w:jc w:val="center"/>
        </w:trPr>
        <w:tc>
          <w:tcPr>
            <w:tcW w:w="778" w:type="dxa"/>
            <w:shd w:val="clear" w:color="auto" w:fill="FFFFFF"/>
          </w:tcPr>
          <w:p w:rsidR="0070002F" w:rsidRDefault="006E7011">
            <w:pPr>
              <w:pStyle w:val="a8"/>
              <w:shd w:val="clear" w:color="auto" w:fill="auto"/>
              <w:spacing w:before="120"/>
              <w:jc w:val="center"/>
            </w:pPr>
            <w:r>
              <w:t>1.27.</w:t>
            </w:r>
          </w:p>
        </w:tc>
        <w:tc>
          <w:tcPr>
            <w:tcW w:w="9202" w:type="dxa"/>
            <w:shd w:val="clear" w:color="auto" w:fill="FFFFFF"/>
            <w:vAlign w:val="center"/>
          </w:tcPr>
          <w:p w:rsidR="0070002F" w:rsidRDefault="006E7011">
            <w:pPr>
              <w:pStyle w:val="a8"/>
              <w:shd w:val="clear" w:color="auto" w:fill="auto"/>
            </w:pPr>
            <w:r>
              <w:t>В 2024 году обеспечено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p>
        </w:tc>
        <w:tc>
          <w:tcPr>
            <w:tcW w:w="2064" w:type="dxa"/>
            <w:shd w:val="clear" w:color="auto" w:fill="FFFFFF"/>
          </w:tcPr>
          <w:p w:rsidR="0070002F" w:rsidRDefault="006E7011">
            <w:pPr>
              <w:pStyle w:val="a8"/>
              <w:shd w:val="clear" w:color="auto" w:fill="auto"/>
              <w:spacing w:before="100"/>
              <w:jc w:val="center"/>
            </w:pPr>
            <w:r>
              <w:t>10 декабря 2024 г.</w:t>
            </w:r>
          </w:p>
        </w:tc>
        <w:tc>
          <w:tcPr>
            <w:tcW w:w="3854" w:type="dxa"/>
            <w:shd w:val="clear" w:color="auto" w:fill="FFFFFF"/>
            <w:vAlign w:val="center"/>
          </w:tcPr>
          <w:p w:rsidR="0070002F" w:rsidRDefault="006E7011">
            <w:pPr>
              <w:pStyle w:val="a8"/>
              <w:shd w:val="clear" w:color="auto" w:fill="auto"/>
            </w:pPr>
            <w:proofErr w:type="spellStart"/>
            <w:r>
              <w:t>Т.В.Наумова</w:t>
            </w:r>
            <w:proofErr w:type="spellEnd"/>
            <w:r>
              <w:t>,</w:t>
            </w:r>
          </w:p>
          <w:p w:rsidR="0070002F" w:rsidRDefault="006E7011">
            <w:pPr>
              <w:pStyle w:val="a8"/>
              <w:shd w:val="clear" w:color="auto" w:fill="auto"/>
            </w:pPr>
            <w:r>
              <w:t>Заместитель Руководителя Федерального агентства по печати и массовым коммуникациям</w:t>
            </w:r>
          </w:p>
        </w:tc>
      </w:tr>
      <w:tr w:rsidR="0070002F">
        <w:trPr>
          <w:trHeight w:hRule="exact" w:val="1234"/>
          <w:jc w:val="center"/>
        </w:trPr>
        <w:tc>
          <w:tcPr>
            <w:tcW w:w="778" w:type="dxa"/>
            <w:shd w:val="clear" w:color="auto" w:fill="FFFFFF"/>
          </w:tcPr>
          <w:p w:rsidR="0070002F" w:rsidRDefault="006E7011">
            <w:pPr>
              <w:pStyle w:val="a8"/>
              <w:shd w:val="clear" w:color="auto" w:fill="auto"/>
              <w:spacing w:before="100"/>
              <w:jc w:val="center"/>
            </w:pPr>
            <w:r>
              <w:t>1.28.</w:t>
            </w:r>
          </w:p>
        </w:tc>
        <w:tc>
          <w:tcPr>
            <w:tcW w:w="9202" w:type="dxa"/>
            <w:shd w:val="clear" w:color="auto" w:fill="FFFFFF"/>
            <w:vAlign w:val="center"/>
          </w:tcPr>
          <w:p w:rsidR="0070002F" w:rsidRDefault="006E7011">
            <w:pPr>
              <w:pStyle w:val="a8"/>
              <w:shd w:val="clear" w:color="auto" w:fill="auto"/>
            </w:pPr>
            <w:r>
              <w:t>В 2024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tc>
        <w:tc>
          <w:tcPr>
            <w:tcW w:w="2064" w:type="dxa"/>
            <w:shd w:val="clear" w:color="auto" w:fill="FFFFFF"/>
          </w:tcPr>
          <w:p w:rsidR="0070002F" w:rsidRDefault="006E7011">
            <w:pPr>
              <w:pStyle w:val="a8"/>
              <w:shd w:val="clear" w:color="auto" w:fill="auto"/>
              <w:spacing w:before="100"/>
              <w:jc w:val="center"/>
            </w:pPr>
            <w:r>
              <w:t>10 декабря 2024 г.</w:t>
            </w:r>
          </w:p>
        </w:tc>
        <w:tc>
          <w:tcPr>
            <w:tcW w:w="3854" w:type="dxa"/>
            <w:shd w:val="clear" w:color="auto" w:fill="FFFFFF"/>
            <w:vAlign w:val="bottom"/>
          </w:tcPr>
          <w:p w:rsidR="0070002F" w:rsidRDefault="006E7011">
            <w:pPr>
              <w:pStyle w:val="a8"/>
              <w:shd w:val="clear" w:color="auto" w:fill="auto"/>
            </w:pPr>
            <w:proofErr w:type="spellStart"/>
            <w:r>
              <w:t>Т.В.Наумова</w:t>
            </w:r>
            <w:proofErr w:type="spellEnd"/>
            <w:r>
              <w:t>,</w:t>
            </w:r>
          </w:p>
          <w:p w:rsidR="0070002F" w:rsidRDefault="006E7011">
            <w:pPr>
              <w:pStyle w:val="a8"/>
              <w:shd w:val="clear" w:color="auto" w:fill="auto"/>
            </w:pPr>
            <w:r>
              <w:t>Заместитель Руководителя Федерального агентства по печати и массовым коммуникациям</w:t>
            </w:r>
          </w:p>
        </w:tc>
      </w:tr>
    </w:tbl>
    <w:p w:rsidR="0070002F" w:rsidRDefault="0070002F">
      <w:pPr>
        <w:spacing w:after="239" w:line="1" w:lineRule="exact"/>
      </w:pPr>
    </w:p>
    <w:p w:rsidR="0070002F" w:rsidRDefault="006E7011">
      <w:pPr>
        <w:pStyle w:val="11"/>
        <w:shd w:val="clear" w:color="auto" w:fill="auto"/>
        <w:tabs>
          <w:tab w:val="left" w:pos="1709"/>
        </w:tabs>
        <w:spacing w:line="240" w:lineRule="auto"/>
        <w:rPr>
          <w:sz w:val="24"/>
          <w:szCs w:val="24"/>
        </w:rPr>
      </w:pPr>
      <w:r>
        <w:rPr>
          <w:sz w:val="24"/>
          <w:szCs w:val="24"/>
        </w:rPr>
        <w:t>2.</w:t>
      </w:r>
      <w:r>
        <w:rPr>
          <w:sz w:val="24"/>
          <w:szCs w:val="24"/>
        </w:rPr>
        <w:tab/>
        <w:t>Создание системы долговременного ухода за гражданами пожилого возраста и инвалидами, как составной части мероприятий,</w:t>
      </w:r>
    </w:p>
    <w:p w:rsidR="0070002F" w:rsidRDefault="006E7011">
      <w:pPr>
        <w:pStyle w:val="11"/>
        <w:shd w:val="clear" w:color="auto" w:fill="auto"/>
        <w:spacing w:after="240" w:line="240" w:lineRule="auto"/>
        <w:jc w:val="center"/>
        <w:rPr>
          <w:sz w:val="24"/>
          <w:szCs w:val="24"/>
        </w:rPr>
      </w:pPr>
      <w:r>
        <w:rPr>
          <w:sz w:val="24"/>
          <w:szCs w:val="24"/>
        </w:rPr>
        <w:t>направленных на развитие и поддержание функциональных способностей граждан старшего поколения, включающей</w:t>
      </w:r>
      <w:r>
        <w:rPr>
          <w:sz w:val="24"/>
          <w:szCs w:val="24"/>
        </w:rPr>
        <w:br/>
        <w:t>сбалансированные социальное обслуживание и медицинскую помощь на дому, в полустационарной и стационарной</w:t>
      </w:r>
      <w:r>
        <w:rPr>
          <w:sz w:val="24"/>
          <w:szCs w:val="24"/>
        </w:rPr>
        <w:br/>
        <w:t>форме с привлечением патронажной службы и сиделок, а также поддержку семейного ухода</w:t>
      </w:r>
    </w:p>
    <w:p w:rsidR="0070002F" w:rsidRDefault="006E7011">
      <w:pPr>
        <w:pStyle w:val="11"/>
        <w:numPr>
          <w:ilvl w:val="0"/>
          <w:numId w:val="4"/>
        </w:numPr>
        <w:shd w:val="clear" w:color="auto" w:fill="auto"/>
        <w:tabs>
          <w:tab w:val="left" w:pos="749"/>
          <w:tab w:val="left" w:pos="10128"/>
        </w:tabs>
        <w:spacing w:line="240" w:lineRule="auto"/>
        <w:rPr>
          <w:sz w:val="24"/>
          <w:szCs w:val="24"/>
        </w:rPr>
      </w:pPr>
      <w:r>
        <w:rPr>
          <w:sz w:val="24"/>
          <w:szCs w:val="24"/>
        </w:rPr>
        <w:t>Не менее 12 субъектов Российской Федерации, нарастающим итогом, в 2019 году</w:t>
      </w:r>
      <w:r>
        <w:rPr>
          <w:sz w:val="24"/>
          <w:szCs w:val="24"/>
        </w:rPr>
        <w:tab/>
        <w:t xml:space="preserve">1 марта 2019 г. </w:t>
      </w:r>
      <w:proofErr w:type="spellStart"/>
      <w:r>
        <w:rPr>
          <w:sz w:val="24"/>
          <w:szCs w:val="24"/>
        </w:rPr>
        <w:t>С.В.Петрова</w:t>
      </w:r>
      <w:proofErr w:type="spellEnd"/>
      <w:r>
        <w:rPr>
          <w:sz w:val="24"/>
          <w:szCs w:val="24"/>
        </w:rPr>
        <w:t>,</w:t>
      </w:r>
    </w:p>
    <w:p w:rsidR="0070002F" w:rsidRDefault="006E7011">
      <w:pPr>
        <w:pStyle w:val="11"/>
        <w:shd w:val="clear" w:color="auto" w:fill="auto"/>
        <w:tabs>
          <w:tab w:val="left" w:pos="12141"/>
        </w:tabs>
        <w:spacing w:after="240" w:line="240" w:lineRule="auto"/>
        <w:ind w:firstLine="880"/>
        <w:rPr>
          <w:sz w:val="24"/>
          <w:szCs w:val="24"/>
        </w:rPr>
        <w:sectPr w:rsidR="0070002F">
          <w:headerReference w:type="even" r:id="rId18"/>
          <w:headerReference w:type="default" r:id="rId19"/>
          <w:pgSz w:w="16840" w:h="11900" w:orient="landscape"/>
          <w:pgMar w:top="1112" w:right="361" w:bottom="1352" w:left="563" w:header="0" w:footer="924" w:gutter="0"/>
          <w:cols w:space="720"/>
          <w:noEndnote/>
          <w:docGrid w:linePitch="360"/>
        </w:sectPr>
      </w:pPr>
      <w:r>
        <w:rPr>
          <w:sz w:val="24"/>
          <w:szCs w:val="24"/>
        </w:rPr>
        <w:t>участвуют в пилотном проекте по созданию системы долговременного ухода за</w:t>
      </w:r>
      <w:r>
        <w:rPr>
          <w:sz w:val="24"/>
          <w:szCs w:val="24"/>
        </w:rPr>
        <w:tab/>
        <w:t>заместитель Министра труда и</w:t>
      </w:r>
    </w:p>
    <w:p w:rsidR="0070002F" w:rsidRDefault="006E7011">
      <w:pPr>
        <w:pStyle w:val="11"/>
        <w:framePr w:w="384" w:h="590" w:wrap="none" w:hAnchor="page" w:x="789" w:y="-483"/>
        <w:shd w:val="clear" w:color="auto" w:fill="auto"/>
        <w:spacing w:line="240" w:lineRule="auto"/>
        <w:jc w:val="center"/>
        <w:rPr>
          <w:sz w:val="24"/>
          <w:szCs w:val="24"/>
        </w:rPr>
      </w:pPr>
      <w:r>
        <w:rPr>
          <w:sz w:val="24"/>
          <w:szCs w:val="24"/>
        </w:rPr>
        <w:lastRenderedPageBreak/>
        <w:t>№</w:t>
      </w:r>
      <w:r>
        <w:rPr>
          <w:sz w:val="24"/>
          <w:szCs w:val="24"/>
        </w:rPr>
        <w:br/>
        <w:t>п/п</w:t>
      </w:r>
    </w:p>
    <w:p w:rsidR="0070002F" w:rsidRDefault="006E7011">
      <w:pPr>
        <w:pStyle w:val="11"/>
        <w:framePr w:w="3509" w:h="326" w:wrap="none" w:hAnchor="page" w:x="4202" w:y="-353"/>
        <w:shd w:val="clear" w:color="auto" w:fill="auto"/>
        <w:spacing w:line="240" w:lineRule="auto"/>
        <w:rPr>
          <w:sz w:val="24"/>
          <w:szCs w:val="24"/>
        </w:rPr>
      </w:pPr>
      <w:r>
        <w:rPr>
          <w:sz w:val="24"/>
          <w:szCs w:val="24"/>
        </w:rPr>
        <w:t>Наименование задачи, результата</w:t>
      </w:r>
    </w:p>
    <w:p w:rsidR="0070002F" w:rsidRDefault="006E7011">
      <w:pPr>
        <w:pStyle w:val="11"/>
        <w:framePr w:w="1234" w:h="595" w:wrap="none" w:hAnchor="page" w:x="10965" w:y="-483"/>
        <w:shd w:val="clear" w:color="auto" w:fill="auto"/>
        <w:spacing w:line="240" w:lineRule="auto"/>
        <w:jc w:val="center"/>
        <w:rPr>
          <w:sz w:val="24"/>
          <w:szCs w:val="24"/>
        </w:rPr>
      </w:pPr>
      <w:r>
        <w:rPr>
          <w:sz w:val="24"/>
          <w:szCs w:val="24"/>
        </w:rPr>
        <w:t>Срок</w:t>
      </w:r>
      <w:r>
        <w:rPr>
          <w:sz w:val="24"/>
          <w:szCs w:val="24"/>
        </w:rPr>
        <w:br/>
        <w:t>реализации</w:t>
      </w:r>
    </w:p>
    <w:tbl>
      <w:tblPr>
        <w:tblStyle w:val="ae"/>
        <w:tblpPr w:leftFromText="180" w:rightFromText="180" w:vertAnchor="text" w:horzAnchor="margin" w:tblpY="-461"/>
        <w:tblW w:w="15730" w:type="dxa"/>
        <w:tblLook w:val="04A0" w:firstRow="1" w:lastRow="0" w:firstColumn="1" w:lastColumn="0" w:noHBand="0" w:noVBand="1"/>
      </w:tblPr>
      <w:tblGrid>
        <w:gridCol w:w="562"/>
        <w:gridCol w:w="9356"/>
        <w:gridCol w:w="1984"/>
        <w:gridCol w:w="3828"/>
      </w:tblGrid>
      <w:tr w:rsidR="001346BE" w:rsidTr="001346BE">
        <w:trPr>
          <w:trHeight w:val="561"/>
        </w:trPr>
        <w:tc>
          <w:tcPr>
            <w:tcW w:w="562" w:type="dxa"/>
          </w:tcPr>
          <w:p w:rsidR="001346BE" w:rsidRDefault="001346BE" w:rsidP="001346BE">
            <w:pPr>
              <w:pStyle w:val="11"/>
              <w:shd w:val="clear" w:color="auto" w:fill="auto"/>
              <w:spacing w:line="240" w:lineRule="auto"/>
              <w:rPr>
                <w:sz w:val="24"/>
                <w:szCs w:val="24"/>
              </w:rPr>
            </w:pPr>
          </w:p>
        </w:tc>
        <w:tc>
          <w:tcPr>
            <w:tcW w:w="9356" w:type="dxa"/>
          </w:tcPr>
          <w:p w:rsidR="001346BE" w:rsidRDefault="001346BE" w:rsidP="001346BE">
            <w:pPr>
              <w:pStyle w:val="11"/>
              <w:shd w:val="clear" w:color="auto" w:fill="auto"/>
              <w:spacing w:line="240" w:lineRule="auto"/>
              <w:rPr>
                <w:sz w:val="24"/>
                <w:szCs w:val="24"/>
              </w:rPr>
            </w:pPr>
          </w:p>
        </w:tc>
        <w:tc>
          <w:tcPr>
            <w:tcW w:w="1984" w:type="dxa"/>
          </w:tcPr>
          <w:p w:rsidR="001346BE" w:rsidRDefault="001346BE" w:rsidP="001346BE">
            <w:pPr>
              <w:pStyle w:val="11"/>
              <w:shd w:val="clear" w:color="auto" w:fill="auto"/>
              <w:spacing w:line="240" w:lineRule="auto"/>
              <w:rPr>
                <w:sz w:val="24"/>
                <w:szCs w:val="24"/>
              </w:rPr>
            </w:pPr>
          </w:p>
        </w:tc>
        <w:tc>
          <w:tcPr>
            <w:tcW w:w="3828" w:type="dxa"/>
          </w:tcPr>
          <w:p w:rsidR="001346BE" w:rsidRDefault="001346BE" w:rsidP="001346BE">
            <w:pPr>
              <w:pStyle w:val="11"/>
              <w:shd w:val="clear" w:color="auto" w:fill="auto"/>
              <w:spacing w:line="240" w:lineRule="auto"/>
              <w:rPr>
                <w:sz w:val="24"/>
                <w:szCs w:val="24"/>
              </w:rPr>
            </w:pPr>
          </w:p>
        </w:tc>
      </w:tr>
    </w:tbl>
    <w:p w:rsidR="0070002F" w:rsidRDefault="0070002F">
      <w:pPr>
        <w:spacing w:after="110" w:line="1" w:lineRule="exact"/>
      </w:pPr>
    </w:p>
    <w:p w:rsidR="0070002F" w:rsidRDefault="0070002F">
      <w:pPr>
        <w:spacing w:line="1" w:lineRule="exact"/>
        <w:sectPr w:rsidR="0070002F">
          <w:headerReference w:type="even" r:id="rId20"/>
          <w:headerReference w:type="default" r:id="rId21"/>
          <w:pgSz w:w="16840" w:h="11900" w:orient="landscape"/>
          <w:pgMar w:top="1592" w:right="803" w:bottom="1927" w:left="678" w:header="0" w:footer="1499" w:gutter="0"/>
          <w:cols w:space="720"/>
          <w:noEndnote/>
          <w:docGrid w:linePitch="360"/>
        </w:sectPr>
      </w:pPr>
    </w:p>
    <w:p w:rsidR="0070002F" w:rsidRDefault="006E7011">
      <w:pPr>
        <w:spacing w:line="1" w:lineRule="exact"/>
      </w:pPr>
      <w:r>
        <w:rPr>
          <w:noProof/>
          <w:lang w:bidi="ar-SA"/>
        </w:rPr>
        <w:lastRenderedPageBreak/>
        <mc:AlternateContent>
          <mc:Choice Requires="wps">
            <w:drawing>
              <wp:anchor distT="0" distB="0" distL="114300" distR="114300" simplePos="0" relativeHeight="125829486" behindDoc="0" locked="0" layoutInCell="1" allowOverlap="1">
                <wp:simplePos x="0" y="0"/>
                <wp:positionH relativeFrom="page">
                  <wp:posOffset>8059420</wp:posOffset>
                </wp:positionH>
                <wp:positionV relativeFrom="paragraph">
                  <wp:posOffset>12700</wp:posOffset>
                </wp:positionV>
                <wp:extent cx="2124710" cy="384175"/>
                <wp:effectExtent l="0" t="0" r="0" b="0"/>
                <wp:wrapSquare wrapText="bothSides"/>
                <wp:docPr id="155" name="Shape 155"/>
                <wp:cNvGraphicFramePr/>
                <a:graphic xmlns:a="http://schemas.openxmlformats.org/drawingml/2006/main">
                  <a:graphicData uri="http://schemas.microsoft.com/office/word/2010/wordprocessingShape">
                    <wps:wsp>
                      <wps:cNvSpPr txBox="1"/>
                      <wps:spPr>
                        <a:xfrm>
                          <a:off x="0" y="0"/>
                          <a:ext cx="2124710" cy="384175"/>
                        </a:xfrm>
                        <a:prstGeom prst="rect">
                          <a:avLst/>
                        </a:prstGeom>
                        <a:noFill/>
                      </wps:spPr>
                      <wps:txbx>
                        <w:txbxContent>
                          <w:p w:rsidR="00082A64" w:rsidRDefault="00082A64">
                            <w:pPr>
                              <w:pStyle w:val="11"/>
                              <w:shd w:val="clear" w:color="auto" w:fill="auto"/>
                              <w:spacing w:line="240" w:lineRule="auto"/>
                              <w:rPr>
                                <w:sz w:val="24"/>
                                <w:szCs w:val="24"/>
                              </w:rPr>
                            </w:pPr>
                            <w:r>
                              <w:rPr>
                                <w:sz w:val="24"/>
                                <w:szCs w:val="24"/>
                              </w:rPr>
                              <w:t>социальной защиты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55" o:spid="_x0000_s1070" type="#_x0000_t202" style="position:absolute;margin-left:634.6pt;margin-top:1pt;width:167.3pt;height:30.25pt;z-index:1258294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" filled="f" stroked="f">
                <v:textbox inset="0,0,0,0">
                  <w:txbxContent>
                    <w:p w:rsidR="00106CEA" w:rsidRDefault="00106CEA">
                      <w:pPr>
                        <w:pStyle w:val="11"/>
                        <w:shd w:val="clear" w:color="auto" w:fill="auto"/>
                        <w:spacing w:line="240" w:lineRule="auto"/>
                        <w:rPr>
                          <w:sz w:val="24"/>
                          <w:szCs w:val="24"/>
                        </w:rPr>
                      </w:pPr>
                      <w:r>
                        <w:rPr>
                          <w:sz w:val="24"/>
                          <w:szCs w:val="24"/>
                        </w:rPr>
                        <w:t>социальной защиты Российской Федерации</w:t>
                      </w:r>
                    </w:p>
                  </w:txbxContent>
                </v:textbox>
                <w10:wrap type="square" anchorx="page"/>
              </v:shape>
            </w:pict>
          </mc:Fallback>
        </mc:AlternateContent>
      </w:r>
      <w:r>
        <w:rPr>
          <w:noProof/>
          <w:lang w:bidi="ar-SA"/>
        </w:rPr>
        <mc:AlternateContent>
          <mc:Choice Requires="wps">
            <w:drawing>
              <wp:anchor distT="79375" distB="3154680" distL="117475" distR="9602470" simplePos="0" relativeHeight="125829488" behindDoc="0" locked="0" layoutInCell="1" allowOverlap="1">
                <wp:simplePos x="0" y="0"/>
                <wp:positionH relativeFrom="page">
                  <wp:posOffset>433705</wp:posOffset>
                </wp:positionH>
                <wp:positionV relativeFrom="paragraph">
                  <wp:posOffset>875030</wp:posOffset>
                </wp:positionV>
                <wp:extent cx="262255" cy="201295"/>
                <wp:effectExtent l="0" t="0" r="0" b="0"/>
                <wp:wrapTopAndBottom/>
                <wp:docPr id="157" name="Shape 157"/>
                <wp:cNvGraphicFramePr/>
                <a:graphic xmlns:a="http://schemas.openxmlformats.org/drawingml/2006/main">
                  <a:graphicData uri="http://schemas.microsoft.com/office/word/2010/wordprocessingShape">
                    <wps:wsp>
                      <wps:cNvSpPr txBox="1"/>
                      <wps:spPr>
                        <a:xfrm>
                          <a:off x="0" y="0"/>
                          <a:ext cx="262255" cy="201295"/>
                        </a:xfrm>
                        <a:prstGeom prst="rect">
                          <a:avLst/>
                        </a:prstGeom>
                        <a:noFill/>
                      </wps:spPr>
                      <wps:txbx>
                        <w:txbxContent>
                          <w:p w:rsidR="00082A64" w:rsidRDefault="00082A64">
                            <w:pPr>
                              <w:pStyle w:val="11"/>
                              <w:shd w:val="clear" w:color="auto" w:fill="auto"/>
                              <w:spacing w:line="240" w:lineRule="auto"/>
                              <w:rPr>
                                <w:sz w:val="24"/>
                                <w:szCs w:val="24"/>
                              </w:rPr>
                            </w:pPr>
                            <w:r>
                              <w:rPr>
                                <w:sz w:val="24"/>
                                <w:szCs w:val="24"/>
                              </w:rPr>
                              <w:t>2.2.</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57" o:spid="_x0000_s1071" type="#_x0000_t202" style="position:absolute;margin-left:34.15pt;margin-top:68.9pt;width:20.65pt;height:15.85pt;z-index:125829488;visibility:visible;mso-wrap-style:none;mso-wrap-distance-left:9.25pt;mso-wrap-distance-top:6.25pt;mso-wrap-distance-right:756.1pt;mso-wrap-distance-bottom:248.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" filled="f" stroked="f">
                <v:textbox inset="0,0,0,0">
                  <w:txbxContent>
                    <w:p w:rsidR="00106CEA" w:rsidRDefault="00106CEA">
                      <w:pPr>
                        <w:pStyle w:val="11"/>
                        <w:shd w:val="clear" w:color="auto" w:fill="auto"/>
                        <w:spacing w:line="240" w:lineRule="auto"/>
                        <w:rPr>
                          <w:sz w:val="24"/>
                          <w:szCs w:val="24"/>
                        </w:rPr>
                      </w:pPr>
                      <w:r>
                        <w:rPr>
                          <w:sz w:val="24"/>
                          <w:szCs w:val="24"/>
                        </w:rPr>
                        <w:t>2.2.</w:t>
                      </w:r>
                    </w:p>
                  </w:txbxContent>
                </v:textbox>
                <w10:wrap type="topAndBottom" anchorx="page"/>
              </v:shape>
            </w:pict>
          </mc:Fallback>
        </mc:AlternateContent>
      </w:r>
      <w:r>
        <w:rPr>
          <w:noProof/>
          <w:lang w:bidi="ar-SA"/>
        </w:rPr>
        <mc:AlternateContent>
          <mc:Choice Requires="wps">
            <w:drawing>
              <wp:anchor distT="76200" distB="2807335" distL="593090" distR="3719830" simplePos="0" relativeHeight="125829490" behindDoc="0" locked="0" layoutInCell="1" allowOverlap="1">
                <wp:simplePos x="0" y="0"/>
                <wp:positionH relativeFrom="page">
                  <wp:posOffset>909320</wp:posOffset>
                </wp:positionH>
                <wp:positionV relativeFrom="paragraph">
                  <wp:posOffset>871855</wp:posOffset>
                </wp:positionV>
                <wp:extent cx="5669280" cy="551815"/>
                <wp:effectExtent l="0" t="0" r="0" b="0"/>
                <wp:wrapTopAndBottom/>
                <wp:docPr id="159" name="Shape 159"/>
                <wp:cNvGraphicFramePr/>
                <a:graphic xmlns:a="http://schemas.openxmlformats.org/drawingml/2006/main">
                  <a:graphicData uri="http://schemas.microsoft.com/office/word/2010/wordprocessingShape">
                    <wps:wsp>
                      <wps:cNvSpPr txBox="1"/>
                      <wps:spPr>
                        <a:xfrm>
                          <a:off x="0" y="0"/>
                          <a:ext cx="5669280" cy="551815"/>
                        </a:xfrm>
                        <a:prstGeom prst="rect">
                          <a:avLst/>
                        </a:prstGeom>
                        <a:noFill/>
                      </wps:spPr>
                      <wps:txbx>
                        <w:txbxContent>
                          <w:p w:rsidR="00082A64" w:rsidRDefault="00082A64">
                            <w:pPr>
                              <w:pStyle w:val="11"/>
                              <w:shd w:val="clear" w:color="auto" w:fill="auto"/>
                              <w:spacing w:line="240" w:lineRule="auto"/>
                              <w:rPr>
                                <w:sz w:val="24"/>
                                <w:szCs w:val="24"/>
                              </w:rPr>
                            </w:pPr>
                            <w:r>
                              <w:rPr>
                                <w:sz w:val="24"/>
                                <w:szCs w:val="24"/>
                              </w:rPr>
                              <w:t>8 процентов лиц старше трудоспособного возраста, признанных нуждающимися в социальном обслуживании, охвачены системой долговременного ухода в 12 пилотных регионах</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59" o:spid="_x0000_s1072" type="#_x0000_t202" style="position:absolute;margin-left:71.6pt;margin-top:68.65pt;width:446.4pt;height:43.45pt;z-index:125829490;visibility:visible;mso-wrap-style:square;mso-wrap-distance-left:46.7pt;mso-wrap-distance-top:6pt;mso-wrap-distance-right:292.9pt;mso-wrap-distance-bottom:22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" filled="f" stroked="f">
                <v:textbox inset="0,0,0,0">
                  <w:txbxContent>
                    <w:p w:rsidR="00106CEA" w:rsidRDefault="00106CEA">
                      <w:pPr>
                        <w:pStyle w:val="11"/>
                        <w:shd w:val="clear" w:color="auto" w:fill="auto"/>
                        <w:spacing w:line="240" w:lineRule="auto"/>
                        <w:rPr>
                          <w:sz w:val="24"/>
                          <w:szCs w:val="24"/>
                        </w:rPr>
                      </w:pPr>
                      <w:r>
                        <w:rPr>
                          <w:sz w:val="24"/>
                          <w:szCs w:val="24"/>
                        </w:rPr>
                        <w:t>8 процентов лиц старше трудоспособного возраста, признанных нуждающимися в социальном обслуживании, охвачены системой долговременного ухода в 12 пилотных регионах</w:t>
                      </w:r>
                    </w:p>
                  </w:txbxContent>
                </v:textbox>
                <w10:wrap type="topAndBottom" anchorx="page"/>
              </v:shape>
            </w:pict>
          </mc:Fallback>
        </mc:AlternateContent>
      </w:r>
      <w:r>
        <w:rPr>
          <w:noProof/>
          <w:lang w:bidi="ar-SA"/>
        </w:rPr>
        <mc:AlternateContent>
          <mc:Choice Requires="wps">
            <w:drawing>
              <wp:anchor distT="79375" distB="3151505" distL="6457315" distR="2366645" simplePos="0" relativeHeight="125829492" behindDoc="0" locked="0" layoutInCell="1" allowOverlap="1">
                <wp:simplePos x="0" y="0"/>
                <wp:positionH relativeFrom="page">
                  <wp:posOffset>6773545</wp:posOffset>
                </wp:positionH>
                <wp:positionV relativeFrom="paragraph">
                  <wp:posOffset>875030</wp:posOffset>
                </wp:positionV>
                <wp:extent cx="1158240" cy="204470"/>
                <wp:effectExtent l="0" t="0" r="0" b="0"/>
                <wp:wrapTopAndBottom/>
                <wp:docPr id="161" name="Shape 161"/>
                <wp:cNvGraphicFramePr/>
                <a:graphic xmlns:a="http://schemas.openxmlformats.org/drawingml/2006/main">
                  <a:graphicData uri="http://schemas.microsoft.com/office/word/2010/wordprocessingShape">
                    <wps:wsp>
                      <wps:cNvSpPr txBox="1"/>
                      <wps:spPr>
                        <a:xfrm>
                          <a:off x="0" y="0"/>
                          <a:ext cx="1158240" cy="204470"/>
                        </a:xfrm>
                        <a:prstGeom prst="rect">
                          <a:avLst/>
                        </a:prstGeom>
                        <a:noFill/>
                      </wps:spPr>
                      <wps:txbx>
                        <w:txbxContent>
                          <w:p w:rsidR="00082A64" w:rsidRDefault="00082A64">
                            <w:pPr>
                              <w:pStyle w:val="11"/>
                              <w:shd w:val="clear" w:color="auto" w:fill="auto"/>
                              <w:spacing w:line="240" w:lineRule="auto"/>
                              <w:rPr>
                                <w:sz w:val="24"/>
                                <w:szCs w:val="24"/>
                              </w:rPr>
                            </w:pPr>
                            <w:r>
                              <w:rPr>
                                <w:sz w:val="24"/>
                                <w:szCs w:val="24"/>
                              </w:rPr>
                              <w:t>20 ноября 2019 г.</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61" o:spid="_x0000_s1073" type="#_x0000_t202" style="position:absolute;margin-left:533.35pt;margin-top:68.9pt;width:91.2pt;height:16.1pt;z-index:125829492;visibility:visible;mso-wrap-style:none;mso-wrap-distance-left:508.45pt;mso-wrap-distance-top:6.25pt;mso-wrap-distance-right:186.35pt;mso-wrap-distance-bottom:24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" filled="f" stroked="f">
                <v:textbox inset="0,0,0,0">
                  <w:txbxContent>
                    <w:p w:rsidR="00106CEA" w:rsidRDefault="00106CEA">
                      <w:pPr>
                        <w:pStyle w:val="11"/>
                        <w:shd w:val="clear" w:color="auto" w:fill="auto"/>
                        <w:spacing w:line="240" w:lineRule="auto"/>
                        <w:rPr>
                          <w:sz w:val="24"/>
                          <w:szCs w:val="24"/>
                        </w:rPr>
                      </w:pPr>
                      <w:r>
                        <w:rPr>
                          <w:sz w:val="24"/>
                          <w:szCs w:val="24"/>
                        </w:rPr>
                        <w:t>20 ноября 2019 г.</w:t>
                      </w:r>
                    </w:p>
                  </w:txbxContent>
                </v:textbox>
                <w10:wrap type="topAndBottom" anchorx="page"/>
              </v:shape>
            </w:pict>
          </mc:Fallback>
        </mc:AlternateContent>
      </w:r>
      <w:r>
        <w:rPr>
          <w:noProof/>
          <w:lang w:bidi="ar-SA"/>
        </w:rPr>
        <mc:AlternateContent>
          <mc:Choice Requires="wps">
            <w:drawing>
              <wp:anchor distT="85090" distB="2625090" distL="7740650" distR="114300" simplePos="0" relativeHeight="125829494" behindDoc="0" locked="0" layoutInCell="1" allowOverlap="1">
                <wp:simplePos x="0" y="0"/>
                <wp:positionH relativeFrom="page">
                  <wp:posOffset>8056880</wp:posOffset>
                </wp:positionH>
                <wp:positionV relativeFrom="paragraph">
                  <wp:posOffset>880745</wp:posOffset>
                </wp:positionV>
                <wp:extent cx="2127250" cy="725170"/>
                <wp:effectExtent l="0" t="0" r="0" b="0"/>
                <wp:wrapTopAndBottom/>
                <wp:docPr id="163" name="Shape 163"/>
                <wp:cNvGraphicFramePr/>
                <a:graphic xmlns:a="http://schemas.openxmlformats.org/drawingml/2006/main">
                  <a:graphicData uri="http://schemas.microsoft.com/office/word/2010/wordprocessingShape">
                    <wps:wsp>
                      <wps:cNvSpPr txBox="1"/>
                      <wps:spPr>
                        <a:xfrm>
                          <a:off x="0" y="0"/>
                          <a:ext cx="2127250" cy="725170"/>
                        </a:xfrm>
                        <a:prstGeom prst="rect">
                          <a:avLst/>
                        </a:prstGeom>
                        <a:noFill/>
                      </wps:spPr>
                      <wps:txbx>
                        <w:txbxContent>
                          <w:p w:rsidR="00082A64" w:rsidRDefault="00082A64">
                            <w:pPr>
                              <w:pStyle w:val="11"/>
                              <w:shd w:val="clear" w:color="auto" w:fill="auto"/>
                              <w:spacing w:line="240" w:lineRule="auto"/>
                              <w:rPr>
                                <w:sz w:val="24"/>
                                <w:szCs w:val="24"/>
                              </w:rPr>
                            </w:pPr>
                            <w:proofErr w:type="spellStart"/>
                            <w:r>
                              <w:rPr>
                                <w:sz w:val="24"/>
                                <w:szCs w:val="24"/>
                              </w:rPr>
                              <w:t>С.В.Петрова</w:t>
                            </w:r>
                            <w:proofErr w:type="spellEnd"/>
                            <w:r>
                              <w:rPr>
                                <w:sz w:val="24"/>
                                <w:szCs w:val="24"/>
                              </w:rPr>
                              <w:t>, заместитель Министра труда и социальной защиты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63" o:spid="_x0000_s1074" type="#_x0000_t202" style="position:absolute;margin-left:634.4pt;margin-top:69.35pt;width:167.5pt;height:57.1pt;z-index:125829494;visibility:visible;mso-wrap-style:square;mso-wrap-distance-left:609.5pt;mso-wrap-distance-top:6.7pt;mso-wrap-distance-right:9pt;mso-wrap-distance-bottom:206.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" filled="f" stroked="f">
                <v:textbox inset="0,0,0,0">
                  <w:txbxContent>
                    <w:p w:rsidR="00106CEA" w:rsidRDefault="00106CEA">
                      <w:pPr>
                        <w:pStyle w:val="11"/>
                        <w:shd w:val="clear" w:color="auto" w:fill="auto"/>
                        <w:spacing w:line="240" w:lineRule="auto"/>
                        <w:rPr>
                          <w:sz w:val="24"/>
                          <w:szCs w:val="24"/>
                        </w:rPr>
                      </w:pPr>
                      <w:proofErr w:type="spellStart"/>
                      <w:r>
                        <w:rPr>
                          <w:sz w:val="24"/>
                          <w:szCs w:val="24"/>
                        </w:rPr>
                        <w:t>С.В.Петрова</w:t>
                      </w:r>
                      <w:proofErr w:type="spellEnd"/>
                      <w:r>
                        <w:rPr>
                          <w:sz w:val="24"/>
                          <w:szCs w:val="24"/>
                        </w:rPr>
                        <w:t>, заместитель Министра труда и социальной защиты Российской Федерации</w:t>
                      </w:r>
                    </w:p>
                  </w:txbxContent>
                </v:textbox>
                <w10:wrap type="topAndBottom" anchorx="page"/>
              </v:shape>
            </w:pict>
          </mc:Fallback>
        </mc:AlternateContent>
      </w:r>
      <w:r>
        <w:rPr>
          <w:noProof/>
          <w:lang w:bidi="ar-SA"/>
        </w:rPr>
        <mc:AlternateContent>
          <mc:Choice Requires="wps">
            <w:drawing>
              <wp:anchor distT="944880" distB="2109470" distL="114300" distR="3982085" simplePos="0" relativeHeight="125829496" behindDoc="0" locked="0" layoutInCell="1" allowOverlap="1">
                <wp:simplePos x="0" y="0"/>
                <wp:positionH relativeFrom="page">
                  <wp:posOffset>430530</wp:posOffset>
                </wp:positionH>
                <wp:positionV relativeFrom="paragraph">
                  <wp:posOffset>1740535</wp:posOffset>
                </wp:positionV>
                <wp:extent cx="5885815" cy="381000"/>
                <wp:effectExtent l="0" t="0" r="0" b="0"/>
                <wp:wrapTopAndBottom/>
                <wp:docPr id="165" name="Shape 165"/>
                <wp:cNvGraphicFramePr/>
                <a:graphic xmlns:a="http://schemas.openxmlformats.org/drawingml/2006/main">
                  <a:graphicData uri="http://schemas.microsoft.com/office/word/2010/wordprocessingShape">
                    <wps:wsp>
                      <wps:cNvSpPr txBox="1"/>
                      <wps:spPr>
                        <a:xfrm>
                          <a:off x="0" y="0"/>
                          <a:ext cx="5885815" cy="381000"/>
                        </a:xfrm>
                        <a:prstGeom prst="rect">
                          <a:avLst/>
                        </a:prstGeom>
                        <a:noFill/>
                      </wps:spPr>
                      <wps:txbx>
                        <w:txbxContent>
                          <w:p w:rsidR="00082A64" w:rsidRDefault="00082A64">
                            <w:pPr>
                              <w:pStyle w:val="11"/>
                              <w:shd w:val="clear" w:color="auto" w:fill="auto"/>
                              <w:spacing w:line="240" w:lineRule="auto"/>
                              <w:ind w:left="760" w:hanging="760"/>
                              <w:rPr>
                                <w:sz w:val="24"/>
                                <w:szCs w:val="24"/>
                              </w:rPr>
                            </w:pPr>
                            <w:r>
                              <w:rPr>
                                <w:sz w:val="24"/>
                                <w:szCs w:val="24"/>
                              </w:rPr>
                              <w:t>2.3. Проведено выборочное наблюдение состояния здоровья населения в целях оценки показателя ожидаемой продолжительности здоровой жизни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65" o:spid="_x0000_s1075" type="#_x0000_t202" style="position:absolute;margin-left:33.9pt;margin-top:137.05pt;width:463.45pt;height:30pt;z-index:125829496;visibility:visible;mso-wrap-style:square;mso-wrap-distance-left:9pt;mso-wrap-distance-top:74.4pt;mso-wrap-distance-right:313.55pt;mso-wrap-distance-bottom:166.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" filled="f" stroked="f">
                <v:textbox inset="0,0,0,0">
                  <w:txbxContent>
                    <w:p w:rsidR="00106CEA" w:rsidRDefault="00106CEA">
                      <w:pPr>
                        <w:pStyle w:val="11"/>
                        <w:shd w:val="clear" w:color="auto" w:fill="auto"/>
                        <w:spacing w:line="240" w:lineRule="auto"/>
                        <w:ind w:left="760" w:hanging="760"/>
                        <w:rPr>
                          <w:sz w:val="24"/>
                          <w:szCs w:val="24"/>
                        </w:rPr>
                      </w:pPr>
                      <w:r>
                        <w:rPr>
                          <w:sz w:val="24"/>
                          <w:szCs w:val="24"/>
                        </w:rPr>
                        <w:t>2.3. Проведено выборочное наблюдение состояния здоровья населения в целях оценки показателя ожидаемой продолжительности здоровой жизни</w:t>
                      </w:r>
                    </w:p>
                  </w:txbxContent>
                </v:textbox>
                <w10:wrap type="topAndBottom" anchorx="page"/>
              </v:shape>
            </w:pict>
          </mc:Fallback>
        </mc:AlternateContent>
      </w:r>
      <w:r>
        <w:rPr>
          <w:noProof/>
          <w:lang w:bidi="ar-SA"/>
        </w:rPr>
        <mc:AlternateContent>
          <mc:Choice Requires="wps">
            <w:drawing>
              <wp:anchor distT="948055" distB="2106295" distL="6432550" distR="2327275" simplePos="0" relativeHeight="125829498" behindDoc="0" locked="0" layoutInCell="1" allowOverlap="1">
                <wp:simplePos x="0" y="0"/>
                <wp:positionH relativeFrom="page">
                  <wp:posOffset>6748780</wp:posOffset>
                </wp:positionH>
                <wp:positionV relativeFrom="paragraph">
                  <wp:posOffset>1743710</wp:posOffset>
                </wp:positionV>
                <wp:extent cx="1222375" cy="381000"/>
                <wp:effectExtent l="0" t="0" r="0" b="0"/>
                <wp:wrapTopAndBottom/>
                <wp:docPr id="167" name="Shape 167"/>
                <wp:cNvGraphicFramePr/>
                <a:graphic xmlns:a="http://schemas.openxmlformats.org/drawingml/2006/main">
                  <a:graphicData uri="http://schemas.microsoft.com/office/word/2010/wordprocessingShape">
                    <wps:wsp>
                      <wps:cNvSpPr txBox="1"/>
                      <wps:spPr>
                        <a:xfrm>
                          <a:off x="0" y="0"/>
                          <a:ext cx="1222375" cy="381000"/>
                        </a:xfrm>
                        <a:prstGeom prst="rect">
                          <a:avLst/>
                        </a:prstGeom>
                        <a:noFill/>
                      </wps:spPr>
                      <wps:txbx>
                        <w:txbxContent>
                          <w:p w:rsidR="00082A64" w:rsidRDefault="00082A64">
                            <w:pPr>
                              <w:pStyle w:val="11"/>
                              <w:shd w:val="clear" w:color="auto" w:fill="auto"/>
                              <w:spacing w:line="240" w:lineRule="auto"/>
                              <w:rPr>
                                <w:sz w:val="24"/>
                                <w:szCs w:val="24"/>
                              </w:rPr>
                            </w:pPr>
                            <w:r>
                              <w:rPr>
                                <w:sz w:val="24"/>
                                <w:szCs w:val="24"/>
                              </w:rPr>
                              <w:t>1 декабря 2019 г. -</w:t>
                            </w:r>
                          </w:p>
                          <w:p w:rsidR="00082A64" w:rsidRDefault="00082A64">
                            <w:pPr>
                              <w:pStyle w:val="11"/>
                              <w:shd w:val="clear" w:color="auto" w:fill="auto"/>
                              <w:spacing w:line="240" w:lineRule="auto"/>
                              <w:rPr>
                                <w:sz w:val="24"/>
                                <w:szCs w:val="24"/>
                              </w:rPr>
                            </w:pPr>
                            <w:r>
                              <w:rPr>
                                <w:sz w:val="24"/>
                                <w:szCs w:val="24"/>
                              </w:rPr>
                              <w:t>10 декабря 2024 г.</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67" o:spid="_x0000_s1076" type="#_x0000_t202" style="position:absolute;margin-left:531.4pt;margin-top:137.3pt;width:96.25pt;height:30pt;z-index:125829498;visibility:visible;mso-wrap-style:square;mso-wrap-distance-left:506.5pt;mso-wrap-distance-top:74.65pt;mso-wrap-distance-right:183.25pt;mso-wrap-distance-bottom:165.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" filled="f" stroked="f">
                <v:textbox inset="0,0,0,0">
                  <w:txbxContent>
                    <w:p w:rsidR="00106CEA" w:rsidRDefault="00106CEA">
                      <w:pPr>
                        <w:pStyle w:val="11"/>
                        <w:shd w:val="clear" w:color="auto" w:fill="auto"/>
                        <w:spacing w:line="240" w:lineRule="auto"/>
                        <w:rPr>
                          <w:sz w:val="24"/>
                          <w:szCs w:val="24"/>
                        </w:rPr>
                      </w:pPr>
                      <w:r>
                        <w:rPr>
                          <w:sz w:val="24"/>
                          <w:szCs w:val="24"/>
                        </w:rPr>
                        <w:t>1 декабря 2019 г. -</w:t>
                      </w:r>
                    </w:p>
                    <w:p w:rsidR="00106CEA" w:rsidRDefault="00106CEA">
                      <w:pPr>
                        <w:pStyle w:val="11"/>
                        <w:shd w:val="clear" w:color="auto" w:fill="auto"/>
                        <w:spacing w:line="240" w:lineRule="auto"/>
                        <w:rPr>
                          <w:sz w:val="24"/>
                          <w:szCs w:val="24"/>
                        </w:rPr>
                      </w:pPr>
                      <w:r>
                        <w:rPr>
                          <w:sz w:val="24"/>
                          <w:szCs w:val="24"/>
                        </w:rPr>
                        <w:t>10 декабря 2024 г.</w:t>
                      </w:r>
                    </w:p>
                  </w:txbxContent>
                </v:textbox>
                <w10:wrap type="topAndBottom" anchorx="page"/>
              </v:shape>
            </w:pict>
          </mc:Fallback>
        </mc:AlternateContent>
      </w:r>
      <w:r>
        <w:rPr>
          <w:noProof/>
          <w:lang w:bidi="ar-SA"/>
        </w:rPr>
        <mc:AlternateContent>
          <mc:Choice Requires="wps">
            <w:drawing>
              <wp:anchor distT="953770" distB="1753235" distL="7740650" distR="345440" simplePos="0" relativeHeight="125829500" behindDoc="0" locked="0" layoutInCell="1" allowOverlap="1">
                <wp:simplePos x="0" y="0"/>
                <wp:positionH relativeFrom="page">
                  <wp:posOffset>8056880</wp:posOffset>
                </wp:positionH>
                <wp:positionV relativeFrom="paragraph">
                  <wp:posOffset>1749425</wp:posOffset>
                </wp:positionV>
                <wp:extent cx="1896110" cy="728345"/>
                <wp:effectExtent l="0" t="0" r="0" b="0"/>
                <wp:wrapTopAndBottom/>
                <wp:docPr id="169" name="Shape 169"/>
                <wp:cNvGraphicFramePr/>
                <a:graphic xmlns:a="http://schemas.openxmlformats.org/drawingml/2006/main">
                  <a:graphicData uri="http://schemas.microsoft.com/office/word/2010/wordprocessingShape">
                    <wps:wsp>
                      <wps:cNvSpPr txBox="1"/>
                      <wps:spPr>
                        <a:xfrm>
                          <a:off x="0" y="0"/>
                          <a:ext cx="1896110" cy="728345"/>
                        </a:xfrm>
                        <a:prstGeom prst="rect">
                          <a:avLst/>
                        </a:prstGeom>
                        <a:noFill/>
                      </wps:spPr>
                      <wps:txbx>
                        <w:txbxContent>
                          <w:p w:rsidR="00082A64" w:rsidRDefault="00082A64">
                            <w:pPr>
                              <w:pStyle w:val="11"/>
                              <w:shd w:val="clear" w:color="auto" w:fill="auto"/>
                              <w:spacing w:line="240" w:lineRule="auto"/>
                              <w:rPr>
                                <w:sz w:val="24"/>
                                <w:szCs w:val="24"/>
                              </w:rPr>
                            </w:pPr>
                            <w:proofErr w:type="spellStart"/>
                            <w:r>
                              <w:rPr>
                                <w:sz w:val="24"/>
                                <w:szCs w:val="24"/>
                              </w:rPr>
                              <w:t>Г.К.Оксенойт</w:t>
                            </w:r>
                            <w:proofErr w:type="spellEnd"/>
                            <w:r>
                              <w:rPr>
                                <w:sz w:val="24"/>
                                <w:szCs w:val="24"/>
                              </w:rPr>
                              <w:t>, заместитель руководителя Федеральной службы государственной статистики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69" o:spid="_x0000_s1077" type="#_x0000_t202" style="position:absolute;margin-left:634.4pt;margin-top:137.75pt;width:149.3pt;height:57.35pt;z-index:125829500;visibility:visible;mso-wrap-style:square;mso-wrap-distance-left:609.5pt;mso-wrap-distance-top:75.1pt;mso-wrap-distance-right:27.2pt;mso-wrap-distance-bottom:138.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" filled="f" stroked="f">
                <v:textbox inset="0,0,0,0">
                  <w:txbxContent>
                    <w:p w:rsidR="00106CEA" w:rsidRDefault="00106CEA">
                      <w:pPr>
                        <w:pStyle w:val="11"/>
                        <w:shd w:val="clear" w:color="auto" w:fill="auto"/>
                        <w:spacing w:line="240" w:lineRule="auto"/>
                        <w:rPr>
                          <w:sz w:val="24"/>
                          <w:szCs w:val="24"/>
                        </w:rPr>
                      </w:pPr>
                      <w:proofErr w:type="spellStart"/>
                      <w:r>
                        <w:rPr>
                          <w:sz w:val="24"/>
                          <w:szCs w:val="24"/>
                        </w:rPr>
                        <w:t>Г.К.Оксенойт</w:t>
                      </w:r>
                      <w:proofErr w:type="spellEnd"/>
                      <w:r>
                        <w:rPr>
                          <w:sz w:val="24"/>
                          <w:szCs w:val="24"/>
                        </w:rPr>
                        <w:t>, заместитель руководителя Федеральной службы государственной статистики</w:t>
                      </w:r>
                    </w:p>
                  </w:txbxContent>
                </v:textbox>
                <w10:wrap type="topAndBottom" anchorx="page"/>
              </v:shape>
            </w:pict>
          </mc:Fallback>
        </mc:AlternateContent>
      </w:r>
      <w:r>
        <w:rPr>
          <w:noProof/>
          <w:lang w:bidi="ar-SA"/>
        </w:rPr>
        <mc:AlternateContent>
          <mc:Choice Requires="wps">
            <w:drawing>
              <wp:anchor distT="1822450" distB="1231900" distL="114300" distR="4061460" simplePos="0" relativeHeight="125829502" behindDoc="0" locked="0" layoutInCell="1" allowOverlap="1">
                <wp:simplePos x="0" y="0"/>
                <wp:positionH relativeFrom="page">
                  <wp:posOffset>430530</wp:posOffset>
                </wp:positionH>
                <wp:positionV relativeFrom="paragraph">
                  <wp:posOffset>2618105</wp:posOffset>
                </wp:positionV>
                <wp:extent cx="5806440" cy="381000"/>
                <wp:effectExtent l="0" t="0" r="0" b="0"/>
                <wp:wrapTopAndBottom/>
                <wp:docPr id="171" name="Shape 171"/>
                <wp:cNvGraphicFramePr/>
                <a:graphic xmlns:a="http://schemas.openxmlformats.org/drawingml/2006/main">
                  <a:graphicData uri="http://schemas.microsoft.com/office/word/2010/wordprocessingShape">
                    <wps:wsp>
                      <wps:cNvSpPr txBox="1"/>
                      <wps:spPr>
                        <a:xfrm>
                          <a:off x="0" y="0"/>
                          <a:ext cx="5806440" cy="381000"/>
                        </a:xfrm>
                        <a:prstGeom prst="rect">
                          <a:avLst/>
                        </a:prstGeom>
                        <a:noFill/>
                      </wps:spPr>
                      <wps:txbx>
                        <w:txbxContent>
                          <w:p w:rsidR="00082A64" w:rsidRDefault="00082A64">
                            <w:pPr>
                              <w:pStyle w:val="11"/>
                              <w:shd w:val="clear" w:color="auto" w:fill="auto"/>
                              <w:spacing w:line="240" w:lineRule="auto"/>
                              <w:ind w:left="760" w:hanging="760"/>
                              <w:rPr>
                                <w:sz w:val="24"/>
                                <w:szCs w:val="24"/>
                              </w:rPr>
                            </w:pPr>
                            <w:r>
                              <w:rPr>
                                <w:sz w:val="24"/>
                                <w:szCs w:val="24"/>
                              </w:rPr>
                              <w:t>2.4. Не менее 18 субъектов Российской Федерации нарастающим итогом участвуют в пилотном проекте по созданию системы долговременного ухода</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71" o:spid="_x0000_s1078" type="#_x0000_t202" style="position:absolute;margin-left:33.9pt;margin-top:206.15pt;width:457.2pt;height:30pt;z-index:125829502;visibility:visible;mso-wrap-style:square;mso-wrap-distance-left:9pt;mso-wrap-distance-top:143.5pt;mso-wrap-distance-right:319.8pt;mso-wrap-distance-bottom:9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" filled="f" stroked="f">
                <v:textbox inset="0,0,0,0">
                  <w:txbxContent>
                    <w:p w:rsidR="00106CEA" w:rsidRDefault="00106CEA">
                      <w:pPr>
                        <w:pStyle w:val="11"/>
                        <w:shd w:val="clear" w:color="auto" w:fill="auto"/>
                        <w:spacing w:line="240" w:lineRule="auto"/>
                        <w:ind w:left="760" w:hanging="760"/>
                        <w:rPr>
                          <w:sz w:val="24"/>
                          <w:szCs w:val="24"/>
                        </w:rPr>
                      </w:pPr>
                      <w:r>
                        <w:rPr>
                          <w:sz w:val="24"/>
                          <w:szCs w:val="24"/>
                        </w:rPr>
                        <w:t>2.4. Не менее 18 субъектов Российской Федерации нарастающим итогом участвуют в пилотном проекте по созданию системы долговременного ухода</w:t>
                      </w:r>
                    </w:p>
                  </w:txbxContent>
                </v:textbox>
                <w10:wrap type="topAndBottom" anchorx="page"/>
              </v:shape>
            </w:pict>
          </mc:Fallback>
        </mc:AlternateContent>
      </w:r>
      <w:r>
        <w:rPr>
          <w:noProof/>
          <w:lang w:bidi="ar-SA"/>
        </w:rPr>
        <mc:AlternateContent>
          <mc:Choice Requires="wps">
            <w:drawing>
              <wp:anchor distT="1825625" distB="1405255" distL="6548755" distR="2442845" simplePos="0" relativeHeight="125829504" behindDoc="0" locked="0" layoutInCell="1" allowOverlap="1">
                <wp:simplePos x="0" y="0"/>
                <wp:positionH relativeFrom="page">
                  <wp:posOffset>6864985</wp:posOffset>
                </wp:positionH>
                <wp:positionV relativeFrom="paragraph">
                  <wp:posOffset>2621280</wp:posOffset>
                </wp:positionV>
                <wp:extent cx="990600" cy="204470"/>
                <wp:effectExtent l="0" t="0" r="0" b="0"/>
                <wp:wrapTopAndBottom/>
                <wp:docPr id="173" name="Shape 173"/>
                <wp:cNvGraphicFramePr/>
                <a:graphic xmlns:a="http://schemas.openxmlformats.org/drawingml/2006/main">
                  <a:graphicData uri="http://schemas.microsoft.com/office/word/2010/wordprocessingShape">
                    <wps:wsp>
                      <wps:cNvSpPr txBox="1"/>
                      <wps:spPr>
                        <a:xfrm>
                          <a:off x="0" y="0"/>
                          <a:ext cx="990600" cy="204470"/>
                        </a:xfrm>
                        <a:prstGeom prst="rect">
                          <a:avLst/>
                        </a:prstGeom>
                        <a:noFill/>
                      </wps:spPr>
                      <wps:txbx>
                        <w:txbxContent>
                          <w:p w:rsidR="00082A64" w:rsidRDefault="00082A64">
                            <w:pPr>
                              <w:pStyle w:val="11"/>
                              <w:shd w:val="clear" w:color="auto" w:fill="auto"/>
                              <w:spacing w:line="240" w:lineRule="auto"/>
                              <w:rPr>
                                <w:sz w:val="24"/>
                                <w:szCs w:val="24"/>
                              </w:rPr>
                            </w:pPr>
                            <w:r>
                              <w:rPr>
                                <w:sz w:val="24"/>
                                <w:szCs w:val="24"/>
                              </w:rPr>
                              <w:t>1 марта 2020 г.</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73" o:spid="_x0000_s1079" type="#_x0000_t202" style="position:absolute;margin-left:540.55pt;margin-top:206.4pt;width:78pt;height:16.1pt;z-index:125829504;visibility:visible;mso-wrap-style:none;mso-wrap-distance-left:515.65pt;mso-wrap-distance-top:143.75pt;mso-wrap-distance-right:192.35pt;mso-wrap-distance-bottom:110.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" filled="f" stroked="f">
                <v:textbox inset="0,0,0,0">
                  <w:txbxContent>
                    <w:p w:rsidR="00106CEA" w:rsidRDefault="00106CEA">
                      <w:pPr>
                        <w:pStyle w:val="11"/>
                        <w:shd w:val="clear" w:color="auto" w:fill="auto"/>
                        <w:spacing w:line="240" w:lineRule="auto"/>
                        <w:rPr>
                          <w:sz w:val="24"/>
                          <w:szCs w:val="24"/>
                        </w:rPr>
                      </w:pPr>
                      <w:r>
                        <w:rPr>
                          <w:sz w:val="24"/>
                          <w:szCs w:val="24"/>
                        </w:rPr>
                        <w:t>1 марта 2020 г.</w:t>
                      </w:r>
                    </w:p>
                  </w:txbxContent>
                </v:textbox>
                <w10:wrap type="topAndBottom" anchorx="page"/>
              </v:shape>
            </w:pict>
          </mc:Fallback>
        </mc:AlternateContent>
      </w:r>
      <w:r>
        <w:rPr>
          <w:noProof/>
          <w:lang w:bidi="ar-SA"/>
        </w:rPr>
        <mc:AlternateContent>
          <mc:Choice Requires="wps">
            <w:drawing>
              <wp:anchor distT="1831975" distB="875030" distL="7740650" distR="116840" simplePos="0" relativeHeight="125829506" behindDoc="0" locked="0" layoutInCell="1" allowOverlap="1">
                <wp:simplePos x="0" y="0"/>
                <wp:positionH relativeFrom="page">
                  <wp:posOffset>8056880</wp:posOffset>
                </wp:positionH>
                <wp:positionV relativeFrom="paragraph">
                  <wp:posOffset>2627630</wp:posOffset>
                </wp:positionV>
                <wp:extent cx="2124710" cy="728345"/>
                <wp:effectExtent l="0" t="0" r="0" b="0"/>
                <wp:wrapTopAndBottom/>
                <wp:docPr id="175" name="Shape 175"/>
                <wp:cNvGraphicFramePr/>
                <a:graphic xmlns:a="http://schemas.openxmlformats.org/drawingml/2006/main">
                  <a:graphicData uri="http://schemas.microsoft.com/office/word/2010/wordprocessingShape">
                    <wps:wsp>
                      <wps:cNvSpPr txBox="1"/>
                      <wps:spPr>
                        <a:xfrm>
                          <a:off x="0" y="0"/>
                          <a:ext cx="2124710" cy="728345"/>
                        </a:xfrm>
                        <a:prstGeom prst="rect">
                          <a:avLst/>
                        </a:prstGeom>
                        <a:noFill/>
                      </wps:spPr>
                      <wps:txbx>
                        <w:txbxContent>
                          <w:p w:rsidR="00082A64" w:rsidRDefault="00082A64">
                            <w:pPr>
                              <w:pStyle w:val="11"/>
                              <w:shd w:val="clear" w:color="auto" w:fill="auto"/>
                              <w:spacing w:line="240" w:lineRule="auto"/>
                              <w:rPr>
                                <w:sz w:val="24"/>
                                <w:szCs w:val="24"/>
                              </w:rPr>
                            </w:pPr>
                            <w:proofErr w:type="spellStart"/>
                            <w:r>
                              <w:rPr>
                                <w:sz w:val="24"/>
                                <w:szCs w:val="24"/>
                              </w:rPr>
                              <w:t>С.В.Петрова</w:t>
                            </w:r>
                            <w:proofErr w:type="spellEnd"/>
                            <w:r>
                              <w:rPr>
                                <w:sz w:val="24"/>
                                <w:szCs w:val="24"/>
                              </w:rPr>
                              <w:t>, заместитель Министра труда и социальной защиты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75" o:spid="_x0000_s1080" type="#_x0000_t202" style="position:absolute;margin-left:634.4pt;margin-top:206.9pt;width:167.3pt;height:57.35pt;z-index:125829506;visibility:visible;mso-wrap-style:square;mso-wrap-distance-left:609.5pt;mso-wrap-distance-top:144.25pt;mso-wrap-distance-right:9.2pt;mso-wrap-distance-bottom:68.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" filled="f" stroked="f">
                <v:textbox inset="0,0,0,0">
                  <w:txbxContent>
                    <w:p w:rsidR="00106CEA" w:rsidRDefault="00106CEA">
                      <w:pPr>
                        <w:pStyle w:val="11"/>
                        <w:shd w:val="clear" w:color="auto" w:fill="auto"/>
                        <w:spacing w:line="240" w:lineRule="auto"/>
                        <w:rPr>
                          <w:sz w:val="24"/>
                          <w:szCs w:val="24"/>
                        </w:rPr>
                      </w:pPr>
                      <w:proofErr w:type="spellStart"/>
                      <w:r>
                        <w:rPr>
                          <w:sz w:val="24"/>
                          <w:szCs w:val="24"/>
                        </w:rPr>
                        <w:t>С.В.Петрова</w:t>
                      </w:r>
                      <w:proofErr w:type="spellEnd"/>
                      <w:r>
                        <w:rPr>
                          <w:sz w:val="24"/>
                          <w:szCs w:val="24"/>
                        </w:rPr>
                        <w:t>, заместитель Министра труда и социальной защиты Российской Федерации</w:t>
                      </w:r>
                    </w:p>
                  </w:txbxContent>
                </v:textbox>
                <w10:wrap type="topAndBottom" anchorx="page"/>
              </v:shape>
            </w:pict>
          </mc:Fallback>
        </mc:AlternateContent>
      </w:r>
      <w:r>
        <w:rPr>
          <w:noProof/>
          <w:lang w:bidi="ar-SA"/>
        </w:rPr>
        <mc:AlternateContent>
          <mc:Choice Requires="wps">
            <w:drawing>
              <wp:anchor distT="2694305" distB="539750" distL="117475" distR="9605645" simplePos="0" relativeHeight="125829508" behindDoc="0" locked="0" layoutInCell="1" allowOverlap="1">
                <wp:simplePos x="0" y="0"/>
                <wp:positionH relativeFrom="page">
                  <wp:posOffset>433705</wp:posOffset>
                </wp:positionH>
                <wp:positionV relativeFrom="paragraph">
                  <wp:posOffset>3489960</wp:posOffset>
                </wp:positionV>
                <wp:extent cx="259080" cy="201295"/>
                <wp:effectExtent l="0" t="0" r="0" b="0"/>
                <wp:wrapTopAndBottom/>
                <wp:docPr id="177" name="Shape 177"/>
                <wp:cNvGraphicFramePr/>
                <a:graphic xmlns:a="http://schemas.openxmlformats.org/drawingml/2006/main">
                  <a:graphicData uri="http://schemas.microsoft.com/office/word/2010/wordprocessingShape">
                    <wps:wsp>
                      <wps:cNvSpPr txBox="1"/>
                      <wps:spPr>
                        <a:xfrm>
                          <a:off x="0" y="0"/>
                          <a:ext cx="259080" cy="201295"/>
                        </a:xfrm>
                        <a:prstGeom prst="rect">
                          <a:avLst/>
                        </a:prstGeom>
                        <a:noFill/>
                      </wps:spPr>
                      <wps:txbx>
                        <w:txbxContent>
                          <w:p w:rsidR="00082A64" w:rsidRDefault="00082A64">
                            <w:pPr>
                              <w:pStyle w:val="11"/>
                              <w:shd w:val="clear" w:color="auto" w:fill="auto"/>
                              <w:spacing w:line="240" w:lineRule="auto"/>
                              <w:rPr>
                                <w:sz w:val="24"/>
                                <w:szCs w:val="24"/>
                              </w:rPr>
                            </w:pPr>
                            <w:r>
                              <w:rPr>
                                <w:sz w:val="24"/>
                                <w:szCs w:val="24"/>
                              </w:rPr>
                              <w:t>2.5.</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77" o:spid="_x0000_s1081" type="#_x0000_t202" style="position:absolute;margin-left:34.15pt;margin-top:274.8pt;width:20.4pt;height:15.85pt;z-index:125829508;visibility:visible;mso-wrap-style:none;mso-wrap-distance-left:9.25pt;mso-wrap-distance-top:212.15pt;mso-wrap-distance-right:756.35pt;mso-wrap-distance-bottom:4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" filled="f" stroked="f">
                <v:textbox inset="0,0,0,0">
                  <w:txbxContent>
                    <w:p w:rsidR="00106CEA" w:rsidRDefault="00106CEA">
                      <w:pPr>
                        <w:pStyle w:val="11"/>
                        <w:shd w:val="clear" w:color="auto" w:fill="auto"/>
                        <w:spacing w:line="240" w:lineRule="auto"/>
                        <w:rPr>
                          <w:sz w:val="24"/>
                          <w:szCs w:val="24"/>
                        </w:rPr>
                      </w:pPr>
                      <w:r>
                        <w:rPr>
                          <w:sz w:val="24"/>
                          <w:szCs w:val="24"/>
                        </w:rPr>
                        <w:t>2.5.</w:t>
                      </w:r>
                    </w:p>
                  </w:txbxContent>
                </v:textbox>
                <w10:wrap type="topAndBottom" anchorx="page"/>
              </v:shape>
            </w:pict>
          </mc:Fallback>
        </mc:AlternateContent>
      </w:r>
      <w:r>
        <w:rPr>
          <w:noProof/>
          <w:lang w:bidi="ar-SA"/>
        </w:rPr>
        <mc:AlternateContent>
          <mc:Choice Requires="wps">
            <w:drawing>
              <wp:anchor distT="2694305" distB="186055" distL="589915" distR="3719830" simplePos="0" relativeHeight="125829510" behindDoc="0" locked="0" layoutInCell="1" allowOverlap="1">
                <wp:simplePos x="0" y="0"/>
                <wp:positionH relativeFrom="page">
                  <wp:posOffset>906145</wp:posOffset>
                </wp:positionH>
                <wp:positionV relativeFrom="paragraph">
                  <wp:posOffset>3489960</wp:posOffset>
                </wp:positionV>
                <wp:extent cx="5672455" cy="554990"/>
                <wp:effectExtent l="0" t="0" r="0" b="0"/>
                <wp:wrapTopAndBottom/>
                <wp:docPr id="179" name="Shape 179"/>
                <wp:cNvGraphicFramePr/>
                <a:graphic xmlns:a="http://schemas.openxmlformats.org/drawingml/2006/main">
                  <a:graphicData uri="http://schemas.microsoft.com/office/word/2010/wordprocessingShape">
                    <wps:wsp>
                      <wps:cNvSpPr txBox="1"/>
                      <wps:spPr>
                        <a:xfrm>
                          <a:off x="0" y="0"/>
                          <a:ext cx="5672455" cy="554990"/>
                        </a:xfrm>
                        <a:prstGeom prst="rect">
                          <a:avLst/>
                        </a:prstGeom>
                        <a:noFill/>
                      </wps:spPr>
                      <wps:txbx>
                        <w:txbxContent>
                          <w:p w:rsidR="00082A64" w:rsidRDefault="00082A64">
                            <w:pPr>
                              <w:pStyle w:val="11"/>
                              <w:shd w:val="clear" w:color="auto" w:fill="auto"/>
                              <w:spacing w:line="240" w:lineRule="auto"/>
                              <w:rPr>
                                <w:sz w:val="24"/>
                                <w:szCs w:val="24"/>
                              </w:rPr>
                            </w:pPr>
                            <w:r>
                              <w:rPr>
                                <w:sz w:val="24"/>
                                <w:szCs w:val="24"/>
                              </w:rPr>
                              <w:t>12 процентов лиц старше трудоспособного возраста, признанных нуждающимися в социальном обслуживании, охвачены системой долговременного ухода в 18 пилотных регионах</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79" o:spid="_x0000_s1082" type="#_x0000_t202" style="position:absolute;margin-left:71.35pt;margin-top:274.8pt;width:446.65pt;height:43.7pt;z-index:125829510;visibility:visible;mso-wrap-style:square;mso-wrap-distance-left:46.45pt;mso-wrap-distance-top:212.15pt;mso-wrap-distance-right:292.9pt;mso-wrap-distance-bottom:14.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" filled="f" stroked="f">
                <v:textbox inset="0,0,0,0">
                  <w:txbxContent>
                    <w:p w:rsidR="00106CEA" w:rsidRDefault="00106CEA">
                      <w:pPr>
                        <w:pStyle w:val="11"/>
                        <w:shd w:val="clear" w:color="auto" w:fill="auto"/>
                        <w:spacing w:line="240" w:lineRule="auto"/>
                        <w:rPr>
                          <w:sz w:val="24"/>
                          <w:szCs w:val="24"/>
                        </w:rPr>
                      </w:pPr>
                      <w:r>
                        <w:rPr>
                          <w:sz w:val="24"/>
                          <w:szCs w:val="24"/>
                        </w:rPr>
                        <w:t>12 процентов лиц старше трудоспособного возраста, признанных нуждающимися в социальном обслуживании, охвачены системой долговременного ухода в 18 пилотных регионах</w:t>
                      </w:r>
                    </w:p>
                  </w:txbxContent>
                </v:textbox>
                <w10:wrap type="topAndBottom" anchorx="page"/>
              </v:shape>
            </w:pict>
          </mc:Fallback>
        </mc:AlternateContent>
      </w:r>
      <w:r>
        <w:rPr>
          <w:noProof/>
          <w:lang w:bidi="ar-SA"/>
        </w:rPr>
        <mc:AlternateContent>
          <mc:Choice Requires="wps">
            <w:drawing>
              <wp:anchor distT="2700655" distB="527685" distL="6435725" distR="2348865" simplePos="0" relativeHeight="125829512" behindDoc="0" locked="0" layoutInCell="1" allowOverlap="1">
                <wp:simplePos x="0" y="0"/>
                <wp:positionH relativeFrom="page">
                  <wp:posOffset>6751955</wp:posOffset>
                </wp:positionH>
                <wp:positionV relativeFrom="paragraph">
                  <wp:posOffset>3496310</wp:posOffset>
                </wp:positionV>
                <wp:extent cx="1197610" cy="207010"/>
                <wp:effectExtent l="0" t="0" r="0" b="0"/>
                <wp:wrapTopAndBottom/>
                <wp:docPr id="181" name="Shape 181"/>
                <wp:cNvGraphicFramePr/>
                <a:graphic xmlns:a="http://schemas.openxmlformats.org/drawingml/2006/main">
                  <a:graphicData uri="http://schemas.microsoft.com/office/word/2010/wordprocessingShape">
                    <wps:wsp>
                      <wps:cNvSpPr txBox="1"/>
                      <wps:spPr>
                        <a:xfrm>
                          <a:off x="0" y="0"/>
                          <a:ext cx="1197610" cy="207010"/>
                        </a:xfrm>
                        <a:prstGeom prst="rect">
                          <a:avLst/>
                        </a:prstGeom>
                        <a:noFill/>
                      </wps:spPr>
                      <wps:txbx>
                        <w:txbxContent>
                          <w:p w:rsidR="00082A64" w:rsidRDefault="00082A64">
                            <w:pPr>
                              <w:pStyle w:val="11"/>
                              <w:shd w:val="clear" w:color="auto" w:fill="auto"/>
                              <w:spacing w:line="240" w:lineRule="auto"/>
                              <w:rPr>
                                <w:sz w:val="24"/>
                                <w:szCs w:val="24"/>
                              </w:rPr>
                            </w:pPr>
                            <w:r>
                              <w:rPr>
                                <w:sz w:val="24"/>
                                <w:szCs w:val="24"/>
                              </w:rPr>
                              <w:t>20 ноября 2020 г.</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81" o:spid="_x0000_s1083" type="#_x0000_t202" style="position:absolute;margin-left:531.65pt;margin-top:275.3pt;width:94.3pt;height:16.3pt;z-index:125829512;visibility:visible;mso-wrap-style:none;mso-wrap-distance-left:506.75pt;mso-wrap-distance-top:212.65pt;mso-wrap-distance-right:184.95pt;mso-wrap-distance-bottom:4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" filled="f" stroked="f">
                <v:textbox inset="0,0,0,0">
                  <w:txbxContent>
                    <w:p w:rsidR="00106CEA" w:rsidRDefault="00106CEA">
                      <w:pPr>
                        <w:pStyle w:val="11"/>
                        <w:shd w:val="clear" w:color="auto" w:fill="auto"/>
                        <w:spacing w:line="240" w:lineRule="auto"/>
                        <w:rPr>
                          <w:sz w:val="24"/>
                          <w:szCs w:val="24"/>
                        </w:rPr>
                      </w:pPr>
                      <w:r>
                        <w:rPr>
                          <w:sz w:val="24"/>
                          <w:szCs w:val="24"/>
                        </w:rPr>
                        <w:t>20 ноября 2020 г.</w:t>
                      </w:r>
                    </w:p>
                  </w:txbxContent>
                </v:textbox>
                <w10:wrap type="topAndBottom" anchorx="page"/>
              </v:shape>
            </w:pict>
          </mc:Fallback>
        </mc:AlternateContent>
      </w:r>
      <w:r>
        <w:rPr>
          <w:noProof/>
          <w:lang w:bidi="ar-SA"/>
        </w:rPr>
        <mc:AlternateContent>
          <mc:Choice Requires="wps">
            <w:drawing>
              <wp:anchor distT="2706370" distB="635" distL="7740650" distR="116840" simplePos="0" relativeHeight="125829514" behindDoc="0" locked="0" layoutInCell="1" allowOverlap="1">
                <wp:simplePos x="0" y="0"/>
                <wp:positionH relativeFrom="page">
                  <wp:posOffset>8056880</wp:posOffset>
                </wp:positionH>
                <wp:positionV relativeFrom="paragraph">
                  <wp:posOffset>3502025</wp:posOffset>
                </wp:positionV>
                <wp:extent cx="2124710" cy="728345"/>
                <wp:effectExtent l="0" t="0" r="0" b="0"/>
                <wp:wrapTopAndBottom/>
                <wp:docPr id="183" name="Shape 183"/>
                <wp:cNvGraphicFramePr/>
                <a:graphic xmlns:a="http://schemas.openxmlformats.org/drawingml/2006/main">
                  <a:graphicData uri="http://schemas.microsoft.com/office/word/2010/wordprocessingShape">
                    <wps:wsp>
                      <wps:cNvSpPr txBox="1"/>
                      <wps:spPr>
                        <a:xfrm>
                          <a:off x="0" y="0"/>
                          <a:ext cx="2124710" cy="728345"/>
                        </a:xfrm>
                        <a:prstGeom prst="rect">
                          <a:avLst/>
                        </a:prstGeom>
                        <a:noFill/>
                      </wps:spPr>
                      <wps:txbx>
                        <w:txbxContent>
                          <w:p w:rsidR="00082A64" w:rsidRDefault="00082A64">
                            <w:pPr>
                              <w:pStyle w:val="11"/>
                              <w:shd w:val="clear" w:color="auto" w:fill="auto"/>
                              <w:spacing w:line="240" w:lineRule="auto"/>
                              <w:rPr>
                                <w:sz w:val="24"/>
                                <w:szCs w:val="24"/>
                              </w:rPr>
                            </w:pPr>
                            <w:proofErr w:type="spellStart"/>
                            <w:r>
                              <w:rPr>
                                <w:sz w:val="24"/>
                                <w:szCs w:val="24"/>
                              </w:rPr>
                              <w:t>С.В.Петрова</w:t>
                            </w:r>
                            <w:proofErr w:type="spellEnd"/>
                            <w:r>
                              <w:rPr>
                                <w:sz w:val="24"/>
                                <w:szCs w:val="24"/>
                              </w:rPr>
                              <w:t>, заместитель Министра труда и социальной защиты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83" o:spid="_x0000_s1084" type="#_x0000_t202" style="position:absolute;margin-left:634.4pt;margin-top:275.75pt;width:167.3pt;height:57.35pt;z-index:125829514;visibility:visible;mso-wrap-style:square;mso-wrap-distance-left:609.5pt;mso-wrap-distance-top:213.1pt;mso-wrap-distance-right:9.2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" filled="f" stroked="f">
                <v:textbox inset="0,0,0,0">
                  <w:txbxContent>
                    <w:p w:rsidR="00106CEA" w:rsidRDefault="00106CEA">
                      <w:pPr>
                        <w:pStyle w:val="11"/>
                        <w:shd w:val="clear" w:color="auto" w:fill="auto"/>
                        <w:spacing w:line="240" w:lineRule="auto"/>
                        <w:rPr>
                          <w:sz w:val="24"/>
                          <w:szCs w:val="24"/>
                        </w:rPr>
                      </w:pPr>
                      <w:proofErr w:type="spellStart"/>
                      <w:r>
                        <w:rPr>
                          <w:sz w:val="24"/>
                          <w:szCs w:val="24"/>
                        </w:rPr>
                        <w:t>С.В.Петрова</w:t>
                      </w:r>
                      <w:proofErr w:type="spellEnd"/>
                      <w:r>
                        <w:rPr>
                          <w:sz w:val="24"/>
                          <w:szCs w:val="24"/>
                        </w:rPr>
                        <w:t>, заместитель Министра труда и социальной защиты Российской Федерации</w:t>
                      </w:r>
                    </w:p>
                  </w:txbxContent>
                </v:textbox>
                <w10:wrap type="topAndBottom" anchorx="page"/>
              </v:shape>
            </w:pict>
          </mc:Fallback>
        </mc:AlternateContent>
      </w:r>
    </w:p>
    <w:p w:rsidR="00106CEA" w:rsidRDefault="00106CEA">
      <w:pPr>
        <w:pStyle w:val="11"/>
        <w:shd w:val="clear" w:color="auto" w:fill="auto"/>
        <w:spacing w:line="240" w:lineRule="auto"/>
        <w:ind w:left="760"/>
        <w:rPr>
          <w:sz w:val="24"/>
          <w:szCs w:val="24"/>
        </w:rPr>
      </w:pPr>
    </w:p>
    <w:p w:rsidR="0070002F" w:rsidRDefault="006E7011">
      <w:pPr>
        <w:pStyle w:val="11"/>
        <w:shd w:val="clear" w:color="auto" w:fill="auto"/>
        <w:spacing w:line="240" w:lineRule="auto"/>
        <w:ind w:left="760"/>
        <w:rPr>
          <w:sz w:val="24"/>
          <w:szCs w:val="24"/>
        </w:rPr>
        <w:sectPr w:rsidR="0070002F">
          <w:type w:val="continuous"/>
          <w:pgSz w:w="16840" w:h="11900" w:orient="landscape"/>
          <w:pgMar w:top="1492" w:right="6875" w:bottom="1927" w:left="678" w:header="0" w:footer="3" w:gutter="0"/>
          <w:cols w:space="720"/>
          <w:noEndnote/>
          <w:docGrid w:linePitch="360"/>
        </w:sectPr>
      </w:pPr>
      <w:r>
        <w:rPr>
          <w:sz w:val="24"/>
          <w:szCs w:val="24"/>
        </w:rPr>
        <w:t>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а также поддержку семейного ухода (далее - система долговременного ухода)</w:t>
      </w:r>
    </w:p>
    <w:p w:rsidR="0070002F" w:rsidRDefault="0070002F">
      <w:pPr>
        <w:spacing w:line="111" w:lineRule="exact"/>
        <w:rPr>
          <w:sz w:val="9"/>
          <w:szCs w:val="9"/>
        </w:rPr>
      </w:pPr>
    </w:p>
    <w:p w:rsidR="0070002F" w:rsidRDefault="0070002F">
      <w:pPr>
        <w:spacing w:line="1" w:lineRule="exact"/>
        <w:sectPr w:rsidR="0070002F">
          <w:type w:val="continuous"/>
          <w:pgSz w:w="16840" w:h="11900" w:orient="landscape"/>
          <w:pgMar w:top="1492" w:right="0" w:bottom="1492" w:left="0" w:header="0" w:footer="3" w:gutter="0"/>
          <w:cols w:space="720"/>
          <w:noEndnote/>
          <w:docGrid w:linePitch="360"/>
        </w:sectPr>
      </w:pPr>
    </w:p>
    <w:p w:rsidR="0070002F" w:rsidRDefault="006E7011">
      <w:pPr>
        <w:spacing w:line="1" w:lineRule="exact"/>
      </w:pPr>
      <w:r>
        <w:rPr>
          <w:noProof/>
          <w:lang w:bidi="ar-SA"/>
        </w:rPr>
        <w:lastRenderedPageBreak/>
        <mc:AlternateContent>
          <mc:Choice Requires="wps">
            <w:drawing>
              <wp:anchor distT="0" distB="0" distL="114300" distR="114300" simplePos="0" relativeHeight="125829516" behindDoc="0" locked="0" layoutInCell="1" allowOverlap="1">
                <wp:simplePos x="0" y="0"/>
                <wp:positionH relativeFrom="page">
                  <wp:posOffset>6861810</wp:posOffset>
                </wp:positionH>
                <wp:positionV relativeFrom="paragraph">
                  <wp:posOffset>12700</wp:posOffset>
                </wp:positionV>
                <wp:extent cx="987425" cy="204470"/>
                <wp:effectExtent l="0" t="0" r="0" b="0"/>
                <wp:wrapSquare wrapText="bothSides"/>
                <wp:docPr id="185" name="Shape 185"/>
                <wp:cNvGraphicFramePr/>
                <a:graphic xmlns:a="http://schemas.openxmlformats.org/drawingml/2006/main">
                  <a:graphicData uri="http://schemas.microsoft.com/office/word/2010/wordprocessingShape">
                    <wps:wsp>
                      <wps:cNvSpPr txBox="1"/>
                      <wps:spPr>
                        <a:xfrm>
                          <a:off x="0" y="0"/>
                          <a:ext cx="987425" cy="204470"/>
                        </a:xfrm>
                        <a:prstGeom prst="rect">
                          <a:avLst/>
                        </a:prstGeom>
                        <a:noFill/>
                      </wps:spPr>
                      <wps:txbx>
                        <w:txbxContent>
                          <w:p w:rsidR="00082A64" w:rsidRDefault="00082A64">
                            <w:pPr>
                              <w:pStyle w:val="11"/>
                              <w:shd w:val="clear" w:color="auto" w:fill="auto"/>
                              <w:spacing w:line="240" w:lineRule="auto"/>
                              <w:rPr>
                                <w:sz w:val="24"/>
                                <w:szCs w:val="24"/>
                              </w:rPr>
                            </w:pPr>
                            <w:r>
                              <w:rPr>
                                <w:sz w:val="24"/>
                                <w:szCs w:val="24"/>
                              </w:rPr>
                              <w:t>1 марта 2021 г.</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85" o:spid="_x0000_s1085" type="#_x0000_t202" style="position:absolute;margin-left:540.3pt;margin-top:1pt;width:77.75pt;height:16.1pt;z-index:12582951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" filled="f" stroked="f">
                <v:textbox inset="0,0,0,0">
                  <w:txbxContent>
                    <w:p w:rsidR="00106CEA" w:rsidRDefault="00106CEA">
                      <w:pPr>
                        <w:pStyle w:val="11"/>
                        <w:shd w:val="clear" w:color="auto" w:fill="auto"/>
                        <w:spacing w:line="240" w:lineRule="auto"/>
                        <w:rPr>
                          <w:sz w:val="24"/>
                          <w:szCs w:val="24"/>
                        </w:rPr>
                      </w:pPr>
                      <w:r>
                        <w:rPr>
                          <w:sz w:val="24"/>
                          <w:szCs w:val="24"/>
                        </w:rPr>
                        <w:t>1 марта 2021 г.</w:t>
                      </w:r>
                    </w:p>
                  </w:txbxContent>
                </v:textbox>
                <w10:wrap type="square" anchorx="page"/>
              </v:shape>
            </w:pict>
          </mc:Fallback>
        </mc:AlternateContent>
      </w:r>
      <w:r>
        <w:rPr>
          <w:noProof/>
          <w:lang w:bidi="ar-SA"/>
        </w:rPr>
        <mc:AlternateContent>
          <mc:Choice Requires="wps">
            <w:drawing>
              <wp:anchor distT="0" distB="0" distL="114300" distR="114300" simplePos="0" relativeHeight="125829518" behindDoc="0" locked="0" layoutInCell="1" allowOverlap="1">
                <wp:simplePos x="0" y="0"/>
                <wp:positionH relativeFrom="page">
                  <wp:posOffset>8053070</wp:posOffset>
                </wp:positionH>
                <wp:positionV relativeFrom="paragraph">
                  <wp:posOffset>12700</wp:posOffset>
                </wp:positionV>
                <wp:extent cx="2127250" cy="728345"/>
                <wp:effectExtent l="0" t="0" r="0" b="0"/>
                <wp:wrapSquare wrapText="bothSides"/>
                <wp:docPr id="187" name="Shape 187"/>
                <wp:cNvGraphicFramePr/>
                <a:graphic xmlns:a="http://schemas.openxmlformats.org/drawingml/2006/main">
                  <a:graphicData uri="http://schemas.microsoft.com/office/word/2010/wordprocessingShape">
                    <wps:wsp>
                      <wps:cNvSpPr txBox="1"/>
                      <wps:spPr>
                        <a:xfrm>
                          <a:off x="0" y="0"/>
                          <a:ext cx="2127250" cy="728345"/>
                        </a:xfrm>
                        <a:prstGeom prst="rect">
                          <a:avLst/>
                        </a:prstGeom>
                        <a:noFill/>
                      </wps:spPr>
                      <wps:txbx>
                        <w:txbxContent>
                          <w:p w:rsidR="00082A64" w:rsidRDefault="00082A64">
                            <w:pPr>
                              <w:pStyle w:val="11"/>
                              <w:shd w:val="clear" w:color="auto" w:fill="auto"/>
                              <w:spacing w:line="240" w:lineRule="auto"/>
                              <w:rPr>
                                <w:sz w:val="24"/>
                                <w:szCs w:val="24"/>
                              </w:rPr>
                            </w:pPr>
                            <w:proofErr w:type="spellStart"/>
                            <w:r>
                              <w:rPr>
                                <w:sz w:val="24"/>
                                <w:szCs w:val="24"/>
                              </w:rPr>
                              <w:t>С.В.Петрова</w:t>
                            </w:r>
                            <w:proofErr w:type="spellEnd"/>
                            <w:r>
                              <w:rPr>
                                <w:sz w:val="24"/>
                                <w:szCs w:val="24"/>
                              </w:rPr>
                              <w:t>, заместитель Министра труда и социальной защиты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87" o:spid="_x0000_s1086" type="#_x0000_t202" style="position:absolute;margin-left:634.1pt;margin-top:1pt;width:167.5pt;height:57.35pt;z-index:12582951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" filled="f" stroked="f">
                <v:textbox inset="0,0,0,0">
                  <w:txbxContent>
                    <w:p w:rsidR="00106CEA" w:rsidRDefault="00106CEA">
                      <w:pPr>
                        <w:pStyle w:val="11"/>
                        <w:shd w:val="clear" w:color="auto" w:fill="auto"/>
                        <w:spacing w:line="240" w:lineRule="auto"/>
                        <w:rPr>
                          <w:sz w:val="24"/>
                          <w:szCs w:val="24"/>
                        </w:rPr>
                      </w:pPr>
                      <w:proofErr w:type="spellStart"/>
                      <w:r>
                        <w:rPr>
                          <w:sz w:val="24"/>
                          <w:szCs w:val="24"/>
                        </w:rPr>
                        <w:t>С.В.Петрова</w:t>
                      </w:r>
                      <w:proofErr w:type="spellEnd"/>
                      <w:r>
                        <w:rPr>
                          <w:sz w:val="24"/>
                          <w:szCs w:val="24"/>
                        </w:rPr>
                        <w:t>, заместитель Министра труда и социальной защиты Российской Федерации</w:t>
                      </w:r>
                    </w:p>
                  </w:txbxContent>
                </v:textbox>
                <w10:wrap type="square" anchorx="page"/>
              </v:shape>
            </w:pict>
          </mc:Fallback>
        </mc:AlternateContent>
      </w:r>
    </w:p>
    <w:p w:rsidR="0070002F" w:rsidRDefault="006E7011">
      <w:pPr>
        <w:pStyle w:val="11"/>
        <w:shd w:val="clear" w:color="auto" w:fill="auto"/>
        <w:spacing w:line="240" w:lineRule="auto"/>
        <w:ind w:left="760" w:hanging="760"/>
        <w:rPr>
          <w:sz w:val="24"/>
          <w:szCs w:val="24"/>
        </w:rPr>
        <w:sectPr w:rsidR="0070002F">
          <w:type w:val="continuous"/>
          <w:pgSz w:w="16840" w:h="11900" w:orient="landscape"/>
          <w:pgMar w:top="1492" w:right="6875" w:bottom="1492" w:left="678" w:header="0" w:footer="3" w:gutter="0"/>
          <w:cols w:space="720"/>
          <w:noEndnote/>
          <w:docGrid w:linePitch="360"/>
        </w:sectPr>
      </w:pPr>
      <w:r>
        <w:rPr>
          <w:sz w:val="24"/>
          <w:szCs w:val="24"/>
        </w:rPr>
        <w:t>2.6. Не менее 24 субъектов Российской Федерации нарастающим итогом участвуют в пилотном проекте по созданию системы долговременного ухода</w:t>
      </w:r>
    </w:p>
    <w:p w:rsidR="0070002F" w:rsidRDefault="006E7011">
      <w:pPr>
        <w:pStyle w:val="11"/>
        <w:framePr w:w="379" w:h="586" w:wrap="none" w:hAnchor="page" w:x="775" w:y="31"/>
        <w:shd w:val="clear" w:color="auto" w:fill="auto"/>
        <w:jc w:val="center"/>
      </w:pPr>
      <w:r>
        <w:lastRenderedPageBreak/>
        <w:t>№</w:t>
      </w:r>
      <w:r>
        <w:br/>
        <w:t>п/п</w:t>
      </w:r>
    </w:p>
    <w:p w:rsidR="0070002F" w:rsidRDefault="006E7011">
      <w:pPr>
        <w:pStyle w:val="11"/>
        <w:framePr w:w="408" w:h="293" w:wrap="none" w:hAnchor="page" w:x="669" w:y="866"/>
        <w:shd w:val="clear" w:color="auto" w:fill="auto"/>
        <w:spacing w:line="240" w:lineRule="auto"/>
      </w:pPr>
      <w:r>
        <w:t>2.7.</w:t>
      </w:r>
    </w:p>
    <w:p w:rsidR="0070002F" w:rsidRDefault="006E7011">
      <w:pPr>
        <w:pStyle w:val="11"/>
        <w:framePr w:w="3514" w:h="302" w:wrap="none" w:hAnchor="page" w:x="4187" w:y="160"/>
        <w:shd w:val="clear" w:color="auto" w:fill="auto"/>
        <w:spacing w:line="240" w:lineRule="auto"/>
      </w:pPr>
      <w:r>
        <w:t>Наименование задачи, результата</w:t>
      </w:r>
    </w:p>
    <w:p w:rsidR="0070002F" w:rsidRDefault="006E7011">
      <w:pPr>
        <w:pStyle w:val="11"/>
        <w:framePr w:w="1238" w:h="586" w:wrap="none" w:hAnchor="page" w:x="10951" w:y="26"/>
        <w:shd w:val="clear" w:color="auto" w:fill="auto"/>
        <w:jc w:val="center"/>
      </w:pPr>
      <w:r>
        <w:t>Срок</w:t>
      </w:r>
      <w:r>
        <w:br/>
        <w:t>реализации</w:t>
      </w:r>
    </w:p>
    <w:p w:rsidR="0070002F" w:rsidRDefault="006E7011">
      <w:pPr>
        <w:pStyle w:val="11"/>
        <w:framePr w:w="2981" w:h="293" w:wrap="none" w:hAnchor="page" w:x="13029" w:y="165"/>
        <w:shd w:val="clear" w:color="auto" w:fill="auto"/>
        <w:spacing w:line="240" w:lineRule="auto"/>
      </w:pPr>
      <w:r>
        <w:t>Ответственный исполнитель</w:t>
      </w:r>
    </w:p>
    <w:p w:rsidR="0070002F" w:rsidRDefault="006E7011">
      <w:pPr>
        <w:pStyle w:val="11"/>
        <w:framePr w:w="8933" w:h="874" w:wrap="none" w:hAnchor="page" w:x="1418" w:y="861"/>
        <w:shd w:val="clear" w:color="auto" w:fill="auto"/>
        <w:spacing w:line="264" w:lineRule="auto"/>
      </w:pPr>
      <w:r>
        <w:t>16 процентов лиц старше трудоспособного возраста, признанных нуждающимися в социальном обслуживании, охвачены системой долговременного ухода в 24 пилотных регионах</w:t>
      </w:r>
    </w:p>
    <w:p w:rsidR="0070002F" w:rsidRDefault="006E7011">
      <w:pPr>
        <w:pStyle w:val="11"/>
        <w:framePr w:w="1824" w:h="307" w:wrap="none" w:hAnchor="page" w:x="10658" w:y="861"/>
        <w:shd w:val="clear" w:color="auto" w:fill="auto"/>
        <w:spacing w:line="240" w:lineRule="auto"/>
      </w:pPr>
      <w:r>
        <w:t>20 ноября 2021 г.</w:t>
      </w:r>
    </w:p>
    <w:p w:rsidR="0070002F" w:rsidRDefault="006E7011">
      <w:pPr>
        <w:pStyle w:val="11"/>
        <w:framePr w:w="3336" w:h="1133" w:wrap="none" w:hAnchor="page" w:x="12679" w:y="871"/>
        <w:shd w:val="clear" w:color="auto" w:fill="auto"/>
      </w:pPr>
      <w:proofErr w:type="spellStart"/>
      <w:r>
        <w:t>С.В.Петрова</w:t>
      </w:r>
      <w:proofErr w:type="spellEnd"/>
      <w:r>
        <w:t>, заместитель Министра труда и социальной защиты Российской Федерации</w:t>
      </w:r>
    </w:p>
    <w:p w:rsidR="0070002F" w:rsidRDefault="006E7011">
      <w:pPr>
        <w:pStyle w:val="11"/>
        <w:framePr w:w="9331" w:h="312" w:wrap="none" w:hAnchor="page" w:x="664" w:y="2239"/>
        <w:shd w:val="clear" w:color="auto" w:fill="auto"/>
        <w:spacing w:line="240" w:lineRule="auto"/>
      </w:pPr>
      <w:r>
        <w:t>2.8. В 85 субъектах Российской Федерации внедряется система долговременного ухода</w:t>
      </w:r>
    </w:p>
    <w:p w:rsidR="0070002F" w:rsidRDefault="006E7011">
      <w:pPr>
        <w:pStyle w:val="11"/>
        <w:framePr w:w="1560" w:h="302" w:wrap="none" w:hAnchor="page" w:x="10797" w:y="2243"/>
        <w:shd w:val="clear" w:color="auto" w:fill="auto"/>
        <w:spacing w:line="240" w:lineRule="auto"/>
      </w:pPr>
      <w:r>
        <w:t>1 марта 2022 г.</w:t>
      </w:r>
    </w:p>
    <w:p w:rsidR="0070002F" w:rsidRDefault="006E7011">
      <w:pPr>
        <w:pStyle w:val="11"/>
        <w:framePr w:w="3341" w:h="1142" w:wrap="none" w:hAnchor="page" w:x="12679" w:y="2243"/>
        <w:shd w:val="clear" w:color="auto" w:fill="auto"/>
        <w:spacing w:line="262" w:lineRule="auto"/>
      </w:pPr>
      <w:proofErr w:type="spellStart"/>
      <w:r>
        <w:t>С.В.Петрова</w:t>
      </w:r>
      <w:proofErr w:type="spellEnd"/>
      <w:r>
        <w:t>, заместитель Министра труда и социальной защиты Российской Федерации</w:t>
      </w:r>
    </w:p>
    <w:tbl>
      <w:tblPr>
        <w:tblStyle w:val="ae"/>
        <w:tblW w:w="0" w:type="auto"/>
        <w:tblLook w:val="04A0" w:firstRow="1" w:lastRow="0" w:firstColumn="1" w:lastColumn="0" w:noHBand="0" w:noVBand="1"/>
      </w:tblPr>
      <w:tblGrid>
        <w:gridCol w:w="704"/>
        <w:gridCol w:w="9356"/>
        <w:gridCol w:w="1869"/>
        <w:gridCol w:w="3977"/>
      </w:tblGrid>
      <w:tr w:rsidR="00106CEA" w:rsidTr="001346BE">
        <w:trPr>
          <w:trHeight w:val="702"/>
        </w:trPr>
        <w:tc>
          <w:tcPr>
            <w:tcW w:w="704" w:type="dxa"/>
          </w:tcPr>
          <w:p w:rsidR="00106CEA" w:rsidRDefault="00106CEA">
            <w:pPr>
              <w:spacing w:line="360" w:lineRule="exact"/>
            </w:pPr>
          </w:p>
        </w:tc>
        <w:tc>
          <w:tcPr>
            <w:tcW w:w="9356" w:type="dxa"/>
          </w:tcPr>
          <w:p w:rsidR="00106CEA" w:rsidRDefault="00106CEA">
            <w:pPr>
              <w:spacing w:line="360" w:lineRule="exact"/>
            </w:pPr>
          </w:p>
        </w:tc>
        <w:tc>
          <w:tcPr>
            <w:tcW w:w="1869" w:type="dxa"/>
          </w:tcPr>
          <w:p w:rsidR="00106CEA" w:rsidRDefault="00106CEA">
            <w:pPr>
              <w:spacing w:line="360" w:lineRule="exact"/>
            </w:pPr>
          </w:p>
        </w:tc>
        <w:tc>
          <w:tcPr>
            <w:tcW w:w="3977" w:type="dxa"/>
          </w:tcPr>
          <w:p w:rsidR="00106CEA" w:rsidRDefault="00106CEA">
            <w:pPr>
              <w:spacing w:line="360" w:lineRule="exact"/>
            </w:pPr>
          </w:p>
        </w:tc>
      </w:tr>
    </w:tbl>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after="479" w:line="1" w:lineRule="exact"/>
      </w:pPr>
    </w:p>
    <w:p w:rsidR="0070002F" w:rsidRDefault="0070002F">
      <w:pPr>
        <w:spacing w:line="1" w:lineRule="exact"/>
        <w:sectPr w:rsidR="0070002F">
          <w:headerReference w:type="even" r:id="rId22"/>
          <w:headerReference w:type="default" r:id="rId23"/>
          <w:pgSz w:w="16840" w:h="11900" w:orient="landscape"/>
          <w:pgMar w:top="1088" w:right="347" w:bottom="2210" w:left="577" w:header="0" w:footer="1782" w:gutter="0"/>
          <w:cols w:space="720"/>
          <w:noEndnote/>
          <w:docGrid w:linePitch="360"/>
        </w:sectPr>
      </w:pPr>
    </w:p>
    <w:p w:rsidR="0070002F" w:rsidRDefault="006E7011">
      <w:pPr>
        <w:spacing w:line="1" w:lineRule="exact"/>
      </w:pPr>
      <w:r>
        <w:rPr>
          <w:noProof/>
          <w:lang w:bidi="ar-SA"/>
        </w:rPr>
        <w:lastRenderedPageBreak/>
        <mc:AlternateContent>
          <mc:Choice Requires="wps">
            <w:drawing>
              <wp:anchor distT="0" distB="2450465" distL="117475" distR="2479675" simplePos="0" relativeHeight="125829520" behindDoc="0" locked="0" layoutInCell="1" allowOverlap="1">
                <wp:simplePos x="0" y="0"/>
                <wp:positionH relativeFrom="page">
                  <wp:posOffset>6788785</wp:posOffset>
                </wp:positionH>
                <wp:positionV relativeFrom="paragraph">
                  <wp:posOffset>524510</wp:posOffset>
                </wp:positionV>
                <wp:extent cx="1124585" cy="194945"/>
                <wp:effectExtent l="0" t="0" r="0" b="0"/>
                <wp:wrapSquare wrapText="left"/>
                <wp:docPr id="193" name="Shape 193"/>
                <wp:cNvGraphicFramePr/>
                <a:graphic xmlns:a="http://schemas.openxmlformats.org/drawingml/2006/main">
                  <a:graphicData uri="http://schemas.microsoft.com/office/word/2010/wordprocessingShape">
                    <wps:wsp>
                      <wps:cNvSpPr txBox="1"/>
                      <wps:spPr>
                        <a:xfrm>
                          <a:off x="0" y="0"/>
                          <a:ext cx="1124585" cy="194945"/>
                        </a:xfrm>
                        <a:prstGeom prst="rect">
                          <a:avLst/>
                        </a:prstGeom>
                        <a:noFill/>
                      </wps:spPr>
                      <wps:txbx>
                        <w:txbxContent>
                          <w:p w:rsidR="00082A64" w:rsidRDefault="00082A64">
                            <w:pPr>
                              <w:pStyle w:val="11"/>
                              <w:shd w:val="clear" w:color="auto" w:fill="auto"/>
                              <w:spacing w:line="240" w:lineRule="auto"/>
                            </w:pPr>
                            <w:r>
                              <w:t>1 октября 2019 г.</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93" o:spid="_x0000_s1087" type="#_x0000_t202" style="position:absolute;margin-left:534.55pt;margin-top:41.3pt;width:88.55pt;height:15.35pt;z-index:125829520;visibility:visible;mso-wrap-style:none;mso-wrap-distance-left:9.25pt;mso-wrap-distance-top:0;mso-wrap-distance-right:195.25pt;mso-wrap-distance-bottom:192.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" filled="f" stroked="f">
                <v:textbox inset="0,0,0,0">
                  <w:txbxContent>
                    <w:p w:rsidR="00106CEA" w:rsidRDefault="00106CEA">
                      <w:pPr>
                        <w:pStyle w:val="11"/>
                        <w:shd w:val="clear" w:color="auto" w:fill="auto"/>
                        <w:spacing w:line="240" w:lineRule="auto"/>
                      </w:pPr>
                      <w:r>
                        <w:t>1 октября 2019 г.</w:t>
                      </w:r>
                    </w:p>
                  </w:txbxContent>
                </v:textbox>
                <w10:wrap type="square" side="left" anchorx="page"/>
              </v:shape>
            </w:pict>
          </mc:Fallback>
        </mc:AlternateContent>
      </w:r>
      <w:r>
        <w:rPr>
          <w:noProof/>
          <w:lang w:bidi="ar-SA"/>
        </w:rPr>
        <mc:AlternateContent>
          <mc:Choice Requires="wps">
            <w:drawing>
              <wp:anchor distT="0" distB="1922780" distL="1372870" distR="273050" simplePos="0" relativeHeight="125829522" behindDoc="0" locked="0" layoutInCell="1" allowOverlap="1">
                <wp:simplePos x="0" y="0"/>
                <wp:positionH relativeFrom="page">
                  <wp:posOffset>8044180</wp:posOffset>
                </wp:positionH>
                <wp:positionV relativeFrom="paragraph">
                  <wp:posOffset>524510</wp:posOffset>
                </wp:positionV>
                <wp:extent cx="2075815" cy="722630"/>
                <wp:effectExtent l="0" t="0" r="0" b="0"/>
                <wp:wrapSquare wrapText="left"/>
                <wp:docPr id="195" name="Shape 195"/>
                <wp:cNvGraphicFramePr/>
                <a:graphic xmlns:a="http://schemas.openxmlformats.org/drawingml/2006/main">
                  <a:graphicData uri="http://schemas.microsoft.com/office/word/2010/wordprocessingShape">
                    <wps:wsp>
                      <wps:cNvSpPr txBox="1"/>
                      <wps:spPr>
                        <a:xfrm>
                          <a:off x="0" y="0"/>
                          <a:ext cx="2075815" cy="722630"/>
                        </a:xfrm>
                        <a:prstGeom prst="rect">
                          <a:avLst/>
                        </a:prstGeom>
                        <a:noFill/>
                      </wps:spPr>
                      <wps:txbx>
                        <w:txbxContent>
                          <w:p w:rsidR="00082A64" w:rsidRDefault="00082A64">
                            <w:pPr>
                              <w:pStyle w:val="11"/>
                              <w:shd w:val="clear" w:color="auto" w:fill="auto"/>
                              <w:spacing w:line="262" w:lineRule="auto"/>
                            </w:pPr>
                            <w:proofErr w:type="spellStart"/>
                            <w:r>
                              <w:t>А.В.Вовченко</w:t>
                            </w:r>
                            <w:proofErr w:type="spellEnd"/>
                            <w:r>
                              <w:t>,</w:t>
                            </w:r>
                          </w:p>
                          <w:p w:rsidR="00082A64" w:rsidRDefault="00082A64">
                            <w:pPr>
                              <w:pStyle w:val="11"/>
                              <w:shd w:val="clear" w:color="auto" w:fill="auto"/>
                              <w:spacing w:line="262" w:lineRule="auto"/>
                            </w:pPr>
                            <w:r>
                              <w:t>Первый заместитель Министра труда и социальной защиты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95" o:spid="_x0000_s1088" type="#_x0000_t202" style="position:absolute;margin-left:633.4pt;margin-top:41.3pt;width:163.45pt;height:56.9pt;z-index:125829522;visibility:visible;mso-wrap-style:square;mso-wrap-distance-left:108.1pt;mso-wrap-distance-top:0;mso-wrap-distance-right:21.5pt;mso-wrap-distance-bottom:151.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" filled="f" stroked="f">
                <v:textbox inset="0,0,0,0">
                  <w:txbxContent>
                    <w:p w:rsidR="00106CEA" w:rsidRDefault="00106CEA">
                      <w:pPr>
                        <w:pStyle w:val="11"/>
                        <w:shd w:val="clear" w:color="auto" w:fill="auto"/>
                        <w:spacing w:line="262" w:lineRule="auto"/>
                      </w:pPr>
                      <w:proofErr w:type="spellStart"/>
                      <w:r>
                        <w:t>А.В.Вовченко</w:t>
                      </w:r>
                      <w:proofErr w:type="spellEnd"/>
                      <w:r>
                        <w:t>,</w:t>
                      </w:r>
                    </w:p>
                    <w:p w:rsidR="00106CEA" w:rsidRDefault="00106CEA">
                      <w:pPr>
                        <w:pStyle w:val="11"/>
                        <w:shd w:val="clear" w:color="auto" w:fill="auto"/>
                        <w:spacing w:line="262" w:lineRule="auto"/>
                      </w:pPr>
                      <w:r>
                        <w:t>Первый заместитель Министра труда и социальной защиты Российской Федерации</w:t>
                      </w:r>
                    </w:p>
                  </w:txbxContent>
                </v:textbox>
                <w10:wrap type="square" side="left" anchorx="page"/>
              </v:shape>
            </w:pict>
          </mc:Fallback>
        </mc:AlternateContent>
      </w:r>
      <w:r>
        <w:rPr>
          <w:noProof/>
          <w:lang w:bidi="ar-SA"/>
        </w:rPr>
        <mc:AlternateContent>
          <mc:Choice Requires="wps">
            <w:drawing>
              <wp:anchor distT="1395730" distB="0" distL="114300" distR="114300" simplePos="0" relativeHeight="125829524" behindDoc="0" locked="0" layoutInCell="1" allowOverlap="1">
                <wp:simplePos x="0" y="0"/>
                <wp:positionH relativeFrom="page">
                  <wp:posOffset>6785610</wp:posOffset>
                </wp:positionH>
                <wp:positionV relativeFrom="paragraph">
                  <wp:posOffset>1920240</wp:posOffset>
                </wp:positionV>
                <wp:extent cx="3493135" cy="1249680"/>
                <wp:effectExtent l="0" t="0" r="0" b="0"/>
                <wp:wrapSquare wrapText="left"/>
                <wp:docPr id="197" name="Shape 197"/>
                <wp:cNvGraphicFramePr/>
                <a:graphic xmlns:a="http://schemas.openxmlformats.org/drawingml/2006/main">
                  <a:graphicData uri="http://schemas.microsoft.com/office/word/2010/wordprocessingShape">
                    <wps:wsp>
                      <wps:cNvSpPr txBox="1"/>
                      <wps:spPr>
                        <a:xfrm>
                          <a:off x="0" y="0"/>
                          <a:ext cx="3493135" cy="1249680"/>
                        </a:xfrm>
                        <a:prstGeom prst="rect">
                          <a:avLst/>
                        </a:prstGeom>
                        <a:noFill/>
                      </wps:spPr>
                      <wps:txbx>
                        <w:txbxContent>
                          <w:p w:rsidR="00082A64" w:rsidRDefault="00082A64">
                            <w:pPr>
                              <w:pStyle w:val="11"/>
                              <w:shd w:val="clear" w:color="auto" w:fill="auto"/>
                              <w:spacing w:line="262" w:lineRule="auto"/>
                            </w:pPr>
                            <w:r>
                              <w:t xml:space="preserve">1 октября 2019 г. </w:t>
                            </w:r>
                            <w:proofErr w:type="spellStart"/>
                            <w:r>
                              <w:t>А.Ю.Попова</w:t>
                            </w:r>
                            <w:proofErr w:type="spellEnd"/>
                            <w:r>
                              <w:t>,</w:t>
                            </w:r>
                          </w:p>
                          <w:p w:rsidR="00082A64" w:rsidRDefault="00082A64">
                            <w:pPr>
                              <w:pStyle w:val="11"/>
                              <w:shd w:val="clear" w:color="auto" w:fill="auto"/>
                              <w:spacing w:line="262" w:lineRule="auto"/>
                              <w:ind w:left="2000"/>
                            </w:pPr>
                            <w:r>
                              <w:t xml:space="preserve">Руководитель </w:t>
                            </w:r>
                            <w:proofErr w:type="spellStart"/>
                            <w:r>
                              <w:t>Роспотребнадзора</w:t>
                            </w:r>
                            <w:proofErr w:type="spellEnd"/>
                            <w:r>
                              <w:t xml:space="preserve"> </w:t>
                            </w:r>
                            <w:proofErr w:type="spellStart"/>
                            <w:r>
                              <w:t>Н.Н.Антипина</w:t>
                            </w:r>
                            <w:proofErr w:type="spellEnd"/>
                            <w:r>
                              <w:t>, Статс-секретарь-заместитель Министра строительства и жилищно-коммунального хозяйства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97" o:spid="_x0000_s1089" type="#_x0000_t202" style="position:absolute;margin-left:534.3pt;margin-top:151.2pt;width:275.05pt;height:98.4pt;z-index:125829524;visibility:visible;mso-wrap-style:square;mso-wrap-distance-left:9pt;mso-wrap-distance-top:109.9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" filled="f" stroked="f">
                <v:textbox inset="0,0,0,0">
                  <w:txbxContent>
                    <w:p w:rsidR="00106CEA" w:rsidRDefault="00106CEA">
                      <w:pPr>
                        <w:pStyle w:val="11"/>
                        <w:shd w:val="clear" w:color="auto" w:fill="auto"/>
                        <w:spacing w:line="262" w:lineRule="auto"/>
                      </w:pPr>
                      <w:r>
                        <w:t xml:space="preserve">1 октября 2019 г. </w:t>
                      </w:r>
                      <w:proofErr w:type="spellStart"/>
                      <w:r>
                        <w:t>А.Ю.Попова</w:t>
                      </w:r>
                      <w:proofErr w:type="spellEnd"/>
                      <w:r>
                        <w:t>,</w:t>
                      </w:r>
                    </w:p>
                    <w:p w:rsidR="00106CEA" w:rsidRDefault="00106CEA">
                      <w:pPr>
                        <w:pStyle w:val="11"/>
                        <w:shd w:val="clear" w:color="auto" w:fill="auto"/>
                        <w:spacing w:line="262" w:lineRule="auto"/>
                        <w:ind w:left="2000"/>
                      </w:pPr>
                      <w:r>
                        <w:t xml:space="preserve">Руководитель Роспотребнадзора </w:t>
                      </w:r>
                      <w:proofErr w:type="spellStart"/>
                      <w:r>
                        <w:t>Н.Н.Антипина</w:t>
                      </w:r>
                      <w:proofErr w:type="spellEnd"/>
                      <w:r>
                        <w:t>, Статс-секретарь-заместитель Министра строительства и жилищно-коммунального хозяйства Российской Федерации</w:t>
                      </w:r>
                    </w:p>
                  </w:txbxContent>
                </v:textbox>
                <w10:wrap type="square" side="left" anchorx="page"/>
              </v:shape>
            </w:pict>
          </mc:Fallback>
        </mc:AlternateContent>
      </w:r>
    </w:p>
    <w:p w:rsidR="0070002F" w:rsidRDefault="00F12312">
      <w:pPr>
        <w:pStyle w:val="11"/>
        <w:shd w:val="clear" w:color="auto" w:fill="auto"/>
        <w:tabs>
          <w:tab w:val="left" w:pos="2995"/>
        </w:tabs>
        <w:spacing w:line="240" w:lineRule="auto"/>
      </w:pPr>
      <w:r>
        <w:tab/>
        <w:t>3.</w:t>
      </w:r>
      <w:r w:rsidR="006E7011">
        <w:t>Содействие приведению в субъектах Российской Федерации организаций социального обслуживания</w:t>
      </w:r>
    </w:p>
    <w:p w:rsidR="0070002F" w:rsidRDefault="006E7011">
      <w:pPr>
        <w:pStyle w:val="11"/>
        <w:shd w:val="clear" w:color="auto" w:fill="auto"/>
        <w:spacing w:after="260" w:line="240" w:lineRule="auto"/>
        <w:jc w:val="center"/>
      </w:pPr>
      <w:r>
        <w:t>в надлежащее состояние, а также ликвидации очередей в них</w:t>
      </w:r>
    </w:p>
    <w:p w:rsidR="0070002F" w:rsidRDefault="006E7011">
      <w:pPr>
        <w:pStyle w:val="11"/>
        <w:numPr>
          <w:ilvl w:val="0"/>
          <w:numId w:val="5"/>
        </w:numPr>
        <w:shd w:val="clear" w:color="auto" w:fill="auto"/>
        <w:tabs>
          <w:tab w:val="left" w:pos="746"/>
        </w:tabs>
        <w:spacing w:after="260" w:line="262" w:lineRule="auto"/>
        <w:ind w:left="840" w:hanging="840"/>
        <w:jc w:val="both"/>
      </w:pPr>
      <w:r>
        <w:t xml:space="preserve">В 17 субъектах Российской Федерации в 2019 году за счет средств федерального бюджета </w:t>
      </w:r>
      <w:proofErr w:type="spellStart"/>
      <w:r>
        <w:t>софинансируется</w:t>
      </w:r>
      <w:proofErr w:type="spellEnd"/>
      <w:r>
        <w:t xml:space="preserve">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70002F" w:rsidRDefault="006E7011">
      <w:pPr>
        <w:pStyle w:val="11"/>
        <w:numPr>
          <w:ilvl w:val="0"/>
          <w:numId w:val="5"/>
        </w:numPr>
        <w:shd w:val="clear" w:color="auto" w:fill="auto"/>
        <w:tabs>
          <w:tab w:val="left" w:pos="746"/>
        </w:tabs>
        <w:spacing w:after="260" w:line="264" w:lineRule="auto"/>
        <w:ind w:left="840" w:hanging="840"/>
        <w:jc w:val="both"/>
      </w:pPr>
      <w:r>
        <w:t>Актуализированы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отвечающие современным подходам организации предоставления социальных услуг и</w:t>
      </w:r>
    </w:p>
    <w:p w:rsidR="0070002F" w:rsidRDefault="006E7011">
      <w:pPr>
        <w:pStyle w:val="11"/>
        <w:shd w:val="clear" w:color="auto" w:fill="auto"/>
        <w:spacing w:after="260"/>
        <w:ind w:left="840"/>
      </w:pPr>
      <w:r>
        <w:lastRenderedPageBreak/>
        <w:t>направленных на обеспечение безопасных и комфортных условий предоставления социальных услуг в сфере социального обслуживания</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9197"/>
        <w:gridCol w:w="2069"/>
        <w:gridCol w:w="3869"/>
      </w:tblGrid>
      <w:tr w:rsidR="0070002F">
        <w:trPr>
          <w:trHeight w:hRule="exact" w:val="581"/>
          <w:jc w:val="center"/>
        </w:trPr>
        <w:tc>
          <w:tcPr>
            <w:tcW w:w="782" w:type="dxa"/>
            <w:tcBorders>
              <w:top w:val="single" w:sz="4" w:space="0" w:color="auto"/>
            </w:tcBorders>
            <w:shd w:val="clear" w:color="auto" w:fill="FFFFFF"/>
            <w:vAlign w:val="bottom"/>
          </w:tcPr>
          <w:p w:rsidR="0070002F" w:rsidRDefault="006E7011">
            <w:pPr>
              <w:pStyle w:val="a8"/>
              <w:shd w:val="clear" w:color="auto" w:fill="auto"/>
              <w:spacing w:line="233" w:lineRule="auto"/>
              <w:jc w:val="center"/>
            </w:pPr>
            <w:r>
              <w:lastRenderedPageBreak/>
              <w:t>№ п/п</w:t>
            </w:r>
          </w:p>
        </w:tc>
        <w:tc>
          <w:tcPr>
            <w:tcW w:w="9197"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069"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869"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541"/>
          <w:jc w:val="center"/>
        </w:trPr>
        <w:tc>
          <w:tcPr>
            <w:tcW w:w="782" w:type="dxa"/>
            <w:tcBorders>
              <w:top w:val="single" w:sz="4" w:space="0" w:color="auto"/>
            </w:tcBorders>
            <w:shd w:val="clear" w:color="auto" w:fill="FFFFFF"/>
          </w:tcPr>
          <w:p w:rsidR="0070002F" w:rsidRDefault="006E7011">
            <w:pPr>
              <w:pStyle w:val="a8"/>
              <w:shd w:val="clear" w:color="auto" w:fill="auto"/>
              <w:spacing w:before="260"/>
            </w:pPr>
            <w:r>
              <w:t>3.3.</w:t>
            </w:r>
          </w:p>
        </w:tc>
        <w:tc>
          <w:tcPr>
            <w:tcW w:w="9197" w:type="dxa"/>
            <w:tcBorders>
              <w:top w:val="single" w:sz="4" w:space="0" w:color="auto"/>
            </w:tcBorders>
            <w:shd w:val="clear" w:color="auto" w:fill="FFFFFF"/>
            <w:vAlign w:val="center"/>
          </w:tcPr>
          <w:p w:rsidR="0070002F" w:rsidRDefault="006E7011">
            <w:pPr>
              <w:pStyle w:val="a8"/>
              <w:shd w:val="clear" w:color="auto" w:fill="auto"/>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10 до 11,2 процентов</w:t>
            </w:r>
          </w:p>
        </w:tc>
        <w:tc>
          <w:tcPr>
            <w:tcW w:w="2069" w:type="dxa"/>
            <w:tcBorders>
              <w:top w:val="single" w:sz="4" w:space="0" w:color="auto"/>
            </w:tcBorders>
            <w:shd w:val="clear" w:color="auto" w:fill="FFFFFF"/>
          </w:tcPr>
          <w:p w:rsidR="0070002F" w:rsidRDefault="006E7011">
            <w:pPr>
              <w:pStyle w:val="a8"/>
              <w:shd w:val="clear" w:color="auto" w:fill="auto"/>
              <w:spacing w:before="260"/>
              <w:jc w:val="center"/>
            </w:pPr>
            <w:r>
              <w:t>10 декабря 2019 г.</w:t>
            </w:r>
          </w:p>
        </w:tc>
        <w:tc>
          <w:tcPr>
            <w:tcW w:w="3869" w:type="dxa"/>
            <w:tcBorders>
              <w:top w:val="single" w:sz="4" w:space="0" w:color="auto"/>
            </w:tcBorders>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1368"/>
          <w:jc w:val="center"/>
        </w:trPr>
        <w:tc>
          <w:tcPr>
            <w:tcW w:w="782" w:type="dxa"/>
            <w:shd w:val="clear" w:color="auto" w:fill="FFFFFF"/>
          </w:tcPr>
          <w:p w:rsidR="0070002F" w:rsidRDefault="006E7011">
            <w:pPr>
              <w:pStyle w:val="a8"/>
              <w:shd w:val="clear" w:color="auto" w:fill="auto"/>
              <w:spacing w:before="100"/>
            </w:pPr>
            <w:r>
              <w:t>3.4.</w:t>
            </w:r>
          </w:p>
        </w:tc>
        <w:tc>
          <w:tcPr>
            <w:tcW w:w="9197" w:type="dxa"/>
            <w:shd w:val="clear" w:color="auto" w:fill="FFFFFF"/>
          </w:tcPr>
          <w:p w:rsidR="0070002F" w:rsidRDefault="006E7011">
            <w:pPr>
              <w:pStyle w:val="a8"/>
              <w:shd w:val="clear" w:color="auto" w:fill="auto"/>
              <w:spacing w:before="100"/>
            </w:pPr>
            <w:r>
              <w:t xml:space="preserve">Сформированы мероприятия по </w:t>
            </w:r>
            <w:proofErr w:type="spellStart"/>
            <w:r>
              <w:t>приоритизации</w:t>
            </w:r>
            <w:proofErr w:type="spellEnd"/>
            <w:r>
              <w:t xml:space="preserve"> объектов в субъектах Российской Федерации Дальневосточного федерального округа</w:t>
            </w:r>
          </w:p>
        </w:tc>
        <w:tc>
          <w:tcPr>
            <w:tcW w:w="2069" w:type="dxa"/>
            <w:shd w:val="clear" w:color="auto" w:fill="FFFFFF"/>
          </w:tcPr>
          <w:p w:rsidR="0070002F" w:rsidRDefault="006E7011">
            <w:pPr>
              <w:pStyle w:val="a8"/>
              <w:shd w:val="clear" w:color="auto" w:fill="auto"/>
              <w:spacing w:before="100"/>
              <w:jc w:val="center"/>
            </w:pPr>
            <w:r>
              <w:t>1 января 2019 г.</w:t>
            </w:r>
            <w:r>
              <w:softHyphen/>
            </w:r>
          </w:p>
          <w:p w:rsidR="0070002F" w:rsidRDefault="006E7011">
            <w:pPr>
              <w:pStyle w:val="a8"/>
              <w:shd w:val="clear" w:color="auto" w:fill="auto"/>
              <w:jc w:val="center"/>
            </w:pPr>
            <w:r>
              <w:t>10 декабря 2024 г.</w:t>
            </w:r>
          </w:p>
        </w:tc>
        <w:tc>
          <w:tcPr>
            <w:tcW w:w="3869" w:type="dxa"/>
            <w:shd w:val="clear" w:color="auto" w:fill="FFFFFF"/>
            <w:vAlign w:val="center"/>
          </w:tcPr>
          <w:p w:rsidR="0070002F" w:rsidRDefault="006E7011">
            <w:pPr>
              <w:pStyle w:val="a8"/>
              <w:shd w:val="clear" w:color="auto" w:fill="auto"/>
            </w:pPr>
            <w:proofErr w:type="spellStart"/>
            <w:r>
              <w:t>А.В.Вовченко</w:t>
            </w:r>
            <w:proofErr w:type="spellEnd"/>
            <w:r>
              <w:t>,</w:t>
            </w:r>
          </w:p>
          <w:p w:rsidR="0070002F" w:rsidRDefault="006E7011">
            <w:pPr>
              <w:pStyle w:val="a8"/>
              <w:shd w:val="clear" w:color="auto" w:fill="auto"/>
            </w:pPr>
            <w:r>
              <w:t>Первый заместитель Министра труда и социальной защиты Российской Федерации</w:t>
            </w:r>
          </w:p>
        </w:tc>
      </w:tr>
      <w:tr w:rsidR="0070002F">
        <w:trPr>
          <w:trHeight w:hRule="exact" w:val="1368"/>
          <w:jc w:val="center"/>
        </w:trPr>
        <w:tc>
          <w:tcPr>
            <w:tcW w:w="782" w:type="dxa"/>
            <w:shd w:val="clear" w:color="auto" w:fill="FFFFFF"/>
          </w:tcPr>
          <w:p w:rsidR="0070002F" w:rsidRDefault="006E7011">
            <w:pPr>
              <w:pStyle w:val="a8"/>
              <w:shd w:val="clear" w:color="auto" w:fill="auto"/>
              <w:spacing w:before="100"/>
            </w:pPr>
            <w:r>
              <w:t>3.5.</w:t>
            </w:r>
          </w:p>
        </w:tc>
        <w:tc>
          <w:tcPr>
            <w:tcW w:w="9197" w:type="dxa"/>
            <w:shd w:val="clear" w:color="auto" w:fill="FFFFFF"/>
          </w:tcPr>
          <w:p w:rsidR="0070002F" w:rsidRDefault="006E7011">
            <w:pPr>
              <w:pStyle w:val="a8"/>
              <w:shd w:val="clear" w:color="auto" w:fill="auto"/>
              <w:spacing w:before="100"/>
            </w:pPr>
            <w: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2019 году, составляет 54,49%</w:t>
            </w:r>
          </w:p>
        </w:tc>
        <w:tc>
          <w:tcPr>
            <w:tcW w:w="2069" w:type="dxa"/>
            <w:shd w:val="clear" w:color="auto" w:fill="FFFFFF"/>
          </w:tcPr>
          <w:p w:rsidR="0070002F" w:rsidRDefault="006E7011">
            <w:pPr>
              <w:pStyle w:val="a8"/>
              <w:shd w:val="clear" w:color="auto" w:fill="auto"/>
              <w:spacing w:before="100"/>
              <w:jc w:val="center"/>
            </w:pPr>
            <w:r>
              <w:t>20 января 2020 г.</w:t>
            </w:r>
          </w:p>
        </w:tc>
        <w:tc>
          <w:tcPr>
            <w:tcW w:w="3869" w:type="dxa"/>
            <w:shd w:val="clear" w:color="auto" w:fill="FFFFFF"/>
            <w:vAlign w:val="center"/>
          </w:tcPr>
          <w:p w:rsidR="0070002F" w:rsidRDefault="006E7011">
            <w:pPr>
              <w:pStyle w:val="a8"/>
              <w:shd w:val="clear" w:color="auto" w:fill="auto"/>
            </w:pPr>
            <w:proofErr w:type="spellStart"/>
            <w:r>
              <w:t>А.В.Вовченко</w:t>
            </w:r>
            <w:proofErr w:type="spellEnd"/>
            <w:r>
              <w:t>,</w:t>
            </w:r>
          </w:p>
          <w:p w:rsidR="0070002F" w:rsidRDefault="006E7011">
            <w:pPr>
              <w:pStyle w:val="a8"/>
              <w:shd w:val="clear" w:color="auto" w:fill="auto"/>
            </w:pPr>
            <w:r>
              <w:t>Первый заместитель Министра труда и социальной защиты Российской Федерации</w:t>
            </w:r>
          </w:p>
        </w:tc>
      </w:tr>
      <w:tr w:rsidR="0070002F">
        <w:trPr>
          <w:trHeight w:hRule="exact" w:val="2208"/>
          <w:jc w:val="center"/>
        </w:trPr>
        <w:tc>
          <w:tcPr>
            <w:tcW w:w="782" w:type="dxa"/>
            <w:shd w:val="clear" w:color="auto" w:fill="FFFFFF"/>
          </w:tcPr>
          <w:p w:rsidR="0070002F" w:rsidRDefault="006E7011">
            <w:pPr>
              <w:pStyle w:val="a8"/>
              <w:shd w:val="clear" w:color="auto" w:fill="auto"/>
              <w:spacing w:before="120"/>
            </w:pPr>
            <w:r>
              <w:t>3.6.</w:t>
            </w:r>
          </w:p>
        </w:tc>
        <w:tc>
          <w:tcPr>
            <w:tcW w:w="9197" w:type="dxa"/>
            <w:shd w:val="clear" w:color="auto" w:fill="FFFFFF"/>
            <w:vAlign w:val="center"/>
          </w:tcPr>
          <w:p w:rsidR="0070002F" w:rsidRDefault="006E7011">
            <w:pPr>
              <w:pStyle w:val="a8"/>
              <w:shd w:val="clear" w:color="auto" w:fill="auto"/>
            </w:pPr>
            <w:r>
              <w:t xml:space="preserve">В 22 субъектах Российской Федерации в 2020 году за счет средств федерального бюджета </w:t>
            </w:r>
            <w:proofErr w:type="spellStart"/>
            <w:r>
              <w:t>софинансируется</w:t>
            </w:r>
            <w:proofErr w:type="spellEnd"/>
            <w:r>
              <w:t xml:space="preserve">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2069" w:type="dxa"/>
            <w:shd w:val="clear" w:color="auto" w:fill="FFFFFF"/>
          </w:tcPr>
          <w:p w:rsidR="0070002F" w:rsidRDefault="006E7011">
            <w:pPr>
              <w:pStyle w:val="a8"/>
              <w:shd w:val="clear" w:color="auto" w:fill="auto"/>
              <w:spacing w:before="100"/>
              <w:jc w:val="center"/>
            </w:pPr>
            <w:r>
              <w:t>1 октября 2020 г.</w:t>
            </w:r>
          </w:p>
        </w:tc>
        <w:tc>
          <w:tcPr>
            <w:tcW w:w="3869" w:type="dxa"/>
            <w:shd w:val="clear" w:color="auto" w:fill="FFFFFF"/>
          </w:tcPr>
          <w:p w:rsidR="0070002F" w:rsidRDefault="006E7011">
            <w:pPr>
              <w:pStyle w:val="a8"/>
              <w:shd w:val="clear" w:color="auto" w:fill="auto"/>
              <w:spacing w:before="100"/>
            </w:pPr>
            <w:proofErr w:type="spellStart"/>
            <w:r>
              <w:t>А.В.Вовченко</w:t>
            </w:r>
            <w:proofErr w:type="spellEnd"/>
            <w:r>
              <w:t>,</w:t>
            </w:r>
          </w:p>
          <w:p w:rsidR="0070002F" w:rsidRDefault="006E7011">
            <w:pPr>
              <w:pStyle w:val="a8"/>
              <w:shd w:val="clear" w:color="auto" w:fill="auto"/>
            </w:pPr>
            <w:r>
              <w:t>Первый заместитель Министра труда и социальной защиты Российской Федерации</w:t>
            </w:r>
          </w:p>
        </w:tc>
      </w:tr>
      <w:tr w:rsidR="0070002F">
        <w:trPr>
          <w:trHeight w:hRule="exact" w:val="1512"/>
          <w:jc w:val="center"/>
        </w:trPr>
        <w:tc>
          <w:tcPr>
            <w:tcW w:w="782" w:type="dxa"/>
            <w:shd w:val="clear" w:color="auto" w:fill="FFFFFF"/>
          </w:tcPr>
          <w:p w:rsidR="0070002F" w:rsidRDefault="006E7011">
            <w:pPr>
              <w:pStyle w:val="a8"/>
              <w:shd w:val="clear" w:color="auto" w:fill="auto"/>
              <w:spacing w:before="120"/>
            </w:pPr>
            <w:r>
              <w:t>3.7.</w:t>
            </w:r>
          </w:p>
        </w:tc>
        <w:tc>
          <w:tcPr>
            <w:tcW w:w="9197" w:type="dxa"/>
            <w:shd w:val="clear" w:color="auto" w:fill="FFFFFF"/>
          </w:tcPr>
          <w:p w:rsidR="0070002F" w:rsidRDefault="006E7011">
            <w:pPr>
              <w:pStyle w:val="a8"/>
              <w:shd w:val="clear" w:color="auto" w:fill="auto"/>
              <w:spacing w:before="100"/>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11,2 до 12,4 процентов</w:t>
            </w:r>
          </w:p>
        </w:tc>
        <w:tc>
          <w:tcPr>
            <w:tcW w:w="2069" w:type="dxa"/>
            <w:shd w:val="clear" w:color="auto" w:fill="FFFFFF"/>
          </w:tcPr>
          <w:p w:rsidR="0070002F" w:rsidRDefault="006E7011">
            <w:pPr>
              <w:pStyle w:val="a8"/>
              <w:shd w:val="clear" w:color="auto" w:fill="auto"/>
              <w:spacing w:before="100"/>
              <w:jc w:val="center"/>
            </w:pPr>
            <w:r>
              <w:t>10 декабря 2020 г.</w:t>
            </w:r>
          </w:p>
        </w:tc>
        <w:tc>
          <w:tcPr>
            <w:tcW w:w="3869"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830"/>
          <w:jc w:val="center"/>
        </w:trPr>
        <w:tc>
          <w:tcPr>
            <w:tcW w:w="782" w:type="dxa"/>
            <w:shd w:val="clear" w:color="auto" w:fill="FFFFFF"/>
            <w:vAlign w:val="center"/>
          </w:tcPr>
          <w:p w:rsidR="0070002F" w:rsidRDefault="006E7011">
            <w:pPr>
              <w:pStyle w:val="a8"/>
              <w:shd w:val="clear" w:color="auto" w:fill="auto"/>
            </w:pPr>
            <w:r>
              <w:t>3.8.</w:t>
            </w:r>
          </w:p>
        </w:tc>
        <w:tc>
          <w:tcPr>
            <w:tcW w:w="9197" w:type="dxa"/>
            <w:shd w:val="clear" w:color="auto" w:fill="FFFFFF"/>
            <w:vAlign w:val="bottom"/>
          </w:tcPr>
          <w:p w:rsidR="0070002F" w:rsidRDefault="006E7011">
            <w:pPr>
              <w:pStyle w:val="a8"/>
              <w:shd w:val="clear" w:color="auto" w:fill="auto"/>
            </w:pPr>
            <w: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w:t>
            </w:r>
          </w:p>
        </w:tc>
        <w:tc>
          <w:tcPr>
            <w:tcW w:w="2069" w:type="dxa"/>
            <w:shd w:val="clear" w:color="auto" w:fill="FFFFFF"/>
            <w:vAlign w:val="center"/>
          </w:tcPr>
          <w:p w:rsidR="0070002F" w:rsidRDefault="006E7011">
            <w:pPr>
              <w:pStyle w:val="a8"/>
              <w:shd w:val="clear" w:color="auto" w:fill="auto"/>
              <w:jc w:val="center"/>
            </w:pPr>
            <w:r>
              <w:t>20 января 2021 г.</w:t>
            </w:r>
          </w:p>
        </w:tc>
        <w:tc>
          <w:tcPr>
            <w:tcW w:w="3869" w:type="dxa"/>
            <w:shd w:val="clear" w:color="auto" w:fill="FFFFFF"/>
            <w:vAlign w:val="bottom"/>
          </w:tcPr>
          <w:p w:rsidR="0070002F" w:rsidRDefault="006E7011">
            <w:pPr>
              <w:pStyle w:val="a8"/>
              <w:shd w:val="clear" w:color="auto" w:fill="auto"/>
            </w:pPr>
            <w:proofErr w:type="spellStart"/>
            <w:r>
              <w:t>А.В.Вовченко</w:t>
            </w:r>
            <w:proofErr w:type="spellEnd"/>
            <w:r>
              <w:t>,</w:t>
            </w:r>
          </w:p>
          <w:p w:rsidR="0070002F" w:rsidRDefault="006E7011">
            <w:pPr>
              <w:pStyle w:val="a8"/>
              <w:shd w:val="clear" w:color="auto" w:fill="auto"/>
              <w:spacing w:line="233" w:lineRule="auto"/>
            </w:pPr>
            <w:r>
              <w:t>Первый заместитель Министра</w:t>
            </w:r>
          </w:p>
        </w:tc>
      </w:tr>
    </w:tbl>
    <w:p w:rsidR="0070002F" w:rsidRDefault="006E701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9202"/>
        <w:gridCol w:w="2064"/>
        <w:gridCol w:w="3874"/>
      </w:tblGrid>
      <w:tr w:rsidR="0070002F">
        <w:trPr>
          <w:trHeight w:hRule="exact" w:val="576"/>
          <w:jc w:val="center"/>
        </w:trPr>
        <w:tc>
          <w:tcPr>
            <w:tcW w:w="782" w:type="dxa"/>
            <w:tcBorders>
              <w:top w:val="single" w:sz="4" w:space="0" w:color="auto"/>
            </w:tcBorders>
            <w:shd w:val="clear" w:color="auto" w:fill="FFFFFF"/>
            <w:vAlign w:val="bottom"/>
          </w:tcPr>
          <w:p w:rsidR="0070002F" w:rsidRDefault="006E7011">
            <w:pPr>
              <w:pStyle w:val="a8"/>
              <w:shd w:val="clear" w:color="auto" w:fill="auto"/>
              <w:spacing w:line="233" w:lineRule="auto"/>
              <w:jc w:val="center"/>
            </w:pPr>
            <w:r>
              <w:lastRenderedPageBreak/>
              <w:t>№ п/п</w:t>
            </w:r>
          </w:p>
        </w:tc>
        <w:tc>
          <w:tcPr>
            <w:tcW w:w="920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064"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874"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810"/>
          <w:jc w:val="center"/>
        </w:trPr>
        <w:tc>
          <w:tcPr>
            <w:tcW w:w="782" w:type="dxa"/>
            <w:tcBorders>
              <w:top w:val="single" w:sz="4" w:space="0" w:color="auto"/>
            </w:tcBorders>
            <w:shd w:val="clear" w:color="auto" w:fill="FFFFFF"/>
          </w:tcPr>
          <w:p w:rsidR="0070002F" w:rsidRDefault="0070002F">
            <w:pPr>
              <w:rPr>
                <w:sz w:val="10"/>
                <w:szCs w:val="10"/>
              </w:rPr>
            </w:pPr>
          </w:p>
        </w:tc>
        <w:tc>
          <w:tcPr>
            <w:tcW w:w="9202" w:type="dxa"/>
            <w:tcBorders>
              <w:top w:val="single" w:sz="4" w:space="0" w:color="auto"/>
            </w:tcBorders>
            <w:shd w:val="clear" w:color="auto" w:fill="FFFFFF"/>
            <w:vAlign w:val="center"/>
          </w:tcPr>
          <w:p w:rsidR="0070002F" w:rsidRDefault="006E7011">
            <w:pPr>
              <w:pStyle w:val="a8"/>
              <w:shd w:val="clear" w:color="auto" w:fill="auto"/>
            </w:pPr>
            <w:r>
              <w:t>начато строительство (реконструкция) в 2020 году, и "переходящих" объектов капитального строительства, составил 62,19%.</w:t>
            </w:r>
          </w:p>
          <w:p w:rsidR="0070002F" w:rsidRDefault="006E7011">
            <w:pPr>
              <w:pStyle w:val="a8"/>
              <w:shd w:val="clear" w:color="auto" w:fill="auto"/>
            </w:pPr>
            <w:r>
              <w:t>В стационарных организациях социального обслуживания, обеспечивающих комфортное проживание граждан, введено в эксплуатацию 13 объектов, общей площадью 39,579 тыс. кв. м, для размещения более 1380 граждан</w:t>
            </w:r>
          </w:p>
        </w:tc>
        <w:tc>
          <w:tcPr>
            <w:tcW w:w="2064" w:type="dxa"/>
            <w:tcBorders>
              <w:top w:val="single" w:sz="4" w:space="0" w:color="auto"/>
            </w:tcBorders>
            <w:shd w:val="clear" w:color="auto" w:fill="FFFFFF"/>
          </w:tcPr>
          <w:p w:rsidR="0070002F" w:rsidRDefault="0070002F">
            <w:pPr>
              <w:rPr>
                <w:sz w:val="10"/>
                <w:szCs w:val="10"/>
              </w:rPr>
            </w:pPr>
          </w:p>
        </w:tc>
        <w:tc>
          <w:tcPr>
            <w:tcW w:w="3874" w:type="dxa"/>
            <w:tcBorders>
              <w:top w:val="single" w:sz="4" w:space="0" w:color="auto"/>
            </w:tcBorders>
            <w:shd w:val="clear" w:color="auto" w:fill="FFFFFF"/>
          </w:tcPr>
          <w:p w:rsidR="0070002F" w:rsidRDefault="006E7011">
            <w:pPr>
              <w:pStyle w:val="a8"/>
              <w:shd w:val="clear" w:color="auto" w:fill="auto"/>
              <w:spacing w:before="260"/>
            </w:pPr>
            <w:r>
              <w:t>труда и социальной защиты Российской Федерации</w:t>
            </w:r>
          </w:p>
        </w:tc>
      </w:tr>
      <w:tr w:rsidR="0070002F">
        <w:trPr>
          <w:trHeight w:hRule="exact" w:val="2203"/>
          <w:jc w:val="center"/>
        </w:trPr>
        <w:tc>
          <w:tcPr>
            <w:tcW w:w="782" w:type="dxa"/>
            <w:shd w:val="clear" w:color="auto" w:fill="FFFFFF"/>
          </w:tcPr>
          <w:p w:rsidR="0070002F" w:rsidRDefault="006E7011">
            <w:pPr>
              <w:pStyle w:val="a8"/>
              <w:shd w:val="clear" w:color="auto" w:fill="auto"/>
              <w:spacing w:before="100"/>
              <w:jc w:val="center"/>
            </w:pPr>
            <w:r>
              <w:t>3.9.</w:t>
            </w:r>
          </w:p>
        </w:tc>
        <w:tc>
          <w:tcPr>
            <w:tcW w:w="9202" w:type="dxa"/>
            <w:shd w:val="clear" w:color="auto" w:fill="FFFFFF"/>
            <w:vAlign w:val="center"/>
          </w:tcPr>
          <w:p w:rsidR="0070002F" w:rsidRDefault="006E7011">
            <w:pPr>
              <w:pStyle w:val="a8"/>
              <w:shd w:val="clear" w:color="auto" w:fill="auto"/>
            </w:pPr>
            <w:r>
              <w:t xml:space="preserve">В 20 субъектах Российской Федерации в 2021 году за счет средств федерального бюджета </w:t>
            </w:r>
            <w:proofErr w:type="spellStart"/>
            <w:r>
              <w:t>софинансируется</w:t>
            </w:r>
            <w:proofErr w:type="spellEnd"/>
            <w:r>
              <w:t xml:space="preserve">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2064" w:type="dxa"/>
            <w:shd w:val="clear" w:color="auto" w:fill="FFFFFF"/>
          </w:tcPr>
          <w:p w:rsidR="0070002F" w:rsidRDefault="006E7011">
            <w:pPr>
              <w:pStyle w:val="a8"/>
              <w:shd w:val="clear" w:color="auto" w:fill="auto"/>
              <w:spacing w:before="100"/>
              <w:jc w:val="center"/>
            </w:pPr>
            <w:r>
              <w:t>1 декабря 2021 г.</w:t>
            </w:r>
          </w:p>
        </w:tc>
        <w:tc>
          <w:tcPr>
            <w:tcW w:w="3874" w:type="dxa"/>
            <w:shd w:val="clear" w:color="auto" w:fill="FFFFFF"/>
          </w:tcPr>
          <w:p w:rsidR="0070002F" w:rsidRDefault="006E7011">
            <w:pPr>
              <w:pStyle w:val="a8"/>
              <w:shd w:val="clear" w:color="auto" w:fill="auto"/>
              <w:spacing w:before="120"/>
            </w:pPr>
            <w:proofErr w:type="spellStart"/>
            <w:r>
              <w:t>А.В.Вовченко</w:t>
            </w:r>
            <w:proofErr w:type="spellEnd"/>
            <w:r>
              <w:t>,</w:t>
            </w:r>
          </w:p>
          <w:p w:rsidR="0070002F" w:rsidRDefault="006E7011">
            <w:pPr>
              <w:pStyle w:val="a8"/>
              <w:shd w:val="clear" w:color="auto" w:fill="auto"/>
            </w:pPr>
            <w:r>
              <w:t>Первый заместитель Министра труда и социальной защиты Российской Федерации</w:t>
            </w:r>
          </w:p>
        </w:tc>
      </w:tr>
      <w:tr w:rsidR="0070002F">
        <w:trPr>
          <w:trHeight w:hRule="exact" w:val="1382"/>
          <w:jc w:val="center"/>
        </w:trPr>
        <w:tc>
          <w:tcPr>
            <w:tcW w:w="782" w:type="dxa"/>
            <w:shd w:val="clear" w:color="auto" w:fill="FFFFFF"/>
          </w:tcPr>
          <w:p w:rsidR="0070002F" w:rsidRDefault="006E7011">
            <w:pPr>
              <w:pStyle w:val="a8"/>
              <w:shd w:val="clear" w:color="auto" w:fill="auto"/>
              <w:spacing w:before="100"/>
              <w:jc w:val="center"/>
            </w:pPr>
            <w:r>
              <w:t>3.10.</w:t>
            </w:r>
          </w:p>
        </w:tc>
        <w:tc>
          <w:tcPr>
            <w:tcW w:w="9202" w:type="dxa"/>
            <w:shd w:val="clear" w:color="auto" w:fill="FFFFFF"/>
          </w:tcPr>
          <w:p w:rsidR="0070002F" w:rsidRDefault="006E7011">
            <w:pPr>
              <w:pStyle w:val="a8"/>
              <w:shd w:val="clear" w:color="auto" w:fill="auto"/>
              <w:spacing w:before="100"/>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12,4 до 13,6 процентов</w:t>
            </w:r>
          </w:p>
        </w:tc>
        <w:tc>
          <w:tcPr>
            <w:tcW w:w="2064" w:type="dxa"/>
            <w:shd w:val="clear" w:color="auto" w:fill="FFFFFF"/>
          </w:tcPr>
          <w:p w:rsidR="0070002F" w:rsidRDefault="006E7011">
            <w:pPr>
              <w:pStyle w:val="a8"/>
              <w:shd w:val="clear" w:color="auto" w:fill="auto"/>
              <w:spacing w:before="100"/>
              <w:jc w:val="center"/>
            </w:pPr>
            <w:r>
              <w:t>10 декабря 2021 г.</w:t>
            </w:r>
          </w:p>
        </w:tc>
        <w:tc>
          <w:tcPr>
            <w:tcW w:w="3874" w:type="dxa"/>
            <w:shd w:val="clear" w:color="auto" w:fill="FFFFFF"/>
            <w:vAlign w:val="center"/>
          </w:tcPr>
          <w:p w:rsidR="0070002F" w:rsidRDefault="006E7011">
            <w:pPr>
              <w:pStyle w:val="a8"/>
              <w:shd w:val="clear" w:color="auto" w:fill="auto"/>
            </w:pPr>
            <w:proofErr w:type="spellStart"/>
            <w:r>
              <w:t>С.В.Петрова</w:t>
            </w:r>
            <w:proofErr w:type="spellEnd"/>
            <w:r>
              <w:t>, заместитель Министра труда и социальной защиты Российской Федерации</w:t>
            </w:r>
          </w:p>
        </w:tc>
      </w:tr>
      <w:tr w:rsidR="0070002F">
        <w:trPr>
          <w:trHeight w:hRule="exact" w:val="2194"/>
          <w:jc w:val="center"/>
        </w:trPr>
        <w:tc>
          <w:tcPr>
            <w:tcW w:w="782" w:type="dxa"/>
            <w:shd w:val="clear" w:color="auto" w:fill="FFFFFF"/>
          </w:tcPr>
          <w:p w:rsidR="0070002F" w:rsidRDefault="006E7011">
            <w:pPr>
              <w:pStyle w:val="a8"/>
              <w:shd w:val="clear" w:color="auto" w:fill="auto"/>
              <w:spacing w:before="100"/>
              <w:jc w:val="center"/>
            </w:pPr>
            <w:r>
              <w:t>3.11.</w:t>
            </w:r>
          </w:p>
        </w:tc>
        <w:tc>
          <w:tcPr>
            <w:tcW w:w="9202" w:type="dxa"/>
            <w:shd w:val="clear" w:color="auto" w:fill="FFFFFF"/>
            <w:vAlign w:val="center"/>
          </w:tcPr>
          <w:p w:rsidR="0070002F" w:rsidRDefault="006E7011">
            <w:pPr>
              <w:pStyle w:val="a8"/>
              <w:shd w:val="clear" w:color="auto" w:fill="auto"/>
            </w:pPr>
            <w: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2020 году, и "переходящих" объектов капитального строительства, составляет 58,22%.</w:t>
            </w:r>
          </w:p>
          <w:p w:rsidR="0070002F" w:rsidRDefault="006E7011">
            <w:pPr>
              <w:pStyle w:val="a8"/>
              <w:shd w:val="clear" w:color="auto" w:fill="auto"/>
            </w:pPr>
            <w:r>
              <w:t>В стационарных организациях социального обслуживания, обеспечивающих комфортное проживание граждан введено в эксплуатацию 15 объектов, общей площадью 52,512 тыс. кв. м., для размещения 1530 граждан</w:t>
            </w:r>
          </w:p>
        </w:tc>
        <w:tc>
          <w:tcPr>
            <w:tcW w:w="2064" w:type="dxa"/>
            <w:shd w:val="clear" w:color="auto" w:fill="FFFFFF"/>
          </w:tcPr>
          <w:p w:rsidR="0070002F" w:rsidRDefault="006E7011">
            <w:pPr>
              <w:pStyle w:val="a8"/>
              <w:shd w:val="clear" w:color="auto" w:fill="auto"/>
              <w:spacing w:before="100"/>
              <w:jc w:val="center"/>
            </w:pPr>
            <w:r>
              <w:t>20 ноября 2022 г.</w:t>
            </w:r>
          </w:p>
        </w:tc>
        <w:tc>
          <w:tcPr>
            <w:tcW w:w="3874" w:type="dxa"/>
            <w:shd w:val="clear" w:color="auto" w:fill="FFFFFF"/>
          </w:tcPr>
          <w:p w:rsidR="0070002F" w:rsidRDefault="006E7011">
            <w:pPr>
              <w:pStyle w:val="a8"/>
              <w:shd w:val="clear" w:color="auto" w:fill="auto"/>
              <w:spacing w:before="100"/>
            </w:pPr>
            <w:proofErr w:type="spellStart"/>
            <w:r>
              <w:t>А.В.Вовченко</w:t>
            </w:r>
            <w:proofErr w:type="spellEnd"/>
            <w:r>
              <w:t>,</w:t>
            </w:r>
          </w:p>
          <w:p w:rsidR="0070002F" w:rsidRDefault="006E7011">
            <w:pPr>
              <w:pStyle w:val="a8"/>
              <w:shd w:val="clear" w:color="auto" w:fill="auto"/>
            </w:pPr>
            <w:r>
              <w:t>Первый заместитель Министра труда и социальной защиты Российской Федерации</w:t>
            </w:r>
          </w:p>
        </w:tc>
      </w:tr>
      <w:tr w:rsidR="0070002F">
        <w:trPr>
          <w:trHeight w:hRule="exact" w:val="1253"/>
          <w:jc w:val="center"/>
        </w:trPr>
        <w:tc>
          <w:tcPr>
            <w:tcW w:w="782" w:type="dxa"/>
            <w:shd w:val="clear" w:color="auto" w:fill="FFFFFF"/>
          </w:tcPr>
          <w:p w:rsidR="0070002F" w:rsidRDefault="006E7011">
            <w:pPr>
              <w:pStyle w:val="a8"/>
              <w:shd w:val="clear" w:color="auto" w:fill="auto"/>
              <w:spacing w:before="100"/>
              <w:jc w:val="center"/>
            </w:pPr>
            <w:r>
              <w:t>3.12.</w:t>
            </w:r>
          </w:p>
        </w:tc>
        <w:tc>
          <w:tcPr>
            <w:tcW w:w="9202" w:type="dxa"/>
            <w:shd w:val="clear" w:color="auto" w:fill="FFFFFF"/>
            <w:vAlign w:val="bottom"/>
          </w:tcPr>
          <w:p w:rsidR="0070002F" w:rsidRDefault="006E7011">
            <w:pPr>
              <w:pStyle w:val="a8"/>
              <w:shd w:val="clear" w:color="auto" w:fill="auto"/>
            </w:pPr>
            <w:r>
              <w:t xml:space="preserve">В 16 субъектах Российской Федерации в 2022 году за счет средств федерального бюджета </w:t>
            </w:r>
            <w:proofErr w:type="spellStart"/>
            <w:r>
              <w:t>софинансируется</w:t>
            </w:r>
            <w:proofErr w:type="spellEnd"/>
            <w:r>
              <w:t xml:space="preserve">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w:t>
            </w:r>
          </w:p>
        </w:tc>
        <w:tc>
          <w:tcPr>
            <w:tcW w:w="2064" w:type="dxa"/>
            <w:shd w:val="clear" w:color="auto" w:fill="FFFFFF"/>
          </w:tcPr>
          <w:p w:rsidR="0070002F" w:rsidRDefault="006E7011">
            <w:pPr>
              <w:pStyle w:val="a8"/>
              <w:shd w:val="clear" w:color="auto" w:fill="auto"/>
              <w:spacing w:before="100"/>
              <w:jc w:val="center"/>
            </w:pPr>
            <w:r>
              <w:t>1 октября 2022 г.</w:t>
            </w:r>
          </w:p>
        </w:tc>
        <w:tc>
          <w:tcPr>
            <w:tcW w:w="3874" w:type="dxa"/>
            <w:shd w:val="clear" w:color="auto" w:fill="FFFFFF"/>
            <w:vAlign w:val="bottom"/>
          </w:tcPr>
          <w:p w:rsidR="0070002F" w:rsidRDefault="006E7011">
            <w:pPr>
              <w:pStyle w:val="a8"/>
              <w:shd w:val="clear" w:color="auto" w:fill="auto"/>
            </w:pPr>
            <w:proofErr w:type="spellStart"/>
            <w:r>
              <w:t>А.В.Вовченко</w:t>
            </w:r>
            <w:proofErr w:type="spellEnd"/>
            <w:r>
              <w:t>,</w:t>
            </w:r>
          </w:p>
          <w:p w:rsidR="0070002F" w:rsidRDefault="006E7011">
            <w:pPr>
              <w:pStyle w:val="a8"/>
              <w:shd w:val="clear" w:color="auto" w:fill="auto"/>
            </w:pPr>
            <w:r>
              <w:t>Первый заместитель Министра труда и социальной защиты Российской Федерации</w:t>
            </w:r>
          </w:p>
        </w:tc>
      </w:tr>
    </w:tbl>
    <w:p w:rsidR="0070002F" w:rsidRDefault="0070002F">
      <w:pPr>
        <w:sectPr w:rsidR="0070002F">
          <w:type w:val="continuous"/>
          <w:pgSz w:w="16840" w:h="11900" w:orient="landscape"/>
          <w:pgMar w:top="1098" w:right="340" w:bottom="1375" w:left="578" w:header="0" w:footer="947" w:gutter="0"/>
          <w:cols w:space="720"/>
          <w:noEndnote/>
          <w:docGrid w:linePitch="360"/>
        </w:sectPr>
      </w:pPr>
    </w:p>
    <w:p w:rsidR="0070002F" w:rsidRDefault="006E7011">
      <w:pPr>
        <w:pStyle w:val="11"/>
        <w:framePr w:w="384" w:h="576" w:wrap="none" w:hAnchor="page" w:x="785" w:y="-502"/>
        <w:shd w:val="clear" w:color="auto" w:fill="auto"/>
        <w:spacing w:line="254" w:lineRule="auto"/>
        <w:jc w:val="center"/>
      </w:pPr>
      <w:r>
        <w:lastRenderedPageBreak/>
        <w:t>№</w:t>
      </w:r>
      <w:r>
        <w:br/>
        <w:t>п/п</w:t>
      </w:r>
    </w:p>
    <w:p w:rsidR="0070002F" w:rsidRDefault="006E7011">
      <w:pPr>
        <w:pStyle w:val="11"/>
        <w:framePr w:w="1238" w:h="586" w:wrap="none" w:hAnchor="page" w:x="10970" w:y="-507"/>
        <w:shd w:val="clear" w:color="auto" w:fill="auto"/>
        <w:jc w:val="center"/>
      </w:pPr>
      <w:r>
        <w:t>Срок</w:t>
      </w:r>
      <w:r>
        <w:br/>
        <w:t>реализации</w:t>
      </w:r>
    </w:p>
    <w:p w:rsidR="0070002F" w:rsidRDefault="006E7011">
      <w:pPr>
        <w:pStyle w:val="11"/>
        <w:framePr w:w="2995" w:h="293" w:wrap="none" w:hAnchor="page" w:x="13049" w:y="-373"/>
        <w:shd w:val="clear" w:color="auto" w:fill="auto"/>
        <w:spacing w:line="240" w:lineRule="auto"/>
      </w:pPr>
      <w:r>
        <w:t>Ответственный исполнитель</w:t>
      </w:r>
    </w:p>
    <w:p w:rsidR="0070002F" w:rsidRDefault="006E7011">
      <w:pPr>
        <w:pStyle w:val="11"/>
        <w:framePr w:w="8458" w:h="859" w:wrap="none" w:hAnchor="page" w:x="1423" w:y="323"/>
        <w:shd w:val="clear" w:color="auto" w:fill="auto"/>
      </w:pPr>
      <w:r>
        <w:t>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70002F" w:rsidRDefault="006E7011">
      <w:pPr>
        <w:pStyle w:val="11"/>
        <w:framePr w:w="9475" w:h="869" w:wrap="none" w:hAnchor="page" w:x="679" w:y="1423"/>
        <w:shd w:val="clear" w:color="auto" w:fill="auto"/>
        <w:spacing w:line="262" w:lineRule="auto"/>
        <w:ind w:left="760" w:hanging="760"/>
      </w:pPr>
      <w:r>
        <w:t>3.13.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13,6 до 15,4 процентов</w:t>
      </w:r>
    </w:p>
    <w:p w:rsidR="0070002F" w:rsidRDefault="006E7011">
      <w:pPr>
        <w:pStyle w:val="11"/>
        <w:framePr w:w="1886" w:h="302" w:wrap="none" w:hAnchor="page" w:x="10654" w:y="1427"/>
        <w:shd w:val="clear" w:color="auto" w:fill="auto"/>
        <w:spacing w:line="240" w:lineRule="auto"/>
      </w:pPr>
      <w:r>
        <w:t>10 декабря 2022 г.</w:t>
      </w:r>
    </w:p>
    <w:p w:rsidR="0070002F" w:rsidRDefault="006E7011">
      <w:pPr>
        <w:pStyle w:val="11"/>
        <w:framePr w:w="3350" w:h="1142" w:wrap="none" w:hAnchor="page" w:x="12698" w:y="1427"/>
        <w:shd w:val="clear" w:color="auto" w:fill="auto"/>
        <w:spacing w:line="262" w:lineRule="auto"/>
      </w:pPr>
      <w:proofErr w:type="spellStart"/>
      <w:r>
        <w:t>С.В.Петрова</w:t>
      </w:r>
      <w:proofErr w:type="spellEnd"/>
      <w:r>
        <w:t>, заместитель Министра труда и социальной защиты Российской Федерации</w:t>
      </w:r>
    </w:p>
    <w:p w:rsidR="0070002F" w:rsidRDefault="006E7011">
      <w:pPr>
        <w:pStyle w:val="11"/>
        <w:framePr w:w="9672" w:h="1968" w:wrap="none" w:hAnchor="page" w:x="679" w:y="2805"/>
        <w:shd w:val="clear" w:color="auto" w:fill="auto"/>
        <w:spacing w:line="262" w:lineRule="auto"/>
        <w:ind w:left="760" w:hanging="760"/>
      </w:pPr>
      <w:r>
        <w:t>3.14. 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2021 году, и "переходящих" объектов капитального строительства, составляет 61,42%.</w:t>
      </w:r>
    </w:p>
    <w:p w:rsidR="0070002F" w:rsidRDefault="006E7011">
      <w:pPr>
        <w:pStyle w:val="11"/>
        <w:framePr w:w="9672" w:h="1968" w:wrap="none" w:hAnchor="page" w:x="679" w:y="2805"/>
        <w:shd w:val="clear" w:color="auto" w:fill="auto"/>
        <w:spacing w:line="262" w:lineRule="auto"/>
        <w:ind w:left="760"/>
      </w:pPr>
      <w:r>
        <w:t>В стационарных организациях социального обслуживания, обеспечивающих комфортное проживание граждан введено в эксплуатацию 15 объектов, общей площадью 54,836 тыс. кв. м, для размещения 1720 граждан</w:t>
      </w:r>
    </w:p>
    <w:p w:rsidR="0070002F" w:rsidRDefault="006E7011">
      <w:pPr>
        <w:pStyle w:val="11"/>
        <w:framePr w:w="1800" w:h="307" w:wrap="none" w:hAnchor="page" w:x="10682" w:y="2800"/>
        <w:shd w:val="clear" w:color="auto" w:fill="auto"/>
        <w:spacing w:line="240" w:lineRule="auto"/>
      </w:pPr>
      <w:r>
        <w:t>20 января 2023 г.</w:t>
      </w:r>
    </w:p>
    <w:p w:rsidR="0070002F" w:rsidRDefault="006E7011">
      <w:pPr>
        <w:pStyle w:val="11"/>
        <w:framePr w:w="3269" w:h="1128" w:wrap="none" w:hAnchor="page" w:x="12689" w:y="2805"/>
        <w:shd w:val="clear" w:color="auto" w:fill="auto"/>
      </w:pPr>
      <w:proofErr w:type="spellStart"/>
      <w:r>
        <w:t>А.В.Вовченко</w:t>
      </w:r>
      <w:proofErr w:type="spellEnd"/>
      <w:r>
        <w:t>,</w:t>
      </w:r>
    </w:p>
    <w:p w:rsidR="0070002F" w:rsidRDefault="006E7011">
      <w:pPr>
        <w:pStyle w:val="11"/>
        <w:framePr w:w="3269" w:h="1128" w:wrap="none" w:hAnchor="page" w:x="12689" w:y="2805"/>
        <w:shd w:val="clear" w:color="auto" w:fill="auto"/>
      </w:pPr>
      <w:r>
        <w:t>Первый заместитель Министра труда и социальной защиты Российской Федерации</w:t>
      </w:r>
    </w:p>
    <w:p w:rsidR="0070002F" w:rsidRDefault="006E7011">
      <w:pPr>
        <w:pStyle w:val="11"/>
        <w:framePr w:w="9235" w:h="1963" w:wrap="none" w:hAnchor="page" w:x="684" w:y="5003"/>
        <w:shd w:val="clear" w:color="auto" w:fill="auto"/>
        <w:spacing w:line="262" w:lineRule="auto"/>
        <w:ind w:left="760" w:hanging="760"/>
      </w:pPr>
      <w:r>
        <w:t xml:space="preserve">3.15. В 24 субъектах Российской Федерации в 2023 году за счет средств федерального бюджета </w:t>
      </w:r>
      <w:proofErr w:type="spellStart"/>
      <w:r>
        <w:t>софинансируется</w:t>
      </w:r>
      <w:proofErr w:type="spellEnd"/>
      <w:r>
        <w:t xml:space="preserve">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70002F" w:rsidRDefault="006E7011">
      <w:pPr>
        <w:pStyle w:val="11"/>
        <w:framePr w:w="1771" w:h="307" w:wrap="none" w:hAnchor="page" w:x="10711" w:y="4994"/>
        <w:shd w:val="clear" w:color="auto" w:fill="auto"/>
        <w:spacing w:line="240" w:lineRule="auto"/>
      </w:pPr>
      <w:r>
        <w:t>1 октября 2023 г.</w:t>
      </w:r>
    </w:p>
    <w:p w:rsidR="0070002F" w:rsidRDefault="006E7011">
      <w:pPr>
        <w:pStyle w:val="11"/>
        <w:framePr w:w="3264" w:h="1133" w:wrap="none" w:hAnchor="page" w:x="12694" w:y="4999"/>
        <w:shd w:val="clear" w:color="auto" w:fill="auto"/>
      </w:pPr>
      <w:proofErr w:type="spellStart"/>
      <w:r>
        <w:t>А.В.Вовченко</w:t>
      </w:r>
      <w:proofErr w:type="spellEnd"/>
      <w:r>
        <w:t>,</w:t>
      </w:r>
    </w:p>
    <w:p w:rsidR="0070002F" w:rsidRDefault="006E7011">
      <w:pPr>
        <w:pStyle w:val="11"/>
        <w:framePr w:w="3264" w:h="1133" w:wrap="none" w:hAnchor="page" w:x="12694" w:y="4999"/>
        <w:shd w:val="clear" w:color="auto" w:fill="auto"/>
      </w:pPr>
      <w:r>
        <w:t>Первый заместитель Министра труда и социальной защиты Российской Федерации</w:t>
      </w:r>
    </w:p>
    <w:p w:rsidR="0070002F" w:rsidRDefault="006E7011">
      <w:pPr>
        <w:pStyle w:val="11"/>
        <w:framePr w:w="9470" w:h="869" w:wrap="none" w:hAnchor="page" w:x="689" w:y="7202"/>
        <w:shd w:val="clear" w:color="auto" w:fill="auto"/>
        <w:spacing w:line="262" w:lineRule="auto"/>
        <w:ind w:left="760" w:hanging="760"/>
      </w:pPr>
      <w:r>
        <w:t>3.16.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15,4 до 17,2 процентов</w:t>
      </w:r>
    </w:p>
    <w:p w:rsidR="0070002F" w:rsidRDefault="006E7011">
      <w:pPr>
        <w:pStyle w:val="11"/>
        <w:framePr w:w="1886" w:h="312" w:wrap="none" w:hAnchor="page" w:x="10654" w:y="7192"/>
        <w:shd w:val="clear" w:color="auto" w:fill="auto"/>
        <w:spacing w:line="240" w:lineRule="auto"/>
      </w:pPr>
      <w:r>
        <w:t>10 декабря 2023 г.</w:t>
      </w:r>
    </w:p>
    <w:p w:rsidR="0070002F" w:rsidRDefault="006E7011">
      <w:pPr>
        <w:pStyle w:val="11"/>
        <w:framePr w:w="3341" w:h="1142" w:wrap="none" w:hAnchor="page" w:x="12694" w:y="7197"/>
        <w:shd w:val="clear" w:color="auto" w:fill="auto"/>
        <w:spacing w:line="262" w:lineRule="auto"/>
      </w:pPr>
      <w:proofErr w:type="spellStart"/>
      <w:r>
        <w:t>С.В.Петрова</w:t>
      </w:r>
      <w:proofErr w:type="spellEnd"/>
      <w:r>
        <w:t>,</w:t>
      </w:r>
    </w:p>
    <w:p w:rsidR="0070002F" w:rsidRDefault="006E7011">
      <w:pPr>
        <w:pStyle w:val="11"/>
        <w:framePr w:w="3341" w:h="1142" w:wrap="none" w:hAnchor="page" w:x="12694" w:y="7197"/>
        <w:shd w:val="clear" w:color="auto" w:fill="auto"/>
        <w:spacing w:line="262" w:lineRule="auto"/>
      </w:pPr>
      <w:r>
        <w:t>заместитель Министра труда и социальной защиты Российской Федерации</w:t>
      </w:r>
    </w:p>
    <w:tbl>
      <w:tblPr>
        <w:tblStyle w:val="ae"/>
        <w:tblpPr w:leftFromText="180" w:rightFromText="180" w:horzAnchor="margin" w:tblpY="-500"/>
        <w:tblW w:w="0" w:type="auto"/>
        <w:tblLook w:val="04A0" w:firstRow="1" w:lastRow="0" w:firstColumn="1" w:lastColumn="0" w:noHBand="0" w:noVBand="1"/>
      </w:tblPr>
      <w:tblGrid>
        <w:gridCol w:w="3539"/>
        <w:gridCol w:w="6379"/>
        <w:gridCol w:w="1602"/>
        <w:gridCol w:w="3840"/>
      </w:tblGrid>
      <w:tr w:rsidR="00106CEA" w:rsidTr="00106CEA">
        <w:trPr>
          <w:trHeight w:val="705"/>
        </w:trPr>
        <w:tc>
          <w:tcPr>
            <w:tcW w:w="3539" w:type="dxa"/>
          </w:tcPr>
          <w:p w:rsidR="00106CEA" w:rsidRDefault="00106CEA" w:rsidP="00106CEA">
            <w:pPr>
              <w:spacing w:line="360" w:lineRule="exact"/>
            </w:pPr>
          </w:p>
        </w:tc>
        <w:tc>
          <w:tcPr>
            <w:tcW w:w="6379" w:type="dxa"/>
          </w:tcPr>
          <w:p w:rsidR="00106CEA" w:rsidRDefault="00106CEA" w:rsidP="00106CEA">
            <w:pPr>
              <w:spacing w:line="360" w:lineRule="exact"/>
            </w:pPr>
          </w:p>
        </w:tc>
        <w:tc>
          <w:tcPr>
            <w:tcW w:w="1602" w:type="dxa"/>
          </w:tcPr>
          <w:p w:rsidR="00106CEA" w:rsidRDefault="00106CEA" w:rsidP="00106CEA">
            <w:pPr>
              <w:spacing w:line="360" w:lineRule="exact"/>
            </w:pPr>
          </w:p>
        </w:tc>
        <w:tc>
          <w:tcPr>
            <w:tcW w:w="3840" w:type="dxa"/>
          </w:tcPr>
          <w:p w:rsidR="00106CEA" w:rsidRDefault="00106CEA" w:rsidP="00106CEA">
            <w:pPr>
              <w:spacing w:line="360" w:lineRule="exact"/>
            </w:pPr>
          </w:p>
        </w:tc>
      </w:tr>
    </w:tbl>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after="417" w:line="1" w:lineRule="exact"/>
      </w:pPr>
    </w:p>
    <w:p w:rsidR="0070002F" w:rsidRDefault="0070002F">
      <w:pPr>
        <w:spacing w:line="1" w:lineRule="exact"/>
        <w:sectPr w:rsidR="0070002F">
          <w:headerReference w:type="even" r:id="rId24"/>
          <w:headerReference w:type="default" r:id="rId25"/>
          <w:pgSz w:w="16840" w:h="11900" w:orient="landscape"/>
          <w:pgMar w:top="1641" w:right="792" w:bottom="1641" w:left="678" w:header="0" w:footer="1213" w:gutter="0"/>
          <w:cols w:space="720"/>
          <w:noEndnote/>
          <w:docGrid w:linePitch="360"/>
        </w:sectPr>
      </w:pPr>
    </w:p>
    <w:p w:rsidR="0070002F" w:rsidRDefault="006E7011">
      <w:pPr>
        <w:pStyle w:val="11"/>
        <w:framePr w:w="389" w:h="576" w:wrap="none" w:hAnchor="page" w:x="804" w:y="-497"/>
        <w:shd w:val="clear" w:color="auto" w:fill="auto"/>
        <w:spacing w:line="254" w:lineRule="auto"/>
        <w:jc w:val="center"/>
      </w:pPr>
      <w:r>
        <w:lastRenderedPageBreak/>
        <w:t>№</w:t>
      </w:r>
      <w:r>
        <w:br/>
        <w:t>п/п</w:t>
      </w:r>
    </w:p>
    <w:p w:rsidR="0070002F" w:rsidRDefault="006E7011">
      <w:pPr>
        <w:pStyle w:val="11"/>
        <w:framePr w:w="1238" w:h="586" w:wrap="none" w:hAnchor="page" w:x="10985" w:y="-512"/>
        <w:shd w:val="clear" w:color="auto" w:fill="auto"/>
        <w:jc w:val="center"/>
      </w:pPr>
      <w:r>
        <w:t>Срок</w:t>
      </w:r>
      <w:r>
        <w:br/>
        <w:t>реализации</w:t>
      </w:r>
    </w:p>
    <w:p w:rsidR="0070002F" w:rsidRDefault="006E7011">
      <w:pPr>
        <w:pStyle w:val="11"/>
        <w:framePr w:w="2981" w:h="293" w:wrap="none" w:hAnchor="page" w:x="13058" w:y="-377"/>
        <w:shd w:val="clear" w:color="auto" w:fill="auto"/>
        <w:spacing w:line="240" w:lineRule="auto"/>
      </w:pPr>
      <w:r>
        <w:t>Ответственный исполнитель</w:t>
      </w:r>
    </w:p>
    <w:p w:rsidR="0070002F" w:rsidRDefault="006E7011">
      <w:pPr>
        <w:pStyle w:val="11"/>
        <w:framePr w:w="9667" w:h="1963" w:wrap="none" w:hAnchor="page" w:x="698" w:y="319"/>
        <w:shd w:val="clear" w:color="auto" w:fill="auto"/>
        <w:spacing w:line="262" w:lineRule="auto"/>
        <w:ind w:left="760" w:hanging="760"/>
      </w:pPr>
      <w:r>
        <w:t>3.17. 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2022 году, и "переходящих" объектов капитального строительства, составляет 59,83%.</w:t>
      </w:r>
    </w:p>
    <w:p w:rsidR="0070002F" w:rsidRDefault="006E7011">
      <w:pPr>
        <w:pStyle w:val="11"/>
        <w:framePr w:w="9667" w:h="1963" w:wrap="none" w:hAnchor="page" w:x="698" w:y="319"/>
        <w:shd w:val="clear" w:color="auto" w:fill="auto"/>
        <w:spacing w:line="262" w:lineRule="auto"/>
        <w:ind w:left="760"/>
      </w:pPr>
      <w:r>
        <w:t>В стационарных организациях социального обслуживания, обеспечивающих комфортное проживание граждан введено в эксплуатацию 22 объекта, общей площадью 86,276 тыс. кв. м, для размещения 2520 граждан</w:t>
      </w:r>
    </w:p>
    <w:p w:rsidR="0070002F" w:rsidRDefault="006E7011">
      <w:pPr>
        <w:pStyle w:val="11"/>
        <w:framePr w:w="1800" w:h="307" w:wrap="none" w:hAnchor="page" w:x="10697" w:y="319"/>
        <w:shd w:val="clear" w:color="auto" w:fill="auto"/>
        <w:spacing w:line="240" w:lineRule="auto"/>
      </w:pPr>
      <w:r>
        <w:t>20 января 2024 г.</w:t>
      </w:r>
    </w:p>
    <w:p w:rsidR="0070002F" w:rsidRDefault="006E7011">
      <w:pPr>
        <w:pStyle w:val="11"/>
        <w:framePr w:w="3259" w:h="1128" w:wrap="none" w:hAnchor="page" w:x="12703" w:y="323"/>
        <w:shd w:val="clear" w:color="auto" w:fill="auto"/>
        <w:spacing w:line="257" w:lineRule="auto"/>
      </w:pPr>
      <w:proofErr w:type="spellStart"/>
      <w:r>
        <w:t>А.В.Вовченко</w:t>
      </w:r>
      <w:proofErr w:type="spellEnd"/>
      <w:r>
        <w:t>,</w:t>
      </w:r>
    </w:p>
    <w:p w:rsidR="0070002F" w:rsidRDefault="006E7011">
      <w:pPr>
        <w:pStyle w:val="11"/>
        <w:framePr w:w="3259" w:h="1128" w:wrap="none" w:hAnchor="page" w:x="12703" w:y="323"/>
        <w:shd w:val="clear" w:color="auto" w:fill="auto"/>
        <w:spacing w:line="257" w:lineRule="auto"/>
      </w:pPr>
      <w:r>
        <w:t>Первый заместитель Министра труда и социальной защиты Российской Федерации</w:t>
      </w:r>
    </w:p>
    <w:p w:rsidR="0070002F" w:rsidRDefault="006E7011">
      <w:pPr>
        <w:pStyle w:val="11"/>
        <w:framePr w:w="9235" w:h="1968" w:wrap="none" w:hAnchor="page" w:x="698" w:y="2517"/>
        <w:shd w:val="clear" w:color="auto" w:fill="auto"/>
        <w:spacing w:line="262" w:lineRule="auto"/>
        <w:ind w:left="760" w:hanging="760"/>
      </w:pPr>
      <w:r>
        <w:t xml:space="preserve">3.18. В 26 субъектах Российской Федерации в 2024 году за счет средств федерального бюджета </w:t>
      </w:r>
      <w:proofErr w:type="spellStart"/>
      <w:r>
        <w:t>софинансируется</w:t>
      </w:r>
      <w:proofErr w:type="spellEnd"/>
      <w:r>
        <w:t xml:space="preserve"> строительство (реконструкция) объектов капитального строительства стационарных организаций социального обслуживания субъектов Российской Федерации по расходным обязательствам субъектов Российской Федерации, связанным с реализацией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70002F" w:rsidRDefault="006E7011">
      <w:pPr>
        <w:pStyle w:val="11"/>
        <w:framePr w:w="1771" w:h="302" w:wrap="none" w:hAnchor="page" w:x="10726" w:y="2522"/>
        <w:shd w:val="clear" w:color="auto" w:fill="auto"/>
        <w:spacing w:line="240" w:lineRule="auto"/>
      </w:pPr>
      <w:r>
        <w:t>1 октября 2024 г.</w:t>
      </w:r>
    </w:p>
    <w:p w:rsidR="0070002F" w:rsidRDefault="006E7011">
      <w:pPr>
        <w:pStyle w:val="11"/>
        <w:framePr w:w="3264" w:h="1138" w:wrap="none" w:hAnchor="page" w:x="12708" w:y="2517"/>
        <w:shd w:val="clear" w:color="auto" w:fill="auto"/>
      </w:pPr>
      <w:proofErr w:type="spellStart"/>
      <w:r>
        <w:t>А.В.Вовченко</w:t>
      </w:r>
      <w:proofErr w:type="spellEnd"/>
      <w:r>
        <w:t>,</w:t>
      </w:r>
    </w:p>
    <w:p w:rsidR="0070002F" w:rsidRDefault="006E7011">
      <w:pPr>
        <w:pStyle w:val="11"/>
        <w:framePr w:w="3264" w:h="1138" w:wrap="none" w:hAnchor="page" w:x="12708" w:y="2517"/>
        <w:shd w:val="clear" w:color="auto" w:fill="auto"/>
      </w:pPr>
      <w:r>
        <w:t>Первый заместитель Министра труда и социальной защиты Российской Федерации</w:t>
      </w:r>
    </w:p>
    <w:p w:rsidR="0070002F" w:rsidRDefault="006E7011">
      <w:pPr>
        <w:pStyle w:val="11"/>
        <w:framePr w:w="9470" w:h="859" w:wrap="none" w:hAnchor="page" w:x="698" w:y="4720"/>
        <w:shd w:val="clear" w:color="auto" w:fill="auto"/>
        <w:ind w:left="760" w:hanging="760"/>
      </w:pPr>
      <w:r>
        <w:t>3.19.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17,2 до 19,1 процентов</w:t>
      </w:r>
    </w:p>
    <w:p w:rsidR="0070002F" w:rsidRDefault="006E7011">
      <w:pPr>
        <w:pStyle w:val="11"/>
        <w:framePr w:w="1891" w:h="307" w:wrap="none" w:hAnchor="page" w:x="10663" w:y="4720"/>
        <w:shd w:val="clear" w:color="auto" w:fill="auto"/>
        <w:spacing w:line="240" w:lineRule="auto"/>
      </w:pPr>
      <w:r>
        <w:t>10 декабря 2024 г.</w:t>
      </w:r>
    </w:p>
    <w:p w:rsidR="0070002F" w:rsidRDefault="006E7011">
      <w:pPr>
        <w:pStyle w:val="11"/>
        <w:framePr w:w="3346" w:h="1133" w:wrap="none" w:hAnchor="page" w:x="12708" w:y="4720"/>
        <w:shd w:val="clear" w:color="auto" w:fill="auto"/>
      </w:pPr>
      <w:proofErr w:type="spellStart"/>
      <w:r>
        <w:t>С.В.Петрова</w:t>
      </w:r>
      <w:proofErr w:type="spellEnd"/>
      <w:r>
        <w:t>, заместитель Министра труда и социальной защиты Российской Федерации</w:t>
      </w:r>
    </w:p>
    <w:p w:rsidR="0070002F" w:rsidRDefault="006E7011">
      <w:pPr>
        <w:pStyle w:val="11"/>
        <w:framePr w:w="9667" w:h="1963" w:wrap="none" w:hAnchor="page" w:x="698" w:y="6093"/>
        <w:shd w:val="clear" w:color="auto" w:fill="auto"/>
        <w:spacing w:line="262" w:lineRule="auto"/>
        <w:ind w:left="760" w:hanging="760"/>
      </w:pPr>
      <w:r>
        <w:t>3.20. 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2024 году, и "переходящих" объектов капитального строительства, составляет 100°%.</w:t>
      </w:r>
    </w:p>
    <w:p w:rsidR="0070002F" w:rsidRDefault="006E7011">
      <w:pPr>
        <w:pStyle w:val="11"/>
        <w:framePr w:w="9667" w:h="1963" w:wrap="none" w:hAnchor="page" w:x="698" w:y="6093"/>
        <w:shd w:val="clear" w:color="auto" w:fill="auto"/>
        <w:spacing w:line="262" w:lineRule="auto"/>
        <w:ind w:left="760"/>
      </w:pPr>
      <w:r>
        <w:t>В стационарных организациях социального обслуживания, обеспечивающих комфортное проживание граждан, введено в эксплуатацию 26 объектов, общей площадью 128,428 тыс. кв. м, для размещения 3832 граждан.</w:t>
      </w:r>
    </w:p>
    <w:p w:rsidR="0070002F" w:rsidRDefault="006E7011">
      <w:pPr>
        <w:pStyle w:val="11"/>
        <w:framePr w:w="1891" w:h="307" w:wrap="none" w:hAnchor="page" w:x="10663" w:y="6093"/>
        <w:shd w:val="clear" w:color="auto" w:fill="auto"/>
        <w:spacing w:line="240" w:lineRule="auto"/>
      </w:pPr>
      <w:r>
        <w:t>10 декабря 2024 г.</w:t>
      </w:r>
    </w:p>
    <w:p w:rsidR="0070002F" w:rsidRDefault="006E7011">
      <w:pPr>
        <w:pStyle w:val="11"/>
        <w:framePr w:w="3269" w:h="1142" w:wrap="none" w:hAnchor="page" w:x="12703" w:y="6093"/>
        <w:shd w:val="clear" w:color="auto" w:fill="auto"/>
        <w:spacing w:line="262" w:lineRule="auto"/>
      </w:pPr>
      <w:proofErr w:type="spellStart"/>
      <w:r>
        <w:t>А.В.Вовченко</w:t>
      </w:r>
      <w:proofErr w:type="spellEnd"/>
      <w:r>
        <w:t>,</w:t>
      </w:r>
    </w:p>
    <w:p w:rsidR="0070002F" w:rsidRDefault="006E7011">
      <w:pPr>
        <w:pStyle w:val="11"/>
        <w:framePr w:w="3269" w:h="1142" w:wrap="none" w:hAnchor="page" w:x="12703" w:y="6093"/>
        <w:shd w:val="clear" w:color="auto" w:fill="auto"/>
        <w:spacing w:line="262" w:lineRule="auto"/>
      </w:pPr>
      <w:r>
        <w:t>Первый заместитель Министра труда и социальной защиты Российской Федерации</w:t>
      </w:r>
    </w:p>
    <w:tbl>
      <w:tblPr>
        <w:tblStyle w:val="ae"/>
        <w:tblpPr w:leftFromText="180" w:rightFromText="180" w:horzAnchor="margin" w:tblpY="-520"/>
        <w:tblW w:w="15730" w:type="dxa"/>
        <w:tblLook w:val="04A0" w:firstRow="1" w:lastRow="0" w:firstColumn="1" w:lastColumn="0" w:noHBand="0" w:noVBand="1"/>
      </w:tblPr>
      <w:tblGrid>
        <w:gridCol w:w="704"/>
        <w:gridCol w:w="9214"/>
        <w:gridCol w:w="1984"/>
        <w:gridCol w:w="3828"/>
      </w:tblGrid>
      <w:tr w:rsidR="001346BE" w:rsidTr="001346BE">
        <w:trPr>
          <w:trHeight w:val="705"/>
        </w:trPr>
        <w:tc>
          <w:tcPr>
            <w:tcW w:w="704" w:type="dxa"/>
          </w:tcPr>
          <w:p w:rsidR="001346BE" w:rsidRDefault="001346BE" w:rsidP="001346BE">
            <w:pPr>
              <w:spacing w:line="360" w:lineRule="exact"/>
            </w:pPr>
          </w:p>
        </w:tc>
        <w:tc>
          <w:tcPr>
            <w:tcW w:w="9214" w:type="dxa"/>
          </w:tcPr>
          <w:p w:rsidR="001346BE" w:rsidRDefault="001346BE" w:rsidP="001346BE">
            <w:pPr>
              <w:spacing w:line="360" w:lineRule="exact"/>
            </w:pPr>
          </w:p>
        </w:tc>
        <w:tc>
          <w:tcPr>
            <w:tcW w:w="1984" w:type="dxa"/>
          </w:tcPr>
          <w:p w:rsidR="001346BE" w:rsidRDefault="001346BE" w:rsidP="001346BE">
            <w:pPr>
              <w:spacing w:line="360" w:lineRule="exact"/>
            </w:pPr>
          </w:p>
        </w:tc>
        <w:tc>
          <w:tcPr>
            <w:tcW w:w="3828" w:type="dxa"/>
          </w:tcPr>
          <w:p w:rsidR="001346BE" w:rsidRDefault="001346BE" w:rsidP="001346BE">
            <w:pPr>
              <w:spacing w:line="360" w:lineRule="exact"/>
            </w:pPr>
          </w:p>
        </w:tc>
      </w:tr>
    </w:tbl>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after="494" w:line="1" w:lineRule="exact"/>
      </w:pPr>
    </w:p>
    <w:p w:rsidR="0070002F" w:rsidRDefault="0070002F">
      <w:pPr>
        <w:spacing w:line="1" w:lineRule="exact"/>
        <w:sectPr w:rsidR="0070002F">
          <w:pgSz w:w="16840" w:h="11900" w:orient="landscape"/>
          <w:pgMar w:top="1659" w:right="787" w:bottom="1659" w:left="697" w:header="0" w:footer="1231"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9206"/>
        <w:gridCol w:w="2069"/>
        <w:gridCol w:w="3874"/>
      </w:tblGrid>
      <w:tr w:rsidR="0070002F">
        <w:trPr>
          <w:trHeight w:hRule="exact" w:val="581"/>
          <w:jc w:val="center"/>
        </w:trPr>
        <w:tc>
          <w:tcPr>
            <w:tcW w:w="782" w:type="dxa"/>
            <w:tcBorders>
              <w:top w:val="single" w:sz="4" w:space="0" w:color="auto"/>
            </w:tcBorders>
            <w:shd w:val="clear" w:color="auto" w:fill="FFFFFF"/>
            <w:vAlign w:val="bottom"/>
          </w:tcPr>
          <w:p w:rsidR="0070002F" w:rsidRDefault="006E7011">
            <w:pPr>
              <w:pStyle w:val="a8"/>
              <w:shd w:val="clear" w:color="auto" w:fill="auto"/>
              <w:jc w:val="center"/>
            </w:pPr>
            <w:r>
              <w:lastRenderedPageBreak/>
              <w:t>№ п/п</w:t>
            </w:r>
          </w:p>
        </w:tc>
        <w:tc>
          <w:tcPr>
            <w:tcW w:w="9206"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069"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874"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984"/>
          <w:jc w:val="center"/>
        </w:trPr>
        <w:tc>
          <w:tcPr>
            <w:tcW w:w="782" w:type="dxa"/>
            <w:tcBorders>
              <w:top w:val="single" w:sz="4" w:space="0" w:color="auto"/>
            </w:tcBorders>
            <w:shd w:val="clear" w:color="auto" w:fill="FFFFFF"/>
            <w:vAlign w:val="center"/>
          </w:tcPr>
          <w:p w:rsidR="0070002F" w:rsidRDefault="006E7011">
            <w:pPr>
              <w:pStyle w:val="a8"/>
              <w:shd w:val="clear" w:color="auto" w:fill="auto"/>
              <w:rPr>
                <w:sz w:val="26"/>
                <w:szCs w:val="26"/>
              </w:rPr>
            </w:pPr>
            <w:r>
              <w:rPr>
                <w:i/>
                <w:iCs/>
                <w:sz w:val="26"/>
                <w:szCs w:val="26"/>
              </w:rPr>
              <w:t>4.</w:t>
            </w:r>
          </w:p>
        </w:tc>
        <w:tc>
          <w:tcPr>
            <w:tcW w:w="15149" w:type="dxa"/>
            <w:gridSpan w:val="3"/>
            <w:tcBorders>
              <w:top w:val="single" w:sz="4" w:space="0" w:color="auto"/>
            </w:tcBorders>
            <w:shd w:val="clear" w:color="auto" w:fill="FFFFFF"/>
            <w:vAlign w:val="center"/>
          </w:tcPr>
          <w:p w:rsidR="0070002F" w:rsidRDefault="006E7011">
            <w:pPr>
              <w:pStyle w:val="a8"/>
              <w:shd w:val="clear" w:color="auto" w:fill="auto"/>
              <w:jc w:val="center"/>
            </w:pPr>
            <w:r>
              <w:t>Организация мероприятий по профессиональному обучению и дополнительному профессиональному образованию лиц предпенсионного возраста</w:t>
            </w:r>
          </w:p>
        </w:tc>
      </w:tr>
      <w:tr w:rsidR="0070002F">
        <w:trPr>
          <w:trHeight w:hRule="exact" w:val="1368"/>
          <w:jc w:val="center"/>
        </w:trPr>
        <w:tc>
          <w:tcPr>
            <w:tcW w:w="782" w:type="dxa"/>
            <w:shd w:val="clear" w:color="auto" w:fill="FFFFFF"/>
          </w:tcPr>
          <w:p w:rsidR="0070002F" w:rsidRDefault="006E7011">
            <w:pPr>
              <w:pStyle w:val="a8"/>
              <w:shd w:val="clear" w:color="auto" w:fill="auto"/>
              <w:spacing w:before="100"/>
            </w:pPr>
            <w:r>
              <w:t>4.1.</w:t>
            </w:r>
          </w:p>
        </w:tc>
        <w:tc>
          <w:tcPr>
            <w:tcW w:w="9206" w:type="dxa"/>
            <w:shd w:val="clear" w:color="auto" w:fill="FFFFFF"/>
          </w:tcPr>
          <w:p w:rsidR="0070002F" w:rsidRDefault="006E7011">
            <w:pPr>
              <w:pStyle w:val="a8"/>
              <w:shd w:val="clear" w:color="auto" w:fill="auto"/>
              <w:spacing w:before="80"/>
            </w:pPr>
            <w:r>
              <w:t>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 образования лиц предпенсионного возраста</w:t>
            </w:r>
          </w:p>
        </w:tc>
        <w:tc>
          <w:tcPr>
            <w:tcW w:w="2069" w:type="dxa"/>
            <w:shd w:val="clear" w:color="auto" w:fill="FFFFFF"/>
          </w:tcPr>
          <w:p w:rsidR="0070002F" w:rsidRDefault="006E7011">
            <w:pPr>
              <w:pStyle w:val="a8"/>
              <w:shd w:val="clear" w:color="auto" w:fill="auto"/>
              <w:spacing w:before="100"/>
              <w:jc w:val="center"/>
            </w:pPr>
            <w:r>
              <w:t>25 января 2019 г.</w:t>
            </w:r>
          </w:p>
        </w:tc>
        <w:tc>
          <w:tcPr>
            <w:tcW w:w="3874" w:type="dxa"/>
            <w:shd w:val="clear" w:color="auto" w:fill="FFFFFF"/>
            <w:vAlign w:val="center"/>
          </w:tcPr>
          <w:p w:rsidR="0070002F" w:rsidRDefault="006E7011">
            <w:pPr>
              <w:pStyle w:val="a8"/>
              <w:shd w:val="clear" w:color="auto" w:fill="auto"/>
            </w:pPr>
            <w:proofErr w:type="spellStart"/>
            <w:r>
              <w:t>А.В.Вовченко</w:t>
            </w:r>
            <w:proofErr w:type="spellEnd"/>
            <w:r>
              <w:t>,</w:t>
            </w:r>
          </w:p>
          <w:p w:rsidR="0070002F" w:rsidRDefault="006E7011">
            <w:pPr>
              <w:pStyle w:val="a8"/>
              <w:shd w:val="clear" w:color="auto" w:fill="auto"/>
            </w:pPr>
            <w:r>
              <w:t>Первый заместитель Министра труда и социальной защиты Российской Федерации</w:t>
            </w:r>
          </w:p>
        </w:tc>
      </w:tr>
      <w:tr w:rsidR="0070002F">
        <w:trPr>
          <w:trHeight w:hRule="exact" w:val="1099"/>
          <w:jc w:val="center"/>
        </w:trPr>
        <w:tc>
          <w:tcPr>
            <w:tcW w:w="782" w:type="dxa"/>
            <w:shd w:val="clear" w:color="auto" w:fill="FFFFFF"/>
          </w:tcPr>
          <w:p w:rsidR="0070002F" w:rsidRDefault="006E7011">
            <w:pPr>
              <w:pStyle w:val="a8"/>
              <w:shd w:val="clear" w:color="auto" w:fill="auto"/>
              <w:spacing w:before="80"/>
              <w:rPr>
                <w:sz w:val="26"/>
                <w:szCs w:val="26"/>
              </w:rPr>
            </w:pPr>
            <w:r>
              <w:rPr>
                <w:i/>
                <w:iCs/>
                <w:sz w:val="26"/>
                <w:szCs w:val="26"/>
              </w:rPr>
              <w:t>4.2.</w:t>
            </w:r>
          </w:p>
        </w:tc>
        <w:tc>
          <w:tcPr>
            <w:tcW w:w="9206" w:type="dxa"/>
            <w:shd w:val="clear" w:color="auto" w:fill="FFFFFF"/>
            <w:vAlign w:val="center"/>
          </w:tcPr>
          <w:p w:rsidR="0070002F" w:rsidRDefault="006E7011">
            <w:pPr>
              <w:pStyle w:val="a8"/>
              <w:shd w:val="clear" w:color="auto" w:fill="auto"/>
            </w:pPr>
            <w: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w:t>
            </w:r>
          </w:p>
        </w:tc>
        <w:tc>
          <w:tcPr>
            <w:tcW w:w="2069" w:type="dxa"/>
            <w:shd w:val="clear" w:color="auto" w:fill="FFFFFF"/>
          </w:tcPr>
          <w:p w:rsidR="0070002F" w:rsidRDefault="006E7011">
            <w:pPr>
              <w:pStyle w:val="a8"/>
              <w:shd w:val="clear" w:color="auto" w:fill="auto"/>
              <w:spacing w:before="100"/>
              <w:jc w:val="center"/>
            </w:pPr>
            <w:r>
              <w:t>1 июля 2019 г.</w:t>
            </w:r>
          </w:p>
        </w:tc>
        <w:tc>
          <w:tcPr>
            <w:tcW w:w="3874" w:type="dxa"/>
            <w:shd w:val="clear" w:color="auto" w:fill="FFFFFF"/>
            <w:vAlign w:val="center"/>
          </w:tcPr>
          <w:p w:rsidR="0070002F" w:rsidRDefault="006E7011">
            <w:pPr>
              <w:pStyle w:val="a8"/>
              <w:shd w:val="clear" w:color="auto" w:fill="auto"/>
            </w:pPr>
            <w:r>
              <w:t>руководители органов исполнительной власти субъектов Российской Федерации</w:t>
            </w:r>
          </w:p>
        </w:tc>
      </w:tr>
      <w:tr w:rsidR="0070002F">
        <w:trPr>
          <w:trHeight w:hRule="exact" w:val="1382"/>
          <w:jc w:val="center"/>
        </w:trPr>
        <w:tc>
          <w:tcPr>
            <w:tcW w:w="782" w:type="dxa"/>
            <w:shd w:val="clear" w:color="auto" w:fill="FFFFFF"/>
          </w:tcPr>
          <w:p w:rsidR="0070002F" w:rsidRDefault="006E7011">
            <w:pPr>
              <w:pStyle w:val="a8"/>
              <w:shd w:val="clear" w:color="auto" w:fill="auto"/>
              <w:spacing w:before="80"/>
              <w:rPr>
                <w:sz w:val="26"/>
                <w:szCs w:val="26"/>
              </w:rPr>
            </w:pPr>
            <w:r>
              <w:rPr>
                <w:i/>
                <w:iCs/>
                <w:sz w:val="26"/>
                <w:szCs w:val="26"/>
              </w:rPr>
              <w:t>4.3.</w:t>
            </w:r>
          </w:p>
        </w:tc>
        <w:tc>
          <w:tcPr>
            <w:tcW w:w="9206" w:type="dxa"/>
            <w:shd w:val="clear" w:color="auto" w:fill="FFFFFF"/>
          </w:tcPr>
          <w:p w:rsidR="0070002F" w:rsidRDefault="006E7011">
            <w:pPr>
              <w:pStyle w:val="a8"/>
              <w:shd w:val="clear" w:color="auto" w:fill="auto"/>
              <w:spacing w:before="100"/>
            </w:pPr>
            <w:r>
              <w:t>Обучено не менее 75 тыс. граждан предпенсионного возраста</w:t>
            </w:r>
          </w:p>
        </w:tc>
        <w:tc>
          <w:tcPr>
            <w:tcW w:w="2069" w:type="dxa"/>
            <w:shd w:val="clear" w:color="auto" w:fill="FFFFFF"/>
          </w:tcPr>
          <w:p w:rsidR="0070002F" w:rsidRDefault="006E7011">
            <w:pPr>
              <w:pStyle w:val="a8"/>
              <w:shd w:val="clear" w:color="auto" w:fill="auto"/>
              <w:spacing w:before="100"/>
              <w:jc w:val="center"/>
            </w:pPr>
            <w:r>
              <w:t>10 декабря 2019 г.</w:t>
            </w:r>
          </w:p>
        </w:tc>
        <w:tc>
          <w:tcPr>
            <w:tcW w:w="3874" w:type="dxa"/>
            <w:shd w:val="clear" w:color="auto" w:fill="FFFFFF"/>
            <w:vAlign w:val="center"/>
          </w:tcPr>
          <w:p w:rsidR="0070002F" w:rsidRDefault="006E7011">
            <w:pPr>
              <w:pStyle w:val="a8"/>
              <w:shd w:val="clear" w:color="auto" w:fill="auto"/>
            </w:pPr>
            <w:proofErr w:type="spellStart"/>
            <w:r>
              <w:t>А.В.Вовченко</w:t>
            </w:r>
            <w:proofErr w:type="spellEnd"/>
            <w:r>
              <w:t>,</w:t>
            </w:r>
          </w:p>
          <w:p w:rsidR="0070002F" w:rsidRDefault="006E7011">
            <w:pPr>
              <w:pStyle w:val="a8"/>
              <w:shd w:val="clear" w:color="auto" w:fill="auto"/>
            </w:pPr>
            <w:r>
              <w:t>Первый заместитель Министра труда и социальной защиты Российской Федерации</w:t>
            </w:r>
          </w:p>
        </w:tc>
      </w:tr>
      <w:tr w:rsidR="0070002F">
        <w:trPr>
          <w:trHeight w:hRule="exact" w:val="1090"/>
          <w:jc w:val="center"/>
        </w:trPr>
        <w:tc>
          <w:tcPr>
            <w:tcW w:w="782" w:type="dxa"/>
            <w:shd w:val="clear" w:color="auto" w:fill="FFFFFF"/>
          </w:tcPr>
          <w:p w:rsidR="0070002F" w:rsidRDefault="006E7011">
            <w:pPr>
              <w:pStyle w:val="a8"/>
              <w:shd w:val="clear" w:color="auto" w:fill="auto"/>
              <w:spacing w:before="80"/>
              <w:rPr>
                <w:sz w:val="26"/>
                <w:szCs w:val="26"/>
              </w:rPr>
            </w:pPr>
            <w:r>
              <w:rPr>
                <w:i/>
                <w:iCs/>
                <w:sz w:val="26"/>
                <w:szCs w:val="26"/>
              </w:rPr>
              <w:t>4.4.</w:t>
            </w:r>
          </w:p>
        </w:tc>
        <w:tc>
          <w:tcPr>
            <w:tcW w:w="9206" w:type="dxa"/>
            <w:shd w:val="clear" w:color="auto" w:fill="FFFFFF"/>
            <w:vAlign w:val="center"/>
          </w:tcPr>
          <w:p w:rsidR="0070002F" w:rsidRDefault="006E7011">
            <w:pPr>
              <w:pStyle w:val="a8"/>
              <w:shd w:val="clear" w:color="auto" w:fill="auto"/>
            </w:pPr>
            <w: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w:t>
            </w:r>
          </w:p>
        </w:tc>
        <w:tc>
          <w:tcPr>
            <w:tcW w:w="2069" w:type="dxa"/>
            <w:shd w:val="clear" w:color="auto" w:fill="FFFFFF"/>
          </w:tcPr>
          <w:p w:rsidR="0070002F" w:rsidRDefault="006E7011">
            <w:pPr>
              <w:pStyle w:val="a8"/>
              <w:shd w:val="clear" w:color="auto" w:fill="auto"/>
              <w:spacing w:before="100"/>
              <w:jc w:val="center"/>
            </w:pPr>
            <w:r>
              <w:t>1 июля 2020 г.</w:t>
            </w:r>
          </w:p>
        </w:tc>
        <w:tc>
          <w:tcPr>
            <w:tcW w:w="3874" w:type="dxa"/>
            <w:shd w:val="clear" w:color="auto" w:fill="FFFFFF"/>
            <w:vAlign w:val="center"/>
          </w:tcPr>
          <w:p w:rsidR="0070002F" w:rsidRDefault="006E7011">
            <w:pPr>
              <w:pStyle w:val="a8"/>
              <w:shd w:val="clear" w:color="auto" w:fill="auto"/>
            </w:pPr>
            <w:r>
              <w:t>руководители органов исполнительной власти субъектов Российской Федерации</w:t>
            </w:r>
          </w:p>
        </w:tc>
      </w:tr>
      <w:tr w:rsidR="0070002F">
        <w:trPr>
          <w:trHeight w:hRule="exact" w:val="1373"/>
          <w:jc w:val="center"/>
        </w:trPr>
        <w:tc>
          <w:tcPr>
            <w:tcW w:w="782" w:type="dxa"/>
            <w:shd w:val="clear" w:color="auto" w:fill="FFFFFF"/>
          </w:tcPr>
          <w:p w:rsidR="0070002F" w:rsidRDefault="006E7011">
            <w:pPr>
              <w:pStyle w:val="a8"/>
              <w:shd w:val="clear" w:color="auto" w:fill="auto"/>
              <w:spacing w:before="100"/>
            </w:pPr>
            <w:r>
              <w:t>4.5.</w:t>
            </w:r>
          </w:p>
        </w:tc>
        <w:tc>
          <w:tcPr>
            <w:tcW w:w="9206" w:type="dxa"/>
            <w:shd w:val="clear" w:color="auto" w:fill="FFFFFF"/>
          </w:tcPr>
          <w:p w:rsidR="0070002F" w:rsidRDefault="006E7011">
            <w:pPr>
              <w:pStyle w:val="a8"/>
              <w:shd w:val="clear" w:color="auto" w:fill="auto"/>
              <w:spacing w:before="100"/>
            </w:pPr>
            <w:r>
              <w:t>Обучено не менее 150 тыс. граждан предпенсионного возраста</w:t>
            </w:r>
          </w:p>
        </w:tc>
        <w:tc>
          <w:tcPr>
            <w:tcW w:w="2069" w:type="dxa"/>
            <w:shd w:val="clear" w:color="auto" w:fill="FFFFFF"/>
          </w:tcPr>
          <w:p w:rsidR="0070002F" w:rsidRDefault="006E7011">
            <w:pPr>
              <w:pStyle w:val="a8"/>
              <w:shd w:val="clear" w:color="auto" w:fill="auto"/>
              <w:spacing w:before="100"/>
              <w:jc w:val="center"/>
            </w:pPr>
            <w:r>
              <w:t>10 декабря 2020 г.</w:t>
            </w:r>
          </w:p>
        </w:tc>
        <w:tc>
          <w:tcPr>
            <w:tcW w:w="3874" w:type="dxa"/>
            <w:shd w:val="clear" w:color="auto" w:fill="FFFFFF"/>
            <w:vAlign w:val="center"/>
          </w:tcPr>
          <w:p w:rsidR="0070002F" w:rsidRDefault="006E7011">
            <w:pPr>
              <w:pStyle w:val="a8"/>
              <w:shd w:val="clear" w:color="auto" w:fill="auto"/>
            </w:pPr>
            <w:proofErr w:type="spellStart"/>
            <w:r>
              <w:t>А.В.Вовченко</w:t>
            </w:r>
            <w:proofErr w:type="spellEnd"/>
            <w:r>
              <w:t>,</w:t>
            </w:r>
          </w:p>
          <w:p w:rsidR="0070002F" w:rsidRDefault="006E7011">
            <w:pPr>
              <w:pStyle w:val="a8"/>
              <w:shd w:val="clear" w:color="auto" w:fill="auto"/>
            </w:pPr>
            <w:r>
              <w:t>Первый заместитель Министра труда и социальной защиты Российской Федерации</w:t>
            </w:r>
          </w:p>
        </w:tc>
      </w:tr>
      <w:tr w:rsidR="0070002F">
        <w:trPr>
          <w:trHeight w:hRule="exact" w:val="970"/>
          <w:jc w:val="center"/>
        </w:trPr>
        <w:tc>
          <w:tcPr>
            <w:tcW w:w="782" w:type="dxa"/>
            <w:shd w:val="clear" w:color="auto" w:fill="FFFFFF"/>
          </w:tcPr>
          <w:p w:rsidR="0070002F" w:rsidRDefault="006E7011">
            <w:pPr>
              <w:pStyle w:val="a8"/>
              <w:shd w:val="clear" w:color="auto" w:fill="auto"/>
              <w:spacing w:before="100"/>
            </w:pPr>
            <w:r>
              <w:t>4.6.</w:t>
            </w:r>
          </w:p>
        </w:tc>
        <w:tc>
          <w:tcPr>
            <w:tcW w:w="9206" w:type="dxa"/>
            <w:shd w:val="clear" w:color="auto" w:fill="FFFFFF"/>
            <w:vAlign w:val="bottom"/>
          </w:tcPr>
          <w:p w:rsidR="0070002F" w:rsidRDefault="006E7011">
            <w:pPr>
              <w:pStyle w:val="a8"/>
              <w:shd w:val="clear" w:color="auto" w:fill="auto"/>
            </w:pPr>
            <w: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2021 году</w:t>
            </w:r>
          </w:p>
        </w:tc>
        <w:tc>
          <w:tcPr>
            <w:tcW w:w="2069" w:type="dxa"/>
            <w:shd w:val="clear" w:color="auto" w:fill="FFFFFF"/>
          </w:tcPr>
          <w:p w:rsidR="0070002F" w:rsidRDefault="006E7011">
            <w:pPr>
              <w:pStyle w:val="a8"/>
              <w:shd w:val="clear" w:color="auto" w:fill="auto"/>
              <w:spacing w:before="100"/>
              <w:jc w:val="center"/>
            </w:pPr>
            <w:r>
              <w:t>1 июля 2021 г.</w:t>
            </w:r>
          </w:p>
        </w:tc>
        <w:tc>
          <w:tcPr>
            <w:tcW w:w="3874" w:type="dxa"/>
            <w:shd w:val="clear" w:color="auto" w:fill="FFFFFF"/>
            <w:vAlign w:val="bottom"/>
          </w:tcPr>
          <w:p w:rsidR="0070002F" w:rsidRDefault="006E7011">
            <w:pPr>
              <w:pStyle w:val="a8"/>
              <w:shd w:val="clear" w:color="auto" w:fill="auto"/>
            </w:pPr>
            <w:r>
              <w:t>руководители органов исполнительной власти субъектов Российской Федерации</w:t>
            </w:r>
          </w:p>
        </w:tc>
      </w:tr>
    </w:tbl>
    <w:p w:rsidR="0070002F" w:rsidRDefault="006E701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73"/>
        <w:gridCol w:w="9197"/>
        <w:gridCol w:w="2059"/>
        <w:gridCol w:w="3734"/>
      </w:tblGrid>
      <w:tr w:rsidR="0070002F">
        <w:trPr>
          <w:trHeight w:hRule="exact" w:val="576"/>
          <w:jc w:val="center"/>
        </w:trPr>
        <w:tc>
          <w:tcPr>
            <w:tcW w:w="773" w:type="dxa"/>
            <w:tcBorders>
              <w:top w:val="single" w:sz="4" w:space="0" w:color="auto"/>
            </w:tcBorders>
            <w:shd w:val="clear" w:color="auto" w:fill="FFFFFF"/>
            <w:vAlign w:val="bottom"/>
          </w:tcPr>
          <w:p w:rsidR="0070002F" w:rsidRDefault="006E7011">
            <w:pPr>
              <w:pStyle w:val="a8"/>
              <w:shd w:val="clear" w:color="auto" w:fill="auto"/>
              <w:jc w:val="center"/>
            </w:pPr>
            <w:r>
              <w:lastRenderedPageBreak/>
              <w:t>№ п/п</w:t>
            </w:r>
          </w:p>
        </w:tc>
        <w:tc>
          <w:tcPr>
            <w:tcW w:w="9197"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059" w:type="dxa"/>
            <w:tcBorders>
              <w:top w:val="single" w:sz="4" w:space="0" w:color="auto"/>
              <w:left w:val="single" w:sz="4" w:space="0" w:color="auto"/>
            </w:tcBorders>
            <w:shd w:val="clear" w:color="auto" w:fill="FFFFFF"/>
            <w:vAlign w:val="bottom"/>
          </w:tcPr>
          <w:p w:rsidR="0070002F" w:rsidRDefault="006E7011">
            <w:pPr>
              <w:pStyle w:val="a8"/>
              <w:shd w:val="clear" w:color="auto" w:fill="auto"/>
              <w:spacing w:line="233" w:lineRule="auto"/>
              <w:jc w:val="center"/>
            </w:pPr>
            <w:r>
              <w:t>Срок реализации</w:t>
            </w:r>
          </w:p>
        </w:tc>
        <w:tc>
          <w:tcPr>
            <w:tcW w:w="3734" w:type="dxa"/>
            <w:tcBorders>
              <w:top w:val="single" w:sz="4" w:space="0" w:color="auto"/>
              <w:left w:val="single" w:sz="4" w:space="0" w:color="auto"/>
            </w:tcBorders>
            <w:shd w:val="clear" w:color="auto" w:fill="FFFFFF"/>
            <w:vAlign w:val="center"/>
          </w:tcPr>
          <w:p w:rsidR="0070002F" w:rsidRDefault="006E7011">
            <w:pPr>
              <w:pStyle w:val="a8"/>
              <w:shd w:val="clear" w:color="auto" w:fill="auto"/>
              <w:ind w:firstLine="420"/>
            </w:pPr>
            <w:r>
              <w:t>Ответственный исполнитель</w:t>
            </w:r>
          </w:p>
        </w:tc>
      </w:tr>
      <w:tr w:rsidR="0070002F">
        <w:trPr>
          <w:trHeight w:hRule="exact" w:val="1541"/>
          <w:jc w:val="center"/>
        </w:trPr>
        <w:tc>
          <w:tcPr>
            <w:tcW w:w="773" w:type="dxa"/>
            <w:tcBorders>
              <w:top w:val="single" w:sz="4" w:space="0" w:color="auto"/>
            </w:tcBorders>
            <w:shd w:val="clear" w:color="auto" w:fill="FFFFFF"/>
          </w:tcPr>
          <w:p w:rsidR="0070002F" w:rsidRDefault="006E7011">
            <w:pPr>
              <w:pStyle w:val="a8"/>
              <w:shd w:val="clear" w:color="auto" w:fill="auto"/>
              <w:spacing w:before="260"/>
            </w:pPr>
            <w:r>
              <w:t>4.7.</w:t>
            </w:r>
          </w:p>
        </w:tc>
        <w:tc>
          <w:tcPr>
            <w:tcW w:w="9197" w:type="dxa"/>
            <w:tcBorders>
              <w:top w:val="single" w:sz="4" w:space="0" w:color="auto"/>
            </w:tcBorders>
            <w:shd w:val="clear" w:color="auto" w:fill="FFFFFF"/>
          </w:tcPr>
          <w:p w:rsidR="0070002F" w:rsidRDefault="006E7011">
            <w:pPr>
              <w:pStyle w:val="a8"/>
              <w:shd w:val="clear" w:color="auto" w:fill="auto"/>
              <w:spacing w:before="260"/>
            </w:pPr>
            <w:r>
              <w:t>Обучено не менее 225 тыс. граждан предпенсионного возраста</w:t>
            </w:r>
          </w:p>
        </w:tc>
        <w:tc>
          <w:tcPr>
            <w:tcW w:w="2059" w:type="dxa"/>
            <w:tcBorders>
              <w:top w:val="single" w:sz="4" w:space="0" w:color="auto"/>
            </w:tcBorders>
            <w:shd w:val="clear" w:color="auto" w:fill="FFFFFF"/>
          </w:tcPr>
          <w:p w:rsidR="0070002F" w:rsidRDefault="006E7011">
            <w:pPr>
              <w:pStyle w:val="a8"/>
              <w:shd w:val="clear" w:color="auto" w:fill="auto"/>
              <w:spacing w:before="260"/>
              <w:jc w:val="center"/>
            </w:pPr>
            <w:r>
              <w:t>10 декабря 2021 г.</w:t>
            </w:r>
          </w:p>
        </w:tc>
        <w:tc>
          <w:tcPr>
            <w:tcW w:w="3734" w:type="dxa"/>
            <w:tcBorders>
              <w:top w:val="single" w:sz="4" w:space="0" w:color="auto"/>
            </w:tcBorders>
            <w:shd w:val="clear" w:color="auto" w:fill="FFFFFF"/>
            <w:vAlign w:val="center"/>
          </w:tcPr>
          <w:p w:rsidR="0070002F" w:rsidRDefault="006E7011">
            <w:pPr>
              <w:pStyle w:val="a8"/>
              <w:shd w:val="clear" w:color="auto" w:fill="auto"/>
            </w:pPr>
            <w:proofErr w:type="spellStart"/>
            <w:r>
              <w:t>А.В.Вовченко</w:t>
            </w:r>
            <w:proofErr w:type="spellEnd"/>
            <w:r>
              <w:t>,</w:t>
            </w:r>
          </w:p>
          <w:p w:rsidR="0070002F" w:rsidRDefault="006E7011">
            <w:pPr>
              <w:pStyle w:val="a8"/>
              <w:shd w:val="clear" w:color="auto" w:fill="auto"/>
            </w:pPr>
            <w:r>
              <w:t>Первый заместитель Министра труда и социальной защиты Российской Федерации</w:t>
            </w:r>
          </w:p>
        </w:tc>
      </w:tr>
      <w:tr w:rsidR="0070002F">
        <w:trPr>
          <w:trHeight w:hRule="exact" w:val="1099"/>
          <w:jc w:val="center"/>
        </w:trPr>
        <w:tc>
          <w:tcPr>
            <w:tcW w:w="773" w:type="dxa"/>
            <w:shd w:val="clear" w:color="auto" w:fill="FFFFFF"/>
          </w:tcPr>
          <w:p w:rsidR="0070002F" w:rsidRDefault="006E7011">
            <w:pPr>
              <w:pStyle w:val="a8"/>
              <w:shd w:val="clear" w:color="auto" w:fill="auto"/>
              <w:spacing w:before="100"/>
            </w:pPr>
            <w:r>
              <w:t>4.8.</w:t>
            </w:r>
          </w:p>
        </w:tc>
        <w:tc>
          <w:tcPr>
            <w:tcW w:w="9197" w:type="dxa"/>
            <w:shd w:val="clear" w:color="auto" w:fill="FFFFFF"/>
            <w:vAlign w:val="center"/>
          </w:tcPr>
          <w:p w:rsidR="0070002F" w:rsidRDefault="006E7011">
            <w:pPr>
              <w:pStyle w:val="a8"/>
              <w:shd w:val="clear" w:color="auto" w:fill="auto"/>
            </w:pPr>
            <w: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w:t>
            </w:r>
          </w:p>
        </w:tc>
        <w:tc>
          <w:tcPr>
            <w:tcW w:w="2059" w:type="dxa"/>
            <w:shd w:val="clear" w:color="auto" w:fill="FFFFFF"/>
          </w:tcPr>
          <w:p w:rsidR="0070002F" w:rsidRDefault="006E7011">
            <w:pPr>
              <w:pStyle w:val="a8"/>
              <w:shd w:val="clear" w:color="auto" w:fill="auto"/>
              <w:spacing w:before="100"/>
              <w:jc w:val="center"/>
            </w:pPr>
            <w:r>
              <w:t>1 июля 2022 г.</w:t>
            </w:r>
          </w:p>
        </w:tc>
        <w:tc>
          <w:tcPr>
            <w:tcW w:w="3734" w:type="dxa"/>
            <w:shd w:val="clear" w:color="auto" w:fill="FFFFFF"/>
            <w:vAlign w:val="center"/>
          </w:tcPr>
          <w:p w:rsidR="0070002F" w:rsidRDefault="006E7011">
            <w:pPr>
              <w:pStyle w:val="a8"/>
              <w:shd w:val="clear" w:color="auto" w:fill="auto"/>
            </w:pPr>
            <w:r>
              <w:t>руководители органов исполнительной власти субъектов Российской Федерации</w:t>
            </w:r>
          </w:p>
        </w:tc>
      </w:tr>
      <w:tr w:rsidR="0070002F">
        <w:trPr>
          <w:trHeight w:hRule="exact" w:val="1378"/>
          <w:jc w:val="center"/>
        </w:trPr>
        <w:tc>
          <w:tcPr>
            <w:tcW w:w="773" w:type="dxa"/>
            <w:shd w:val="clear" w:color="auto" w:fill="FFFFFF"/>
          </w:tcPr>
          <w:p w:rsidR="0070002F" w:rsidRDefault="006E7011">
            <w:pPr>
              <w:pStyle w:val="a8"/>
              <w:shd w:val="clear" w:color="auto" w:fill="auto"/>
              <w:spacing w:before="100"/>
            </w:pPr>
            <w:r>
              <w:t>4.9.</w:t>
            </w:r>
          </w:p>
        </w:tc>
        <w:tc>
          <w:tcPr>
            <w:tcW w:w="9197" w:type="dxa"/>
            <w:shd w:val="clear" w:color="auto" w:fill="FFFFFF"/>
          </w:tcPr>
          <w:p w:rsidR="0070002F" w:rsidRDefault="006E7011">
            <w:pPr>
              <w:pStyle w:val="a8"/>
              <w:shd w:val="clear" w:color="auto" w:fill="auto"/>
              <w:spacing w:before="100"/>
            </w:pPr>
            <w:r>
              <w:t>Обучено не менее 300 тыс. граждан предпенсионного возраста</w:t>
            </w:r>
          </w:p>
        </w:tc>
        <w:tc>
          <w:tcPr>
            <w:tcW w:w="2059" w:type="dxa"/>
            <w:shd w:val="clear" w:color="auto" w:fill="FFFFFF"/>
          </w:tcPr>
          <w:p w:rsidR="0070002F" w:rsidRDefault="006E7011">
            <w:pPr>
              <w:pStyle w:val="a8"/>
              <w:shd w:val="clear" w:color="auto" w:fill="auto"/>
              <w:spacing w:before="100"/>
              <w:jc w:val="center"/>
            </w:pPr>
            <w:r>
              <w:t>10 декабря 2022 г.</w:t>
            </w:r>
          </w:p>
        </w:tc>
        <w:tc>
          <w:tcPr>
            <w:tcW w:w="3734" w:type="dxa"/>
            <w:shd w:val="clear" w:color="auto" w:fill="FFFFFF"/>
            <w:vAlign w:val="center"/>
          </w:tcPr>
          <w:p w:rsidR="0070002F" w:rsidRDefault="006E7011">
            <w:pPr>
              <w:pStyle w:val="a8"/>
              <w:shd w:val="clear" w:color="auto" w:fill="auto"/>
            </w:pPr>
            <w:proofErr w:type="spellStart"/>
            <w:r>
              <w:t>А.В.Вовченко</w:t>
            </w:r>
            <w:proofErr w:type="spellEnd"/>
            <w:r>
              <w:t>,</w:t>
            </w:r>
          </w:p>
          <w:p w:rsidR="0070002F" w:rsidRDefault="006E7011">
            <w:pPr>
              <w:pStyle w:val="a8"/>
              <w:shd w:val="clear" w:color="auto" w:fill="auto"/>
            </w:pPr>
            <w:r>
              <w:t>Первый заместитель Министра труда и социальной защиты Российской Федерации</w:t>
            </w:r>
          </w:p>
        </w:tc>
      </w:tr>
      <w:tr w:rsidR="0070002F">
        <w:trPr>
          <w:trHeight w:hRule="exact" w:val="1104"/>
          <w:jc w:val="center"/>
        </w:trPr>
        <w:tc>
          <w:tcPr>
            <w:tcW w:w="773" w:type="dxa"/>
            <w:shd w:val="clear" w:color="auto" w:fill="FFFFFF"/>
          </w:tcPr>
          <w:p w:rsidR="0070002F" w:rsidRDefault="006E7011">
            <w:pPr>
              <w:pStyle w:val="a8"/>
              <w:shd w:val="clear" w:color="auto" w:fill="auto"/>
              <w:spacing w:before="100"/>
            </w:pPr>
            <w:r>
              <w:t>4.10.</w:t>
            </w:r>
          </w:p>
        </w:tc>
        <w:tc>
          <w:tcPr>
            <w:tcW w:w="9197" w:type="dxa"/>
            <w:shd w:val="clear" w:color="auto" w:fill="FFFFFF"/>
            <w:vAlign w:val="center"/>
          </w:tcPr>
          <w:p w:rsidR="0070002F" w:rsidRDefault="006E7011">
            <w:pPr>
              <w:pStyle w:val="a8"/>
              <w:shd w:val="clear" w:color="auto" w:fill="auto"/>
            </w:pPr>
            <w: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w:t>
            </w:r>
          </w:p>
        </w:tc>
        <w:tc>
          <w:tcPr>
            <w:tcW w:w="2059" w:type="dxa"/>
            <w:shd w:val="clear" w:color="auto" w:fill="FFFFFF"/>
          </w:tcPr>
          <w:p w:rsidR="0070002F" w:rsidRDefault="006E7011">
            <w:pPr>
              <w:pStyle w:val="a8"/>
              <w:shd w:val="clear" w:color="auto" w:fill="auto"/>
              <w:spacing w:before="100"/>
              <w:jc w:val="center"/>
            </w:pPr>
            <w:r>
              <w:t>1 июля 2023 г.</w:t>
            </w:r>
          </w:p>
        </w:tc>
        <w:tc>
          <w:tcPr>
            <w:tcW w:w="3734" w:type="dxa"/>
            <w:shd w:val="clear" w:color="auto" w:fill="FFFFFF"/>
            <w:vAlign w:val="center"/>
          </w:tcPr>
          <w:p w:rsidR="0070002F" w:rsidRDefault="006E7011">
            <w:pPr>
              <w:pStyle w:val="a8"/>
              <w:shd w:val="clear" w:color="auto" w:fill="auto"/>
            </w:pPr>
            <w:r>
              <w:t>руководители органов исполнительной власти субъектов Российской Федерации</w:t>
            </w:r>
          </w:p>
        </w:tc>
      </w:tr>
      <w:tr w:rsidR="0070002F">
        <w:trPr>
          <w:trHeight w:hRule="exact" w:val="1378"/>
          <w:jc w:val="center"/>
        </w:trPr>
        <w:tc>
          <w:tcPr>
            <w:tcW w:w="773" w:type="dxa"/>
            <w:shd w:val="clear" w:color="auto" w:fill="FFFFFF"/>
          </w:tcPr>
          <w:p w:rsidR="0070002F" w:rsidRDefault="006E7011">
            <w:pPr>
              <w:pStyle w:val="a8"/>
              <w:shd w:val="clear" w:color="auto" w:fill="auto"/>
              <w:spacing w:before="100"/>
            </w:pPr>
            <w:r>
              <w:t>4.11.</w:t>
            </w:r>
          </w:p>
        </w:tc>
        <w:tc>
          <w:tcPr>
            <w:tcW w:w="9197" w:type="dxa"/>
            <w:shd w:val="clear" w:color="auto" w:fill="FFFFFF"/>
          </w:tcPr>
          <w:p w:rsidR="0070002F" w:rsidRDefault="006E7011">
            <w:pPr>
              <w:pStyle w:val="a8"/>
              <w:shd w:val="clear" w:color="auto" w:fill="auto"/>
              <w:spacing w:before="100"/>
            </w:pPr>
            <w:r>
              <w:t>Обучено не менее 375 тыс. граждан предпенсионного возраста</w:t>
            </w:r>
          </w:p>
        </w:tc>
        <w:tc>
          <w:tcPr>
            <w:tcW w:w="2059" w:type="dxa"/>
            <w:shd w:val="clear" w:color="auto" w:fill="FFFFFF"/>
          </w:tcPr>
          <w:p w:rsidR="0070002F" w:rsidRDefault="006E7011">
            <w:pPr>
              <w:pStyle w:val="a8"/>
              <w:shd w:val="clear" w:color="auto" w:fill="auto"/>
              <w:spacing w:before="100"/>
              <w:jc w:val="center"/>
            </w:pPr>
            <w:r>
              <w:t>10 декабря 2023 г.</w:t>
            </w:r>
          </w:p>
        </w:tc>
        <w:tc>
          <w:tcPr>
            <w:tcW w:w="3734" w:type="dxa"/>
            <w:shd w:val="clear" w:color="auto" w:fill="FFFFFF"/>
            <w:vAlign w:val="center"/>
          </w:tcPr>
          <w:p w:rsidR="0070002F" w:rsidRDefault="006E7011">
            <w:pPr>
              <w:pStyle w:val="a8"/>
              <w:shd w:val="clear" w:color="auto" w:fill="auto"/>
            </w:pPr>
            <w:proofErr w:type="spellStart"/>
            <w:r>
              <w:t>А.В.Вовченко</w:t>
            </w:r>
            <w:proofErr w:type="spellEnd"/>
            <w:r>
              <w:t>,</w:t>
            </w:r>
          </w:p>
          <w:p w:rsidR="0070002F" w:rsidRDefault="006E7011">
            <w:pPr>
              <w:pStyle w:val="a8"/>
              <w:shd w:val="clear" w:color="auto" w:fill="auto"/>
            </w:pPr>
            <w:r>
              <w:t>Первый заместитель Министра труда и социальной защиты Российской Федерации</w:t>
            </w:r>
          </w:p>
        </w:tc>
      </w:tr>
      <w:tr w:rsidR="0070002F">
        <w:trPr>
          <w:trHeight w:hRule="exact" w:val="1094"/>
          <w:jc w:val="center"/>
        </w:trPr>
        <w:tc>
          <w:tcPr>
            <w:tcW w:w="773" w:type="dxa"/>
            <w:shd w:val="clear" w:color="auto" w:fill="FFFFFF"/>
          </w:tcPr>
          <w:p w:rsidR="0070002F" w:rsidRDefault="006E7011">
            <w:pPr>
              <w:pStyle w:val="a8"/>
              <w:shd w:val="clear" w:color="auto" w:fill="auto"/>
              <w:spacing w:before="100"/>
            </w:pPr>
            <w:r>
              <w:t>4.12.</w:t>
            </w:r>
          </w:p>
        </w:tc>
        <w:tc>
          <w:tcPr>
            <w:tcW w:w="9197" w:type="dxa"/>
            <w:shd w:val="clear" w:color="auto" w:fill="FFFFFF"/>
            <w:vAlign w:val="center"/>
          </w:tcPr>
          <w:p w:rsidR="0070002F" w:rsidRDefault="006E7011">
            <w:pPr>
              <w:pStyle w:val="a8"/>
              <w:shd w:val="clear" w:color="auto" w:fill="auto"/>
            </w:pPr>
            <w:r>
              <w:t>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w:t>
            </w:r>
          </w:p>
        </w:tc>
        <w:tc>
          <w:tcPr>
            <w:tcW w:w="2059" w:type="dxa"/>
            <w:shd w:val="clear" w:color="auto" w:fill="FFFFFF"/>
          </w:tcPr>
          <w:p w:rsidR="0070002F" w:rsidRDefault="006E7011">
            <w:pPr>
              <w:pStyle w:val="a8"/>
              <w:shd w:val="clear" w:color="auto" w:fill="auto"/>
              <w:spacing w:before="100"/>
              <w:jc w:val="center"/>
            </w:pPr>
            <w:r>
              <w:t>1 июля 2023 г.</w:t>
            </w:r>
          </w:p>
        </w:tc>
        <w:tc>
          <w:tcPr>
            <w:tcW w:w="3734" w:type="dxa"/>
            <w:shd w:val="clear" w:color="auto" w:fill="FFFFFF"/>
            <w:vAlign w:val="center"/>
          </w:tcPr>
          <w:p w:rsidR="0070002F" w:rsidRDefault="006E7011">
            <w:pPr>
              <w:pStyle w:val="a8"/>
              <w:shd w:val="clear" w:color="auto" w:fill="auto"/>
            </w:pPr>
            <w:r>
              <w:t>руководители органов исполнительной власти субъектов Российской Федерации</w:t>
            </w:r>
          </w:p>
        </w:tc>
      </w:tr>
      <w:tr w:rsidR="0070002F">
        <w:trPr>
          <w:trHeight w:hRule="exact" w:val="1238"/>
          <w:jc w:val="center"/>
        </w:trPr>
        <w:tc>
          <w:tcPr>
            <w:tcW w:w="773" w:type="dxa"/>
            <w:shd w:val="clear" w:color="auto" w:fill="FFFFFF"/>
          </w:tcPr>
          <w:p w:rsidR="0070002F" w:rsidRDefault="006E7011">
            <w:pPr>
              <w:pStyle w:val="a8"/>
              <w:shd w:val="clear" w:color="auto" w:fill="auto"/>
              <w:spacing w:before="100"/>
            </w:pPr>
            <w:r>
              <w:t>4.13.</w:t>
            </w:r>
          </w:p>
        </w:tc>
        <w:tc>
          <w:tcPr>
            <w:tcW w:w="9197" w:type="dxa"/>
            <w:shd w:val="clear" w:color="auto" w:fill="FFFFFF"/>
          </w:tcPr>
          <w:p w:rsidR="0070002F" w:rsidRDefault="006E7011">
            <w:pPr>
              <w:pStyle w:val="a8"/>
              <w:shd w:val="clear" w:color="auto" w:fill="auto"/>
              <w:spacing w:before="100"/>
            </w:pPr>
            <w:r>
              <w:t>Обучено не менее 450 тыс. граждан предпенсионного возраста</w:t>
            </w:r>
          </w:p>
        </w:tc>
        <w:tc>
          <w:tcPr>
            <w:tcW w:w="2059" w:type="dxa"/>
            <w:shd w:val="clear" w:color="auto" w:fill="FFFFFF"/>
          </w:tcPr>
          <w:p w:rsidR="0070002F" w:rsidRDefault="006E7011">
            <w:pPr>
              <w:pStyle w:val="a8"/>
              <w:shd w:val="clear" w:color="auto" w:fill="auto"/>
              <w:spacing w:before="100"/>
              <w:jc w:val="center"/>
            </w:pPr>
            <w:r>
              <w:t>10 декабря 2024 г.</w:t>
            </w:r>
          </w:p>
        </w:tc>
        <w:tc>
          <w:tcPr>
            <w:tcW w:w="3734" w:type="dxa"/>
            <w:shd w:val="clear" w:color="auto" w:fill="FFFFFF"/>
            <w:vAlign w:val="bottom"/>
          </w:tcPr>
          <w:p w:rsidR="0070002F" w:rsidRDefault="006E7011">
            <w:pPr>
              <w:pStyle w:val="a8"/>
              <w:shd w:val="clear" w:color="auto" w:fill="auto"/>
            </w:pPr>
            <w:proofErr w:type="spellStart"/>
            <w:r>
              <w:t>А.В.Вовченко</w:t>
            </w:r>
            <w:proofErr w:type="spellEnd"/>
            <w:r>
              <w:t>,</w:t>
            </w:r>
          </w:p>
          <w:p w:rsidR="0070002F" w:rsidRDefault="006E7011">
            <w:pPr>
              <w:pStyle w:val="a8"/>
              <w:shd w:val="clear" w:color="auto" w:fill="auto"/>
            </w:pPr>
            <w:r>
              <w:t>Первый заместитель Министра труда и социальной защиты Российской Федерации</w:t>
            </w:r>
          </w:p>
        </w:tc>
      </w:tr>
    </w:tbl>
    <w:p w:rsidR="0070002F" w:rsidRDefault="0070002F">
      <w:pPr>
        <w:sectPr w:rsidR="0070002F">
          <w:headerReference w:type="even" r:id="rId26"/>
          <w:headerReference w:type="default" r:id="rId27"/>
          <w:pgSz w:w="16840" w:h="11900" w:orient="landscape"/>
          <w:pgMar w:top="1099" w:right="386" w:bottom="1393" w:left="522" w:header="0" w:footer="965" w:gutter="0"/>
          <w:cols w:space="720"/>
          <w:noEndnote/>
          <w:docGrid w:linePitch="360"/>
        </w:sectPr>
      </w:pPr>
    </w:p>
    <w:tbl>
      <w:tblPr>
        <w:tblStyle w:val="ae"/>
        <w:tblpPr w:leftFromText="180" w:rightFromText="180" w:vertAnchor="text" w:horzAnchor="margin" w:tblpX="-147" w:tblpY="490"/>
        <w:tblW w:w="15525" w:type="dxa"/>
        <w:tblLook w:val="04A0" w:firstRow="1" w:lastRow="0" w:firstColumn="1" w:lastColumn="0" w:noHBand="0" w:noVBand="1"/>
      </w:tblPr>
      <w:tblGrid>
        <w:gridCol w:w="562"/>
        <w:gridCol w:w="9786"/>
        <w:gridCol w:w="1332"/>
        <w:gridCol w:w="3845"/>
      </w:tblGrid>
      <w:tr w:rsidR="001346BE" w:rsidTr="001346BE">
        <w:trPr>
          <w:trHeight w:val="706"/>
        </w:trPr>
        <w:tc>
          <w:tcPr>
            <w:tcW w:w="562" w:type="dxa"/>
          </w:tcPr>
          <w:p w:rsidR="001346BE" w:rsidRDefault="001346BE" w:rsidP="001346BE">
            <w:pPr>
              <w:spacing w:line="360" w:lineRule="exact"/>
            </w:pPr>
            <w:bookmarkStart w:id="4" w:name="bookmark4"/>
            <w:bookmarkStart w:id="5" w:name="bookmark5"/>
          </w:p>
        </w:tc>
        <w:tc>
          <w:tcPr>
            <w:tcW w:w="9786" w:type="dxa"/>
          </w:tcPr>
          <w:p w:rsidR="001346BE" w:rsidRDefault="001346BE" w:rsidP="001346BE">
            <w:pPr>
              <w:spacing w:line="360" w:lineRule="exact"/>
            </w:pPr>
          </w:p>
        </w:tc>
        <w:tc>
          <w:tcPr>
            <w:tcW w:w="1332" w:type="dxa"/>
          </w:tcPr>
          <w:p w:rsidR="001346BE" w:rsidRDefault="001346BE" w:rsidP="001346BE">
            <w:pPr>
              <w:spacing w:line="360" w:lineRule="exact"/>
            </w:pPr>
          </w:p>
        </w:tc>
        <w:tc>
          <w:tcPr>
            <w:tcW w:w="3845" w:type="dxa"/>
          </w:tcPr>
          <w:p w:rsidR="001346BE" w:rsidRDefault="001346BE" w:rsidP="001346BE">
            <w:pPr>
              <w:spacing w:line="360" w:lineRule="exact"/>
            </w:pPr>
          </w:p>
        </w:tc>
      </w:tr>
    </w:tbl>
    <w:p w:rsidR="0070002F" w:rsidRDefault="006E7011">
      <w:pPr>
        <w:pStyle w:val="10"/>
        <w:keepNext/>
        <w:keepLines/>
        <w:numPr>
          <w:ilvl w:val="0"/>
          <w:numId w:val="6"/>
        </w:numPr>
        <w:shd w:val="clear" w:color="auto" w:fill="auto"/>
        <w:tabs>
          <w:tab w:val="left" w:pos="603"/>
        </w:tabs>
        <w:spacing w:after="0"/>
      </w:pPr>
      <w:r>
        <w:lastRenderedPageBreak/>
        <w:t>Федеральный проект "Укрепление общественного здоровья"</w:t>
      </w:r>
      <w:bookmarkEnd w:id="4"/>
      <w:bookmarkEnd w:id="5"/>
    </w:p>
    <w:p w:rsidR="0070002F" w:rsidRDefault="006E7011">
      <w:pPr>
        <w:spacing w:line="1" w:lineRule="exact"/>
        <w:sectPr w:rsidR="0070002F">
          <w:pgSz w:w="16840" w:h="11900" w:orient="landscape"/>
          <w:pgMar w:top="1391" w:right="785" w:bottom="2680" w:left="685" w:header="0" w:footer="2252" w:gutter="0"/>
          <w:cols w:space="720"/>
          <w:noEndnote/>
          <w:docGrid w:linePitch="360"/>
        </w:sectPr>
      </w:pPr>
      <w:r>
        <w:rPr>
          <w:noProof/>
          <w:lang w:bidi="ar-SA"/>
        </w:rPr>
        <mc:AlternateContent>
          <mc:Choice Requires="wps">
            <w:drawing>
              <wp:anchor distT="88900" distB="0" distL="0" distR="0" simplePos="0" relativeHeight="125829526" behindDoc="0" locked="0" layoutInCell="1" allowOverlap="1">
                <wp:simplePos x="0" y="0"/>
                <wp:positionH relativeFrom="page">
                  <wp:posOffset>422910</wp:posOffset>
                </wp:positionH>
                <wp:positionV relativeFrom="paragraph">
                  <wp:posOffset>88900</wp:posOffset>
                </wp:positionV>
                <wp:extent cx="247015" cy="372110"/>
                <wp:effectExtent l="0" t="0" r="0" b="0"/>
                <wp:wrapTopAndBottom/>
                <wp:docPr id="213" name="Shape 213"/>
                <wp:cNvGraphicFramePr/>
                <a:graphic xmlns:a="http://schemas.openxmlformats.org/drawingml/2006/main">
                  <a:graphicData uri="http://schemas.microsoft.com/office/word/2010/wordprocessingShape">
                    <wps:wsp>
                      <wps:cNvSpPr txBox="1"/>
                      <wps:spPr>
                        <a:xfrm>
                          <a:off x="0" y="0"/>
                          <a:ext cx="247015" cy="372110"/>
                        </a:xfrm>
                        <a:prstGeom prst="rect">
                          <a:avLst/>
                        </a:prstGeom>
                        <a:noFill/>
                      </wps:spPr>
                      <wps:txbx>
                        <w:txbxContent>
                          <w:p w:rsidR="00082A64" w:rsidRDefault="00082A64">
                            <w:pPr>
                              <w:pStyle w:val="11"/>
                              <w:shd w:val="clear" w:color="auto" w:fill="auto"/>
                            </w:pPr>
                            <w:r>
                              <w:t>№ п/п</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13" o:spid="_x0000_s1090" type="#_x0000_t202" style="position:absolute;margin-left:33.3pt;margin-top:7pt;width:19.45pt;height:29.3pt;z-index:125829526;visibility:visible;mso-wrap-style:square;mso-wrap-distance-left:0;mso-wrap-distance-top: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" filled="f" stroked="f">
                <v:textbox inset="0,0,0,0">
                  <w:txbxContent>
                    <w:p w:rsidR="00106CEA" w:rsidRDefault="00106CEA">
                      <w:pPr>
                        <w:pStyle w:val="11"/>
                        <w:shd w:val="clear" w:color="auto" w:fill="auto"/>
                      </w:pPr>
                      <w:r>
                        <w:t>№ п/п</w:t>
                      </w:r>
                    </w:p>
                  </w:txbxContent>
                </v:textbox>
                <w10:wrap type="topAndBottom" anchorx="page"/>
              </v:shape>
            </w:pict>
          </mc:Fallback>
        </mc:AlternateContent>
      </w:r>
      <w:r>
        <w:rPr>
          <w:noProof/>
          <w:lang w:bidi="ar-SA"/>
        </w:rPr>
        <mc:AlternateContent>
          <mc:Choice Requires="wps">
            <w:drawing>
              <wp:anchor distT="173990" distB="92075" distL="0" distR="0" simplePos="0" relativeHeight="125829528" behindDoc="0" locked="0" layoutInCell="1" allowOverlap="1">
                <wp:simplePos x="0" y="0"/>
                <wp:positionH relativeFrom="page">
                  <wp:posOffset>2687320</wp:posOffset>
                </wp:positionH>
                <wp:positionV relativeFrom="paragraph">
                  <wp:posOffset>173990</wp:posOffset>
                </wp:positionV>
                <wp:extent cx="2225040" cy="194945"/>
                <wp:effectExtent l="0" t="0" r="0" b="0"/>
                <wp:wrapTopAndBottom/>
                <wp:docPr id="215" name="Shape 215"/>
                <wp:cNvGraphicFramePr/>
                <a:graphic xmlns:a="http://schemas.openxmlformats.org/drawingml/2006/main">
                  <a:graphicData uri="http://schemas.microsoft.com/office/word/2010/wordprocessingShape">
                    <wps:wsp>
                      <wps:cNvSpPr txBox="1"/>
                      <wps:spPr>
                        <a:xfrm>
                          <a:off x="0" y="0"/>
                          <a:ext cx="2225040" cy="194945"/>
                        </a:xfrm>
                        <a:prstGeom prst="rect">
                          <a:avLst/>
                        </a:prstGeom>
                        <a:noFill/>
                      </wps:spPr>
                      <wps:txbx>
                        <w:txbxContent>
                          <w:p w:rsidR="00082A64" w:rsidRDefault="00082A64">
                            <w:pPr>
                              <w:pStyle w:val="11"/>
                              <w:shd w:val="clear" w:color="auto" w:fill="auto"/>
                              <w:spacing w:line="240" w:lineRule="auto"/>
                            </w:pPr>
                            <w:r>
                              <w:t>Наименование задачи, результата</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15" o:spid="_x0000_s1091" type="#_x0000_t202" style="position:absolute;margin-left:211.6pt;margin-top:13.7pt;width:175.2pt;height:15.35pt;z-index:125829528;visibility:visible;mso-wrap-style:none;mso-wrap-distance-left:0;mso-wrap-distance-top:13.7pt;mso-wrap-distance-right:0;mso-wrap-distance-bottom:7.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" filled="f" stroked="f">
                <v:textbox inset="0,0,0,0">
                  <w:txbxContent>
                    <w:p w:rsidR="00106CEA" w:rsidRDefault="00106CEA">
                      <w:pPr>
                        <w:pStyle w:val="11"/>
                        <w:shd w:val="clear" w:color="auto" w:fill="auto"/>
                        <w:spacing w:line="240" w:lineRule="auto"/>
                      </w:pPr>
                      <w:r>
                        <w:t>Наименование задачи, результата</w:t>
                      </w:r>
                    </w:p>
                  </w:txbxContent>
                </v:textbox>
                <w10:wrap type="topAndBottom" anchorx="page"/>
              </v:shape>
            </w:pict>
          </mc:Fallback>
        </mc:AlternateContent>
      </w:r>
      <w:r>
        <w:rPr>
          <w:noProof/>
          <w:lang w:bidi="ar-SA"/>
        </w:rPr>
        <mc:AlternateContent>
          <mc:Choice Requires="wps">
            <w:drawing>
              <wp:anchor distT="92075" distB="3175" distL="0" distR="0" simplePos="0" relativeHeight="125829530" behindDoc="0" locked="0" layoutInCell="1" allowOverlap="1">
                <wp:simplePos x="0" y="0"/>
                <wp:positionH relativeFrom="page">
                  <wp:posOffset>6960870</wp:posOffset>
                </wp:positionH>
                <wp:positionV relativeFrom="paragraph">
                  <wp:posOffset>92075</wp:posOffset>
                </wp:positionV>
                <wp:extent cx="786130" cy="365760"/>
                <wp:effectExtent l="0" t="0" r="0" b="0"/>
                <wp:wrapTopAndBottom/>
                <wp:docPr id="217" name="Shape 217"/>
                <wp:cNvGraphicFramePr/>
                <a:graphic xmlns:a="http://schemas.openxmlformats.org/drawingml/2006/main">
                  <a:graphicData uri="http://schemas.microsoft.com/office/word/2010/wordprocessingShape">
                    <wps:wsp>
                      <wps:cNvSpPr txBox="1"/>
                      <wps:spPr>
                        <a:xfrm>
                          <a:off x="0" y="0"/>
                          <a:ext cx="786130" cy="365760"/>
                        </a:xfrm>
                        <a:prstGeom prst="rect">
                          <a:avLst/>
                        </a:prstGeom>
                        <a:noFill/>
                      </wps:spPr>
                      <wps:txbx>
                        <w:txbxContent>
                          <w:p w:rsidR="00082A64" w:rsidRDefault="00082A64">
                            <w:pPr>
                              <w:pStyle w:val="11"/>
                              <w:shd w:val="clear" w:color="auto" w:fill="auto"/>
                              <w:spacing w:line="254" w:lineRule="auto"/>
                              <w:jc w:val="center"/>
                            </w:pPr>
                            <w:r>
                              <w:t>Срок</w:t>
                            </w:r>
                            <w:r>
                              <w:br/>
                              <w:t>реализации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17" o:spid="_x0000_s1092" type="#_x0000_t202" style="position:absolute;margin-left:548.1pt;margin-top:7.25pt;width:61.9pt;height:28.8pt;z-index:125829530;visibility:visible;mso-wrap-style:square;mso-wrap-distance-left:0;mso-wrap-distance-top:7.25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" filled="f" stroked="f">
                <v:textbox inset="0,0,0,0">
                  <w:txbxContent>
                    <w:p w:rsidR="00106CEA" w:rsidRDefault="00106CEA">
                      <w:pPr>
                        <w:pStyle w:val="11"/>
                        <w:shd w:val="clear" w:color="auto" w:fill="auto"/>
                        <w:spacing w:line="254" w:lineRule="auto"/>
                        <w:jc w:val="center"/>
                      </w:pPr>
                      <w:r>
                        <w:t>Срок</w:t>
                      </w:r>
                      <w:r>
                        <w:br/>
                        <w:t>реализации</w:t>
                      </w:r>
                    </w:p>
                  </w:txbxContent>
                </v:textbox>
                <w10:wrap type="topAndBottom" anchorx="page"/>
              </v:shape>
            </w:pict>
          </mc:Fallback>
        </mc:AlternateContent>
      </w:r>
      <w:r>
        <w:rPr>
          <w:noProof/>
          <w:lang w:bidi="ar-SA"/>
        </w:rPr>
        <mc:AlternateContent>
          <mc:Choice Requires="wps">
            <w:drawing>
              <wp:anchor distT="173990" distB="100965" distL="0" distR="0" simplePos="0" relativeHeight="125829532" behindDoc="0" locked="0" layoutInCell="1" allowOverlap="1">
                <wp:simplePos x="0" y="0"/>
                <wp:positionH relativeFrom="page">
                  <wp:posOffset>8241030</wp:posOffset>
                </wp:positionH>
                <wp:positionV relativeFrom="paragraph">
                  <wp:posOffset>173990</wp:posOffset>
                </wp:positionV>
                <wp:extent cx="1896110" cy="186055"/>
                <wp:effectExtent l="0" t="0" r="0" b="0"/>
                <wp:wrapTopAndBottom/>
                <wp:docPr id="219" name="Shape 219"/>
                <wp:cNvGraphicFramePr/>
                <a:graphic xmlns:a="http://schemas.openxmlformats.org/drawingml/2006/main">
                  <a:graphicData uri="http://schemas.microsoft.com/office/word/2010/wordprocessingShape">
                    <wps:wsp>
                      <wps:cNvSpPr txBox="1"/>
                      <wps:spPr>
                        <a:xfrm>
                          <a:off x="0" y="0"/>
                          <a:ext cx="1896110" cy="186055"/>
                        </a:xfrm>
                        <a:prstGeom prst="rect">
                          <a:avLst/>
                        </a:prstGeom>
                        <a:noFill/>
                      </wps:spPr>
                      <wps:txbx>
                        <w:txbxContent>
                          <w:p w:rsidR="00082A64" w:rsidRDefault="00082A64">
                            <w:pPr>
                              <w:pStyle w:val="11"/>
                              <w:shd w:val="clear" w:color="auto" w:fill="auto"/>
                              <w:spacing w:line="240" w:lineRule="auto"/>
                            </w:pPr>
                            <w:r>
                              <w:t>Ответственный исполнитель</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19" o:spid="_x0000_s1093" type="#_x0000_t202" style="position:absolute;margin-left:648.9pt;margin-top:13.7pt;width:149.3pt;height:14.65pt;z-index:125829532;visibility:visible;mso-wrap-style:none;mso-wrap-distance-left:0;mso-wrap-distance-top:13.7pt;mso-wrap-distance-right:0;mso-wrap-distance-bottom:7.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" filled="f" stroked="f">
                <v:textbox inset="0,0,0,0">
                  <w:txbxContent>
                    <w:p w:rsidR="00106CEA" w:rsidRDefault="00106CEA">
                      <w:pPr>
                        <w:pStyle w:val="11"/>
                        <w:shd w:val="clear" w:color="auto" w:fill="auto"/>
                        <w:spacing w:line="240" w:lineRule="auto"/>
                      </w:pPr>
                      <w:r>
                        <w:t>Ответственный исполнитель</w:t>
                      </w:r>
                    </w:p>
                  </w:txbxContent>
                </v:textbox>
                <w10:wrap type="topAndBottom" anchorx="page"/>
              </v:shape>
            </w:pict>
          </mc:Fallback>
        </mc:AlternateContent>
      </w:r>
    </w:p>
    <w:p w:rsidR="0070002F" w:rsidRDefault="0070002F">
      <w:pPr>
        <w:spacing w:line="163" w:lineRule="exact"/>
        <w:rPr>
          <w:sz w:val="13"/>
          <w:szCs w:val="13"/>
        </w:rPr>
      </w:pPr>
    </w:p>
    <w:p w:rsidR="0070002F" w:rsidRDefault="0070002F">
      <w:pPr>
        <w:spacing w:line="1" w:lineRule="exact"/>
        <w:sectPr w:rsidR="0070002F">
          <w:type w:val="continuous"/>
          <w:pgSz w:w="16840" w:h="11900" w:orient="landscape"/>
          <w:pgMar w:top="1391" w:right="0" w:bottom="2680" w:left="0" w:header="0" w:footer="3" w:gutter="0"/>
          <w:cols w:space="720"/>
          <w:noEndnote/>
          <w:docGrid w:linePitch="360"/>
        </w:sectPr>
      </w:pPr>
    </w:p>
    <w:p w:rsidR="0070002F" w:rsidRDefault="006E7011">
      <w:pPr>
        <w:pStyle w:val="11"/>
        <w:shd w:val="clear" w:color="auto" w:fill="auto"/>
        <w:spacing w:after="280" w:line="240" w:lineRule="auto"/>
        <w:jc w:val="right"/>
      </w:pPr>
      <w:r>
        <w:t>Задача: "Формирование системы мотивации граждан к здоровому образу жизни, включая здоровое питание и отказ от вредных привычек"</w:t>
      </w:r>
    </w:p>
    <w:p w:rsidR="0070002F" w:rsidRDefault="006E7011">
      <w:pPr>
        <w:pStyle w:val="11"/>
        <w:shd w:val="clear" w:color="auto" w:fill="auto"/>
        <w:tabs>
          <w:tab w:val="left" w:pos="1008"/>
        </w:tabs>
        <w:spacing w:line="264" w:lineRule="auto"/>
        <w:jc w:val="both"/>
      </w:pPr>
      <w:r>
        <w:t>1.</w:t>
      </w:r>
      <w:r>
        <w:tab/>
        <w:t>Формирование среды, способствующей ведению гражданами здорового образа жизни, включая здоровое питание (в том числе ликвидацию</w:t>
      </w:r>
    </w:p>
    <w:p w:rsidR="0070002F" w:rsidRDefault="006E7011">
      <w:pPr>
        <w:pStyle w:val="11"/>
        <w:shd w:val="clear" w:color="auto" w:fill="auto"/>
        <w:spacing w:line="264" w:lineRule="auto"/>
        <w:jc w:val="center"/>
        <w:sectPr w:rsidR="0070002F">
          <w:type w:val="continuous"/>
          <w:pgSz w:w="16840" w:h="11900" w:orient="landscape"/>
          <w:pgMar w:top="1391" w:right="785" w:bottom="2680" w:left="685" w:header="0" w:footer="3" w:gutter="0"/>
          <w:cols w:space="720"/>
          <w:noEndnote/>
          <w:docGrid w:linePitch="360"/>
        </w:sectPr>
      </w:pPr>
      <w:proofErr w:type="spellStart"/>
      <w:r>
        <w:t>микронутриентной</w:t>
      </w:r>
      <w:proofErr w:type="spellEnd"/>
      <w:r>
        <w:t xml:space="preserve"> недостаточности, сокращение потребления соли и сахара), защиту от табачного дыма, снижение потребления алкоголя.</w:t>
      </w:r>
      <w:r>
        <w:br/>
        <w:t>Развитие инфраструктуры общественного здоровья, повышение обеспеченности кадрами в сфере общественного здоровья</w:t>
      </w:r>
    </w:p>
    <w:p w:rsidR="0070002F" w:rsidRDefault="0070002F">
      <w:pPr>
        <w:spacing w:line="179" w:lineRule="exact"/>
        <w:rPr>
          <w:sz w:val="14"/>
          <w:szCs w:val="14"/>
        </w:rPr>
      </w:pPr>
    </w:p>
    <w:p w:rsidR="0070002F" w:rsidRDefault="0070002F">
      <w:pPr>
        <w:spacing w:line="1" w:lineRule="exact"/>
        <w:sectPr w:rsidR="0070002F">
          <w:type w:val="continuous"/>
          <w:pgSz w:w="16840" w:h="11900" w:orient="landscape"/>
          <w:pgMar w:top="1112" w:right="0" w:bottom="1112" w:left="0" w:header="0" w:footer="3" w:gutter="0"/>
          <w:cols w:space="720"/>
          <w:noEndnote/>
          <w:docGrid w:linePitch="360"/>
        </w:sectPr>
      </w:pPr>
    </w:p>
    <w:p w:rsidR="0070002F" w:rsidRDefault="006E7011">
      <w:pPr>
        <w:pStyle w:val="11"/>
        <w:framePr w:w="307" w:h="293" w:wrap="none" w:vAnchor="text" w:hAnchor="page" w:x="696" w:y="21"/>
        <w:shd w:val="clear" w:color="auto" w:fill="auto"/>
        <w:spacing w:line="240" w:lineRule="auto"/>
      </w:pPr>
      <w:r>
        <w:t>1.1</w:t>
      </w:r>
    </w:p>
    <w:p w:rsidR="0070002F" w:rsidRDefault="006E7011">
      <w:pPr>
        <w:pStyle w:val="11"/>
        <w:framePr w:w="8952" w:h="1694" w:wrap="none" w:vAnchor="text" w:hAnchor="page" w:x="1468" w:y="21"/>
        <w:shd w:val="clear" w:color="auto" w:fill="auto"/>
        <w:spacing w:line="262" w:lineRule="auto"/>
      </w:pPr>
      <w:r>
        <w:t>Разработаны и приняты нормативные правовые акты и методические документы по вопросам ведения гражданами здорового образа жизни, основанные на рекомендациях Всемирной организации здравоохранения. Разработана новая модель организации и функционирования центров общественного здоровья. На базе центров здоровья и центров медицинской профилактики организованы первичные (межмуниципальные) и региональные центры общественного здоровья</w:t>
      </w:r>
    </w:p>
    <w:p w:rsidR="0070002F" w:rsidRDefault="006E7011">
      <w:pPr>
        <w:pStyle w:val="11"/>
        <w:framePr w:w="1776" w:h="302" w:wrap="none" w:vAnchor="text" w:hAnchor="page" w:x="10704" w:y="21"/>
        <w:shd w:val="clear" w:color="auto" w:fill="auto"/>
        <w:spacing w:line="240" w:lineRule="auto"/>
      </w:pPr>
      <w:r>
        <w:t>1 декабря 2019 г.</w:t>
      </w:r>
    </w:p>
    <w:p w:rsidR="0070002F" w:rsidRDefault="006E7011">
      <w:pPr>
        <w:pStyle w:val="11"/>
        <w:framePr w:w="3058" w:h="1133" w:wrap="none" w:vAnchor="text" w:hAnchor="page" w:x="12667" w:y="21"/>
        <w:shd w:val="clear" w:color="auto" w:fill="auto"/>
      </w:pPr>
      <w:proofErr w:type="spellStart"/>
      <w:r>
        <w:t>О.О.Салагай</w:t>
      </w:r>
      <w:proofErr w:type="spellEnd"/>
      <w:r>
        <w:t>, заместитель Министра здравоохранения Российской Федерации</w:t>
      </w:r>
    </w:p>
    <w:p w:rsidR="0070002F" w:rsidRDefault="006E7011">
      <w:pPr>
        <w:pStyle w:val="11"/>
        <w:framePr w:w="9322" w:h="586" w:wrap="none" w:vAnchor="text" w:hAnchor="page" w:x="691" w:y="1935"/>
        <w:shd w:val="clear" w:color="auto" w:fill="auto"/>
        <w:ind w:left="800" w:hanging="800"/>
      </w:pPr>
      <w:r>
        <w:t>1.2. Не менее 8 субъектов Российской Федерации обеспечили внедрение новой модели организации и функционирования центров общественного здоровья</w:t>
      </w:r>
    </w:p>
    <w:p w:rsidR="0070002F" w:rsidRDefault="006E7011">
      <w:pPr>
        <w:pStyle w:val="11"/>
        <w:framePr w:w="1891" w:h="307" w:wrap="none" w:vAnchor="text" w:hAnchor="page" w:x="10651" w:y="1926"/>
        <w:shd w:val="clear" w:color="auto" w:fill="auto"/>
        <w:spacing w:line="240" w:lineRule="auto"/>
      </w:pPr>
      <w:r>
        <w:t>15 декабря 2019 г.</w:t>
      </w:r>
    </w:p>
    <w:p w:rsidR="0070002F" w:rsidRDefault="006E7011">
      <w:pPr>
        <w:pStyle w:val="11"/>
        <w:framePr w:w="3053" w:h="1142" w:wrap="none" w:vAnchor="text" w:hAnchor="page" w:x="12672" w:y="1926"/>
        <w:shd w:val="clear" w:color="auto" w:fill="auto"/>
        <w:spacing w:line="262" w:lineRule="auto"/>
      </w:pPr>
      <w:proofErr w:type="spellStart"/>
      <w:r>
        <w:t>О.О.Салагай</w:t>
      </w:r>
      <w:proofErr w:type="spellEnd"/>
      <w:r>
        <w:t>, заместитель Министра здравоохранения Российской Федерации</w:t>
      </w:r>
    </w:p>
    <w:p w:rsidR="0070002F" w:rsidRDefault="006E7011">
      <w:pPr>
        <w:pStyle w:val="11"/>
        <w:framePr w:w="389" w:h="293" w:wrap="none" w:vAnchor="text" w:hAnchor="page" w:x="700" w:y="3318"/>
        <w:shd w:val="clear" w:color="auto" w:fill="auto"/>
        <w:spacing w:line="240" w:lineRule="auto"/>
      </w:pPr>
      <w:r>
        <w:t>1.3.</w:t>
      </w:r>
    </w:p>
    <w:p w:rsidR="0070002F" w:rsidRDefault="006E7011">
      <w:pPr>
        <w:pStyle w:val="11"/>
        <w:framePr w:w="8870" w:h="1416" w:wrap="none" w:vAnchor="text" w:hAnchor="page" w:x="1478" w:y="3313"/>
        <w:shd w:val="clear" w:color="auto" w:fill="auto"/>
        <w:spacing w:line="262" w:lineRule="auto"/>
      </w:pPr>
      <w:r>
        <w:t xml:space="preserve">Разработаны и приняты законы, другие нормативные правовые акты и методические документы по вопросам здорового питания, включая закрепление понятия здорового, спортивного и иных видов питания, основанные на научных данных и рекомендациях Всемирной организации здравоохранения, Комиссии ФАО/ВОЗ по пищевым стандартам "Кодекс </w:t>
      </w:r>
      <w:proofErr w:type="spellStart"/>
      <w:r>
        <w:t>Алиментаруис</w:t>
      </w:r>
      <w:proofErr w:type="spellEnd"/>
      <w:r>
        <w:t>"</w:t>
      </w:r>
    </w:p>
    <w:p w:rsidR="0070002F" w:rsidRDefault="006E7011">
      <w:pPr>
        <w:pStyle w:val="11"/>
        <w:framePr w:w="5040" w:h="1411" w:wrap="none" w:vAnchor="text" w:hAnchor="page" w:x="10641" w:y="3303"/>
        <w:shd w:val="clear" w:color="auto" w:fill="auto"/>
        <w:spacing w:line="262" w:lineRule="auto"/>
      </w:pPr>
      <w:r>
        <w:t xml:space="preserve">1 декабря 2019 г. - </w:t>
      </w:r>
      <w:proofErr w:type="spellStart"/>
      <w:r>
        <w:t>А.Ю.Попова</w:t>
      </w:r>
      <w:proofErr w:type="spellEnd"/>
    </w:p>
    <w:p w:rsidR="0070002F" w:rsidRDefault="006E7011">
      <w:pPr>
        <w:pStyle w:val="11"/>
        <w:framePr w:w="5040" w:h="1411" w:wrap="none" w:vAnchor="text" w:hAnchor="page" w:x="10641" w:y="3303"/>
        <w:shd w:val="clear" w:color="auto" w:fill="auto"/>
        <w:spacing w:line="262" w:lineRule="auto"/>
        <w:ind w:left="2040" w:hanging="2040"/>
      </w:pPr>
      <w:r>
        <w:t>15 декабря 2020 г. Руководитель Федеральной службы по надзору в сфере защиты прав потребителей и благополучия человека</w:t>
      </w: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after="407" w:line="1" w:lineRule="exact"/>
      </w:pPr>
    </w:p>
    <w:p w:rsidR="0070002F" w:rsidRDefault="0070002F">
      <w:pPr>
        <w:spacing w:line="1" w:lineRule="exact"/>
        <w:sectPr w:rsidR="0070002F">
          <w:type w:val="continuous"/>
          <w:pgSz w:w="16840" w:h="11900" w:orient="landscape"/>
          <w:pgMar w:top="1112" w:right="786" w:bottom="1112" w:left="666" w:header="0" w:footer="3" w:gutter="0"/>
          <w:cols w:space="720"/>
          <w:noEndnote/>
          <w:docGrid w:linePitch="360"/>
        </w:sectPr>
      </w:pPr>
    </w:p>
    <w:p w:rsidR="0070002F" w:rsidRDefault="006E7011">
      <w:pPr>
        <w:pStyle w:val="11"/>
        <w:framePr w:w="379" w:h="586" w:wrap="none" w:hAnchor="page" w:x="703" w:y="35"/>
        <w:shd w:val="clear" w:color="auto" w:fill="auto"/>
        <w:jc w:val="center"/>
      </w:pPr>
      <w:r>
        <w:lastRenderedPageBreak/>
        <w:t>№</w:t>
      </w:r>
      <w:r>
        <w:br/>
        <w:t>п/п</w:t>
      </w:r>
    </w:p>
    <w:p w:rsidR="0070002F" w:rsidRDefault="006E7011">
      <w:pPr>
        <w:pStyle w:val="11"/>
        <w:framePr w:w="3509" w:h="302" w:wrap="none" w:hAnchor="page" w:x="4260" w:y="165"/>
        <w:shd w:val="clear" w:color="auto" w:fill="auto"/>
        <w:spacing w:line="240" w:lineRule="auto"/>
      </w:pPr>
      <w:r>
        <w:t>Наименование задачи, результата</w:t>
      </w:r>
    </w:p>
    <w:p w:rsidR="0070002F" w:rsidRDefault="006E7011">
      <w:pPr>
        <w:pStyle w:val="11"/>
        <w:framePr w:w="1234" w:h="576" w:wrap="none" w:hAnchor="page" w:x="10999" w:y="35"/>
        <w:shd w:val="clear" w:color="auto" w:fill="auto"/>
        <w:spacing w:line="254" w:lineRule="auto"/>
        <w:jc w:val="center"/>
      </w:pPr>
      <w:r>
        <w:t>Срок</w:t>
      </w:r>
      <w:r>
        <w:br/>
        <w:t>реализации</w:t>
      </w:r>
    </w:p>
    <w:p w:rsidR="0070002F" w:rsidRDefault="006E7011">
      <w:pPr>
        <w:pStyle w:val="11"/>
        <w:framePr w:w="2986" w:h="293" w:wrap="none" w:hAnchor="page" w:x="13020" w:y="155"/>
        <w:shd w:val="clear" w:color="auto" w:fill="auto"/>
        <w:spacing w:line="240" w:lineRule="auto"/>
      </w:pPr>
      <w:r>
        <w:t>Ответственный исполнитель</w:t>
      </w:r>
    </w:p>
    <w:p w:rsidR="0070002F" w:rsidRDefault="006E7011">
      <w:pPr>
        <w:pStyle w:val="11"/>
        <w:framePr w:w="9413" w:h="1147" w:wrap="none" w:hAnchor="page" w:x="723" w:y="866"/>
        <w:shd w:val="clear" w:color="auto" w:fill="auto"/>
        <w:spacing w:line="264" w:lineRule="auto"/>
        <w:ind w:left="780" w:hanging="780"/>
      </w:pPr>
      <w:r>
        <w:t>1.4. Разработаны и приняты санитарные правила (СП), санитарные правила и нормы (СанПиН), направленные на совершенствование государственного регулирования в области качества пищевой продукции, и стимулирования производства пищевой продукции, отвечающей критериям качества и принципам здорового питания</w:t>
      </w:r>
    </w:p>
    <w:p w:rsidR="0070002F" w:rsidRDefault="006E7011">
      <w:pPr>
        <w:pStyle w:val="11"/>
        <w:framePr w:w="5040" w:h="1421" w:wrap="none" w:hAnchor="page" w:x="10668" w:y="861"/>
        <w:shd w:val="clear" w:color="auto" w:fill="auto"/>
        <w:spacing w:line="262" w:lineRule="auto"/>
      </w:pPr>
      <w:r>
        <w:t xml:space="preserve">1 декабря 2019 г. - </w:t>
      </w:r>
      <w:proofErr w:type="spellStart"/>
      <w:r>
        <w:t>А.Ю.Попова</w:t>
      </w:r>
      <w:proofErr w:type="spellEnd"/>
    </w:p>
    <w:p w:rsidR="0070002F" w:rsidRDefault="006E7011">
      <w:pPr>
        <w:pStyle w:val="11"/>
        <w:framePr w:w="5040" w:h="1421" w:wrap="none" w:hAnchor="page" w:x="10668" w:y="861"/>
        <w:shd w:val="clear" w:color="auto" w:fill="auto"/>
        <w:spacing w:line="262" w:lineRule="auto"/>
        <w:ind w:left="2040" w:hanging="2040"/>
      </w:pPr>
      <w:r>
        <w:t>15 декабря 2020 г. Руководитель Федеральной службы по надзору в сфере защиты прав потребителей и благополучия человека</w:t>
      </w:r>
    </w:p>
    <w:p w:rsidR="0070002F" w:rsidRDefault="006E7011">
      <w:pPr>
        <w:pStyle w:val="11"/>
        <w:framePr w:w="384" w:h="293" w:wrap="none" w:hAnchor="page" w:x="732" w:y="2527"/>
        <w:shd w:val="clear" w:color="auto" w:fill="auto"/>
        <w:spacing w:line="240" w:lineRule="auto"/>
      </w:pPr>
      <w:r>
        <w:t>1.5.</w:t>
      </w:r>
    </w:p>
    <w:p w:rsidR="0070002F" w:rsidRDefault="006E7011">
      <w:pPr>
        <w:pStyle w:val="11"/>
        <w:framePr w:w="8938" w:h="1147" w:wrap="none" w:hAnchor="page" w:x="1505" w:y="2522"/>
        <w:shd w:val="clear" w:color="auto" w:fill="auto"/>
        <w:spacing w:line="264" w:lineRule="auto"/>
      </w:pPr>
      <w:r>
        <w:t xml:space="preserve">Разработана и внедрена система мониторинга за состоянием питания различных групп населения в регионах, основанная на результатах научных исследований в области </w:t>
      </w:r>
      <w:proofErr w:type="spellStart"/>
      <w:r>
        <w:t>нутрициологии</w:t>
      </w:r>
      <w:proofErr w:type="spellEnd"/>
      <w:r>
        <w:t>, диетологии и эпидемиологии, во взаимосвязи здоровья населения со структурой питания и качеством пищевой продукции</w:t>
      </w:r>
    </w:p>
    <w:p w:rsidR="0070002F" w:rsidRDefault="006E7011">
      <w:pPr>
        <w:pStyle w:val="11"/>
        <w:framePr w:w="5088" w:h="1406" w:wrap="none" w:hAnchor="page" w:x="10620" w:y="2517"/>
        <w:shd w:val="clear" w:color="auto" w:fill="auto"/>
      </w:pPr>
      <w:r>
        <w:t xml:space="preserve">1 сентября 2019 г. - </w:t>
      </w:r>
      <w:proofErr w:type="spellStart"/>
      <w:r>
        <w:t>А.Ю.Попова</w:t>
      </w:r>
      <w:proofErr w:type="spellEnd"/>
    </w:p>
    <w:p w:rsidR="0070002F" w:rsidRDefault="006E7011">
      <w:pPr>
        <w:pStyle w:val="11"/>
        <w:framePr w:w="5088" w:h="1406" w:wrap="none" w:hAnchor="page" w:x="10620" w:y="2517"/>
        <w:shd w:val="clear" w:color="auto" w:fill="auto"/>
        <w:ind w:left="2080" w:hanging="2080"/>
      </w:pPr>
      <w:r>
        <w:t>15 декабря 2020 г. Руководитель Федеральной службы по надзору в сфере защиты прав потребителей и благополучия человека</w:t>
      </w:r>
    </w:p>
    <w:p w:rsidR="0070002F" w:rsidRDefault="006E7011">
      <w:pPr>
        <w:pStyle w:val="11"/>
        <w:framePr w:w="9389" w:h="605" w:wrap="none" w:hAnchor="page" w:x="727" w:y="4173"/>
        <w:shd w:val="clear" w:color="auto" w:fill="auto"/>
        <w:spacing w:line="269" w:lineRule="auto"/>
        <w:ind w:left="800" w:hanging="800"/>
      </w:pPr>
      <w:r>
        <w:t>1.6. Разработаны и внедрены формы статистической отчетности по вопросам здорового питания в регионах</w:t>
      </w:r>
    </w:p>
    <w:p w:rsidR="0070002F" w:rsidRDefault="006E7011">
      <w:pPr>
        <w:pStyle w:val="11"/>
        <w:framePr w:w="2016" w:h="586" w:wrap="none" w:hAnchor="page" w:x="10620" w:y="4168"/>
        <w:shd w:val="clear" w:color="auto" w:fill="auto"/>
        <w:spacing w:line="240" w:lineRule="auto"/>
      </w:pPr>
      <w:r>
        <w:t>1 сентября 2019 г. -</w:t>
      </w:r>
    </w:p>
    <w:p w:rsidR="0070002F" w:rsidRDefault="006E7011">
      <w:pPr>
        <w:pStyle w:val="11"/>
        <w:framePr w:w="2016" w:h="586" w:wrap="none" w:hAnchor="page" w:x="10620" w:y="4168"/>
        <w:shd w:val="clear" w:color="auto" w:fill="auto"/>
        <w:spacing w:line="240" w:lineRule="auto"/>
        <w:jc w:val="center"/>
      </w:pPr>
      <w:r>
        <w:t>15 декабря 2020 г.</w:t>
      </w:r>
    </w:p>
    <w:p w:rsidR="0070002F" w:rsidRDefault="006E7011">
      <w:pPr>
        <w:pStyle w:val="11"/>
        <w:framePr w:w="3014" w:h="1694" w:wrap="none" w:hAnchor="page" w:x="12699" w:y="4168"/>
        <w:shd w:val="clear" w:color="auto" w:fill="auto"/>
        <w:spacing w:line="262" w:lineRule="auto"/>
      </w:pPr>
      <w:proofErr w:type="spellStart"/>
      <w:r>
        <w:t>А.Ю.Попова</w:t>
      </w:r>
      <w:proofErr w:type="spellEnd"/>
    </w:p>
    <w:p w:rsidR="0070002F" w:rsidRDefault="006E7011">
      <w:pPr>
        <w:pStyle w:val="11"/>
        <w:framePr w:w="3014" w:h="1694" w:wrap="none" w:hAnchor="page" w:x="12699" w:y="4168"/>
        <w:shd w:val="clear" w:color="auto" w:fill="auto"/>
        <w:spacing w:line="262" w:lineRule="auto"/>
      </w:pPr>
      <w:r>
        <w:t xml:space="preserve">Руководитель Федеральной службы по надзору в сфере защиты прав потребителей и благополучия человека </w:t>
      </w:r>
      <w:proofErr w:type="spellStart"/>
      <w:r>
        <w:t>Г.К.Оксенойт</w:t>
      </w:r>
      <w:proofErr w:type="spellEnd"/>
      <w:r>
        <w:t>,</w:t>
      </w:r>
    </w:p>
    <w:p w:rsidR="0070002F" w:rsidRDefault="006E7011">
      <w:pPr>
        <w:pStyle w:val="11"/>
        <w:framePr w:w="2981" w:h="869" w:wrap="none" w:hAnchor="page" w:x="12699" w:y="5867"/>
        <w:shd w:val="clear" w:color="auto" w:fill="auto"/>
        <w:spacing w:line="262" w:lineRule="auto"/>
      </w:pPr>
      <w:r>
        <w:t>заместитель руководителя Федеральной службы государственной статистики</w:t>
      </w:r>
    </w:p>
    <w:p w:rsidR="0070002F" w:rsidRDefault="006E7011">
      <w:pPr>
        <w:pStyle w:val="11"/>
        <w:framePr w:w="384" w:h="293" w:wrap="none" w:hAnchor="page" w:x="732" w:y="6938"/>
        <w:shd w:val="clear" w:color="auto" w:fill="auto"/>
        <w:spacing w:line="240" w:lineRule="auto"/>
      </w:pPr>
      <w:r>
        <w:t>1.7.</w:t>
      </w:r>
    </w:p>
    <w:p w:rsidR="0070002F" w:rsidRDefault="006E7011">
      <w:pPr>
        <w:pStyle w:val="11"/>
        <w:framePr w:w="9029" w:h="1147" w:wrap="none" w:hAnchor="page" w:x="1505" w:y="6933"/>
        <w:shd w:val="clear" w:color="auto" w:fill="auto"/>
        <w:spacing w:line="264" w:lineRule="auto"/>
      </w:pPr>
      <w:r>
        <w:t xml:space="preserve">Не менее 30% населения обеспеченны доступом к отечественным пищевым продуктам, способствующим устранению дефицита микро- и </w:t>
      </w:r>
      <w:proofErr w:type="spellStart"/>
      <w:r>
        <w:t>макронутриентов</w:t>
      </w:r>
      <w:proofErr w:type="spellEnd"/>
      <w:r>
        <w:t>, в том числе усилен лабораторный контроль за показателями качества пищевой продукции и соответствия ее принципам здорового питания</w:t>
      </w:r>
    </w:p>
    <w:p w:rsidR="0070002F" w:rsidRDefault="006E7011">
      <w:pPr>
        <w:pStyle w:val="11"/>
        <w:framePr w:w="1886" w:h="312" w:wrap="none" w:hAnchor="page" w:x="10687" w:y="6923"/>
        <w:shd w:val="clear" w:color="auto" w:fill="auto"/>
        <w:spacing w:line="240" w:lineRule="auto"/>
      </w:pPr>
      <w:r>
        <w:t>15 декабря 2019 г.</w:t>
      </w:r>
    </w:p>
    <w:p w:rsidR="0070002F" w:rsidRDefault="006E7011">
      <w:pPr>
        <w:pStyle w:val="11"/>
        <w:framePr w:w="3005" w:h="1421" w:wrap="none" w:hAnchor="page" w:x="12703" w:y="6923"/>
        <w:shd w:val="clear" w:color="auto" w:fill="auto"/>
        <w:spacing w:line="264" w:lineRule="auto"/>
      </w:pPr>
      <w:proofErr w:type="spellStart"/>
      <w:r>
        <w:t>А.Ю.Попова</w:t>
      </w:r>
      <w:proofErr w:type="spellEnd"/>
    </w:p>
    <w:p w:rsidR="0070002F" w:rsidRDefault="006E7011">
      <w:pPr>
        <w:pStyle w:val="11"/>
        <w:framePr w:w="3005" w:h="1421" w:wrap="none" w:hAnchor="page" w:x="12703" w:y="6923"/>
        <w:shd w:val="clear" w:color="auto" w:fill="auto"/>
        <w:spacing w:line="264" w:lineRule="auto"/>
      </w:pPr>
      <w:r>
        <w:t>Руководитель Федеральной службы по надзору в сфере защиты прав потребителей и благополучия человека</w:t>
      </w:r>
    </w:p>
    <w:tbl>
      <w:tblPr>
        <w:tblStyle w:val="ae"/>
        <w:tblpPr w:leftFromText="180" w:rightFromText="180" w:vertAnchor="text" w:horzAnchor="margin" w:tblpY="-3"/>
        <w:tblW w:w="15525" w:type="dxa"/>
        <w:tblLook w:val="04A0" w:firstRow="1" w:lastRow="0" w:firstColumn="1" w:lastColumn="0" w:noHBand="0" w:noVBand="1"/>
      </w:tblPr>
      <w:tblGrid>
        <w:gridCol w:w="562"/>
        <w:gridCol w:w="9786"/>
        <w:gridCol w:w="1332"/>
        <w:gridCol w:w="3845"/>
      </w:tblGrid>
      <w:tr w:rsidR="001346BE" w:rsidTr="001346BE">
        <w:trPr>
          <w:trHeight w:val="706"/>
        </w:trPr>
        <w:tc>
          <w:tcPr>
            <w:tcW w:w="562" w:type="dxa"/>
          </w:tcPr>
          <w:p w:rsidR="001346BE" w:rsidRDefault="001346BE" w:rsidP="001346BE">
            <w:pPr>
              <w:spacing w:line="360" w:lineRule="exact"/>
            </w:pPr>
          </w:p>
        </w:tc>
        <w:tc>
          <w:tcPr>
            <w:tcW w:w="9786" w:type="dxa"/>
          </w:tcPr>
          <w:p w:rsidR="001346BE" w:rsidRDefault="001346BE" w:rsidP="001346BE">
            <w:pPr>
              <w:spacing w:line="360" w:lineRule="exact"/>
            </w:pPr>
          </w:p>
        </w:tc>
        <w:tc>
          <w:tcPr>
            <w:tcW w:w="1332" w:type="dxa"/>
          </w:tcPr>
          <w:p w:rsidR="001346BE" w:rsidRDefault="001346BE" w:rsidP="001346BE">
            <w:pPr>
              <w:spacing w:line="360" w:lineRule="exact"/>
            </w:pPr>
          </w:p>
        </w:tc>
        <w:tc>
          <w:tcPr>
            <w:tcW w:w="3845" w:type="dxa"/>
          </w:tcPr>
          <w:p w:rsidR="001346BE" w:rsidRDefault="001346BE" w:rsidP="001346BE">
            <w:pPr>
              <w:spacing w:line="360" w:lineRule="exact"/>
            </w:pPr>
          </w:p>
        </w:tc>
      </w:tr>
    </w:tbl>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after="388" w:line="1" w:lineRule="exact"/>
      </w:pPr>
    </w:p>
    <w:p w:rsidR="0070002F" w:rsidRDefault="0070002F">
      <w:pPr>
        <w:spacing w:line="1" w:lineRule="exact"/>
        <w:sectPr w:rsidR="0070002F">
          <w:pgSz w:w="16840" w:h="11900" w:orient="landscape"/>
          <w:pgMar w:top="1105" w:right="835" w:bottom="1105" w:left="702" w:header="0" w:footer="677"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9197"/>
        <w:gridCol w:w="2016"/>
        <w:gridCol w:w="3802"/>
      </w:tblGrid>
      <w:tr w:rsidR="0070002F">
        <w:trPr>
          <w:trHeight w:hRule="exact" w:val="576"/>
          <w:jc w:val="center"/>
        </w:trPr>
        <w:tc>
          <w:tcPr>
            <w:tcW w:w="821" w:type="dxa"/>
            <w:tcBorders>
              <w:top w:val="single" w:sz="4" w:space="0" w:color="auto"/>
            </w:tcBorders>
            <w:shd w:val="clear" w:color="auto" w:fill="FFFFFF"/>
            <w:vAlign w:val="bottom"/>
          </w:tcPr>
          <w:p w:rsidR="0070002F" w:rsidRDefault="006E7011">
            <w:pPr>
              <w:pStyle w:val="a8"/>
              <w:shd w:val="clear" w:color="auto" w:fill="auto"/>
              <w:spacing w:line="233" w:lineRule="auto"/>
              <w:ind w:firstLine="140"/>
            </w:pPr>
            <w:r>
              <w:lastRenderedPageBreak/>
              <w:t>№ п/п</w:t>
            </w:r>
          </w:p>
        </w:tc>
        <w:tc>
          <w:tcPr>
            <w:tcW w:w="9197"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016"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80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2098"/>
          <w:jc w:val="center"/>
        </w:trPr>
        <w:tc>
          <w:tcPr>
            <w:tcW w:w="821" w:type="dxa"/>
            <w:tcBorders>
              <w:top w:val="single" w:sz="4" w:space="0" w:color="auto"/>
            </w:tcBorders>
            <w:shd w:val="clear" w:color="auto" w:fill="FFFFFF"/>
          </w:tcPr>
          <w:p w:rsidR="0070002F" w:rsidRDefault="006E7011">
            <w:pPr>
              <w:pStyle w:val="a8"/>
              <w:shd w:val="clear" w:color="auto" w:fill="auto"/>
              <w:spacing w:before="280"/>
            </w:pPr>
            <w:r>
              <w:t>1.8.</w:t>
            </w:r>
          </w:p>
        </w:tc>
        <w:tc>
          <w:tcPr>
            <w:tcW w:w="9197" w:type="dxa"/>
            <w:tcBorders>
              <w:top w:val="single" w:sz="4" w:space="0" w:color="auto"/>
            </w:tcBorders>
            <w:shd w:val="clear" w:color="auto" w:fill="FFFFFF"/>
            <w:vAlign w:val="center"/>
          </w:tcPr>
          <w:p w:rsidR="0070002F" w:rsidRDefault="006E7011">
            <w:pPr>
              <w:pStyle w:val="a8"/>
              <w:shd w:val="clear" w:color="auto" w:fill="auto"/>
            </w:pPr>
            <w:r>
              <w:t xml:space="preserve">На базе 6 учреждений Роспотребнадзора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w:t>
            </w:r>
            <w:proofErr w:type="spellStart"/>
            <w:r>
              <w:t>Алиментаруис</w:t>
            </w:r>
            <w:proofErr w:type="spellEnd"/>
            <w:r>
              <w:t>"</w:t>
            </w:r>
          </w:p>
        </w:tc>
        <w:tc>
          <w:tcPr>
            <w:tcW w:w="2016" w:type="dxa"/>
            <w:tcBorders>
              <w:top w:val="single" w:sz="4" w:space="0" w:color="auto"/>
            </w:tcBorders>
            <w:shd w:val="clear" w:color="auto" w:fill="FFFFFF"/>
          </w:tcPr>
          <w:p w:rsidR="0070002F" w:rsidRDefault="006E7011">
            <w:pPr>
              <w:pStyle w:val="a8"/>
              <w:shd w:val="clear" w:color="auto" w:fill="auto"/>
              <w:spacing w:before="260"/>
              <w:jc w:val="center"/>
            </w:pPr>
            <w:r>
              <w:t>15 декабря 2019 г.</w:t>
            </w:r>
          </w:p>
        </w:tc>
        <w:tc>
          <w:tcPr>
            <w:tcW w:w="3802" w:type="dxa"/>
            <w:tcBorders>
              <w:top w:val="single" w:sz="4" w:space="0" w:color="auto"/>
            </w:tcBorders>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651"/>
          <w:jc w:val="center"/>
        </w:trPr>
        <w:tc>
          <w:tcPr>
            <w:tcW w:w="821" w:type="dxa"/>
            <w:shd w:val="clear" w:color="auto" w:fill="FFFFFF"/>
          </w:tcPr>
          <w:p w:rsidR="0070002F" w:rsidRDefault="006E7011">
            <w:pPr>
              <w:pStyle w:val="a8"/>
              <w:shd w:val="clear" w:color="auto" w:fill="auto"/>
              <w:spacing w:before="100"/>
            </w:pPr>
            <w:r>
              <w:t>1.9.</w:t>
            </w:r>
          </w:p>
        </w:tc>
        <w:tc>
          <w:tcPr>
            <w:tcW w:w="9197" w:type="dxa"/>
            <w:shd w:val="clear" w:color="auto" w:fill="FFFFFF"/>
          </w:tcPr>
          <w:p w:rsidR="0070002F" w:rsidRDefault="006E7011">
            <w:pPr>
              <w:pStyle w:val="a8"/>
              <w:shd w:val="clear" w:color="auto" w:fill="auto"/>
              <w:spacing w:before="100"/>
            </w:pPr>
            <w:r>
              <w:t>Созданы 5 научно-методических образовательных центров по вопросам здорового питания в регионах на базе учреждений Роспотребнадзора и ФГБУН "ФИЦ питания и биотехнологии"</w:t>
            </w:r>
          </w:p>
        </w:tc>
        <w:tc>
          <w:tcPr>
            <w:tcW w:w="2016" w:type="dxa"/>
            <w:shd w:val="clear" w:color="auto" w:fill="FFFFFF"/>
          </w:tcPr>
          <w:p w:rsidR="0070002F" w:rsidRDefault="006E7011">
            <w:pPr>
              <w:pStyle w:val="a8"/>
              <w:shd w:val="clear" w:color="auto" w:fill="auto"/>
              <w:spacing w:before="100"/>
              <w:jc w:val="center"/>
            </w:pPr>
            <w:r>
              <w:t>15 декабря 2019 г.</w:t>
            </w:r>
          </w:p>
        </w:tc>
        <w:tc>
          <w:tcPr>
            <w:tcW w:w="3802" w:type="dxa"/>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646"/>
          <w:jc w:val="center"/>
        </w:trPr>
        <w:tc>
          <w:tcPr>
            <w:tcW w:w="821" w:type="dxa"/>
            <w:shd w:val="clear" w:color="auto" w:fill="FFFFFF"/>
          </w:tcPr>
          <w:p w:rsidR="0070002F" w:rsidRDefault="006E7011">
            <w:pPr>
              <w:pStyle w:val="a8"/>
              <w:shd w:val="clear" w:color="auto" w:fill="auto"/>
              <w:spacing w:before="100"/>
            </w:pPr>
            <w:r>
              <w:t>1.10.</w:t>
            </w:r>
          </w:p>
        </w:tc>
        <w:tc>
          <w:tcPr>
            <w:tcW w:w="9197" w:type="dxa"/>
            <w:shd w:val="clear" w:color="auto" w:fill="FFFFFF"/>
          </w:tcPr>
          <w:p w:rsidR="0070002F" w:rsidRDefault="006E7011">
            <w:pPr>
              <w:pStyle w:val="a8"/>
              <w:shd w:val="clear" w:color="auto" w:fill="auto"/>
              <w:spacing w:before="100"/>
            </w:pPr>
            <w:r>
              <w:t>На базе 5 научно-методических образовательных центров по вопросам здорового питания с учетом региональных особенностей во взаимосвязи со структурой питания для различных возрастных групп населения, разработаны рекомендации в целях профилактики возникновения алиментарно зависимых заболеваний</w:t>
            </w:r>
          </w:p>
        </w:tc>
        <w:tc>
          <w:tcPr>
            <w:tcW w:w="2016" w:type="dxa"/>
            <w:shd w:val="clear" w:color="auto" w:fill="FFFFFF"/>
          </w:tcPr>
          <w:p w:rsidR="0070002F" w:rsidRDefault="006E7011">
            <w:pPr>
              <w:pStyle w:val="a8"/>
              <w:shd w:val="clear" w:color="auto" w:fill="auto"/>
              <w:spacing w:before="100"/>
              <w:jc w:val="center"/>
            </w:pPr>
            <w:r>
              <w:t>1 января 2020 г. -</w:t>
            </w:r>
          </w:p>
          <w:p w:rsidR="0070002F" w:rsidRDefault="006E7011">
            <w:pPr>
              <w:pStyle w:val="a8"/>
              <w:shd w:val="clear" w:color="auto" w:fill="auto"/>
              <w:jc w:val="center"/>
            </w:pPr>
            <w:r>
              <w:t>15 декабря 2024 г.</w:t>
            </w:r>
          </w:p>
        </w:tc>
        <w:tc>
          <w:tcPr>
            <w:tcW w:w="3802" w:type="dxa"/>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387"/>
          <w:jc w:val="center"/>
        </w:trPr>
        <w:tc>
          <w:tcPr>
            <w:tcW w:w="821" w:type="dxa"/>
            <w:shd w:val="clear" w:color="auto" w:fill="FFFFFF"/>
          </w:tcPr>
          <w:p w:rsidR="0070002F" w:rsidRDefault="006E7011">
            <w:pPr>
              <w:pStyle w:val="a8"/>
              <w:shd w:val="clear" w:color="auto" w:fill="auto"/>
              <w:spacing w:before="100"/>
            </w:pPr>
            <w:r>
              <w:t>1.11.</w:t>
            </w:r>
          </w:p>
        </w:tc>
        <w:tc>
          <w:tcPr>
            <w:tcW w:w="9197" w:type="dxa"/>
            <w:shd w:val="clear" w:color="auto" w:fill="FFFFFF"/>
          </w:tcPr>
          <w:p w:rsidR="0070002F" w:rsidRDefault="006E7011">
            <w:pPr>
              <w:pStyle w:val="a8"/>
              <w:shd w:val="clear" w:color="auto" w:fill="auto"/>
              <w:spacing w:before="100"/>
            </w:pPr>
            <w:r>
              <w:t>Не менее 24 субъектов Российской Федерации обеспечили внедрение модели организации и функционирования центров общественного здоровья</w:t>
            </w:r>
          </w:p>
        </w:tc>
        <w:tc>
          <w:tcPr>
            <w:tcW w:w="2016" w:type="dxa"/>
            <w:shd w:val="clear" w:color="auto" w:fill="FFFFFF"/>
          </w:tcPr>
          <w:p w:rsidR="0070002F" w:rsidRDefault="006E7011">
            <w:pPr>
              <w:pStyle w:val="a8"/>
              <w:shd w:val="clear" w:color="auto" w:fill="auto"/>
              <w:spacing w:before="100"/>
              <w:jc w:val="center"/>
            </w:pPr>
            <w:r>
              <w:t>15 декабря 2020 г.</w:t>
            </w:r>
          </w:p>
        </w:tc>
        <w:tc>
          <w:tcPr>
            <w:tcW w:w="3802" w:type="dxa"/>
            <w:shd w:val="clear" w:color="auto" w:fill="FFFFFF"/>
            <w:vAlign w:val="center"/>
          </w:tcPr>
          <w:p w:rsidR="0070002F" w:rsidRDefault="006E7011">
            <w:pPr>
              <w:pStyle w:val="a8"/>
              <w:shd w:val="clear" w:color="auto" w:fill="auto"/>
            </w:pPr>
            <w:proofErr w:type="spellStart"/>
            <w:r>
              <w:t>О.О.Салагай</w:t>
            </w:r>
            <w:proofErr w:type="spellEnd"/>
            <w:r>
              <w:t>, заместитель Министра здравоохранения Российской Федерации</w:t>
            </w:r>
          </w:p>
        </w:tc>
      </w:tr>
      <w:tr w:rsidR="0070002F">
        <w:trPr>
          <w:trHeight w:hRule="exact" w:val="1243"/>
          <w:jc w:val="center"/>
        </w:trPr>
        <w:tc>
          <w:tcPr>
            <w:tcW w:w="821" w:type="dxa"/>
            <w:shd w:val="clear" w:color="auto" w:fill="FFFFFF"/>
          </w:tcPr>
          <w:p w:rsidR="0070002F" w:rsidRDefault="006E7011">
            <w:pPr>
              <w:pStyle w:val="a8"/>
              <w:shd w:val="clear" w:color="auto" w:fill="auto"/>
              <w:spacing w:before="100"/>
            </w:pPr>
            <w:r>
              <w:t>1.12.</w:t>
            </w:r>
          </w:p>
        </w:tc>
        <w:tc>
          <w:tcPr>
            <w:tcW w:w="9197" w:type="dxa"/>
            <w:shd w:val="clear" w:color="auto" w:fill="FFFFFF"/>
          </w:tcPr>
          <w:p w:rsidR="0070002F" w:rsidRDefault="006E7011">
            <w:pPr>
              <w:pStyle w:val="a8"/>
              <w:shd w:val="clear" w:color="auto" w:fill="auto"/>
              <w:spacing w:before="80"/>
            </w:pPr>
            <w:r>
              <w:t>Не менее 20% муниципальных образований внедрили муниципальные программы по укреплению общественного здоровья</w:t>
            </w:r>
          </w:p>
        </w:tc>
        <w:tc>
          <w:tcPr>
            <w:tcW w:w="2016" w:type="dxa"/>
            <w:shd w:val="clear" w:color="auto" w:fill="FFFFFF"/>
          </w:tcPr>
          <w:p w:rsidR="0070002F" w:rsidRDefault="006E7011">
            <w:pPr>
              <w:pStyle w:val="a8"/>
              <w:shd w:val="clear" w:color="auto" w:fill="auto"/>
              <w:spacing w:before="100"/>
              <w:jc w:val="center"/>
            </w:pPr>
            <w:r>
              <w:t>15 декабря 2020 г.</w:t>
            </w:r>
          </w:p>
        </w:tc>
        <w:tc>
          <w:tcPr>
            <w:tcW w:w="3802" w:type="dxa"/>
            <w:shd w:val="clear" w:color="auto" w:fill="FFFFFF"/>
            <w:vAlign w:val="bottom"/>
          </w:tcPr>
          <w:p w:rsidR="0070002F" w:rsidRDefault="006E7011">
            <w:pPr>
              <w:pStyle w:val="a8"/>
              <w:shd w:val="clear" w:color="auto" w:fill="auto"/>
            </w:pPr>
            <w:proofErr w:type="spellStart"/>
            <w:r>
              <w:t>О.О.Салагай</w:t>
            </w:r>
            <w:proofErr w:type="spellEnd"/>
            <w:r>
              <w:t>, заместитель Министра здравоохранения Российской Федерации</w:t>
            </w:r>
          </w:p>
        </w:tc>
      </w:tr>
    </w:tbl>
    <w:p w:rsidR="0070002F" w:rsidRDefault="006E701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7"/>
        <w:gridCol w:w="9192"/>
        <w:gridCol w:w="2011"/>
        <w:gridCol w:w="3653"/>
      </w:tblGrid>
      <w:tr w:rsidR="0070002F">
        <w:trPr>
          <w:trHeight w:hRule="exact" w:val="576"/>
          <w:jc w:val="center"/>
        </w:trPr>
        <w:tc>
          <w:tcPr>
            <w:tcW w:w="797" w:type="dxa"/>
            <w:tcBorders>
              <w:top w:val="single" w:sz="4" w:space="0" w:color="auto"/>
            </w:tcBorders>
            <w:shd w:val="clear" w:color="auto" w:fill="FFFFFF"/>
            <w:vAlign w:val="bottom"/>
          </w:tcPr>
          <w:p w:rsidR="0070002F" w:rsidRDefault="006E7011">
            <w:pPr>
              <w:pStyle w:val="a8"/>
              <w:shd w:val="clear" w:color="auto" w:fill="auto"/>
            </w:pPr>
            <w:r>
              <w:lastRenderedPageBreak/>
              <w:t>№ п/п</w:t>
            </w:r>
          </w:p>
        </w:tc>
        <w:tc>
          <w:tcPr>
            <w:tcW w:w="919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011"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653" w:type="dxa"/>
            <w:tcBorders>
              <w:top w:val="single" w:sz="4" w:space="0" w:color="auto"/>
              <w:left w:val="single" w:sz="4" w:space="0" w:color="auto"/>
            </w:tcBorders>
            <w:shd w:val="clear" w:color="auto" w:fill="FFFFFF"/>
            <w:vAlign w:val="center"/>
          </w:tcPr>
          <w:p w:rsidR="0070002F" w:rsidRDefault="006E7011">
            <w:pPr>
              <w:pStyle w:val="a8"/>
              <w:shd w:val="clear" w:color="auto" w:fill="auto"/>
              <w:ind w:firstLine="400"/>
            </w:pPr>
            <w:r>
              <w:t>Ответственный исполнитель</w:t>
            </w:r>
          </w:p>
        </w:tc>
      </w:tr>
      <w:tr w:rsidR="0070002F">
        <w:trPr>
          <w:trHeight w:hRule="exact" w:val="2093"/>
          <w:jc w:val="center"/>
        </w:trPr>
        <w:tc>
          <w:tcPr>
            <w:tcW w:w="797" w:type="dxa"/>
            <w:tcBorders>
              <w:top w:val="single" w:sz="4" w:space="0" w:color="auto"/>
            </w:tcBorders>
            <w:shd w:val="clear" w:color="auto" w:fill="FFFFFF"/>
          </w:tcPr>
          <w:p w:rsidR="0070002F" w:rsidRDefault="006E7011">
            <w:pPr>
              <w:pStyle w:val="a8"/>
              <w:shd w:val="clear" w:color="auto" w:fill="auto"/>
              <w:spacing w:before="260"/>
            </w:pPr>
            <w:r>
              <w:t>1.13.</w:t>
            </w:r>
          </w:p>
        </w:tc>
        <w:tc>
          <w:tcPr>
            <w:tcW w:w="9192" w:type="dxa"/>
            <w:tcBorders>
              <w:top w:val="single" w:sz="4" w:space="0" w:color="auto"/>
            </w:tcBorders>
            <w:shd w:val="clear" w:color="auto" w:fill="FFFFFF"/>
            <w:vAlign w:val="center"/>
          </w:tcPr>
          <w:p w:rsidR="0070002F" w:rsidRDefault="006E7011">
            <w:pPr>
              <w:pStyle w:val="a8"/>
              <w:shd w:val="clear" w:color="auto" w:fill="auto"/>
            </w:pPr>
            <w:r>
              <w:t xml:space="preserve">На базе 11 учреждений Роспотребнадзора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w:t>
            </w:r>
            <w:proofErr w:type="spellStart"/>
            <w:r>
              <w:t>Алиментаруис</w:t>
            </w:r>
            <w:proofErr w:type="spellEnd"/>
            <w:r>
              <w:t>"</w:t>
            </w:r>
          </w:p>
        </w:tc>
        <w:tc>
          <w:tcPr>
            <w:tcW w:w="2011" w:type="dxa"/>
            <w:tcBorders>
              <w:top w:val="single" w:sz="4" w:space="0" w:color="auto"/>
            </w:tcBorders>
            <w:shd w:val="clear" w:color="auto" w:fill="FFFFFF"/>
          </w:tcPr>
          <w:p w:rsidR="0070002F" w:rsidRDefault="006E7011">
            <w:pPr>
              <w:pStyle w:val="a8"/>
              <w:shd w:val="clear" w:color="auto" w:fill="auto"/>
              <w:spacing w:before="260"/>
              <w:jc w:val="center"/>
            </w:pPr>
            <w:r>
              <w:t>15 декабря 2020 г.</w:t>
            </w:r>
          </w:p>
        </w:tc>
        <w:tc>
          <w:tcPr>
            <w:tcW w:w="3653" w:type="dxa"/>
            <w:tcBorders>
              <w:top w:val="single" w:sz="4" w:space="0" w:color="auto"/>
            </w:tcBorders>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642"/>
          <w:jc w:val="center"/>
        </w:trPr>
        <w:tc>
          <w:tcPr>
            <w:tcW w:w="797" w:type="dxa"/>
            <w:shd w:val="clear" w:color="auto" w:fill="FFFFFF"/>
          </w:tcPr>
          <w:p w:rsidR="0070002F" w:rsidRDefault="006E7011">
            <w:pPr>
              <w:pStyle w:val="a8"/>
              <w:shd w:val="clear" w:color="auto" w:fill="auto"/>
              <w:spacing w:before="100"/>
            </w:pPr>
            <w:r>
              <w:t>1.14.</w:t>
            </w:r>
          </w:p>
        </w:tc>
        <w:tc>
          <w:tcPr>
            <w:tcW w:w="9192" w:type="dxa"/>
            <w:shd w:val="clear" w:color="auto" w:fill="FFFFFF"/>
          </w:tcPr>
          <w:p w:rsidR="0070002F" w:rsidRDefault="006E7011">
            <w:pPr>
              <w:pStyle w:val="a8"/>
              <w:shd w:val="clear" w:color="auto" w:fill="auto"/>
              <w:spacing w:before="100"/>
            </w:pPr>
            <w:r>
              <w:t>Подготовлен и опубликован (Государственный) доклад о состоянии здорового питания в Российской Федерации</w:t>
            </w:r>
          </w:p>
        </w:tc>
        <w:tc>
          <w:tcPr>
            <w:tcW w:w="2011" w:type="dxa"/>
            <w:shd w:val="clear" w:color="auto" w:fill="FFFFFF"/>
          </w:tcPr>
          <w:p w:rsidR="0070002F" w:rsidRDefault="006E7011">
            <w:pPr>
              <w:pStyle w:val="a8"/>
              <w:shd w:val="clear" w:color="auto" w:fill="auto"/>
              <w:spacing w:before="80"/>
            </w:pPr>
            <w:r>
              <w:t>30 сентября 2020 г.</w:t>
            </w:r>
          </w:p>
        </w:tc>
        <w:tc>
          <w:tcPr>
            <w:tcW w:w="3653" w:type="dxa"/>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646"/>
          <w:jc w:val="center"/>
        </w:trPr>
        <w:tc>
          <w:tcPr>
            <w:tcW w:w="797" w:type="dxa"/>
            <w:shd w:val="clear" w:color="auto" w:fill="FFFFFF"/>
          </w:tcPr>
          <w:p w:rsidR="0070002F" w:rsidRDefault="006E7011">
            <w:pPr>
              <w:pStyle w:val="a8"/>
              <w:shd w:val="clear" w:color="auto" w:fill="auto"/>
              <w:spacing w:before="100"/>
            </w:pPr>
            <w:r>
              <w:t>1.15.</w:t>
            </w:r>
          </w:p>
        </w:tc>
        <w:tc>
          <w:tcPr>
            <w:tcW w:w="9192" w:type="dxa"/>
            <w:shd w:val="clear" w:color="auto" w:fill="FFFFFF"/>
          </w:tcPr>
          <w:p w:rsidR="0070002F" w:rsidRDefault="006E7011">
            <w:pPr>
              <w:pStyle w:val="a8"/>
              <w:shd w:val="clear" w:color="auto" w:fill="auto"/>
              <w:spacing w:before="120"/>
            </w:pPr>
            <w:r>
              <w:t>Не менее 23 субъектов Российской Федерации обеспечили внедрение разработанных научно-обоснованных образовательных и просветительских программ по вопросам здорового питания, которыми охвачено не менее 5 млн. человек</w:t>
            </w:r>
          </w:p>
        </w:tc>
        <w:tc>
          <w:tcPr>
            <w:tcW w:w="2011" w:type="dxa"/>
            <w:shd w:val="clear" w:color="auto" w:fill="FFFFFF"/>
          </w:tcPr>
          <w:p w:rsidR="0070002F" w:rsidRDefault="006E7011">
            <w:pPr>
              <w:pStyle w:val="a8"/>
              <w:shd w:val="clear" w:color="auto" w:fill="auto"/>
              <w:spacing w:before="100"/>
              <w:jc w:val="center"/>
            </w:pPr>
            <w:r>
              <w:t>15 декабря 2020 г.</w:t>
            </w:r>
          </w:p>
        </w:tc>
        <w:tc>
          <w:tcPr>
            <w:tcW w:w="3653" w:type="dxa"/>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651"/>
          <w:jc w:val="center"/>
        </w:trPr>
        <w:tc>
          <w:tcPr>
            <w:tcW w:w="797" w:type="dxa"/>
            <w:shd w:val="clear" w:color="auto" w:fill="FFFFFF"/>
          </w:tcPr>
          <w:p w:rsidR="0070002F" w:rsidRDefault="006E7011">
            <w:pPr>
              <w:pStyle w:val="a8"/>
              <w:shd w:val="clear" w:color="auto" w:fill="auto"/>
              <w:spacing w:before="120"/>
            </w:pPr>
            <w:r>
              <w:t>1.16.</w:t>
            </w:r>
          </w:p>
        </w:tc>
        <w:tc>
          <w:tcPr>
            <w:tcW w:w="9192" w:type="dxa"/>
            <w:shd w:val="clear" w:color="auto" w:fill="FFFFFF"/>
          </w:tcPr>
          <w:p w:rsidR="0070002F" w:rsidRDefault="006E7011">
            <w:pPr>
              <w:pStyle w:val="a8"/>
              <w:shd w:val="clear" w:color="auto" w:fill="auto"/>
              <w:spacing w:before="120"/>
            </w:pPr>
            <w:r>
              <w:t xml:space="preserve">Нарастающим итогом не менее 35% населения обеспеченны доступом к отечественным пищевым продуктам, способствующим устранению дефицита микро- и </w:t>
            </w:r>
            <w:proofErr w:type="spellStart"/>
            <w:r>
              <w:t>макронутриентов</w:t>
            </w:r>
            <w:proofErr w:type="spellEnd"/>
            <w:r>
              <w:t>, в том числе усилен лабораторный контроль за показателями качества пищевой продукции и соответствия ее принципам здорового питания</w:t>
            </w:r>
          </w:p>
        </w:tc>
        <w:tc>
          <w:tcPr>
            <w:tcW w:w="2011" w:type="dxa"/>
            <w:shd w:val="clear" w:color="auto" w:fill="FFFFFF"/>
          </w:tcPr>
          <w:p w:rsidR="0070002F" w:rsidRDefault="006E7011">
            <w:pPr>
              <w:pStyle w:val="a8"/>
              <w:shd w:val="clear" w:color="auto" w:fill="auto"/>
              <w:spacing w:before="100"/>
              <w:jc w:val="center"/>
            </w:pPr>
            <w:r>
              <w:t>15 декабря 2020 г.</w:t>
            </w:r>
          </w:p>
        </w:tc>
        <w:tc>
          <w:tcPr>
            <w:tcW w:w="3653" w:type="dxa"/>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238"/>
          <w:jc w:val="center"/>
        </w:trPr>
        <w:tc>
          <w:tcPr>
            <w:tcW w:w="797" w:type="dxa"/>
            <w:shd w:val="clear" w:color="auto" w:fill="FFFFFF"/>
          </w:tcPr>
          <w:p w:rsidR="0070002F" w:rsidRDefault="006E7011">
            <w:pPr>
              <w:pStyle w:val="a8"/>
              <w:shd w:val="clear" w:color="auto" w:fill="auto"/>
              <w:spacing w:before="120"/>
            </w:pPr>
            <w:r>
              <w:t>1.17.</w:t>
            </w:r>
          </w:p>
        </w:tc>
        <w:tc>
          <w:tcPr>
            <w:tcW w:w="9192" w:type="dxa"/>
            <w:shd w:val="clear" w:color="auto" w:fill="FFFFFF"/>
          </w:tcPr>
          <w:p w:rsidR="0070002F" w:rsidRDefault="006E7011">
            <w:pPr>
              <w:pStyle w:val="a8"/>
              <w:shd w:val="clear" w:color="auto" w:fill="auto"/>
              <w:spacing w:before="120"/>
            </w:pPr>
            <w:r>
              <w:t>Не менее 45 субъектов Российской Федерации обеспечили внедрение модели организации и функционирования центров общественного здоровья</w:t>
            </w:r>
          </w:p>
        </w:tc>
        <w:tc>
          <w:tcPr>
            <w:tcW w:w="2011" w:type="dxa"/>
            <w:shd w:val="clear" w:color="auto" w:fill="FFFFFF"/>
          </w:tcPr>
          <w:p w:rsidR="0070002F" w:rsidRDefault="006E7011">
            <w:pPr>
              <w:pStyle w:val="a8"/>
              <w:shd w:val="clear" w:color="auto" w:fill="auto"/>
              <w:spacing w:before="100"/>
              <w:jc w:val="center"/>
            </w:pPr>
            <w:r>
              <w:t>15 декабря 2021 г.</w:t>
            </w:r>
          </w:p>
        </w:tc>
        <w:tc>
          <w:tcPr>
            <w:tcW w:w="3653" w:type="dxa"/>
            <w:shd w:val="clear" w:color="auto" w:fill="FFFFFF"/>
            <w:vAlign w:val="bottom"/>
          </w:tcPr>
          <w:p w:rsidR="0070002F" w:rsidRDefault="006E7011">
            <w:pPr>
              <w:pStyle w:val="a8"/>
              <w:shd w:val="clear" w:color="auto" w:fill="auto"/>
            </w:pPr>
            <w:proofErr w:type="spellStart"/>
            <w:r>
              <w:t>О.О.Салагай</w:t>
            </w:r>
            <w:proofErr w:type="spellEnd"/>
            <w:r>
              <w:t>, заместитель Министра здравоохранения Российской Федерации</w:t>
            </w:r>
          </w:p>
        </w:tc>
      </w:tr>
    </w:tbl>
    <w:p w:rsidR="0070002F" w:rsidRDefault="006E7011">
      <w:pPr>
        <w:spacing w:line="1" w:lineRule="exact"/>
      </w:pPr>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78"/>
        <w:gridCol w:w="9202"/>
        <w:gridCol w:w="2016"/>
        <w:gridCol w:w="3806"/>
      </w:tblGrid>
      <w:tr w:rsidR="0070002F">
        <w:trPr>
          <w:trHeight w:hRule="exact" w:val="576"/>
          <w:jc w:val="center"/>
        </w:trPr>
        <w:tc>
          <w:tcPr>
            <w:tcW w:w="778" w:type="dxa"/>
            <w:tcBorders>
              <w:top w:val="single" w:sz="4" w:space="0" w:color="auto"/>
            </w:tcBorders>
            <w:shd w:val="clear" w:color="auto" w:fill="FFFFFF"/>
            <w:vAlign w:val="bottom"/>
          </w:tcPr>
          <w:p w:rsidR="0070002F" w:rsidRDefault="006E7011">
            <w:pPr>
              <w:pStyle w:val="a8"/>
              <w:shd w:val="clear" w:color="auto" w:fill="auto"/>
              <w:spacing w:line="233" w:lineRule="auto"/>
            </w:pPr>
            <w:r>
              <w:lastRenderedPageBreak/>
              <w:t>№ п/п</w:t>
            </w:r>
          </w:p>
        </w:tc>
        <w:tc>
          <w:tcPr>
            <w:tcW w:w="920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016"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806"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541"/>
          <w:jc w:val="center"/>
        </w:trPr>
        <w:tc>
          <w:tcPr>
            <w:tcW w:w="778" w:type="dxa"/>
            <w:tcBorders>
              <w:top w:val="single" w:sz="4" w:space="0" w:color="auto"/>
            </w:tcBorders>
            <w:shd w:val="clear" w:color="auto" w:fill="FFFFFF"/>
          </w:tcPr>
          <w:p w:rsidR="0070002F" w:rsidRDefault="006E7011">
            <w:pPr>
              <w:pStyle w:val="a8"/>
              <w:shd w:val="clear" w:color="auto" w:fill="auto"/>
              <w:spacing w:before="260"/>
            </w:pPr>
            <w:r>
              <w:t>1.18.</w:t>
            </w:r>
          </w:p>
        </w:tc>
        <w:tc>
          <w:tcPr>
            <w:tcW w:w="9202" w:type="dxa"/>
            <w:tcBorders>
              <w:top w:val="single" w:sz="4" w:space="0" w:color="auto"/>
            </w:tcBorders>
            <w:shd w:val="clear" w:color="auto" w:fill="FFFFFF"/>
          </w:tcPr>
          <w:p w:rsidR="0070002F" w:rsidRDefault="006E7011">
            <w:pPr>
              <w:pStyle w:val="a8"/>
              <w:shd w:val="clear" w:color="auto" w:fill="auto"/>
              <w:spacing w:before="260"/>
            </w:pPr>
            <w:r>
              <w:t>Не менее 40% муниципальных образований внедрили муниципальные программы по укреплению общественного здоровья</w:t>
            </w:r>
          </w:p>
        </w:tc>
        <w:tc>
          <w:tcPr>
            <w:tcW w:w="2016" w:type="dxa"/>
            <w:tcBorders>
              <w:top w:val="single" w:sz="4" w:space="0" w:color="auto"/>
            </w:tcBorders>
            <w:shd w:val="clear" w:color="auto" w:fill="FFFFFF"/>
          </w:tcPr>
          <w:p w:rsidR="0070002F" w:rsidRDefault="006E7011">
            <w:pPr>
              <w:pStyle w:val="a8"/>
              <w:shd w:val="clear" w:color="auto" w:fill="auto"/>
              <w:spacing w:before="260"/>
              <w:jc w:val="center"/>
            </w:pPr>
            <w:r>
              <w:t>15 декабря 2021 г.</w:t>
            </w:r>
          </w:p>
        </w:tc>
        <w:tc>
          <w:tcPr>
            <w:tcW w:w="3806" w:type="dxa"/>
            <w:tcBorders>
              <w:top w:val="single" w:sz="4" w:space="0" w:color="auto"/>
            </w:tcBorders>
            <w:shd w:val="clear" w:color="auto" w:fill="FFFFFF"/>
            <w:vAlign w:val="center"/>
          </w:tcPr>
          <w:p w:rsidR="0070002F" w:rsidRDefault="006E7011">
            <w:pPr>
              <w:pStyle w:val="a8"/>
              <w:shd w:val="clear" w:color="auto" w:fill="auto"/>
            </w:pPr>
            <w:proofErr w:type="spellStart"/>
            <w:r>
              <w:t>О.О.Салагай</w:t>
            </w:r>
            <w:proofErr w:type="spellEnd"/>
            <w:r>
              <w:t>, заместитель Министра здравоохранения Российской Федерации</w:t>
            </w:r>
          </w:p>
        </w:tc>
      </w:tr>
      <w:tr w:rsidR="0070002F">
        <w:trPr>
          <w:trHeight w:hRule="exact" w:val="1651"/>
          <w:jc w:val="center"/>
        </w:trPr>
        <w:tc>
          <w:tcPr>
            <w:tcW w:w="778" w:type="dxa"/>
            <w:shd w:val="clear" w:color="auto" w:fill="FFFFFF"/>
          </w:tcPr>
          <w:p w:rsidR="0070002F" w:rsidRDefault="006E7011">
            <w:pPr>
              <w:pStyle w:val="a8"/>
              <w:shd w:val="clear" w:color="auto" w:fill="auto"/>
              <w:spacing w:before="100"/>
            </w:pPr>
            <w:r>
              <w:t>1.19.</w:t>
            </w:r>
          </w:p>
        </w:tc>
        <w:tc>
          <w:tcPr>
            <w:tcW w:w="9202" w:type="dxa"/>
            <w:shd w:val="clear" w:color="auto" w:fill="FFFFFF"/>
          </w:tcPr>
          <w:p w:rsidR="0070002F" w:rsidRDefault="006E7011">
            <w:pPr>
              <w:pStyle w:val="a8"/>
              <w:shd w:val="clear" w:color="auto" w:fill="auto"/>
              <w:spacing w:before="100"/>
            </w:pPr>
            <w:r>
              <w:t>Нарастающим итогом не менее 45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10 млн. человек</w:t>
            </w:r>
          </w:p>
        </w:tc>
        <w:tc>
          <w:tcPr>
            <w:tcW w:w="2016" w:type="dxa"/>
            <w:shd w:val="clear" w:color="auto" w:fill="FFFFFF"/>
          </w:tcPr>
          <w:p w:rsidR="0070002F" w:rsidRDefault="006E7011">
            <w:pPr>
              <w:pStyle w:val="a8"/>
              <w:shd w:val="clear" w:color="auto" w:fill="auto"/>
              <w:spacing w:before="100"/>
              <w:jc w:val="center"/>
            </w:pPr>
            <w:r>
              <w:t>15 декабря 2021 г.</w:t>
            </w:r>
          </w:p>
        </w:tc>
        <w:tc>
          <w:tcPr>
            <w:tcW w:w="3806" w:type="dxa"/>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656"/>
          <w:jc w:val="center"/>
        </w:trPr>
        <w:tc>
          <w:tcPr>
            <w:tcW w:w="778" w:type="dxa"/>
            <w:shd w:val="clear" w:color="auto" w:fill="FFFFFF"/>
          </w:tcPr>
          <w:p w:rsidR="0070002F" w:rsidRDefault="006E7011">
            <w:pPr>
              <w:pStyle w:val="a8"/>
              <w:shd w:val="clear" w:color="auto" w:fill="auto"/>
              <w:spacing w:before="100"/>
            </w:pPr>
            <w:r>
              <w:t>1.20.</w:t>
            </w:r>
          </w:p>
        </w:tc>
        <w:tc>
          <w:tcPr>
            <w:tcW w:w="9202" w:type="dxa"/>
            <w:shd w:val="clear" w:color="auto" w:fill="FFFFFF"/>
          </w:tcPr>
          <w:p w:rsidR="0070002F" w:rsidRDefault="006E7011">
            <w:pPr>
              <w:pStyle w:val="a8"/>
              <w:shd w:val="clear" w:color="auto" w:fill="auto"/>
              <w:spacing w:before="100"/>
            </w:pPr>
            <w:r>
              <w:t xml:space="preserve">Нарастающим итогом не менее 40% населения обеспеченны доступом к отечественным пищевым продуктам, способствующим устранению дефицита микро- и </w:t>
            </w:r>
            <w:proofErr w:type="spellStart"/>
            <w:r>
              <w:t>макронутриентов</w:t>
            </w:r>
            <w:proofErr w:type="spellEnd"/>
            <w:r>
              <w:t>, в том числе усилен лабораторный контроль за показателями качества пищевой продукции и соответствия ее принципам здорового питания</w:t>
            </w:r>
          </w:p>
        </w:tc>
        <w:tc>
          <w:tcPr>
            <w:tcW w:w="2016" w:type="dxa"/>
            <w:shd w:val="clear" w:color="auto" w:fill="FFFFFF"/>
          </w:tcPr>
          <w:p w:rsidR="0070002F" w:rsidRDefault="006E7011">
            <w:pPr>
              <w:pStyle w:val="a8"/>
              <w:shd w:val="clear" w:color="auto" w:fill="auto"/>
              <w:spacing w:before="100"/>
              <w:jc w:val="center"/>
            </w:pPr>
            <w:r>
              <w:t>15 декабря 2021 г.</w:t>
            </w:r>
          </w:p>
        </w:tc>
        <w:tc>
          <w:tcPr>
            <w:tcW w:w="3806" w:type="dxa"/>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642"/>
          <w:jc w:val="center"/>
        </w:trPr>
        <w:tc>
          <w:tcPr>
            <w:tcW w:w="778" w:type="dxa"/>
            <w:shd w:val="clear" w:color="auto" w:fill="FFFFFF"/>
          </w:tcPr>
          <w:p w:rsidR="0070002F" w:rsidRDefault="006E7011">
            <w:pPr>
              <w:pStyle w:val="a8"/>
              <w:shd w:val="clear" w:color="auto" w:fill="auto"/>
              <w:spacing w:before="80"/>
            </w:pPr>
            <w:r>
              <w:t>1.21.</w:t>
            </w:r>
          </w:p>
        </w:tc>
        <w:tc>
          <w:tcPr>
            <w:tcW w:w="9202" w:type="dxa"/>
            <w:shd w:val="clear" w:color="auto" w:fill="FFFFFF"/>
          </w:tcPr>
          <w:p w:rsidR="0070002F" w:rsidRDefault="006E7011">
            <w:pPr>
              <w:pStyle w:val="a8"/>
              <w:shd w:val="clear" w:color="auto" w:fill="auto"/>
              <w:spacing w:before="100" w:line="233" w:lineRule="auto"/>
            </w:pPr>
            <w:r>
              <w:t>Подготовлен и опубликован (Государственный) доклад о состоянии здорового питания в Российской Федерации</w:t>
            </w:r>
          </w:p>
        </w:tc>
        <w:tc>
          <w:tcPr>
            <w:tcW w:w="2016" w:type="dxa"/>
            <w:shd w:val="clear" w:color="auto" w:fill="FFFFFF"/>
          </w:tcPr>
          <w:p w:rsidR="0070002F" w:rsidRDefault="006E7011">
            <w:pPr>
              <w:pStyle w:val="a8"/>
              <w:shd w:val="clear" w:color="auto" w:fill="auto"/>
              <w:spacing w:before="100"/>
            </w:pPr>
            <w:r>
              <w:t>30 сентября 2022 г.</w:t>
            </w:r>
          </w:p>
        </w:tc>
        <w:tc>
          <w:tcPr>
            <w:tcW w:w="3806" w:type="dxa"/>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701"/>
          <w:jc w:val="center"/>
        </w:trPr>
        <w:tc>
          <w:tcPr>
            <w:tcW w:w="778" w:type="dxa"/>
            <w:shd w:val="clear" w:color="auto" w:fill="FFFFFF"/>
            <w:vAlign w:val="center"/>
          </w:tcPr>
          <w:p w:rsidR="0070002F" w:rsidRDefault="006E7011">
            <w:pPr>
              <w:pStyle w:val="a8"/>
              <w:shd w:val="clear" w:color="auto" w:fill="auto"/>
            </w:pPr>
            <w:r>
              <w:t>1.22.</w:t>
            </w:r>
          </w:p>
        </w:tc>
        <w:tc>
          <w:tcPr>
            <w:tcW w:w="9202" w:type="dxa"/>
            <w:shd w:val="clear" w:color="auto" w:fill="FFFFFF"/>
            <w:vAlign w:val="bottom"/>
          </w:tcPr>
          <w:p w:rsidR="0070002F" w:rsidRDefault="006E7011">
            <w:pPr>
              <w:pStyle w:val="a8"/>
              <w:shd w:val="clear" w:color="auto" w:fill="auto"/>
            </w:pPr>
            <w:r>
              <w:t>Не менее 60 субъектов Российской Федерации обеспечили внедрение модели организации и функционирования центров общественного здоровья</w:t>
            </w:r>
          </w:p>
        </w:tc>
        <w:tc>
          <w:tcPr>
            <w:tcW w:w="2016" w:type="dxa"/>
            <w:shd w:val="clear" w:color="auto" w:fill="FFFFFF"/>
            <w:vAlign w:val="center"/>
          </w:tcPr>
          <w:p w:rsidR="0070002F" w:rsidRDefault="006E7011">
            <w:pPr>
              <w:pStyle w:val="a8"/>
              <w:shd w:val="clear" w:color="auto" w:fill="auto"/>
              <w:jc w:val="center"/>
            </w:pPr>
            <w:r>
              <w:t>15 декабря 2022 г.</w:t>
            </w:r>
          </w:p>
        </w:tc>
        <w:tc>
          <w:tcPr>
            <w:tcW w:w="3806" w:type="dxa"/>
            <w:shd w:val="clear" w:color="auto" w:fill="FFFFFF"/>
            <w:vAlign w:val="bottom"/>
          </w:tcPr>
          <w:p w:rsidR="0070002F" w:rsidRDefault="006E7011">
            <w:pPr>
              <w:pStyle w:val="a8"/>
              <w:shd w:val="clear" w:color="auto" w:fill="auto"/>
            </w:pPr>
            <w:proofErr w:type="spellStart"/>
            <w:r>
              <w:t>О.О.Салагай</w:t>
            </w:r>
            <w:proofErr w:type="spellEnd"/>
            <w:r>
              <w:t>, заместитель Министра</w:t>
            </w:r>
          </w:p>
        </w:tc>
      </w:tr>
    </w:tbl>
    <w:p w:rsidR="0070002F" w:rsidRDefault="006E7011">
      <w:pPr>
        <w:pStyle w:val="a6"/>
        <w:shd w:val="clear" w:color="auto" w:fill="auto"/>
        <w:ind w:left="12058"/>
        <w:sectPr w:rsidR="0070002F">
          <w:pgSz w:w="16840" w:h="11900" w:orient="landscape"/>
          <w:pgMar w:top="1100" w:right="452" w:bottom="1954" w:left="552" w:header="0" w:footer="1526" w:gutter="0"/>
          <w:cols w:space="720"/>
          <w:noEndnote/>
          <w:docGrid w:linePitch="360"/>
        </w:sectPr>
      </w:pPr>
      <w:r>
        <w:t>здравоохранения Российской Федерации</w:t>
      </w:r>
    </w:p>
    <w:p w:rsidR="0070002F" w:rsidRDefault="006E7011">
      <w:pPr>
        <w:pStyle w:val="11"/>
        <w:framePr w:w="384" w:h="586" w:wrap="none" w:hAnchor="page" w:x="681" w:y="-512"/>
        <w:shd w:val="clear" w:color="auto" w:fill="auto"/>
        <w:jc w:val="center"/>
      </w:pPr>
      <w:r>
        <w:lastRenderedPageBreak/>
        <w:t>№</w:t>
      </w:r>
      <w:r>
        <w:br/>
        <w:t>п/п</w:t>
      </w:r>
    </w:p>
    <w:p w:rsidR="0070002F" w:rsidRDefault="006E7011">
      <w:pPr>
        <w:pStyle w:val="11"/>
        <w:framePr w:w="1234" w:h="595" w:wrap="none" w:hAnchor="page" w:x="10977" w:y="-512"/>
        <w:shd w:val="clear" w:color="auto" w:fill="auto"/>
        <w:spacing w:line="254" w:lineRule="auto"/>
        <w:jc w:val="center"/>
      </w:pPr>
      <w:r>
        <w:t>Срок</w:t>
      </w:r>
      <w:r>
        <w:br/>
        <w:t>реализации</w:t>
      </w:r>
    </w:p>
    <w:p w:rsidR="0070002F" w:rsidRDefault="006E7011">
      <w:pPr>
        <w:pStyle w:val="11"/>
        <w:framePr w:w="2976" w:h="293" w:wrap="none" w:hAnchor="page" w:x="12993" w:y="-382"/>
        <w:shd w:val="clear" w:color="auto" w:fill="auto"/>
        <w:spacing w:line="240" w:lineRule="auto"/>
      </w:pPr>
      <w:r>
        <w:t>Ответственный исполнитель</w:t>
      </w:r>
    </w:p>
    <w:p w:rsidR="0070002F" w:rsidRDefault="006E7011">
      <w:pPr>
        <w:pStyle w:val="11"/>
        <w:framePr w:w="9566" w:h="595" w:wrap="none" w:hAnchor="page" w:x="705" w:y="323"/>
        <w:shd w:val="clear" w:color="auto" w:fill="auto"/>
        <w:spacing w:line="264" w:lineRule="auto"/>
        <w:ind w:left="780" w:hanging="780"/>
      </w:pPr>
      <w:r>
        <w:t>1.23. Не менее 60% муниципальных образований внедрили муниципальные программы по укреплению общественного здоровья</w:t>
      </w:r>
    </w:p>
    <w:p w:rsidR="0070002F" w:rsidRDefault="006E7011">
      <w:pPr>
        <w:pStyle w:val="11"/>
        <w:framePr w:w="1891" w:h="302" w:wrap="none" w:hAnchor="page" w:x="10651" w:y="319"/>
        <w:shd w:val="clear" w:color="auto" w:fill="auto"/>
        <w:spacing w:line="240" w:lineRule="auto"/>
      </w:pPr>
      <w:r>
        <w:t>15 декабря 2022 г.</w:t>
      </w:r>
    </w:p>
    <w:p w:rsidR="0070002F" w:rsidRDefault="006E7011">
      <w:pPr>
        <w:pStyle w:val="11"/>
        <w:framePr w:w="3048" w:h="1133" w:wrap="none" w:hAnchor="page" w:x="12672" w:y="319"/>
        <w:shd w:val="clear" w:color="auto" w:fill="auto"/>
      </w:pPr>
      <w:proofErr w:type="spellStart"/>
      <w:r>
        <w:t>О.О.Салагай</w:t>
      </w:r>
      <w:proofErr w:type="spellEnd"/>
      <w:r>
        <w:t>, заместитель Министра здравоохранения Российской Федерации</w:t>
      </w:r>
    </w:p>
    <w:p w:rsidR="0070002F" w:rsidRDefault="006E7011">
      <w:pPr>
        <w:pStyle w:val="11"/>
        <w:framePr w:w="9346" w:h="869" w:wrap="none" w:hAnchor="page" w:x="705" w:y="1696"/>
        <w:shd w:val="clear" w:color="auto" w:fill="auto"/>
        <w:spacing w:line="262" w:lineRule="auto"/>
        <w:ind w:left="780" w:hanging="780"/>
      </w:pPr>
      <w:r>
        <w:t>1.24. Нарастающим итогом не менее 60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15 млн. человек</w:t>
      </w:r>
    </w:p>
    <w:p w:rsidR="0070002F" w:rsidRDefault="006E7011">
      <w:pPr>
        <w:pStyle w:val="11"/>
        <w:framePr w:w="1891" w:h="307" w:wrap="none" w:hAnchor="page" w:x="10651" w:y="1691"/>
        <w:shd w:val="clear" w:color="auto" w:fill="auto"/>
        <w:spacing w:line="240" w:lineRule="auto"/>
      </w:pPr>
      <w:r>
        <w:t>15 декабря 2022 г.</w:t>
      </w:r>
    </w:p>
    <w:p w:rsidR="0070002F" w:rsidRDefault="006E7011">
      <w:pPr>
        <w:pStyle w:val="11"/>
        <w:framePr w:w="3010" w:h="1416" w:wrap="none" w:hAnchor="page" w:x="12672" w:y="1691"/>
        <w:shd w:val="clear" w:color="auto" w:fill="auto"/>
        <w:spacing w:line="262" w:lineRule="auto"/>
      </w:pPr>
      <w:proofErr w:type="spellStart"/>
      <w:r>
        <w:t>А.Ю.Попова</w:t>
      </w:r>
      <w:proofErr w:type="spellEnd"/>
    </w:p>
    <w:p w:rsidR="0070002F" w:rsidRDefault="006E7011">
      <w:pPr>
        <w:pStyle w:val="11"/>
        <w:framePr w:w="3010" w:h="1416" w:wrap="none" w:hAnchor="page" w:x="12672" w:y="1691"/>
        <w:shd w:val="clear" w:color="auto" w:fill="auto"/>
        <w:spacing w:line="262" w:lineRule="auto"/>
      </w:pPr>
      <w:r>
        <w:t>Руководитель Федеральной службы по надзору в сфере защиты прав потребителей и благополучия человека</w:t>
      </w:r>
    </w:p>
    <w:p w:rsidR="0070002F" w:rsidRDefault="006E7011">
      <w:pPr>
        <w:pStyle w:val="11"/>
        <w:framePr w:w="504" w:h="293" w:wrap="none" w:hAnchor="page" w:x="705" w:y="3347"/>
        <w:shd w:val="clear" w:color="auto" w:fill="auto"/>
        <w:spacing w:line="240" w:lineRule="auto"/>
      </w:pPr>
      <w:r>
        <w:t>1.25.</w:t>
      </w:r>
    </w:p>
    <w:p w:rsidR="0070002F" w:rsidRDefault="006E7011">
      <w:pPr>
        <w:pStyle w:val="11"/>
        <w:framePr w:w="8976" w:h="1147" w:wrap="none" w:hAnchor="page" w:x="1478" w:y="3347"/>
        <w:shd w:val="clear" w:color="auto" w:fill="auto"/>
        <w:spacing w:line="264" w:lineRule="auto"/>
      </w:pPr>
      <w:r>
        <w:t xml:space="preserve">Нарастающим итогом не менее 50% населения обеспеченны доступом к отечественным пищевым продуктам, способствующим устранению дефицита микро- и </w:t>
      </w:r>
      <w:proofErr w:type="spellStart"/>
      <w:r>
        <w:t>макронутриентов</w:t>
      </w:r>
      <w:proofErr w:type="spellEnd"/>
      <w:r>
        <w:t>, в том числе усилен лабораторный контроль за показателями качества пищевой продукции и соответствия ее принципам здорового питания</w:t>
      </w:r>
    </w:p>
    <w:p w:rsidR="0070002F" w:rsidRDefault="006E7011">
      <w:pPr>
        <w:pStyle w:val="11"/>
        <w:framePr w:w="1896" w:h="307" w:wrap="none" w:hAnchor="page" w:x="10651" w:y="3343"/>
        <w:shd w:val="clear" w:color="auto" w:fill="auto"/>
        <w:spacing w:line="240" w:lineRule="auto"/>
      </w:pPr>
      <w:r>
        <w:t>15 декабря 2022 г.</w:t>
      </w:r>
    </w:p>
    <w:p w:rsidR="0070002F" w:rsidRDefault="006E7011">
      <w:pPr>
        <w:pStyle w:val="11"/>
        <w:framePr w:w="3005" w:h="1421" w:wrap="none" w:hAnchor="page" w:x="12676" w:y="3343"/>
        <w:shd w:val="clear" w:color="auto" w:fill="auto"/>
        <w:spacing w:line="262" w:lineRule="auto"/>
      </w:pPr>
      <w:proofErr w:type="spellStart"/>
      <w:r>
        <w:t>А.Ю.Попова</w:t>
      </w:r>
      <w:proofErr w:type="spellEnd"/>
    </w:p>
    <w:p w:rsidR="0070002F" w:rsidRDefault="006E7011">
      <w:pPr>
        <w:pStyle w:val="11"/>
        <w:framePr w:w="3005" w:h="1421" w:wrap="none" w:hAnchor="page" w:x="12676" w:y="3343"/>
        <w:shd w:val="clear" w:color="auto" w:fill="auto"/>
        <w:spacing w:line="262" w:lineRule="auto"/>
      </w:pPr>
      <w:r>
        <w:t>Руководитель Федеральной службы по надзору в сфере защиты прав потребителей и благополучия человека</w:t>
      </w:r>
    </w:p>
    <w:p w:rsidR="0070002F" w:rsidRDefault="006E7011">
      <w:pPr>
        <w:pStyle w:val="11"/>
        <w:framePr w:w="8765" w:h="586" w:wrap="none" w:hAnchor="page" w:x="700" w:y="4999"/>
        <w:shd w:val="clear" w:color="auto" w:fill="auto"/>
        <w:ind w:left="780" w:hanging="780"/>
      </w:pPr>
      <w:r>
        <w:t>1.26. Не менее 75 субъектов Российской Федерации обеспечили внедрение модели организации и функционирования центров общественного здоровья</w:t>
      </w:r>
    </w:p>
    <w:p w:rsidR="0070002F" w:rsidRDefault="006E7011">
      <w:pPr>
        <w:pStyle w:val="11"/>
        <w:framePr w:w="1896" w:h="307" w:wrap="none" w:hAnchor="page" w:x="10651" w:y="4999"/>
        <w:shd w:val="clear" w:color="auto" w:fill="auto"/>
        <w:spacing w:line="240" w:lineRule="auto"/>
      </w:pPr>
      <w:r>
        <w:t>15 декабря 2023 г.</w:t>
      </w:r>
    </w:p>
    <w:p w:rsidR="0070002F" w:rsidRDefault="006E7011">
      <w:pPr>
        <w:pStyle w:val="11"/>
        <w:framePr w:w="3053" w:h="1142" w:wrap="none" w:hAnchor="page" w:x="12672" w:y="4999"/>
        <w:shd w:val="clear" w:color="auto" w:fill="auto"/>
        <w:spacing w:line="262" w:lineRule="auto"/>
      </w:pPr>
      <w:proofErr w:type="spellStart"/>
      <w:r>
        <w:t>О.О.Салагай</w:t>
      </w:r>
      <w:proofErr w:type="spellEnd"/>
      <w:r>
        <w:t>, заместитель Министра здравоохранения Российской Федерации</w:t>
      </w:r>
    </w:p>
    <w:p w:rsidR="0070002F" w:rsidRDefault="006E7011">
      <w:pPr>
        <w:pStyle w:val="11"/>
        <w:framePr w:w="9571" w:h="586" w:wrap="none" w:hAnchor="page" w:x="700" w:y="6371"/>
        <w:shd w:val="clear" w:color="auto" w:fill="auto"/>
        <w:ind w:left="780" w:hanging="780"/>
      </w:pPr>
      <w:r>
        <w:t>1.27. Не менее 80% муниципальных образований внедрили муниципальные программы по укреплению общественного здоровья</w:t>
      </w:r>
    </w:p>
    <w:p w:rsidR="0070002F" w:rsidRDefault="006E7011">
      <w:pPr>
        <w:pStyle w:val="11"/>
        <w:framePr w:w="1891" w:h="312" w:wrap="none" w:hAnchor="page" w:x="10656" w:y="6371"/>
        <w:shd w:val="clear" w:color="auto" w:fill="auto"/>
        <w:spacing w:line="240" w:lineRule="auto"/>
      </w:pPr>
      <w:r>
        <w:t>15 декабря 2023 г.</w:t>
      </w:r>
    </w:p>
    <w:p w:rsidR="0070002F" w:rsidRDefault="006E7011">
      <w:pPr>
        <w:pStyle w:val="11"/>
        <w:framePr w:w="3058" w:h="1147" w:wrap="none" w:hAnchor="page" w:x="12672" w:y="6371"/>
        <w:shd w:val="clear" w:color="auto" w:fill="auto"/>
        <w:spacing w:line="264" w:lineRule="auto"/>
      </w:pPr>
      <w:proofErr w:type="spellStart"/>
      <w:r>
        <w:t>О.О.Салагай</w:t>
      </w:r>
      <w:proofErr w:type="spellEnd"/>
      <w:r>
        <w:t>, заместитель Министра здравоохранения Российской Федерации</w:t>
      </w:r>
    </w:p>
    <w:tbl>
      <w:tblPr>
        <w:tblStyle w:val="ae"/>
        <w:tblpPr w:leftFromText="180" w:rightFromText="180" w:vertAnchor="text" w:horzAnchor="margin" w:tblpY="-548"/>
        <w:tblW w:w="15525" w:type="dxa"/>
        <w:tblLook w:val="04A0" w:firstRow="1" w:lastRow="0" w:firstColumn="1" w:lastColumn="0" w:noHBand="0" w:noVBand="1"/>
      </w:tblPr>
      <w:tblGrid>
        <w:gridCol w:w="562"/>
        <w:gridCol w:w="9786"/>
        <w:gridCol w:w="1332"/>
        <w:gridCol w:w="3845"/>
      </w:tblGrid>
      <w:tr w:rsidR="001346BE" w:rsidTr="001346BE">
        <w:trPr>
          <w:trHeight w:val="706"/>
        </w:trPr>
        <w:tc>
          <w:tcPr>
            <w:tcW w:w="562" w:type="dxa"/>
          </w:tcPr>
          <w:p w:rsidR="001346BE" w:rsidRDefault="001346BE" w:rsidP="001346BE">
            <w:pPr>
              <w:spacing w:line="360" w:lineRule="exact"/>
            </w:pPr>
          </w:p>
        </w:tc>
        <w:tc>
          <w:tcPr>
            <w:tcW w:w="9786" w:type="dxa"/>
          </w:tcPr>
          <w:p w:rsidR="001346BE" w:rsidRDefault="001346BE" w:rsidP="001346BE">
            <w:pPr>
              <w:spacing w:line="360" w:lineRule="exact"/>
            </w:pPr>
          </w:p>
        </w:tc>
        <w:tc>
          <w:tcPr>
            <w:tcW w:w="1332" w:type="dxa"/>
          </w:tcPr>
          <w:p w:rsidR="001346BE" w:rsidRDefault="001346BE" w:rsidP="001346BE">
            <w:pPr>
              <w:spacing w:line="360" w:lineRule="exact"/>
            </w:pPr>
          </w:p>
        </w:tc>
        <w:tc>
          <w:tcPr>
            <w:tcW w:w="3845" w:type="dxa"/>
          </w:tcPr>
          <w:p w:rsidR="001346BE" w:rsidRDefault="001346BE" w:rsidP="001346BE">
            <w:pPr>
              <w:spacing w:line="360" w:lineRule="exact"/>
            </w:pPr>
          </w:p>
        </w:tc>
      </w:tr>
    </w:tbl>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after="677" w:line="1" w:lineRule="exact"/>
      </w:pPr>
    </w:p>
    <w:p w:rsidR="0070002F" w:rsidRDefault="0070002F">
      <w:pPr>
        <w:spacing w:line="1" w:lineRule="exact"/>
        <w:sectPr w:rsidR="0070002F">
          <w:headerReference w:type="even" r:id="rId28"/>
          <w:headerReference w:type="default" r:id="rId29"/>
          <w:pgSz w:w="16840" w:h="11900" w:orient="landscape"/>
          <w:pgMar w:top="1640" w:right="872" w:bottom="1640" w:left="68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9202"/>
        <w:gridCol w:w="2021"/>
        <w:gridCol w:w="3802"/>
      </w:tblGrid>
      <w:tr w:rsidR="0070002F">
        <w:trPr>
          <w:trHeight w:hRule="exact" w:val="581"/>
          <w:jc w:val="center"/>
        </w:trPr>
        <w:tc>
          <w:tcPr>
            <w:tcW w:w="826" w:type="dxa"/>
            <w:tcBorders>
              <w:top w:val="single" w:sz="4" w:space="0" w:color="auto"/>
            </w:tcBorders>
            <w:shd w:val="clear" w:color="auto" w:fill="FFFFFF"/>
            <w:vAlign w:val="bottom"/>
          </w:tcPr>
          <w:p w:rsidR="0070002F" w:rsidRDefault="006E7011">
            <w:pPr>
              <w:pStyle w:val="a8"/>
              <w:shd w:val="clear" w:color="auto" w:fill="auto"/>
              <w:spacing w:line="233" w:lineRule="auto"/>
              <w:ind w:firstLine="140"/>
            </w:pPr>
            <w:r>
              <w:lastRenderedPageBreak/>
              <w:t>№ п/п</w:t>
            </w:r>
          </w:p>
        </w:tc>
        <w:tc>
          <w:tcPr>
            <w:tcW w:w="920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021"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80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810"/>
          <w:jc w:val="center"/>
        </w:trPr>
        <w:tc>
          <w:tcPr>
            <w:tcW w:w="826" w:type="dxa"/>
            <w:tcBorders>
              <w:top w:val="single" w:sz="4" w:space="0" w:color="auto"/>
            </w:tcBorders>
            <w:shd w:val="clear" w:color="auto" w:fill="FFFFFF"/>
          </w:tcPr>
          <w:p w:rsidR="0070002F" w:rsidRDefault="006E7011">
            <w:pPr>
              <w:pStyle w:val="a8"/>
              <w:shd w:val="clear" w:color="auto" w:fill="auto"/>
              <w:spacing w:before="240"/>
            </w:pPr>
            <w:r>
              <w:t>1.28.</w:t>
            </w:r>
          </w:p>
        </w:tc>
        <w:tc>
          <w:tcPr>
            <w:tcW w:w="9202" w:type="dxa"/>
            <w:tcBorders>
              <w:top w:val="single" w:sz="4" w:space="0" w:color="auto"/>
            </w:tcBorders>
            <w:shd w:val="clear" w:color="auto" w:fill="FFFFFF"/>
          </w:tcPr>
          <w:p w:rsidR="0070002F" w:rsidRDefault="006E7011">
            <w:pPr>
              <w:pStyle w:val="a8"/>
              <w:shd w:val="clear" w:color="auto" w:fill="auto"/>
              <w:spacing w:before="240"/>
            </w:pPr>
            <w:r>
              <w:t>Нарастающим итогом не менее 70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20 млн. человек</w:t>
            </w:r>
          </w:p>
        </w:tc>
        <w:tc>
          <w:tcPr>
            <w:tcW w:w="2021" w:type="dxa"/>
            <w:tcBorders>
              <w:top w:val="single" w:sz="4" w:space="0" w:color="auto"/>
            </w:tcBorders>
            <w:shd w:val="clear" w:color="auto" w:fill="FFFFFF"/>
          </w:tcPr>
          <w:p w:rsidR="0070002F" w:rsidRDefault="006E7011">
            <w:pPr>
              <w:pStyle w:val="a8"/>
              <w:shd w:val="clear" w:color="auto" w:fill="auto"/>
              <w:spacing w:before="260"/>
              <w:jc w:val="center"/>
            </w:pPr>
            <w:r>
              <w:t>15 декабря 2023 г.</w:t>
            </w:r>
          </w:p>
        </w:tc>
        <w:tc>
          <w:tcPr>
            <w:tcW w:w="3802" w:type="dxa"/>
            <w:tcBorders>
              <w:top w:val="single" w:sz="4" w:space="0" w:color="auto"/>
            </w:tcBorders>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642"/>
          <w:jc w:val="center"/>
        </w:trPr>
        <w:tc>
          <w:tcPr>
            <w:tcW w:w="826" w:type="dxa"/>
            <w:shd w:val="clear" w:color="auto" w:fill="FFFFFF"/>
          </w:tcPr>
          <w:p w:rsidR="0070002F" w:rsidRDefault="006E7011">
            <w:pPr>
              <w:pStyle w:val="a8"/>
              <w:shd w:val="clear" w:color="auto" w:fill="auto"/>
              <w:spacing w:before="80"/>
            </w:pPr>
            <w:r>
              <w:t>1.29.</w:t>
            </w:r>
          </w:p>
        </w:tc>
        <w:tc>
          <w:tcPr>
            <w:tcW w:w="9202" w:type="dxa"/>
            <w:shd w:val="clear" w:color="auto" w:fill="FFFFFF"/>
          </w:tcPr>
          <w:p w:rsidR="0070002F" w:rsidRDefault="006E7011">
            <w:pPr>
              <w:pStyle w:val="a8"/>
              <w:shd w:val="clear" w:color="auto" w:fill="auto"/>
              <w:spacing w:before="80"/>
            </w:pPr>
            <w:r>
              <w:t xml:space="preserve">Нарастающим итогом не менее 55% населения обеспеченны доступом к отечественным пищевым продуктам, способствующим устранению дефицита микро- и </w:t>
            </w:r>
            <w:proofErr w:type="spellStart"/>
            <w:r>
              <w:t>макронутриентов</w:t>
            </w:r>
            <w:proofErr w:type="spellEnd"/>
            <w:r>
              <w:t>, в том числе усилен лабораторный контроль за показателями качества пищевой продукции и соответствия ее принципам здорового питания</w:t>
            </w:r>
          </w:p>
        </w:tc>
        <w:tc>
          <w:tcPr>
            <w:tcW w:w="2021" w:type="dxa"/>
            <w:shd w:val="clear" w:color="auto" w:fill="FFFFFF"/>
          </w:tcPr>
          <w:p w:rsidR="0070002F" w:rsidRDefault="006E7011">
            <w:pPr>
              <w:pStyle w:val="a8"/>
              <w:shd w:val="clear" w:color="auto" w:fill="auto"/>
              <w:spacing w:before="100"/>
              <w:jc w:val="center"/>
            </w:pPr>
            <w:r>
              <w:t>15 декабря 2023 г.</w:t>
            </w:r>
          </w:p>
        </w:tc>
        <w:tc>
          <w:tcPr>
            <w:tcW w:w="3802" w:type="dxa"/>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651"/>
          <w:jc w:val="center"/>
        </w:trPr>
        <w:tc>
          <w:tcPr>
            <w:tcW w:w="826" w:type="dxa"/>
            <w:shd w:val="clear" w:color="auto" w:fill="FFFFFF"/>
          </w:tcPr>
          <w:p w:rsidR="0070002F" w:rsidRDefault="006E7011">
            <w:pPr>
              <w:pStyle w:val="a8"/>
              <w:shd w:val="clear" w:color="auto" w:fill="auto"/>
              <w:spacing w:before="100"/>
            </w:pPr>
            <w:r>
              <w:t>1.30.</w:t>
            </w:r>
          </w:p>
        </w:tc>
        <w:tc>
          <w:tcPr>
            <w:tcW w:w="9202" w:type="dxa"/>
            <w:shd w:val="clear" w:color="auto" w:fill="FFFFFF"/>
          </w:tcPr>
          <w:p w:rsidR="0070002F" w:rsidRDefault="006E7011">
            <w:pPr>
              <w:pStyle w:val="a8"/>
              <w:shd w:val="clear" w:color="auto" w:fill="auto"/>
              <w:spacing w:before="100"/>
            </w:pPr>
            <w:r>
              <w:t>Подготовлен и опубликован (Государственный) доклад о состоянии здорового питания в Российской Федерации</w:t>
            </w:r>
          </w:p>
        </w:tc>
        <w:tc>
          <w:tcPr>
            <w:tcW w:w="2021" w:type="dxa"/>
            <w:shd w:val="clear" w:color="auto" w:fill="FFFFFF"/>
          </w:tcPr>
          <w:p w:rsidR="0070002F" w:rsidRDefault="006E7011">
            <w:pPr>
              <w:pStyle w:val="a8"/>
              <w:shd w:val="clear" w:color="auto" w:fill="auto"/>
              <w:spacing w:before="100"/>
            </w:pPr>
            <w:r>
              <w:t>30 сентября 2024 г.</w:t>
            </w:r>
          </w:p>
        </w:tc>
        <w:tc>
          <w:tcPr>
            <w:tcW w:w="3802" w:type="dxa"/>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373"/>
          <w:jc w:val="center"/>
        </w:trPr>
        <w:tc>
          <w:tcPr>
            <w:tcW w:w="826" w:type="dxa"/>
            <w:shd w:val="clear" w:color="auto" w:fill="FFFFFF"/>
          </w:tcPr>
          <w:p w:rsidR="0070002F" w:rsidRDefault="006E7011">
            <w:pPr>
              <w:pStyle w:val="a8"/>
              <w:shd w:val="clear" w:color="auto" w:fill="auto"/>
              <w:spacing w:before="100"/>
            </w:pPr>
            <w:r>
              <w:t>1.31.</w:t>
            </w:r>
          </w:p>
        </w:tc>
        <w:tc>
          <w:tcPr>
            <w:tcW w:w="9202" w:type="dxa"/>
            <w:shd w:val="clear" w:color="auto" w:fill="FFFFFF"/>
          </w:tcPr>
          <w:p w:rsidR="0070002F" w:rsidRDefault="006E7011">
            <w:pPr>
              <w:pStyle w:val="a8"/>
              <w:shd w:val="clear" w:color="auto" w:fill="auto"/>
              <w:spacing w:before="100"/>
            </w:pPr>
            <w:r>
              <w:t>Все (85) субъекты Российской Федерации обеспечили внедрение модели организации и функционирования центров общественного здоровья</w:t>
            </w:r>
          </w:p>
        </w:tc>
        <w:tc>
          <w:tcPr>
            <w:tcW w:w="2021" w:type="dxa"/>
            <w:shd w:val="clear" w:color="auto" w:fill="FFFFFF"/>
          </w:tcPr>
          <w:p w:rsidR="0070002F" w:rsidRDefault="006E7011">
            <w:pPr>
              <w:pStyle w:val="a8"/>
              <w:shd w:val="clear" w:color="auto" w:fill="auto"/>
              <w:spacing w:before="100"/>
              <w:jc w:val="center"/>
            </w:pPr>
            <w:r>
              <w:t>15 ноября 2024 г.</w:t>
            </w:r>
          </w:p>
        </w:tc>
        <w:tc>
          <w:tcPr>
            <w:tcW w:w="3802" w:type="dxa"/>
            <w:shd w:val="clear" w:color="auto" w:fill="FFFFFF"/>
            <w:vAlign w:val="center"/>
          </w:tcPr>
          <w:p w:rsidR="0070002F" w:rsidRDefault="006E7011">
            <w:pPr>
              <w:pStyle w:val="a8"/>
              <w:shd w:val="clear" w:color="auto" w:fill="auto"/>
            </w:pPr>
            <w:proofErr w:type="spellStart"/>
            <w:r>
              <w:t>О.О.Салагай</w:t>
            </w:r>
            <w:proofErr w:type="spellEnd"/>
            <w:r>
              <w:t>, заместитель Министра здравоохранения Российской Федерации</w:t>
            </w:r>
          </w:p>
        </w:tc>
      </w:tr>
      <w:tr w:rsidR="0070002F">
        <w:trPr>
          <w:trHeight w:hRule="exact" w:val="1238"/>
          <w:jc w:val="center"/>
        </w:trPr>
        <w:tc>
          <w:tcPr>
            <w:tcW w:w="826" w:type="dxa"/>
            <w:shd w:val="clear" w:color="auto" w:fill="FFFFFF"/>
          </w:tcPr>
          <w:p w:rsidR="0070002F" w:rsidRDefault="006E7011">
            <w:pPr>
              <w:pStyle w:val="a8"/>
              <w:shd w:val="clear" w:color="auto" w:fill="auto"/>
              <w:spacing w:before="80"/>
            </w:pPr>
            <w:r>
              <w:t>1.32.</w:t>
            </w:r>
          </w:p>
        </w:tc>
        <w:tc>
          <w:tcPr>
            <w:tcW w:w="9202" w:type="dxa"/>
            <w:shd w:val="clear" w:color="auto" w:fill="FFFFFF"/>
          </w:tcPr>
          <w:p w:rsidR="0070002F" w:rsidRDefault="006E7011">
            <w:pPr>
              <w:pStyle w:val="a8"/>
              <w:shd w:val="clear" w:color="auto" w:fill="auto"/>
              <w:spacing w:before="100"/>
            </w:pPr>
            <w:r>
              <w:t>Все (100%) муниципальные образования внедрили муниципальные программы по укреплению общественного здоровья</w:t>
            </w:r>
          </w:p>
        </w:tc>
        <w:tc>
          <w:tcPr>
            <w:tcW w:w="2021" w:type="dxa"/>
            <w:shd w:val="clear" w:color="auto" w:fill="FFFFFF"/>
          </w:tcPr>
          <w:p w:rsidR="0070002F" w:rsidRDefault="006E7011">
            <w:pPr>
              <w:pStyle w:val="a8"/>
              <w:shd w:val="clear" w:color="auto" w:fill="auto"/>
              <w:spacing w:before="100"/>
              <w:jc w:val="center"/>
            </w:pPr>
            <w:r>
              <w:t>15 декабря 2024 г.</w:t>
            </w:r>
          </w:p>
        </w:tc>
        <w:tc>
          <w:tcPr>
            <w:tcW w:w="3802" w:type="dxa"/>
            <w:shd w:val="clear" w:color="auto" w:fill="FFFFFF"/>
            <w:vAlign w:val="bottom"/>
          </w:tcPr>
          <w:p w:rsidR="0070002F" w:rsidRDefault="006E7011">
            <w:pPr>
              <w:pStyle w:val="a8"/>
              <w:shd w:val="clear" w:color="auto" w:fill="auto"/>
            </w:pPr>
            <w:proofErr w:type="spellStart"/>
            <w:r>
              <w:t>О.О.Салагай</w:t>
            </w:r>
            <w:proofErr w:type="spellEnd"/>
            <w:r>
              <w:t>, заместитель Министра здравоохранения Российской Федерации</w:t>
            </w:r>
          </w:p>
        </w:tc>
      </w:tr>
    </w:tbl>
    <w:p w:rsidR="0070002F" w:rsidRDefault="0070002F">
      <w:pPr>
        <w:sectPr w:rsidR="0070002F">
          <w:pgSz w:w="16840" w:h="11900" w:orient="landscape"/>
          <w:pgMar w:top="1108" w:right="439" w:bottom="1108" w:left="551" w:header="0" w:footer="3" w:gutter="0"/>
          <w:cols w:space="720"/>
          <w:noEndnote/>
          <w:docGrid w:linePitch="360"/>
        </w:sectPr>
      </w:pPr>
    </w:p>
    <w:p w:rsidR="0070002F" w:rsidRDefault="006E7011">
      <w:pPr>
        <w:pStyle w:val="11"/>
        <w:framePr w:w="384" w:h="576" w:wrap="none" w:hAnchor="page" w:x="683" w:y="-507"/>
        <w:shd w:val="clear" w:color="auto" w:fill="auto"/>
        <w:spacing w:line="254" w:lineRule="auto"/>
        <w:jc w:val="center"/>
      </w:pPr>
      <w:r>
        <w:lastRenderedPageBreak/>
        <w:t>№</w:t>
      </w:r>
      <w:r>
        <w:br/>
        <w:t>п/п</w:t>
      </w:r>
    </w:p>
    <w:p w:rsidR="0070002F" w:rsidRDefault="006E7011">
      <w:pPr>
        <w:pStyle w:val="11"/>
        <w:framePr w:w="1238" w:h="595" w:wrap="none" w:hAnchor="page" w:x="10979" w:y="-517"/>
        <w:shd w:val="clear" w:color="auto" w:fill="auto"/>
        <w:spacing w:line="264" w:lineRule="auto"/>
        <w:jc w:val="center"/>
      </w:pPr>
      <w:r>
        <w:t>Срок</w:t>
      </w:r>
      <w:r>
        <w:br/>
        <w:t>реализации</w:t>
      </w:r>
    </w:p>
    <w:p w:rsidR="0070002F" w:rsidRDefault="006E7011">
      <w:pPr>
        <w:pStyle w:val="11"/>
        <w:framePr w:w="2976" w:h="293" w:wrap="none" w:hAnchor="page" w:x="13004" w:y="-382"/>
        <w:shd w:val="clear" w:color="auto" w:fill="auto"/>
        <w:spacing w:line="240" w:lineRule="auto"/>
      </w:pPr>
      <w:r>
        <w:t>Ответственный исполнитель</w:t>
      </w:r>
    </w:p>
    <w:tbl>
      <w:tblPr>
        <w:tblStyle w:val="ae"/>
        <w:tblpPr w:leftFromText="180" w:rightFromText="180" w:vertAnchor="text" w:horzAnchor="margin" w:tblpY="-586"/>
        <w:tblW w:w="15525" w:type="dxa"/>
        <w:tblLook w:val="04A0" w:firstRow="1" w:lastRow="0" w:firstColumn="1" w:lastColumn="0" w:noHBand="0" w:noVBand="1"/>
      </w:tblPr>
      <w:tblGrid>
        <w:gridCol w:w="562"/>
        <w:gridCol w:w="9356"/>
        <w:gridCol w:w="1762"/>
        <w:gridCol w:w="3845"/>
      </w:tblGrid>
      <w:tr w:rsidR="001346BE" w:rsidTr="001346BE">
        <w:trPr>
          <w:trHeight w:val="706"/>
        </w:trPr>
        <w:tc>
          <w:tcPr>
            <w:tcW w:w="562" w:type="dxa"/>
          </w:tcPr>
          <w:p w:rsidR="001346BE" w:rsidRDefault="001346BE" w:rsidP="001346BE">
            <w:pPr>
              <w:spacing w:line="360" w:lineRule="exact"/>
            </w:pPr>
          </w:p>
        </w:tc>
        <w:tc>
          <w:tcPr>
            <w:tcW w:w="9356" w:type="dxa"/>
          </w:tcPr>
          <w:p w:rsidR="001346BE" w:rsidRDefault="001346BE" w:rsidP="001346BE">
            <w:pPr>
              <w:spacing w:line="360" w:lineRule="exact"/>
            </w:pPr>
          </w:p>
        </w:tc>
        <w:tc>
          <w:tcPr>
            <w:tcW w:w="1762" w:type="dxa"/>
          </w:tcPr>
          <w:p w:rsidR="001346BE" w:rsidRDefault="001346BE" w:rsidP="001346BE">
            <w:pPr>
              <w:spacing w:line="360" w:lineRule="exact"/>
            </w:pPr>
          </w:p>
        </w:tc>
        <w:tc>
          <w:tcPr>
            <w:tcW w:w="3845" w:type="dxa"/>
          </w:tcPr>
          <w:p w:rsidR="001346BE" w:rsidRDefault="001346BE" w:rsidP="001346BE">
            <w:pPr>
              <w:spacing w:line="360" w:lineRule="exact"/>
            </w:pPr>
          </w:p>
        </w:tc>
      </w:tr>
    </w:tbl>
    <w:p w:rsidR="0070002F" w:rsidRDefault="0070002F">
      <w:pPr>
        <w:spacing w:after="77" w:line="1" w:lineRule="exact"/>
      </w:pPr>
    </w:p>
    <w:p w:rsidR="0070002F" w:rsidRDefault="0070002F">
      <w:pPr>
        <w:spacing w:line="1" w:lineRule="exact"/>
        <w:sectPr w:rsidR="0070002F">
          <w:pgSz w:w="16840" w:h="11900" w:orient="landscape"/>
          <w:pgMar w:top="1648" w:right="577" w:bottom="1908" w:left="677" w:header="0" w:footer="3" w:gutter="0"/>
          <w:cols w:space="720"/>
          <w:noEndnote/>
          <w:docGrid w:linePitch="360"/>
        </w:sectPr>
      </w:pPr>
    </w:p>
    <w:p w:rsidR="0070002F" w:rsidRDefault="006E7011">
      <w:pPr>
        <w:spacing w:line="1" w:lineRule="exact"/>
      </w:pPr>
      <w:r>
        <w:rPr>
          <w:noProof/>
          <w:lang w:bidi="ar-SA"/>
        </w:rPr>
        <w:lastRenderedPageBreak/>
        <mc:AlternateContent>
          <mc:Choice Requires="wps">
            <w:drawing>
              <wp:anchor distT="0" distB="0" distL="0" distR="0" simplePos="0" relativeHeight="125829534" behindDoc="0" locked="0" layoutInCell="1" allowOverlap="1">
                <wp:simplePos x="0" y="0"/>
                <wp:positionH relativeFrom="page">
                  <wp:posOffset>6769735</wp:posOffset>
                </wp:positionH>
                <wp:positionV relativeFrom="paragraph">
                  <wp:posOffset>12700</wp:posOffset>
                </wp:positionV>
                <wp:extent cx="1203960" cy="194945"/>
                <wp:effectExtent l="0" t="0" r="0" b="0"/>
                <wp:wrapSquare wrapText="bothSides"/>
                <wp:docPr id="228" name="Shape 228"/>
                <wp:cNvGraphicFramePr/>
                <a:graphic xmlns:a="http://schemas.openxmlformats.org/drawingml/2006/main">
                  <a:graphicData uri="http://schemas.microsoft.com/office/word/2010/wordprocessingShape">
                    <wps:wsp>
                      <wps:cNvSpPr txBox="1"/>
                      <wps:spPr>
                        <a:xfrm>
                          <a:off x="0" y="0"/>
                          <a:ext cx="1203960" cy="194945"/>
                        </a:xfrm>
                        <a:prstGeom prst="rect">
                          <a:avLst/>
                        </a:prstGeom>
                        <a:noFill/>
                      </wps:spPr>
                      <wps:txbx>
                        <w:txbxContent>
                          <w:p w:rsidR="00082A64" w:rsidRDefault="00082A64">
                            <w:pPr>
                              <w:pStyle w:val="11"/>
                              <w:shd w:val="clear" w:color="auto" w:fill="auto"/>
                              <w:spacing w:line="240" w:lineRule="auto"/>
                            </w:pPr>
                            <w:r>
                              <w:t>15 декабря 2024 г.</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28" o:spid="_x0000_s1094" type="#_x0000_t202" style="position:absolute;margin-left:533.05pt;margin-top:1pt;width:94.8pt;height:15.35pt;z-index:12582953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" filled="f" stroked="f">
                <v:textbox inset="0,0,0,0">
                  <w:txbxContent>
                    <w:p w:rsidR="00106CEA" w:rsidRDefault="00106CEA">
                      <w:pPr>
                        <w:pStyle w:val="11"/>
                        <w:shd w:val="clear" w:color="auto" w:fill="auto"/>
                        <w:spacing w:line="240" w:lineRule="auto"/>
                      </w:pPr>
                      <w:r>
                        <w:t>15 декабря 2024 г.</w:t>
                      </w:r>
                    </w:p>
                  </w:txbxContent>
                </v:textbox>
                <w10:wrap type="square" anchorx="page"/>
              </v:shape>
            </w:pict>
          </mc:Fallback>
        </mc:AlternateContent>
      </w:r>
      <w:r>
        <w:rPr>
          <w:noProof/>
          <w:lang w:bidi="ar-SA"/>
        </w:rPr>
        <mc:AlternateContent>
          <mc:Choice Requires="wps">
            <w:drawing>
              <wp:anchor distT="0" distB="0" distL="114300" distR="114300" simplePos="0" relativeHeight="125829536" behindDoc="0" locked="0" layoutInCell="1" allowOverlap="1">
                <wp:simplePos x="0" y="0"/>
                <wp:positionH relativeFrom="page">
                  <wp:posOffset>8056245</wp:posOffset>
                </wp:positionH>
                <wp:positionV relativeFrom="paragraph">
                  <wp:posOffset>12700</wp:posOffset>
                </wp:positionV>
                <wp:extent cx="1905000" cy="892810"/>
                <wp:effectExtent l="0" t="0" r="0" b="0"/>
                <wp:wrapSquare wrapText="bothSides"/>
                <wp:docPr id="230" name="Shape 230"/>
                <wp:cNvGraphicFramePr/>
                <a:graphic xmlns:a="http://schemas.openxmlformats.org/drawingml/2006/main">
                  <a:graphicData uri="http://schemas.microsoft.com/office/word/2010/wordprocessingShape">
                    <wps:wsp>
                      <wps:cNvSpPr txBox="1"/>
                      <wps:spPr>
                        <a:xfrm>
                          <a:off x="0" y="0"/>
                          <a:ext cx="1905000" cy="892810"/>
                        </a:xfrm>
                        <a:prstGeom prst="rect">
                          <a:avLst/>
                        </a:prstGeom>
                        <a:noFill/>
                      </wps:spPr>
                      <wps:txbx>
                        <w:txbxContent>
                          <w:p w:rsidR="00082A64" w:rsidRDefault="00082A64">
                            <w:pPr>
                              <w:pStyle w:val="11"/>
                              <w:shd w:val="clear" w:color="auto" w:fill="auto"/>
                            </w:pPr>
                            <w:proofErr w:type="spellStart"/>
                            <w:r>
                              <w:t>А.Ю.Попова</w:t>
                            </w:r>
                            <w:proofErr w:type="spellEnd"/>
                          </w:p>
                          <w:p w:rsidR="00082A64" w:rsidRDefault="00082A64">
                            <w:pPr>
                              <w:pStyle w:val="11"/>
                              <w:shd w:val="clear" w:color="auto" w:fill="auto"/>
                            </w:pPr>
                            <w:r>
                              <w:t>Руководитель Федеральной службы по надзору в сфере защиты прав потребителей и благополучия человека</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30" o:spid="_x0000_s1095" type="#_x0000_t202" style="position:absolute;margin-left:634.35pt;margin-top:1pt;width:150pt;height:70.3pt;z-index:1258295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" filled="f" stroked="f">
                <v:textbox inset="0,0,0,0">
                  <w:txbxContent>
                    <w:p w:rsidR="00106CEA" w:rsidRDefault="00106CEA">
                      <w:pPr>
                        <w:pStyle w:val="11"/>
                        <w:shd w:val="clear" w:color="auto" w:fill="auto"/>
                      </w:pPr>
                      <w:proofErr w:type="spellStart"/>
                      <w:r>
                        <w:t>А.Ю.Попова</w:t>
                      </w:r>
                      <w:proofErr w:type="spellEnd"/>
                    </w:p>
                    <w:p w:rsidR="00106CEA" w:rsidRDefault="00106CEA">
                      <w:pPr>
                        <w:pStyle w:val="11"/>
                        <w:shd w:val="clear" w:color="auto" w:fill="auto"/>
                      </w:pPr>
                      <w:r>
                        <w:t>Руководитель Федеральной службы по надзору в сфере защиты прав потребителей и благополучия человека</w:t>
                      </w:r>
                    </w:p>
                  </w:txbxContent>
                </v:textbox>
                <w10:wrap type="square" anchorx="page"/>
              </v:shape>
            </w:pict>
          </mc:Fallback>
        </mc:AlternateContent>
      </w:r>
    </w:p>
    <w:p w:rsidR="0070002F" w:rsidRDefault="006E7011">
      <w:pPr>
        <w:pStyle w:val="11"/>
        <w:shd w:val="clear" w:color="auto" w:fill="auto"/>
        <w:spacing w:line="257" w:lineRule="auto"/>
        <w:ind w:left="820" w:hanging="820"/>
        <w:sectPr w:rsidR="0070002F">
          <w:type w:val="continuous"/>
          <w:pgSz w:w="16840" w:h="11900" w:orient="landscape"/>
          <w:pgMar w:top="1548" w:right="6179" w:bottom="1908" w:left="677" w:header="0" w:footer="3" w:gutter="0"/>
          <w:cols w:space="720"/>
          <w:noEndnote/>
          <w:docGrid w:linePitch="360"/>
        </w:sectPr>
      </w:pPr>
      <w:r>
        <w:t>1.33. Нарастающим итогом не менее 80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30 млн. человек</w:t>
      </w:r>
    </w:p>
    <w:p w:rsidR="0070002F" w:rsidRDefault="0070002F">
      <w:pPr>
        <w:spacing w:line="179" w:lineRule="exact"/>
        <w:rPr>
          <w:sz w:val="14"/>
          <w:szCs w:val="14"/>
        </w:rPr>
      </w:pPr>
    </w:p>
    <w:p w:rsidR="0070002F" w:rsidRDefault="0070002F">
      <w:pPr>
        <w:spacing w:line="1" w:lineRule="exact"/>
        <w:sectPr w:rsidR="0070002F">
          <w:type w:val="continuous"/>
          <w:pgSz w:w="16840" w:h="11900" w:orient="landscape"/>
          <w:pgMar w:top="1648" w:right="0" w:bottom="1648" w:left="0" w:header="0" w:footer="3" w:gutter="0"/>
          <w:cols w:space="720"/>
          <w:noEndnote/>
          <w:docGrid w:linePitch="360"/>
        </w:sectPr>
      </w:pPr>
    </w:p>
    <w:p w:rsidR="0070002F" w:rsidRDefault="006E7011">
      <w:pPr>
        <w:pStyle w:val="11"/>
        <w:framePr w:w="504" w:h="293" w:wrap="none" w:vAnchor="text" w:hAnchor="page" w:x="712" w:y="21"/>
        <w:shd w:val="clear" w:color="auto" w:fill="auto"/>
        <w:spacing w:line="240" w:lineRule="auto"/>
      </w:pPr>
      <w:r>
        <w:t>1.34.</w:t>
      </w:r>
    </w:p>
    <w:p w:rsidR="0070002F" w:rsidRDefault="006E7011">
      <w:pPr>
        <w:pStyle w:val="11"/>
        <w:framePr w:w="8938" w:h="1142" w:wrap="none" w:vAnchor="text" w:hAnchor="page" w:x="1480" w:y="21"/>
        <w:shd w:val="clear" w:color="auto" w:fill="auto"/>
        <w:spacing w:line="262" w:lineRule="auto"/>
      </w:pPr>
      <w:r>
        <w:t xml:space="preserve">Нарастающим итогом не менее 60% населения обеспечены доступом к отечественным пищевым продуктам, способствующим устранению дефицита микро- и </w:t>
      </w:r>
      <w:proofErr w:type="spellStart"/>
      <w:r>
        <w:t>макронутриентов</w:t>
      </w:r>
      <w:proofErr w:type="spellEnd"/>
      <w:r>
        <w:t>, в том числе усилен лабораторный контроль за показателями качества пищевой продукции и соответствия ее принципам здорового питания</w:t>
      </w:r>
    </w:p>
    <w:p w:rsidR="0070002F" w:rsidRDefault="006E7011">
      <w:pPr>
        <w:pStyle w:val="11"/>
        <w:framePr w:w="1896" w:h="302" w:wrap="none" w:vAnchor="text" w:hAnchor="page" w:x="10657" w:y="21"/>
        <w:shd w:val="clear" w:color="auto" w:fill="auto"/>
        <w:spacing w:line="240" w:lineRule="auto"/>
      </w:pPr>
      <w:r>
        <w:t>15 декабря 2024 г.</w:t>
      </w:r>
    </w:p>
    <w:p w:rsidR="0070002F" w:rsidRDefault="006E7011">
      <w:pPr>
        <w:pStyle w:val="11"/>
        <w:framePr w:w="3005" w:h="1421" w:wrap="none" w:vAnchor="text" w:hAnchor="page" w:x="12683" w:y="21"/>
        <w:shd w:val="clear" w:color="auto" w:fill="auto"/>
        <w:spacing w:line="264" w:lineRule="auto"/>
      </w:pPr>
      <w:proofErr w:type="spellStart"/>
      <w:r>
        <w:t>А.Ю.Попова</w:t>
      </w:r>
      <w:proofErr w:type="spellEnd"/>
    </w:p>
    <w:p w:rsidR="0070002F" w:rsidRDefault="006E7011">
      <w:pPr>
        <w:pStyle w:val="11"/>
        <w:framePr w:w="3005" w:h="1421" w:wrap="none" w:vAnchor="text" w:hAnchor="page" w:x="12683" w:y="21"/>
        <w:shd w:val="clear" w:color="auto" w:fill="auto"/>
        <w:spacing w:line="264" w:lineRule="auto"/>
      </w:pPr>
      <w:r>
        <w:t>Руководитель Федеральной службы по надзору в сфере защиты прав потребителей и благополучия человека</w:t>
      </w:r>
    </w:p>
    <w:p w:rsidR="0070002F" w:rsidRDefault="006E7011">
      <w:pPr>
        <w:pStyle w:val="11"/>
        <w:framePr w:w="15490" w:h="586" w:wrap="none" w:vAnchor="text" w:hAnchor="page" w:x="678" w:y="1657"/>
        <w:shd w:val="clear" w:color="auto" w:fill="auto"/>
        <w:ind w:left="2660" w:hanging="2660"/>
      </w:pPr>
      <w:r>
        <w:t>2. 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p w:rsidR="0070002F" w:rsidRDefault="006E7011">
      <w:pPr>
        <w:pStyle w:val="11"/>
        <w:framePr w:w="403" w:h="293" w:wrap="none" w:vAnchor="text" w:hAnchor="page" w:x="688" w:y="2483"/>
        <w:shd w:val="clear" w:color="auto" w:fill="auto"/>
        <w:spacing w:line="240" w:lineRule="auto"/>
      </w:pPr>
      <w:r>
        <w:t>2.1.</w:t>
      </w:r>
    </w:p>
    <w:p w:rsidR="0070002F" w:rsidRDefault="006E7011">
      <w:pPr>
        <w:pStyle w:val="11"/>
        <w:framePr w:w="8918" w:h="869" w:wrap="none" w:vAnchor="text" w:hAnchor="page" w:x="1480" w:y="2483"/>
        <w:shd w:val="clear" w:color="auto" w:fill="auto"/>
        <w:spacing w:line="262" w:lineRule="auto"/>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rsidR="0070002F" w:rsidRDefault="006E7011">
      <w:pPr>
        <w:pStyle w:val="11"/>
        <w:framePr w:w="5083" w:h="1152" w:wrap="none" w:vAnchor="text" w:hAnchor="page" w:x="10648" w:y="2478"/>
        <w:shd w:val="clear" w:color="auto" w:fill="auto"/>
        <w:spacing w:line="264" w:lineRule="auto"/>
      </w:pPr>
      <w:r>
        <w:t xml:space="preserve">15 января 2020 г. - </w:t>
      </w:r>
      <w:proofErr w:type="spellStart"/>
      <w:r>
        <w:t>О.О.Салагай</w:t>
      </w:r>
      <w:proofErr w:type="spellEnd"/>
      <w:r>
        <w:t>,</w:t>
      </w:r>
    </w:p>
    <w:p w:rsidR="0070002F" w:rsidRDefault="006E7011">
      <w:pPr>
        <w:pStyle w:val="11"/>
        <w:framePr w:w="5083" w:h="1152" w:wrap="none" w:vAnchor="text" w:hAnchor="page" w:x="10648" w:y="2478"/>
        <w:shd w:val="clear" w:color="auto" w:fill="auto"/>
        <w:spacing w:line="264" w:lineRule="auto"/>
        <w:ind w:left="2040" w:hanging="2040"/>
      </w:pPr>
      <w:r>
        <w:t>15 декабря 2024 г. заместитель Министра здравоохранения Российской Федерации</w:t>
      </w:r>
    </w:p>
    <w:p w:rsidR="0070002F" w:rsidRDefault="006E7011">
      <w:pPr>
        <w:pStyle w:val="11"/>
        <w:framePr w:w="403" w:h="293" w:wrap="none" w:vAnchor="text" w:hAnchor="page" w:x="683" w:y="3865"/>
        <w:shd w:val="clear" w:color="auto" w:fill="auto"/>
        <w:spacing w:line="240" w:lineRule="auto"/>
      </w:pPr>
      <w:r>
        <w:t>2.2.</w:t>
      </w:r>
    </w:p>
    <w:p w:rsidR="0070002F" w:rsidRDefault="006E7011">
      <w:pPr>
        <w:pStyle w:val="11"/>
        <w:framePr w:w="8938" w:h="1142" w:wrap="none" w:vAnchor="text" w:hAnchor="page" w:x="1475" w:y="3860"/>
        <w:shd w:val="clear" w:color="auto" w:fill="auto"/>
        <w:spacing w:line="262" w:lineRule="auto"/>
      </w:pPr>
      <w:r>
        <w:t xml:space="preserve">За 2019 год коммуникационной кампанией охвачено не менее 75% аудитории граждан старше 12 лет по основным каналам: телевидение, радио и в </w:t>
      </w:r>
      <w:proofErr w:type="spellStart"/>
      <w:r>
        <w:t>информационно</w:t>
      </w:r>
      <w:r>
        <w:softHyphen/>
        <w:t>телекоммуникационной</w:t>
      </w:r>
      <w:proofErr w:type="spellEnd"/>
      <w:r>
        <w:t xml:space="preserve"> сети "Интернет"; проведены обучающие мероприятия и форумы для специалистов по общественному здоровью и населения</w:t>
      </w:r>
    </w:p>
    <w:p w:rsidR="0070002F" w:rsidRDefault="006E7011">
      <w:pPr>
        <w:pStyle w:val="11"/>
        <w:framePr w:w="5069" w:h="1138" w:wrap="none" w:vAnchor="text" w:hAnchor="page" w:x="10652" w:y="3865"/>
        <w:shd w:val="clear" w:color="auto" w:fill="auto"/>
      </w:pPr>
      <w:r>
        <w:t xml:space="preserve">15 декабря 2019 г. </w:t>
      </w:r>
      <w:proofErr w:type="spellStart"/>
      <w:r>
        <w:t>О.О.Салагай</w:t>
      </w:r>
      <w:proofErr w:type="spellEnd"/>
      <w:r>
        <w:t>,</w:t>
      </w:r>
    </w:p>
    <w:p w:rsidR="0070002F" w:rsidRDefault="006E7011">
      <w:pPr>
        <w:pStyle w:val="11"/>
        <w:framePr w:w="5069" w:h="1138" w:wrap="none" w:vAnchor="text" w:hAnchor="page" w:x="10652" w:y="3865"/>
        <w:shd w:val="clear" w:color="auto" w:fill="auto"/>
        <w:ind w:left="2040"/>
      </w:pPr>
      <w:r>
        <w:t>заместитель Министра здравоохранения Российской Федерации</w:t>
      </w:r>
    </w:p>
    <w:p w:rsidR="0070002F" w:rsidRDefault="006E7011">
      <w:pPr>
        <w:pStyle w:val="11"/>
        <w:framePr w:w="408" w:h="293" w:wrap="none" w:vAnchor="text" w:hAnchor="page" w:x="678" w:y="5238"/>
        <w:shd w:val="clear" w:color="auto" w:fill="auto"/>
        <w:spacing w:line="240" w:lineRule="auto"/>
      </w:pPr>
      <w:r>
        <w:t>2.3.</w:t>
      </w:r>
    </w:p>
    <w:p w:rsidR="0070002F" w:rsidRDefault="006E7011">
      <w:pPr>
        <w:pStyle w:val="11"/>
        <w:framePr w:w="8904" w:h="1142" w:wrap="none" w:vAnchor="text" w:hAnchor="page" w:x="1470" w:y="5233"/>
        <w:shd w:val="clear" w:color="auto" w:fill="auto"/>
        <w:spacing w:line="262" w:lineRule="auto"/>
      </w:pPr>
      <w:r>
        <w:t>В 2019 году обеспечено не менее 150 тысяч просмотров телевизионных и радиопрограмм, телевизионных документальных фильмов, Интернет-сайтов, направленных на пропаганду здорового образа жизни, физической культуры, спорта и здорового питания</w:t>
      </w:r>
    </w:p>
    <w:p w:rsidR="0070002F" w:rsidRDefault="006E7011">
      <w:pPr>
        <w:pStyle w:val="11"/>
        <w:framePr w:w="5635" w:h="1138" w:wrap="none" w:vAnchor="text" w:hAnchor="page" w:x="10628" w:y="5238"/>
        <w:shd w:val="clear" w:color="auto" w:fill="auto"/>
      </w:pPr>
      <w:r>
        <w:t>31 декабря 2019 г. Т.В</w:t>
      </w:r>
      <w:proofErr w:type="gramStart"/>
      <w:r>
        <w:t xml:space="preserve"> .</w:t>
      </w:r>
      <w:proofErr w:type="gramEnd"/>
      <w:r>
        <w:t>Наумова,</w:t>
      </w:r>
    </w:p>
    <w:p w:rsidR="0070002F" w:rsidRDefault="006E7011">
      <w:pPr>
        <w:pStyle w:val="11"/>
        <w:framePr w:w="5635" w:h="1138" w:wrap="none" w:vAnchor="text" w:hAnchor="page" w:x="10628" w:y="5238"/>
        <w:shd w:val="clear" w:color="auto" w:fill="auto"/>
        <w:ind w:left="2060"/>
      </w:pPr>
      <w:r>
        <w:t>Заместитель Руководителя</w:t>
      </w:r>
    </w:p>
    <w:p w:rsidR="0070002F" w:rsidRDefault="006E7011">
      <w:pPr>
        <w:pStyle w:val="11"/>
        <w:framePr w:w="5635" w:h="1138" w:wrap="none" w:vAnchor="text" w:hAnchor="page" w:x="10628" w:y="5238"/>
        <w:shd w:val="clear" w:color="auto" w:fill="auto"/>
        <w:ind w:left="2060"/>
      </w:pPr>
      <w:r>
        <w:t>Федерального агентства по печати и массовым коммуникациям</w:t>
      </w: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after="613" w:line="1" w:lineRule="exact"/>
      </w:pPr>
    </w:p>
    <w:p w:rsidR="0070002F" w:rsidRDefault="0070002F">
      <w:pPr>
        <w:spacing w:line="1" w:lineRule="exact"/>
        <w:sectPr w:rsidR="0070002F">
          <w:type w:val="continuous"/>
          <w:pgSz w:w="16840" w:h="11900" w:orient="landscape"/>
          <w:pgMar w:top="1648" w:right="577" w:bottom="1648" w:left="67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9192"/>
        <w:gridCol w:w="2021"/>
        <w:gridCol w:w="3792"/>
      </w:tblGrid>
      <w:tr w:rsidR="0070002F">
        <w:trPr>
          <w:trHeight w:hRule="exact" w:val="576"/>
          <w:jc w:val="center"/>
        </w:trPr>
        <w:tc>
          <w:tcPr>
            <w:tcW w:w="826" w:type="dxa"/>
            <w:tcBorders>
              <w:top w:val="single" w:sz="4" w:space="0" w:color="auto"/>
            </w:tcBorders>
            <w:shd w:val="clear" w:color="auto" w:fill="FFFFFF"/>
            <w:vAlign w:val="bottom"/>
          </w:tcPr>
          <w:p w:rsidR="0070002F" w:rsidRDefault="006E7011">
            <w:pPr>
              <w:pStyle w:val="a8"/>
              <w:shd w:val="clear" w:color="auto" w:fill="auto"/>
            </w:pPr>
            <w:r>
              <w:lastRenderedPageBreak/>
              <w:t>№ п/п</w:t>
            </w:r>
          </w:p>
        </w:tc>
        <w:tc>
          <w:tcPr>
            <w:tcW w:w="919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021"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79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541"/>
          <w:jc w:val="center"/>
        </w:trPr>
        <w:tc>
          <w:tcPr>
            <w:tcW w:w="826" w:type="dxa"/>
            <w:tcBorders>
              <w:top w:val="single" w:sz="4" w:space="0" w:color="auto"/>
            </w:tcBorders>
            <w:shd w:val="clear" w:color="auto" w:fill="FFFFFF"/>
          </w:tcPr>
          <w:p w:rsidR="0070002F" w:rsidRDefault="006E7011">
            <w:pPr>
              <w:pStyle w:val="a8"/>
              <w:shd w:val="clear" w:color="auto" w:fill="auto"/>
              <w:spacing w:before="260"/>
            </w:pPr>
            <w:r>
              <w:t>2.4.</w:t>
            </w:r>
          </w:p>
        </w:tc>
        <w:tc>
          <w:tcPr>
            <w:tcW w:w="9192" w:type="dxa"/>
            <w:tcBorders>
              <w:top w:val="single" w:sz="4" w:space="0" w:color="auto"/>
            </w:tcBorders>
            <w:shd w:val="clear" w:color="auto" w:fill="FFFFFF"/>
            <w:vAlign w:val="center"/>
          </w:tcPr>
          <w:p w:rsidR="0070002F" w:rsidRDefault="006E7011">
            <w:pPr>
              <w:pStyle w:val="a8"/>
              <w:shd w:val="clear" w:color="auto" w:fill="auto"/>
            </w:pPr>
            <w:r>
              <w:t>2019 году тираж периодических печатных изданий, реализовавших проекты, направленные на пропаганду здорового образа жизни, физической культуры, спорта и здорового питания, составил не менее 50 тысяч экземпляров</w:t>
            </w:r>
          </w:p>
        </w:tc>
        <w:tc>
          <w:tcPr>
            <w:tcW w:w="2021" w:type="dxa"/>
            <w:tcBorders>
              <w:top w:val="single" w:sz="4" w:space="0" w:color="auto"/>
            </w:tcBorders>
            <w:shd w:val="clear" w:color="auto" w:fill="FFFFFF"/>
          </w:tcPr>
          <w:p w:rsidR="0070002F" w:rsidRDefault="006E7011">
            <w:pPr>
              <w:pStyle w:val="a8"/>
              <w:shd w:val="clear" w:color="auto" w:fill="auto"/>
              <w:spacing w:before="260"/>
              <w:jc w:val="center"/>
            </w:pPr>
            <w:r>
              <w:t>31 декабря 2019 г.</w:t>
            </w:r>
          </w:p>
        </w:tc>
        <w:tc>
          <w:tcPr>
            <w:tcW w:w="3792" w:type="dxa"/>
            <w:tcBorders>
              <w:top w:val="single" w:sz="4" w:space="0" w:color="auto"/>
            </w:tcBorders>
            <w:shd w:val="clear" w:color="auto" w:fill="FFFFFF"/>
            <w:vAlign w:val="center"/>
          </w:tcPr>
          <w:p w:rsidR="0070002F" w:rsidRDefault="006E7011">
            <w:pPr>
              <w:pStyle w:val="a8"/>
              <w:shd w:val="clear" w:color="auto" w:fill="auto"/>
            </w:pPr>
            <w:proofErr w:type="spellStart"/>
            <w:r>
              <w:t>Т.В.Наумова</w:t>
            </w:r>
            <w:proofErr w:type="spellEnd"/>
            <w:r>
              <w:t>,</w:t>
            </w:r>
          </w:p>
          <w:p w:rsidR="0070002F" w:rsidRDefault="006E7011">
            <w:pPr>
              <w:pStyle w:val="a8"/>
              <w:shd w:val="clear" w:color="auto" w:fill="auto"/>
            </w:pPr>
            <w:r>
              <w:t>Заместитель Руководителя</w:t>
            </w:r>
          </w:p>
          <w:p w:rsidR="0070002F" w:rsidRDefault="006E7011">
            <w:pPr>
              <w:pStyle w:val="a8"/>
              <w:shd w:val="clear" w:color="auto" w:fill="auto"/>
            </w:pPr>
            <w:r>
              <w:t>Федерального агентства по печати и массовым коммуникациям</w:t>
            </w:r>
          </w:p>
        </w:tc>
      </w:tr>
      <w:tr w:rsidR="0070002F">
        <w:trPr>
          <w:trHeight w:hRule="exact" w:val="1363"/>
          <w:jc w:val="center"/>
        </w:trPr>
        <w:tc>
          <w:tcPr>
            <w:tcW w:w="826" w:type="dxa"/>
            <w:shd w:val="clear" w:color="auto" w:fill="FFFFFF"/>
          </w:tcPr>
          <w:p w:rsidR="0070002F" w:rsidRDefault="006E7011">
            <w:pPr>
              <w:pStyle w:val="a8"/>
              <w:shd w:val="clear" w:color="auto" w:fill="auto"/>
              <w:spacing w:before="100"/>
            </w:pPr>
            <w:r>
              <w:t>2.5.</w:t>
            </w:r>
          </w:p>
        </w:tc>
        <w:tc>
          <w:tcPr>
            <w:tcW w:w="9192" w:type="dxa"/>
            <w:shd w:val="clear" w:color="auto" w:fill="FFFFFF"/>
            <w:vAlign w:val="center"/>
          </w:tcPr>
          <w:p w:rsidR="0070002F" w:rsidRDefault="006E7011">
            <w:pPr>
              <w:pStyle w:val="a8"/>
              <w:shd w:val="clear" w:color="auto" w:fill="auto"/>
            </w:pPr>
            <w:r>
              <w:t xml:space="preserve">За 2020 год коммуникационной кампанией охвачено не менее 75% аудитории граждан старше 12 лет по основным каналам: телевидение, радио и в </w:t>
            </w:r>
            <w:proofErr w:type="spellStart"/>
            <w:r>
              <w:t>информационно</w:t>
            </w:r>
            <w:r>
              <w:softHyphen/>
              <w:t>телекоммуникационной</w:t>
            </w:r>
            <w:proofErr w:type="spellEnd"/>
            <w:r>
              <w:t xml:space="preserve"> сети "Интернет"; проведены мероприятия и форумы для специалистов по общественному здоровью и населения</w:t>
            </w:r>
          </w:p>
        </w:tc>
        <w:tc>
          <w:tcPr>
            <w:tcW w:w="2021" w:type="dxa"/>
            <w:shd w:val="clear" w:color="auto" w:fill="FFFFFF"/>
          </w:tcPr>
          <w:p w:rsidR="0070002F" w:rsidRDefault="006E7011">
            <w:pPr>
              <w:pStyle w:val="a8"/>
              <w:shd w:val="clear" w:color="auto" w:fill="auto"/>
              <w:spacing w:before="100"/>
              <w:jc w:val="center"/>
            </w:pPr>
            <w:r>
              <w:t>15 декабря 2020 г.</w:t>
            </w:r>
          </w:p>
        </w:tc>
        <w:tc>
          <w:tcPr>
            <w:tcW w:w="3792" w:type="dxa"/>
            <w:shd w:val="clear" w:color="auto" w:fill="FFFFFF"/>
            <w:vAlign w:val="center"/>
          </w:tcPr>
          <w:p w:rsidR="0070002F" w:rsidRDefault="006E7011">
            <w:pPr>
              <w:pStyle w:val="a8"/>
              <w:shd w:val="clear" w:color="auto" w:fill="auto"/>
            </w:pPr>
            <w:proofErr w:type="spellStart"/>
            <w:r>
              <w:t>О.О.Салагай</w:t>
            </w:r>
            <w:proofErr w:type="spellEnd"/>
            <w:r>
              <w:t>, заместитель Министра здравоохранения Российской Федерации</w:t>
            </w:r>
          </w:p>
        </w:tc>
      </w:tr>
      <w:tr w:rsidR="0070002F">
        <w:trPr>
          <w:trHeight w:hRule="exact" w:val="1656"/>
          <w:jc w:val="center"/>
        </w:trPr>
        <w:tc>
          <w:tcPr>
            <w:tcW w:w="826" w:type="dxa"/>
            <w:shd w:val="clear" w:color="auto" w:fill="FFFFFF"/>
          </w:tcPr>
          <w:p w:rsidR="0070002F" w:rsidRDefault="006E7011">
            <w:pPr>
              <w:pStyle w:val="a8"/>
              <w:shd w:val="clear" w:color="auto" w:fill="auto"/>
              <w:spacing w:before="100"/>
            </w:pPr>
            <w:r>
              <w:t>2.6.</w:t>
            </w:r>
          </w:p>
        </w:tc>
        <w:tc>
          <w:tcPr>
            <w:tcW w:w="9192" w:type="dxa"/>
            <w:shd w:val="clear" w:color="auto" w:fill="FFFFFF"/>
          </w:tcPr>
          <w:p w:rsidR="0070002F" w:rsidRDefault="006E7011">
            <w:pPr>
              <w:pStyle w:val="a8"/>
              <w:shd w:val="clear" w:color="auto" w:fill="auto"/>
              <w:spacing w:before="100"/>
            </w:pPr>
            <w:r>
              <w:t>Создан информационный ресурс, направленный на защиту потребителей от недостоверной информации о продукции, в том числе не соответствующей принципам здорового питания, и содержащий результаты оценки качества пищевой продукции, проводимой Роспотребнадзором</w:t>
            </w:r>
          </w:p>
        </w:tc>
        <w:tc>
          <w:tcPr>
            <w:tcW w:w="2021" w:type="dxa"/>
            <w:shd w:val="clear" w:color="auto" w:fill="FFFFFF"/>
          </w:tcPr>
          <w:p w:rsidR="0070002F" w:rsidRDefault="006E7011">
            <w:pPr>
              <w:pStyle w:val="a8"/>
              <w:shd w:val="clear" w:color="auto" w:fill="auto"/>
              <w:spacing w:before="100"/>
              <w:jc w:val="center"/>
            </w:pPr>
            <w:r>
              <w:t>15 декабря 2020 г.</w:t>
            </w:r>
          </w:p>
        </w:tc>
        <w:tc>
          <w:tcPr>
            <w:tcW w:w="3792" w:type="dxa"/>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930"/>
          <w:jc w:val="center"/>
        </w:trPr>
        <w:tc>
          <w:tcPr>
            <w:tcW w:w="826" w:type="dxa"/>
            <w:shd w:val="clear" w:color="auto" w:fill="FFFFFF"/>
          </w:tcPr>
          <w:p w:rsidR="0070002F" w:rsidRDefault="006E7011">
            <w:pPr>
              <w:pStyle w:val="a8"/>
              <w:shd w:val="clear" w:color="auto" w:fill="auto"/>
              <w:spacing w:before="100"/>
            </w:pPr>
            <w:r>
              <w:t>2.7.</w:t>
            </w:r>
          </w:p>
        </w:tc>
        <w:tc>
          <w:tcPr>
            <w:tcW w:w="9192" w:type="dxa"/>
            <w:shd w:val="clear" w:color="auto" w:fill="FFFFFF"/>
            <w:vAlign w:val="center"/>
          </w:tcPr>
          <w:p w:rsidR="0070002F" w:rsidRDefault="006E7011">
            <w:pPr>
              <w:pStyle w:val="a8"/>
              <w:shd w:val="clear" w:color="auto" w:fill="auto"/>
            </w:pPr>
            <w:r>
              <w:t>Созданы не менее 21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 обеспечено не менее 5,9 миллионов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2021" w:type="dxa"/>
            <w:shd w:val="clear" w:color="auto" w:fill="FFFFFF"/>
          </w:tcPr>
          <w:p w:rsidR="0070002F" w:rsidRDefault="006E7011">
            <w:pPr>
              <w:pStyle w:val="a8"/>
              <w:shd w:val="clear" w:color="auto" w:fill="auto"/>
              <w:spacing w:before="100"/>
              <w:jc w:val="center"/>
            </w:pPr>
            <w:r>
              <w:t>15 декабря 2021 г.</w:t>
            </w:r>
          </w:p>
        </w:tc>
        <w:tc>
          <w:tcPr>
            <w:tcW w:w="3792" w:type="dxa"/>
            <w:shd w:val="clear" w:color="auto" w:fill="FFFFFF"/>
          </w:tcPr>
          <w:p w:rsidR="0070002F" w:rsidRDefault="006E7011">
            <w:pPr>
              <w:pStyle w:val="a8"/>
              <w:shd w:val="clear" w:color="auto" w:fill="auto"/>
              <w:spacing w:before="100"/>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512"/>
          <w:jc w:val="center"/>
        </w:trPr>
        <w:tc>
          <w:tcPr>
            <w:tcW w:w="826" w:type="dxa"/>
            <w:shd w:val="clear" w:color="auto" w:fill="FFFFFF"/>
          </w:tcPr>
          <w:p w:rsidR="0070002F" w:rsidRDefault="006E7011">
            <w:pPr>
              <w:pStyle w:val="a8"/>
              <w:shd w:val="clear" w:color="auto" w:fill="auto"/>
              <w:spacing w:before="80"/>
            </w:pPr>
            <w:r>
              <w:t>2.8.</w:t>
            </w:r>
          </w:p>
        </w:tc>
        <w:tc>
          <w:tcPr>
            <w:tcW w:w="9192" w:type="dxa"/>
            <w:shd w:val="clear" w:color="auto" w:fill="FFFFFF"/>
          </w:tcPr>
          <w:p w:rsidR="0070002F" w:rsidRDefault="006E7011">
            <w:pPr>
              <w:pStyle w:val="a8"/>
              <w:shd w:val="clear" w:color="auto" w:fill="auto"/>
              <w:spacing w:before="100"/>
            </w:pPr>
            <w:r>
              <w:t>Созданы не менее 15 видов печатной продукции по вопросам здорового питания (журналы, брошюры, буклеты, плакаты); обеспечено не менее 45 субъектов Российской Федерации печатной продукцией по вопросам здорового питания</w:t>
            </w:r>
          </w:p>
        </w:tc>
        <w:tc>
          <w:tcPr>
            <w:tcW w:w="2021" w:type="dxa"/>
            <w:shd w:val="clear" w:color="auto" w:fill="FFFFFF"/>
          </w:tcPr>
          <w:p w:rsidR="0070002F" w:rsidRDefault="006E7011">
            <w:pPr>
              <w:pStyle w:val="a8"/>
              <w:shd w:val="clear" w:color="auto" w:fill="auto"/>
              <w:spacing w:before="100"/>
              <w:jc w:val="center"/>
            </w:pPr>
            <w:r>
              <w:t>15 декабря 2021 г.</w:t>
            </w:r>
          </w:p>
        </w:tc>
        <w:tc>
          <w:tcPr>
            <w:tcW w:w="3792" w:type="dxa"/>
            <w:shd w:val="clear" w:color="auto" w:fill="FFFFFF"/>
            <w:vAlign w:val="bottom"/>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bl>
    <w:p w:rsidR="0070002F" w:rsidRDefault="006E701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9202"/>
        <w:gridCol w:w="2016"/>
        <w:gridCol w:w="3802"/>
      </w:tblGrid>
      <w:tr w:rsidR="0070002F">
        <w:trPr>
          <w:trHeight w:hRule="exact" w:val="581"/>
          <w:jc w:val="center"/>
        </w:trPr>
        <w:tc>
          <w:tcPr>
            <w:tcW w:w="821" w:type="dxa"/>
            <w:tcBorders>
              <w:top w:val="single" w:sz="4" w:space="0" w:color="auto"/>
            </w:tcBorders>
            <w:shd w:val="clear" w:color="auto" w:fill="FFFFFF"/>
            <w:vAlign w:val="bottom"/>
          </w:tcPr>
          <w:p w:rsidR="0070002F" w:rsidRDefault="006E7011">
            <w:pPr>
              <w:pStyle w:val="a8"/>
              <w:shd w:val="clear" w:color="auto" w:fill="auto"/>
              <w:spacing w:line="233" w:lineRule="auto"/>
            </w:pPr>
            <w:r>
              <w:lastRenderedPageBreak/>
              <w:t>№ п/п</w:t>
            </w:r>
          </w:p>
        </w:tc>
        <w:tc>
          <w:tcPr>
            <w:tcW w:w="920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016" w:type="dxa"/>
            <w:tcBorders>
              <w:top w:val="single" w:sz="4" w:space="0" w:color="auto"/>
              <w:left w:val="single" w:sz="4" w:space="0" w:color="auto"/>
            </w:tcBorders>
            <w:shd w:val="clear" w:color="auto" w:fill="FFFFFF"/>
            <w:vAlign w:val="bottom"/>
          </w:tcPr>
          <w:p w:rsidR="0070002F" w:rsidRDefault="006E7011">
            <w:pPr>
              <w:pStyle w:val="a8"/>
              <w:shd w:val="clear" w:color="auto" w:fill="auto"/>
              <w:spacing w:line="233" w:lineRule="auto"/>
              <w:jc w:val="center"/>
            </w:pPr>
            <w:r>
              <w:t>Срок реализации</w:t>
            </w:r>
          </w:p>
        </w:tc>
        <w:tc>
          <w:tcPr>
            <w:tcW w:w="380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819"/>
          <w:jc w:val="center"/>
        </w:trPr>
        <w:tc>
          <w:tcPr>
            <w:tcW w:w="821" w:type="dxa"/>
            <w:tcBorders>
              <w:top w:val="single" w:sz="4" w:space="0" w:color="auto"/>
            </w:tcBorders>
            <w:shd w:val="clear" w:color="auto" w:fill="FFFFFF"/>
          </w:tcPr>
          <w:p w:rsidR="0070002F" w:rsidRDefault="006E7011">
            <w:pPr>
              <w:pStyle w:val="a8"/>
              <w:shd w:val="clear" w:color="auto" w:fill="auto"/>
              <w:spacing w:before="280"/>
            </w:pPr>
            <w:r>
              <w:t>2.9.</w:t>
            </w:r>
          </w:p>
        </w:tc>
        <w:tc>
          <w:tcPr>
            <w:tcW w:w="9202" w:type="dxa"/>
            <w:tcBorders>
              <w:top w:val="single" w:sz="4" w:space="0" w:color="auto"/>
            </w:tcBorders>
            <w:shd w:val="clear" w:color="auto" w:fill="FFFFFF"/>
            <w:vAlign w:val="center"/>
          </w:tcPr>
          <w:p w:rsidR="0070002F" w:rsidRDefault="006E7011">
            <w:pPr>
              <w:pStyle w:val="a8"/>
              <w:shd w:val="clear" w:color="auto" w:fill="auto"/>
            </w:pPr>
            <w:r>
              <w:t xml:space="preserve">За 2021 год коммуникационной кампанией охвачено не менее 70% аудитории граждан старше 12 лет по основным каналам: телевидение, радио и в </w:t>
            </w:r>
            <w:proofErr w:type="spellStart"/>
            <w:r>
              <w:t>информационно</w:t>
            </w:r>
            <w:r>
              <w:softHyphen/>
              <w:t>телекоммуникационной</w:t>
            </w:r>
            <w:proofErr w:type="spellEnd"/>
            <w:r>
              <w:t xml:space="preserve"> сети "Интернет". Создано не менее 15 </w:t>
            </w:r>
            <w:proofErr w:type="spellStart"/>
            <w:r>
              <w:t>рекламно</w:t>
            </w:r>
            <w:r>
              <w:softHyphen/>
              <w:t>информационных</w:t>
            </w:r>
            <w:proofErr w:type="spellEnd"/>
            <w:r>
              <w:t xml:space="preserve"> материалов"; проведены мероприятия и форумы для специалистов по общественному здоровью и населения</w:t>
            </w:r>
          </w:p>
        </w:tc>
        <w:tc>
          <w:tcPr>
            <w:tcW w:w="2016" w:type="dxa"/>
            <w:tcBorders>
              <w:top w:val="single" w:sz="4" w:space="0" w:color="auto"/>
            </w:tcBorders>
            <w:shd w:val="clear" w:color="auto" w:fill="FFFFFF"/>
          </w:tcPr>
          <w:p w:rsidR="0070002F" w:rsidRDefault="006E7011">
            <w:pPr>
              <w:pStyle w:val="a8"/>
              <w:shd w:val="clear" w:color="auto" w:fill="auto"/>
              <w:spacing w:before="260"/>
              <w:jc w:val="center"/>
            </w:pPr>
            <w:r>
              <w:t>15 декабря 2021 г.</w:t>
            </w:r>
          </w:p>
        </w:tc>
        <w:tc>
          <w:tcPr>
            <w:tcW w:w="3802" w:type="dxa"/>
            <w:tcBorders>
              <w:top w:val="single" w:sz="4" w:space="0" w:color="auto"/>
            </w:tcBorders>
            <w:shd w:val="clear" w:color="auto" w:fill="FFFFFF"/>
            <w:vAlign w:val="center"/>
          </w:tcPr>
          <w:p w:rsidR="0070002F" w:rsidRDefault="006E7011">
            <w:pPr>
              <w:pStyle w:val="a8"/>
              <w:shd w:val="clear" w:color="auto" w:fill="auto"/>
            </w:pPr>
            <w:proofErr w:type="spellStart"/>
            <w:r>
              <w:t>О.О.Салагай</w:t>
            </w:r>
            <w:proofErr w:type="spellEnd"/>
            <w:r>
              <w:t>, заместитель Министра здравоохранения Российской Федерации</w:t>
            </w:r>
          </w:p>
        </w:tc>
      </w:tr>
      <w:tr w:rsidR="0070002F">
        <w:trPr>
          <w:trHeight w:hRule="exact" w:val="1642"/>
          <w:jc w:val="center"/>
        </w:trPr>
        <w:tc>
          <w:tcPr>
            <w:tcW w:w="821" w:type="dxa"/>
            <w:shd w:val="clear" w:color="auto" w:fill="FFFFFF"/>
          </w:tcPr>
          <w:p w:rsidR="0070002F" w:rsidRDefault="006E7011">
            <w:pPr>
              <w:pStyle w:val="a8"/>
              <w:shd w:val="clear" w:color="auto" w:fill="auto"/>
              <w:spacing w:before="100"/>
            </w:pPr>
            <w:r>
              <w:t>2.10.</w:t>
            </w:r>
          </w:p>
        </w:tc>
        <w:tc>
          <w:tcPr>
            <w:tcW w:w="9202" w:type="dxa"/>
            <w:shd w:val="clear" w:color="auto" w:fill="FFFFFF"/>
          </w:tcPr>
          <w:p w:rsidR="0070002F" w:rsidRDefault="006E7011">
            <w:pPr>
              <w:pStyle w:val="a8"/>
              <w:shd w:val="clear" w:color="auto" w:fill="auto"/>
              <w:spacing w:before="100"/>
            </w:pPr>
            <w:r>
              <w:t xml:space="preserve">За 2022 год обеспечено не менее 5,9 миллионов демонстраций (передач) </w:t>
            </w:r>
            <w:proofErr w:type="spellStart"/>
            <w:r>
              <w:t>рекламно</w:t>
            </w:r>
            <w:r>
              <w:softHyphen/>
              <w:t>информационных</w:t>
            </w:r>
            <w:proofErr w:type="spellEnd"/>
            <w:r>
              <w:t xml:space="preserve"> материалов по телевидению, радио и в </w:t>
            </w:r>
            <w:proofErr w:type="spellStart"/>
            <w:r>
              <w:t>информационно</w:t>
            </w:r>
            <w:r>
              <w:softHyphen/>
              <w:t>телекоммуникационной</w:t>
            </w:r>
            <w:proofErr w:type="spellEnd"/>
            <w:r>
              <w:t xml:space="preserve"> сети "Интернет" не менее 21 рекламно-информационных материалов по вопросам здорового питания</w:t>
            </w:r>
          </w:p>
        </w:tc>
        <w:tc>
          <w:tcPr>
            <w:tcW w:w="2016" w:type="dxa"/>
            <w:shd w:val="clear" w:color="auto" w:fill="FFFFFF"/>
          </w:tcPr>
          <w:p w:rsidR="0070002F" w:rsidRDefault="006E7011">
            <w:pPr>
              <w:pStyle w:val="a8"/>
              <w:shd w:val="clear" w:color="auto" w:fill="auto"/>
              <w:spacing w:before="100"/>
              <w:jc w:val="center"/>
            </w:pPr>
            <w:r>
              <w:t>15 декабря 2022 г.</w:t>
            </w:r>
          </w:p>
        </w:tc>
        <w:tc>
          <w:tcPr>
            <w:tcW w:w="3802" w:type="dxa"/>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656"/>
          <w:jc w:val="center"/>
        </w:trPr>
        <w:tc>
          <w:tcPr>
            <w:tcW w:w="821" w:type="dxa"/>
            <w:shd w:val="clear" w:color="auto" w:fill="FFFFFF"/>
          </w:tcPr>
          <w:p w:rsidR="0070002F" w:rsidRDefault="006E7011">
            <w:pPr>
              <w:pStyle w:val="a8"/>
              <w:shd w:val="clear" w:color="auto" w:fill="auto"/>
              <w:spacing w:before="120"/>
            </w:pPr>
            <w:r>
              <w:t>2.11.</w:t>
            </w:r>
          </w:p>
        </w:tc>
        <w:tc>
          <w:tcPr>
            <w:tcW w:w="9202" w:type="dxa"/>
            <w:shd w:val="clear" w:color="auto" w:fill="FFFFFF"/>
          </w:tcPr>
          <w:p w:rsidR="0070002F" w:rsidRDefault="006E7011">
            <w:pPr>
              <w:pStyle w:val="a8"/>
              <w:shd w:val="clear" w:color="auto" w:fill="auto"/>
              <w:spacing w:before="100"/>
            </w:pPr>
            <w:r>
              <w:t>За 2022 год обеспечено нарастающим итогом не менее 60 субъектов Российской Федерации печатной продукцией по вопросам здорового питания (журналы, брошюры, буклеты, плакаты)</w:t>
            </w:r>
          </w:p>
        </w:tc>
        <w:tc>
          <w:tcPr>
            <w:tcW w:w="2016" w:type="dxa"/>
            <w:shd w:val="clear" w:color="auto" w:fill="FFFFFF"/>
          </w:tcPr>
          <w:p w:rsidR="0070002F" w:rsidRDefault="006E7011">
            <w:pPr>
              <w:pStyle w:val="a8"/>
              <w:shd w:val="clear" w:color="auto" w:fill="auto"/>
              <w:spacing w:before="100"/>
              <w:jc w:val="center"/>
            </w:pPr>
            <w:r>
              <w:t>15 декабря 2022 г.</w:t>
            </w:r>
          </w:p>
        </w:tc>
        <w:tc>
          <w:tcPr>
            <w:tcW w:w="3802" w:type="dxa"/>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373"/>
          <w:jc w:val="center"/>
        </w:trPr>
        <w:tc>
          <w:tcPr>
            <w:tcW w:w="821" w:type="dxa"/>
            <w:shd w:val="clear" w:color="auto" w:fill="FFFFFF"/>
          </w:tcPr>
          <w:p w:rsidR="0070002F" w:rsidRDefault="006E7011">
            <w:pPr>
              <w:pStyle w:val="a8"/>
              <w:shd w:val="clear" w:color="auto" w:fill="auto"/>
              <w:spacing w:before="100"/>
            </w:pPr>
            <w:r>
              <w:t>2.12.</w:t>
            </w:r>
          </w:p>
        </w:tc>
        <w:tc>
          <w:tcPr>
            <w:tcW w:w="9202" w:type="dxa"/>
            <w:shd w:val="clear" w:color="auto" w:fill="FFFFFF"/>
            <w:vAlign w:val="center"/>
          </w:tcPr>
          <w:p w:rsidR="0070002F" w:rsidRDefault="006E7011">
            <w:pPr>
              <w:pStyle w:val="a8"/>
              <w:shd w:val="clear" w:color="auto" w:fill="auto"/>
            </w:pPr>
            <w:r>
              <w:t xml:space="preserve">За 2022 год коммуникационной кампанией охвачено не менее 75% аудитории граждан старше 12 лет по основным каналам: телевидение, радио и в </w:t>
            </w:r>
            <w:proofErr w:type="spellStart"/>
            <w:r>
              <w:t>информационно</w:t>
            </w:r>
            <w:r>
              <w:softHyphen/>
              <w:t>телекоммуникационной</w:t>
            </w:r>
            <w:proofErr w:type="spellEnd"/>
            <w:r>
              <w:t xml:space="preserve"> сети "Интернет"; проведены мероприятия и форумы для специалистов по общественному здоровью и населения</w:t>
            </w:r>
          </w:p>
        </w:tc>
        <w:tc>
          <w:tcPr>
            <w:tcW w:w="2016" w:type="dxa"/>
            <w:shd w:val="clear" w:color="auto" w:fill="FFFFFF"/>
          </w:tcPr>
          <w:p w:rsidR="0070002F" w:rsidRDefault="006E7011">
            <w:pPr>
              <w:pStyle w:val="a8"/>
              <w:shd w:val="clear" w:color="auto" w:fill="auto"/>
              <w:spacing w:before="100"/>
              <w:jc w:val="center"/>
            </w:pPr>
            <w:r>
              <w:t>15 декабря 2022 г.</w:t>
            </w:r>
          </w:p>
        </w:tc>
        <w:tc>
          <w:tcPr>
            <w:tcW w:w="3802" w:type="dxa"/>
            <w:shd w:val="clear" w:color="auto" w:fill="FFFFFF"/>
            <w:vAlign w:val="center"/>
          </w:tcPr>
          <w:p w:rsidR="0070002F" w:rsidRDefault="006E7011">
            <w:pPr>
              <w:pStyle w:val="a8"/>
              <w:shd w:val="clear" w:color="auto" w:fill="auto"/>
            </w:pPr>
            <w:proofErr w:type="spellStart"/>
            <w:r>
              <w:t>О.О.Салагай</w:t>
            </w:r>
            <w:proofErr w:type="spellEnd"/>
            <w:r>
              <w:t>, заместитель Министра здравоохранения Российской Федерации</w:t>
            </w:r>
          </w:p>
        </w:tc>
      </w:tr>
      <w:tr w:rsidR="0070002F">
        <w:trPr>
          <w:trHeight w:hRule="exact" w:val="1522"/>
          <w:jc w:val="center"/>
        </w:trPr>
        <w:tc>
          <w:tcPr>
            <w:tcW w:w="821" w:type="dxa"/>
            <w:shd w:val="clear" w:color="auto" w:fill="FFFFFF"/>
          </w:tcPr>
          <w:p w:rsidR="0070002F" w:rsidRDefault="006E7011">
            <w:pPr>
              <w:pStyle w:val="a8"/>
              <w:shd w:val="clear" w:color="auto" w:fill="auto"/>
              <w:spacing w:before="120"/>
            </w:pPr>
            <w:r>
              <w:t>2.13.</w:t>
            </w:r>
          </w:p>
        </w:tc>
        <w:tc>
          <w:tcPr>
            <w:tcW w:w="9202" w:type="dxa"/>
            <w:shd w:val="clear" w:color="auto" w:fill="FFFFFF"/>
            <w:vAlign w:val="center"/>
          </w:tcPr>
          <w:p w:rsidR="0070002F" w:rsidRDefault="006E7011">
            <w:pPr>
              <w:pStyle w:val="a8"/>
              <w:shd w:val="clear" w:color="auto" w:fill="auto"/>
            </w:pPr>
            <w:r>
              <w:t xml:space="preserve">За 2023 год обеспечено не менее 5,9 миллионов демонстраций (передач) </w:t>
            </w:r>
            <w:proofErr w:type="spellStart"/>
            <w:r>
              <w:t>рекламно</w:t>
            </w:r>
            <w:r>
              <w:softHyphen/>
              <w:t>информационных</w:t>
            </w:r>
            <w:proofErr w:type="spellEnd"/>
            <w:r>
              <w:t xml:space="preserve"> материалов по телевидению, радио и в </w:t>
            </w:r>
            <w:proofErr w:type="spellStart"/>
            <w:r>
              <w:t>информационно</w:t>
            </w:r>
            <w:r>
              <w:softHyphen/>
              <w:t>телекоммуникационной</w:t>
            </w:r>
            <w:proofErr w:type="spellEnd"/>
            <w:r>
              <w:t xml:space="preserve"> сети "Интернет" не менее 21 рекламно-информационных материалов по вопросам здорового питания</w:t>
            </w:r>
          </w:p>
        </w:tc>
        <w:tc>
          <w:tcPr>
            <w:tcW w:w="2016" w:type="dxa"/>
            <w:shd w:val="clear" w:color="auto" w:fill="FFFFFF"/>
          </w:tcPr>
          <w:p w:rsidR="0070002F" w:rsidRDefault="006E7011">
            <w:pPr>
              <w:pStyle w:val="a8"/>
              <w:shd w:val="clear" w:color="auto" w:fill="auto"/>
              <w:spacing w:before="100"/>
              <w:jc w:val="center"/>
            </w:pPr>
            <w:r>
              <w:t>15 декабря 2023 г.</w:t>
            </w:r>
          </w:p>
        </w:tc>
        <w:tc>
          <w:tcPr>
            <w:tcW w:w="3802" w:type="dxa"/>
            <w:shd w:val="clear" w:color="auto" w:fill="FFFFFF"/>
            <w:vAlign w:val="bottom"/>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bl>
    <w:p w:rsidR="0070002F" w:rsidRDefault="006E701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9192"/>
        <w:gridCol w:w="2021"/>
        <w:gridCol w:w="3806"/>
      </w:tblGrid>
      <w:tr w:rsidR="0070002F">
        <w:trPr>
          <w:trHeight w:hRule="exact" w:val="576"/>
          <w:jc w:val="center"/>
        </w:trPr>
        <w:tc>
          <w:tcPr>
            <w:tcW w:w="821" w:type="dxa"/>
            <w:tcBorders>
              <w:top w:val="single" w:sz="4" w:space="0" w:color="auto"/>
            </w:tcBorders>
            <w:shd w:val="clear" w:color="auto" w:fill="FFFFFF"/>
            <w:vAlign w:val="bottom"/>
          </w:tcPr>
          <w:p w:rsidR="0070002F" w:rsidRDefault="006E7011">
            <w:pPr>
              <w:pStyle w:val="a8"/>
              <w:shd w:val="clear" w:color="auto" w:fill="auto"/>
              <w:spacing w:line="233" w:lineRule="auto"/>
            </w:pPr>
            <w:r>
              <w:lastRenderedPageBreak/>
              <w:t>№ п/п</w:t>
            </w:r>
          </w:p>
        </w:tc>
        <w:tc>
          <w:tcPr>
            <w:tcW w:w="919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021"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806"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819"/>
          <w:jc w:val="center"/>
        </w:trPr>
        <w:tc>
          <w:tcPr>
            <w:tcW w:w="821" w:type="dxa"/>
            <w:tcBorders>
              <w:top w:val="single" w:sz="4" w:space="0" w:color="auto"/>
            </w:tcBorders>
            <w:shd w:val="clear" w:color="auto" w:fill="FFFFFF"/>
          </w:tcPr>
          <w:p w:rsidR="0070002F" w:rsidRDefault="006E7011">
            <w:pPr>
              <w:pStyle w:val="a8"/>
              <w:shd w:val="clear" w:color="auto" w:fill="auto"/>
              <w:spacing w:before="260"/>
            </w:pPr>
            <w:r>
              <w:t>2.14.</w:t>
            </w:r>
          </w:p>
        </w:tc>
        <w:tc>
          <w:tcPr>
            <w:tcW w:w="9192" w:type="dxa"/>
            <w:tcBorders>
              <w:top w:val="single" w:sz="4" w:space="0" w:color="auto"/>
            </w:tcBorders>
            <w:shd w:val="clear" w:color="auto" w:fill="FFFFFF"/>
          </w:tcPr>
          <w:p w:rsidR="0070002F" w:rsidRDefault="006E7011">
            <w:pPr>
              <w:pStyle w:val="a8"/>
              <w:shd w:val="clear" w:color="auto" w:fill="auto"/>
              <w:spacing w:before="260"/>
            </w:pPr>
            <w:r>
              <w:t>За 2023 год обеспечено нарастающим итогом не менее 70 субъектов Российской Федерации печатной продукцией по вопросам здорового питания (журналы, брошюры, буклеты, плакаты)</w:t>
            </w:r>
          </w:p>
        </w:tc>
        <w:tc>
          <w:tcPr>
            <w:tcW w:w="2021" w:type="dxa"/>
            <w:tcBorders>
              <w:top w:val="single" w:sz="4" w:space="0" w:color="auto"/>
            </w:tcBorders>
            <w:shd w:val="clear" w:color="auto" w:fill="FFFFFF"/>
          </w:tcPr>
          <w:p w:rsidR="0070002F" w:rsidRDefault="006E7011">
            <w:pPr>
              <w:pStyle w:val="a8"/>
              <w:shd w:val="clear" w:color="auto" w:fill="auto"/>
              <w:spacing w:before="260"/>
              <w:jc w:val="center"/>
            </w:pPr>
            <w:r>
              <w:t>15 декабря 2023 г.</w:t>
            </w:r>
          </w:p>
        </w:tc>
        <w:tc>
          <w:tcPr>
            <w:tcW w:w="3806" w:type="dxa"/>
            <w:tcBorders>
              <w:top w:val="single" w:sz="4" w:space="0" w:color="auto"/>
            </w:tcBorders>
            <w:shd w:val="clear" w:color="auto" w:fill="FFFFFF"/>
            <w:vAlign w:val="center"/>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r w:rsidR="0070002F">
        <w:trPr>
          <w:trHeight w:hRule="exact" w:val="1378"/>
          <w:jc w:val="center"/>
        </w:trPr>
        <w:tc>
          <w:tcPr>
            <w:tcW w:w="821" w:type="dxa"/>
            <w:shd w:val="clear" w:color="auto" w:fill="FFFFFF"/>
          </w:tcPr>
          <w:p w:rsidR="0070002F" w:rsidRDefault="006E7011">
            <w:pPr>
              <w:pStyle w:val="a8"/>
              <w:shd w:val="clear" w:color="auto" w:fill="auto"/>
              <w:spacing w:before="120"/>
            </w:pPr>
            <w:r>
              <w:t>2.15.</w:t>
            </w:r>
          </w:p>
        </w:tc>
        <w:tc>
          <w:tcPr>
            <w:tcW w:w="9192" w:type="dxa"/>
            <w:shd w:val="clear" w:color="auto" w:fill="FFFFFF"/>
            <w:vAlign w:val="center"/>
          </w:tcPr>
          <w:p w:rsidR="0070002F" w:rsidRDefault="006E7011">
            <w:pPr>
              <w:pStyle w:val="a8"/>
              <w:shd w:val="clear" w:color="auto" w:fill="auto"/>
            </w:pPr>
            <w:r>
              <w:t xml:space="preserve">За 2023 год коммуникационной кампанией охвачено не менее 75% аудитории граждан старше 12 лет по основным каналам: телевидение, радио и в </w:t>
            </w:r>
            <w:proofErr w:type="spellStart"/>
            <w:r>
              <w:t>информационно</w:t>
            </w:r>
            <w:r>
              <w:softHyphen/>
              <w:t>телекоммуникационной</w:t>
            </w:r>
            <w:proofErr w:type="spellEnd"/>
            <w:r>
              <w:t xml:space="preserve"> сети "Интернет"; проведены мероприятия и форумы для специалистов по общественному здоровью и населения</w:t>
            </w:r>
          </w:p>
        </w:tc>
        <w:tc>
          <w:tcPr>
            <w:tcW w:w="2021" w:type="dxa"/>
            <w:shd w:val="clear" w:color="auto" w:fill="FFFFFF"/>
          </w:tcPr>
          <w:p w:rsidR="0070002F" w:rsidRDefault="006E7011">
            <w:pPr>
              <w:pStyle w:val="a8"/>
              <w:shd w:val="clear" w:color="auto" w:fill="auto"/>
              <w:spacing w:before="100"/>
              <w:jc w:val="center"/>
            </w:pPr>
            <w:r>
              <w:t>15 декабря 2023 г.</w:t>
            </w:r>
          </w:p>
        </w:tc>
        <w:tc>
          <w:tcPr>
            <w:tcW w:w="3806" w:type="dxa"/>
            <w:shd w:val="clear" w:color="auto" w:fill="FFFFFF"/>
            <w:vAlign w:val="center"/>
          </w:tcPr>
          <w:p w:rsidR="0070002F" w:rsidRDefault="006E7011">
            <w:pPr>
              <w:pStyle w:val="a8"/>
              <w:shd w:val="clear" w:color="auto" w:fill="auto"/>
            </w:pPr>
            <w:proofErr w:type="spellStart"/>
            <w:r>
              <w:t>О.О.Салагай</w:t>
            </w:r>
            <w:proofErr w:type="spellEnd"/>
            <w:r>
              <w:t>, заместитель Министра здравоохранения Российской Федерации</w:t>
            </w:r>
          </w:p>
        </w:tc>
      </w:tr>
      <w:tr w:rsidR="0070002F">
        <w:trPr>
          <w:trHeight w:hRule="exact" w:val="1373"/>
          <w:jc w:val="center"/>
        </w:trPr>
        <w:tc>
          <w:tcPr>
            <w:tcW w:w="821" w:type="dxa"/>
            <w:shd w:val="clear" w:color="auto" w:fill="FFFFFF"/>
          </w:tcPr>
          <w:p w:rsidR="0070002F" w:rsidRDefault="006E7011">
            <w:pPr>
              <w:pStyle w:val="a8"/>
              <w:shd w:val="clear" w:color="auto" w:fill="auto"/>
              <w:spacing w:before="100"/>
            </w:pPr>
            <w:r>
              <w:t>2.16.</w:t>
            </w:r>
          </w:p>
        </w:tc>
        <w:tc>
          <w:tcPr>
            <w:tcW w:w="9192" w:type="dxa"/>
            <w:shd w:val="clear" w:color="auto" w:fill="FFFFFF"/>
            <w:vAlign w:val="center"/>
          </w:tcPr>
          <w:p w:rsidR="0070002F" w:rsidRDefault="006E7011">
            <w:pPr>
              <w:pStyle w:val="a8"/>
              <w:shd w:val="clear" w:color="auto" w:fill="auto"/>
            </w:pPr>
            <w:r>
              <w:t xml:space="preserve">За 2024 год коммуникационной кампанией охвачено не менее 75% аудитории граждан старше 12 лет по основным каналам: телевидение, радио и в </w:t>
            </w:r>
            <w:proofErr w:type="spellStart"/>
            <w:r>
              <w:t>информационно</w:t>
            </w:r>
            <w:r>
              <w:softHyphen/>
              <w:t>телекоммуникационной</w:t>
            </w:r>
            <w:proofErr w:type="spellEnd"/>
            <w:r>
              <w:t xml:space="preserve"> сети "Интернет"; проведены мероприятия и форумы для специалистов по общественному здоровью и населения</w:t>
            </w:r>
          </w:p>
        </w:tc>
        <w:tc>
          <w:tcPr>
            <w:tcW w:w="2021" w:type="dxa"/>
            <w:shd w:val="clear" w:color="auto" w:fill="FFFFFF"/>
          </w:tcPr>
          <w:p w:rsidR="0070002F" w:rsidRDefault="006E7011">
            <w:pPr>
              <w:pStyle w:val="a8"/>
              <w:shd w:val="clear" w:color="auto" w:fill="auto"/>
              <w:spacing w:before="100"/>
              <w:jc w:val="center"/>
            </w:pPr>
            <w:r>
              <w:t>15 декабря 2024 г.</w:t>
            </w:r>
          </w:p>
        </w:tc>
        <w:tc>
          <w:tcPr>
            <w:tcW w:w="3806" w:type="dxa"/>
            <w:shd w:val="clear" w:color="auto" w:fill="FFFFFF"/>
            <w:vAlign w:val="center"/>
          </w:tcPr>
          <w:p w:rsidR="0070002F" w:rsidRDefault="006E7011">
            <w:pPr>
              <w:pStyle w:val="a8"/>
              <w:shd w:val="clear" w:color="auto" w:fill="auto"/>
            </w:pPr>
            <w:proofErr w:type="spellStart"/>
            <w:r>
              <w:t>О.О.Салагай</w:t>
            </w:r>
            <w:proofErr w:type="spellEnd"/>
            <w:r>
              <w:t>, заместитель Министра здравоохранения Российской Федерации</w:t>
            </w:r>
          </w:p>
        </w:tc>
      </w:tr>
      <w:tr w:rsidR="0070002F">
        <w:trPr>
          <w:trHeight w:hRule="exact" w:val="1373"/>
          <w:jc w:val="center"/>
        </w:trPr>
        <w:tc>
          <w:tcPr>
            <w:tcW w:w="821" w:type="dxa"/>
            <w:shd w:val="clear" w:color="auto" w:fill="FFFFFF"/>
          </w:tcPr>
          <w:p w:rsidR="0070002F" w:rsidRDefault="006E7011">
            <w:pPr>
              <w:pStyle w:val="a8"/>
              <w:shd w:val="clear" w:color="auto" w:fill="auto"/>
              <w:spacing w:before="120"/>
            </w:pPr>
            <w:r>
              <w:t>2.17.</w:t>
            </w:r>
          </w:p>
        </w:tc>
        <w:tc>
          <w:tcPr>
            <w:tcW w:w="9192" w:type="dxa"/>
            <w:shd w:val="clear" w:color="auto" w:fill="FFFFFF"/>
          </w:tcPr>
          <w:p w:rsidR="0070002F" w:rsidRDefault="006E7011">
            <w:pPr>
              <w:pStyle w:val="a8"/>
              <w:shd w:val="clear" w:color="auto" w:fill="auto"/>
              <w:spacing w:before="100"/>
            </w:pPr>
            <w:r>
              <w:t>Подведены итоги информационно-коммуникационной кампании с использованием основных телекоммуникационных каналов для всех целевых аудиторий</w:t>
            </w:r>
          </w:p>
        </w:tc>
        <w:tc>
          <w:tcPr>
            <w:tcW w:w="2021" w:type="dxa"/>
            <w:shd w:val="clear" w:color="auto" w:fill="FFFFFF"/>
          </w:tcPr>
          <w:p w:rsidR="0070002F" w:rsidRDefault="006E7011">
            <w:pPr>
              <w:pStyle w:val="a8"/>
              <w:shd w:val="clear" w:color="auto" w:fill="auto"/>
              <w:spacing w:before="100"/>
              <w:jc w:val="center"/>
            </w:pPr>
            <w:r>
              <w:t>15 декабря 2024 г.</w:t>
            </w:r>
          </w:p>
        </w:tc>
        <w:tc>
          <w:tcPr>
            <w:tcW w:w="3806" w:type="dxa"/>
            <w:shd w:val="clear" w:color="auto" w:fill="FFFFFF"/>
            <w:vAlign w:val="center"/>
          </w:tcPr>
          <w:p w:rsidR="0070002F" w:rsidRDefault="006E7011">
            <w:pPr>
              <w:pStyle w:val="a8"/>
              <w:shd w:val="clear" w:color="auto" w:fill="auto"/>
            </w:pPr>
            <w:proofErr w:type="spellStart"/>
            <w:r>
              <w:t>О.О.Салагай</w:t>
            </w:r>
            <w:proofErr w:type="spellEnd"/>
            <w:r>
              <w:t>, заместитель Министра здравоохранения Российской Федерации</w:t>
            </w:r>
          </w:p>
        </w:tc>
      </w:tr>
      <w:tr w:rsidR="0070002F">
        <w:trPr>
          <w:trHeight w:hRule="exact" w:val="1517"/>
          <w:jc w:val="center"/>
        </w:trPr>
        <w:tc>
          <w:tcPr>
            <w:tcW w:w="821" w:type="dxa"/>
            <w:shd w:val="clear" w:color="auto" w:fill="FFFFFF"/>
          </w:tcPr>
          <w:p w:rsidR="0070002F" w:rsidRDefault="006E7011">
            <w:pPr>
              <w:pStyle w:val="a8"/>
              <w:shd w:val="clear" w:color="auto" w:fill="auto"/>
              <w:spacing w:before="120"/>
            </w:pPr>
            <w:r>
              <w:t>2.18.</w:t>
            </w:r>
          </w:p>
        </w:tc>
        <w:tc>
          <w:tcPr>
            <w:tcW w:w="9192" w:type="dxa"/>
            <w:shd w:val="clear" w:color="auto" w:fill="FFFFFF"/>
            <w:vAlign w:val="center"/>
          </w:tcPr>
          <w:p w:rsidR="0070002F" w:rsidRDefault="006E7011">
            <w:pPr>
              <w:pStyle w:val="a8"/>
              <w:shd w:val="clear" w:color="auto" w:fill="auto"/>
            </w:pPr>
            <w:r>
              <w:t xml:space="preserve">За 2024 год обеспечено не менее 5,9 миллионов демонстраций (передач) </w:t>
            </w:r>
            <w:proofErr w:type="spellStart"/>
            <w:r>
              <w:t>рекламно</w:t>
            </w:r>
            <w:r>
              <w:softHyphen/>
              <w:t>информационных</w:t>
            </w:r>
            <w:proofErr w:type="spellEnd"/>
            <w:r>
              <w:t xml:space="preserve"> материалов по телевидению, радио и в </w:t>
            </w:r>
            <w:proofErr w:type="spellStart"/>
            <w:r>
              <w:t>информационно</w:t>
            </w:r>
            <w:r>
              <w:softHyphen/>
              <w:t>телекоммуникационной</w:t>
            </w:r>
            <w:proofErr w:type="spellEnd"/>
            <w:r>
              <w:t xml:space="preserve"> сети "Интернет" не менее 21 рекламно-информационных материалов по вопросам здорового питания</w:t>
            </w:r>
          </w:p>
        </w:tc>
        <w:tc>
          <w:tcPr>
            <w:tcW w:w="2021" w:type="dxa"/>
            <w:shd w:val="clear" w:color="auto" w:fill="FFFFFF"/>
          </w:tcPr>
          <w:p w:rsidR="0070002F" w:rsidRDefault="006E7011">
            <w:pPr>
              <w:pStyle w:val="a8"/>
              <w:shd w:val="clear" w:color="auto" w:fill="auto"/>
              <w:spacing w:before="100"/>
              <w:jc w:val="center"/>
            </w:pPr>
            <w:r>
              <w:t>15 декабря 2024 г.</w:t>
            </w:r>
          </w:p>
        </w:tc>
        <w:tc>
          <w:tcPr>
            <w:tcW w:w="3806" w:type="dxa"/>
            <w:shd w:val="clear" w:color="auto" w:fill="FFFFFF"/>
            <w:vAlign w:val="bottom"/>
          </w:tcPr>
          <w:p w:rsidR="0070002F" w:rsidRDefault="006E7011">
            <w:pPr>
              <w:pStyle w:val="a8"/>
              <w:shd w:val="clear" w:color="auto" w:fill="auto"/>
            </w:pPr>
            <w:proofErr w:type="spellStart"/>
            <w:r>
              <w:t>А.Ю.Попова</w:t>
            </w:r>
            <w:proofErr w:type="spellEnd"/>
          </w:p>
          <w:p w:rsidR="0070002F" w:rsidRDefault="006E7011">
            <w:pPr>
              <w:pStyle w:val="a8"/>
              <w:shd w:val="clear" w:color="auto" w:fill="auto"/>
            </w:pPr>
            <w:r>
              <w:t>Руководитель Федеральной службы по надзору в сфере защиты прав потребителей и благополучия человека</w:t>
            </w:r>
          </w:p>
        </w:tc>
      </w:tr>
    </w:tbl>
    <w:p w:rsidR="0070002F" w:rsidRDefault="0070002F">
      <w:pPr>
        <w:sectPr w:rsidR="0070002F">
          <w:headerReference w:type="even" r:id="rId30"/>
          <w:headerReference w:type="default" r:id="rId31"/>
          <w:pgSz w:w="16840" w:h="11900" w:orient="landscape"/>
          <w:pgMar w:top="1105" w:right="439" w:bottom="2188" w:left="561" w:header="0" w:footer="1760" w:gutter="0"/>
          <w:cols w:space="720"/>
          <w:noEndnote/>
          <w:docGrid w:linePitch="360"/>
        </w:sectPr>
      </w:pPr>
    </w:p>
    <w:p w:rsidR="0070002F" w:rsidRDefault="006E7011">
      <w:pPr>
        <w:pStyle w:val="11"/>
        <w:framePr w:w="389" w:h="576" w:wrap="none" w:hAnchor="page" w:x="661" w:y="40"/>
        <w:shd w:val="clear" w:color="auto" w:fill="auto"/>
        <w:spacing w:line="254" w:lineRule="auto"/>
        <w:jc w:val="center"/>
      </w:pPr>
      <w:r>
        <w:lastRenderedPageBreak/>
        <w:t>№</w:t>
      </w:r>
      <w:r>
        <w:br/>
        <w:t>п/п</w:t>
      </w:r>
    </w:p>
    <w:p w:rsidR="0070002F" w:rsidRDefault="006E7011">
      <w:pPr>
        <w:pStyle w:val="11"/>
        <w:framePr w:w="533" w:h="293" w:wrap="none" w:hAnchor="page" w:x="661" w:y="871"/>
        <w:shd w:val="clear" w:color="auto" w:fill="auto"/>
        <w:spacing w:line="240" w:lineRule="auto"/>
      </w:pPr>
      <w:r>
        <w:t>2.19.</w:t>
      </w:r>
    </w:p>
    <w:p w:rsidR="0070002F" w:rsidRDefault="006E7011">
      <w:pPr>
        <w:pStyle w:val="11"/>
        <w:framePr w:w="3509" w:h="307" w:wrap="none" w:hAnchor="page" w:x="4227" w:y="160"/>
        <w:shd w:val="clear" w:color="auto" w:fill="auto"/>
        <w:spacing w:line="240" w:lineRule="auto"/>
      </w:pPr>
      <w:r>
        <w:t>Наименование задачи, результата</w:t>
      </w:r>
    </w:p>
    <w:p w:rsidR="0070002F" w:rsidRDefault="006E7011">
      <w:pPr>
        <w:pStyle w:val="11"/>
        <w:framePr w:w="1234" w:h="586" w:wrap="none" w:hAnchor="page" w:x="10961" w:y="26"/>
        <w:shd w:val="clear" w:color="auto" w:fill="auto"/>
        <w:jc w:val="center"/>
      </w:pPr>
      <w:r>
        <w:t>Срок</w:t>
      </w:r>
      <w:r>
        <w:br/>
        <w:t>реализации</w:t>
      </w:r>
    </w:p>
    <w:p w:rsidR="0070002F" w:rsidRDefault="006E7011">
      <w:pPr>
        <w:pStyle w:val="11"/>
        <w:framePr w:w="2981" w:h="293" w:wrap="none" w:hAnchor="page" w:x="12977" w:y="160"/>
        <w:shd w:val="clear" w:color="auto" w:fill="auto"/>
        <w:spacing w:line="240" w:lineRule="auto"/>
      </w:pPr>
      <w:r>
        <w:t>Ответственный исполнитель</w:t>
      </w:r>
    </w:p>
    <w:p w:rsidR="0070002F" w:rsidRDefault="006E7011">
      <w:pPr>
        <w:pStyle w:val="11"/>
        <w:framePr w:w="9014" w:h="859" w:wrap="none" w:hAnchor="page" w:x="1453" w:y="856"/>
        <w:shd w:val="clear" w:color="auto" w:fill="auto"/>
      </w:pPr>
      <w:r>
        <w:t>За 2024 год обеспечено нарастающим итогом не менее 80 субъектов Российской Федерации печатной продукцией по вопросам здорового питания (журналы, брошюры, буклеты, плакаты)</w:t>
      </w:r>
    </w:p>
    <w:p w:rsidR="0070002F" w:rsidRDefault="006E7011">
      <w:pPr>
        <w:pStyle w:val="11"/>
        <w:framePr w:w="1896" w:h="302" w:wrap="none" w:hAnchor="page" w:x="10635" w:y="861"/>
        <w:shd w:val="clear" w:color="auto" w:fill="auto"/>
        <w:spacing w:line="240" w:lineRule="auto"/>
      </w:pPr>
      <w:r>
        <w:t>15 декабря 2024 г.</w:t>
      </w:r>
    </w:p>
    <w:p w:rsidR="0070002F" w:rsidRDefault="006E7011">
      <w:pPr>
        <w:pStyle w:val="11"/>
        <w:framePr w:w="3010" w:h="1402" w:wrap="none" w:hAnchor="page" w:x="12656" w:y="861"/>
        <w:shd w:val="clear" w:color="auto" w:fill="auto"/>
      </w:pPr>
      <w:proofErr w:type="spellStart"/>
      <w:r>
        <w:t>А.Ю.Попова</w:t>
      </w:r>
      <w:proofErr w:type="spellEnd"/>
    </w:p>
    <w:p w:rsidR="0070002F" w:rsidRDefault="006E7011">
      <w:pPr>
        <w:pStyle w:val="11"/>
        <w:framePr w:w="3010" w:h="1402" w:wrap="none" w:hAnchor="page" w:x="12656" w:y="861"/>
        <w:shd w:val="clear" w:color="auto" w:fill="auto"/>
      </w:pPr>
      <w:r>
        <w:t>Руководитель Федеральной службы по надзору в сфере защиты прав потребителей и благополучия человека</w:t>
      </w:r>
    </w:p>
    <w:p w:rsidR="0070002F" w:rsidRDefault="006E7011">
      <w:pPr>
        <w:pStyle w:val="11"/>
        <w:framePr w:w="9595" w:h="869" w:wrap="none" w:hAnchor="page" w:x="661" w:y="2503"/>
        <w:shd w:val="clear" w:color="auto" w:fill="auto"/>
        <w:spacing w:line="262" w:lineRule="auto"/>
        <w:ind w:left="820" w:hanging="820"/>
      </w:pPr>
      <w:r>
        <w:t>2.20. Проведена оценка результатов (эффективности) информационно-коммуникационной кампании по вопросам здорового питания с использованием основных коммуникационных каналов для всех целевых аудиторий</w:t>
      </w:r>
    </w:p>
    <w:p w:rsidR="0070002F" w:rsidRDefault="006E7011">
      <w:pPr>
        <w:pStyle w:val="11"/>
        <w:framePr w:w="1891" w:h="302" w:wrap="none" w:hAnchor="page" w:x="10640" w:y="2503"/>
        <w:shd w:val="clear" w:color="auto" w:fill="auto"/>
        <w:spacing w:line="240" w:lineRule="auto"/>
      </w:pPr>
      <w:r>
        <w:t>15 декабря 2024 г.</w:t>
      </w:r>
    </w:p>
    <w:p w:rsidR="0070002F" w:rsidRDefault="006E7011">
      <w:pPr>
        <w:pStyle w:val="11"/>
        <w:framePr w:w="3010" w:h="1416" w:wrap="none" w:hAnchor="page" w:x="12661" w:y="2503"/>
        <w:shd w:val="clear" w:color="auto" w:fill="auto"/>
        <w:spacing w:line="262" w:lineRule="auto"/>
      </w:pPr>
      <w:proofErr w:type="spellStart"/>
      <w:r>
        <w:t>А.Ю.Попова</w:t>
      </w:r>
      <w:proofErr w:type="spellEnd"/>
    </w:p>
    <w:p w:rsidR="0070002F" w:rsidRDefault="006E7011">
      <w:pPr>
        <w:pStyle w:val="11"/>
        <w:framePr w:w="3010" w:h="1416" w:wrap="none" w:hAnchor="page" w:x="12661" w:y="2503"/>
        <w:shd w:val="clear" w:color="auto" w:fill="auto"/>
        <w:spacing w:line="262" w:lineRule="auto"/>
      </w:pPr>
      <w:r>
        <w:t>Руководитель Федеральной службы по надзору в сфере защиты прав потребителей и благополучия человека</w:t>
      </w:r>
    </w:p>
    <w:p w:rsidR="0070002F" w:rsidRDefault="006E7011">
      <w:pPr>
        <w:pStyle w:val="11"/>
        <w:framePr w:w="221" w:h="293" w:wrap="none" w:hAnchor="page" w:x="675" w:y="4173"/>
        <w:shd w:val="clear" w:color="auto" w:fill="auto"/>
        <w:spacing w:line="240" w:lineRule="auto"/>
      </w:pPr>
      <w:r>
        <w:t>3.</w:t>
      </w:r>
    </w:p>
    <w:p w:rsidR="0070002F" w:rsidRDefault="006E7011">
      <w:pPr>
        <w:pStyle w:val="11"/>
        <w:framePr w:w="12624" w:h="307" w:wrap="none" w:hAnchor="page" w:x="2561" w:y="4159"/>
        <w:shd w:val="clear" w:color="auto" w:fill="auto"/>
        <w:spacing w:line="240" w:lineRule="auto"/>
      </w:pPr>
      <w:r>
        <w:t>Разработка и внедрение программ укрепления здоровья на рабочем месте (корпоративных программ укрепления здоровья)</w:t>
      </w:r>
    </w:p>
    <w:p w:rsidR="0070002F" w:rsidRDefault="006E7011">
      <w:pPr>
        <w:pStyle w:val="11"/>
        <w:framePr w:w="9542" w:h="586" w:wrap="none" w:hAnchor="page" w:x="665" w:y="4711"/>
        <w:shd w:val="clear" w:color="auto" w:fill="auto"/>
        <w:ind w:left="800" w:hanging="800"/>
      </w:pPr>
      <w:r>
        <w:t>3.1. Для работодателей разработаны модельные корпоративные программы, содержащие наилучшие практики по укреплению здоровья работников</w:t>
      </w:r>
    </w:p>
    <w:p w:rsidR="0070002F" w:rsidRDefault="006E7011">
      <w:pPr>
        <w:pStyle w:val="11"/>
        <w:framePr w:w="1848" w:h="307" w:wrap="none" w:hAnchor="page" w:x="10659" w:y="4706"/>
        <w:shd w:val="clear" w:color="auto" w:fill="auto"/>
        <w:spacing w:line="240" w:lineRule="auto"/>
      </w:pPr>
      <w:r>
        <w:t>15 августа 2019 г.</w:t>
      </w:r>
    </w:p>
    <w:p w:rsidR="0070002F" w:rsidRDefault="006E7011">
      <w:pPr>
        <w:pStyle w:val="11"/>
        <w:framePr w:w="3048" w:h="1142" w:wrap="none" w:hAnchor="page" w:x="12661" w:y="4701"/>
        <w:shd w:val="clear" w:color="auto" w:fill="auto"/>
        <w:spacing w:line="262" w:lineRule="auto"/>
      </w:pPr>
      <w:proofErr w:type="spellStart"/>
      <w:r>
        <w:t>О.О.Салагай</w:t>
      </w:r>
      <w:proofErr w:type="spellEnd"/>
      <w:r>
        <w:t>, заместитель Министра здравоохранения Российской Федерации</w:t>
      </w:r>
    </w:p>
    <w:p w:rsidR="0070002F" w:rsidRDefault="006E7011">
      <w:pPr>
        <w:pStyle w:val="11"/>
        <w:framePr w:w="9389" w:h="869" w:wrap="none" w:hAnchor="page" w:x="665" w:y="6083"/>
        <w:shd w:val="clear" w:color="auto" w:fill="auto"/>
        <w:spacing w:line="262" w:lineRule="auto"/>
        <w:ind w:left="800" w:hanging="800"/>
      </w:pPr>
      <w:r>
        <w:t>3.2. Внедрены корпоративные программы, содержащие наилучшие практики по укреплению здоровья работников, в 8 пилотных регионах. В указанные программы включено не менее 3,2 млн. работников.</w:t>
      </w:r>
    </w:p>
    <w:p w:rsidR="0070002F" w:rsidRDefault="006E7011">
      <w:pPr>
        <w:pStyle w:val="11"/>
        <w:framePr w:w="1800" w:h="307" w:wrap="none" w:hAnchor="page" w:x="10683" w:y="6079"/>
        <w:shd w:val="clear" w:color="auto" w:fill="auto"/>
        <w:spacing w:line="240" w:lineRule="auto"/>
      </w:pPr>
      <w:r>
        <w:t>15 ноября 2020 г.</w:t>
      </w:r>
    </w:p>
    <w:p w:rsidR="0070002F" w:rsidRDefault="006E7011">
      <w:pPr>
        <w:pStyle w:val="11"/>
        <w:framePr w:w="3053" w:h="1142" w:wrap="none" w:hAnchor="page" w:x="12661" w:y="6074"/>
        <w:shd w:val="clear" w:color="auto" w:fill="auto"/>
        <w:spacing w:line="262" w:lineRule="auto"/>
      </w:pPr>
      <w:proofErr w:type="spellStart"/>
      <w:r>
        <w:t>О.О.Салагай</w:t>
      </w:r>
      <w:proofErr w:type="spellEnd"/>
      <w:r>
        <w:t>, заместитель Министра здравоохранения Российской Федерации</w:t>
      </w:r>
    </w:p>
    <w:p w:rsidR="0070002F" w:rsidRDefault="006E7011">
      <w:pPr>
        <w:pStyle w:val="11"/>
        <w:framePr w:w="403" w:h="293" w:wrap="none" w:hAnchor="page" w:x="675" w:y="7466"/>
        <w:shd w:val="clear" w:color="auto" w:fill="auto"/>
        <w:spacing w:line="240" w:lineRule="auto"/>
      </w:pPr>
      <w:r>
        <w:t>3.3.</w:t>
      </w:r>
    </w:p>
    <w:p w:rsidR="0070002F" w:rsidRDefault="006E7011">
      <w:pPr>
        <w:pStyle w:val="11"/>
        <w:framePr w:w="9014" w:h="874" w:wrap="none" w:hAnchor="page" w:x="1457" w:y="7451"/>
        <w:shd w:val="clear" w:color="auto" w:fill="auto"/>
        <w:spacing w:line="264" w:lineRule="auto"/>
      </w:pPr>
      <w:r>
        <w:t>Проведена оценка необходимости внедрения дополнительных решений в модельные корпоративные программы, содержащие наилучшие практики по укреплению здоровья работников</w:t>
      </w:r>
    </w:p>
    <w:p w:rsidR="0070002F" w:rsidRDefault="006E7011">
      <w:pPr>
        <w:pStyle w:val="11"/>
        <w:framePr w:w="1800" w:h="302" w:wrap="none" w:hAnchor="page" w:x="10688" w:y="7451"/>
        <w:shd w:val="clear" w:color="auto" w:fill="auto"/>
        <w:spacing w:line="240" w:lineRule="auto"/>
      </w:pPr>
      <w:r>
        <w:t>15 ноября 2021 г.</w:t>
      </w:r>
    </w:p>
    <w:p w:rsidR="0070002F" w:rsidRDefault="006E7011">
      <w:pPr>
        <w:pStyle w:val="11"/>
        <w:framePr w:w="3048" w:h="1142" w:wrap="none" w:hAnchor="page" w:x="12661" w:y="7451"/>
        <w:shd w:val="clear" w:color="auto" w:fill="auto"/>
        <w:spacing w:line="262" w:lineRule="auto"/>
      </w:pPr>
      <w:proofErr w:type="spellStart"/>
      <w:r>
        <w:t>О.О.Салагай</w:t>
      </w:r>
      <w:proofErr w:type="spellEnd"/>
      <w:r>
        <w:t>, заместитель Министра здравоохранения Российской Федерации</w:t>
      </w:r>
    </w:p>
    <w:p w:rsidR="0070002F" w:rsidRDefault="0070002F">
      <w:pPr>
        <w:spacing w:line="360" w:lineRule="exact"/>
      </w:pPr>
    </w:p>
    <w:tbl>
      <w:tblPr>
        <w:tblStyle w:val="ae"/>
        <w:tblpPr w:leftFromText="180" w:rightFromText="180" w:vertAnchor="text" w:horzAnchor="margin" w:tblpY="-406"/>
        <w:tblW w:w="15525" w:type="dxa"/>
        <w:tblLook w:val="04A0" w:firstRow="1" w:lastRow="0" w:firstColumn="1" w:lastColumn="0" w:noHBand="0" w:noVBand="1"/>
      </w:tblPr>
      <w:tblGrid>
        <w:gridCol w:w="562"/>
        <w:gridCol w:w="9356"/>
        <w:gridCol w:w="1762"/>
        <w:gridCol w:w="3845"/>
      </w:tblGrid>
      <w:tr w:rsidR="001346BE" w:rsidTr="001346BE">
        <w:trPr>
          <w:trHeight w:val="706"/>
        </w:trPr>
        <w:tc>
          <w:tcPr>
            <w:tcW w:w="562" w:type="dxa"/>
          </w:tcPr>
          <w:p w:rsidR="001346BE" w:rsidRDefault="001346BE" w:rsidP="001346BE">
            <w:pPr>
              <w:spacing w:line="360" w:lineRule="exact"/>
            </w:pPr>
          </w:p>
        </w:tc>
        <w:tc>
          <w:tcPr>
            <w:tcW w:w="9356" w:type="dxa"/>
          </w:tcPr>
          <w:p w:rsidR="001346BE" w:rsidRDefault="001346BE" w:rsidP="001346BE">
            <w:pPr>
              <w:spacing w:line="360" w:lineRule="exact"/>
            </w:pPr>
          </w:p>
        </w:tc>
        <w:tc>
          <w:tcPr>
            <w:tcW w:w="1762" w:type="dxa"/>
          </w:tcPr>
          <w:p w:rsidR="001346BE" w:rsidRDefault="001346BE" w:rsidP="001346BE">
            <w:pPr>
              <w:spacing w:line="360" w:lineRule="exact"/>
            </w:pPr>
          </w:p>
        </w:tc>
        <w:tc>
          <w:tcPr>
            <w:tcW w:w="3845" w:type="dxa"/>
          </w:tcPr>
          <w:p w:rsidR="001346BE" w:rsidRDefault="001346BE" w:rsidP="001346BE">
            <w:pPr>
              <w:spacing w:line="360" w:lineRule="exact"/>
            </w:pPr>
          </w:p>
        </w:tc>
      </w:tr>
    </w:tbl>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after="647" w:line="1" w:lineRule="exact"/>
      </w:pPr>
    </w:p>
    <w:p w:rsidR="0070002F" w:rsidRDefault="0070002F">
      <w:pPr>
        <w:spacing w:line="1" w:lineRule="exact"/>
        <w:sectPr w:rsidR="0070002F">
          <w:pgSz w:w="16840" w:h="11900" w:orient="landscape"/>
          <w:pgMar w:top="1135" w:right="883" w:bottom="1135" w:left="660" w:header="0" w:footer="707" w:gutter="0"/>
          <w:cols w:space="720"/>
          <w:noEndnote/>
          <w:docGrid w:linePitch="360"/>
        </w:sectPr>
      </w:pPr>
    </w:p>
    <w:p w:rsidR="0070002F" w:rsidRDefault="006E7011">
      <w:pPr>
        <w:pStyle w:val="11"/>
        <w:framePr w:w="389" w:h="576" w:wrap="none" w:hAnchor="page" w:x="664" w:y="40"/>
        <w:shd w:val="clear" w:color="auto" w:fill="auto"/>
        <w:spacing w:line="254" w:lineRule="auto"/>
        <w:jc w:val="center"/>
      </w:pPr>
      <w:r>
        <w:lastRenderedPageBreak/>
        <w:t>№</w:t>
      </w:r>
      <w:r>
        <w:br/>
        <w:t>п/п</w:t>
      </w:r>
    </w:p>
    <w:p w:rsidR="0070002F" w:rsidRDefault="006E7011">
      <w:pPr>
        <w:pStyle w:val="11"/>
        <w:framePr w:w="3509" w:h="307" w:wrap="none" w:hAnchor="page" w:x="4230" w:y="160"/>
        <w:shd w:val="clear" w:color="auto" w:fill="auto"/>
        <w:spacing w:line="240" w:lineRule="auto"/>
      </w:pPr>
      <w:r>
        <w:t>Наименование задачи, результата</w:t>
      </w:r>
    </w:p>
    <w:p w:rsidR="0070002F" w:rsidRDefault="006E7011">
      <w:pPr>
        <w:pStyle w:val="11"/>
        <w:framePr w:w="1238" w:h="595" w:wrap="none" w:hAnchor="page" w:x="10965" w:y="35"/>
        <w:shd w:val="clear" w:color="auto" w:fill="auto"/>
        <w:jc w:val="center"/>
      </w:pPr>
      <w:r>
        <w:t>Срок</w:t>
      </w:r>
      <w:r>
        <w:br/>
        <w:t>реализации</w:t>
      </w:r>
    </w:p>
    <w:p w:rsidR="0070002F" w:rsidRDefault="006E7011">
      <w:pPr>
        <w:pStyle w:val="11"/>
        <w:framePr w:w="2986" w:h="293" w:wrap="none" w:hAnchor="page" w:x="12981" w:y="170"/>
        <w:shd w:val="clear" w:color="auto" w:fill="auto"/>
        <w:spacing w:line="240" w:lineRule="auto"/>
      </w:pPr>
      <w:r>
        <w:t>Ответственный исполнитель</w:t>
      </w:r>
    </w:p>
    <w:p w:rsidR="0070002F" w:rsidRDefault="006E7011">
      <w:pPr>
        <w:pStyle w:val="11"/>
        <w:framePr w:w="9715" w:h="859" w:wrap="none" w:hAnchor="page" w:x="659" w:y="861"/>
        <w:shd w:val="clear" w:color="auto" w:fill="auto"/>
        <w:ind w:left="820" w:hanging="820"/>
      </w:pPr>
      <w:r>
        <w:t>3.4. Внедрены корпоративные программы, содержащие наилучшие практики по укреплению здоровья работников в 85 субъектах Российской Федерации. В указанные программы включено не менее 33,2 млн. работников.</w:t>
      </w:r>
    </w:p>
    <w:p w:rsidR="0070002F" w:rsidRDefault="006E7011">
      <w:pPr>
        <w:pStyle w:val="11"/>
        <w:framePr w:w="1632" w:h="293" w:wrap="none" w:hAnchor="page" w:x="10768" w:y="861"/>
        <w:shd w:val="clear" w:color="auto" w:fill="auto"/>
        <w:spacing w:line="240" w:lineRule="auto"/>
      </w:pPr>
      <w:r>
        <w:t>15 июня 2022 г.</w:t>
      </w:r>
    </w:p>
    <w:p w:rsidR="0070002F" w:rsidRDefault="006E7011">
      <w:pPr>
        <w:pStyle w:val="11"/>
        <w:framePr w:w="3053" w:h="1133" w:wrap="none" w:hAnchor="page" w:x="12659" w:y="861"/>
        <w:shd w:val="clear" w:color="auto" w:fill="auto"/>
      </w:pPr>
      <w:proofErr w:type="spellStart"/>
      <w:r>
        <w:t>О.О.Салагай</w:t>
      </w:r>
      <w:proofErr w:type="spellEnd"/>
      <w:r>
        <w:t>, заместитель Министра здравоохранения Российской Федерации</w:t>
      </w:r>
    </w:p>
    <w:p w:rsidR="0070002F" w:rsidRDefault="006E7011">
      <w:pPr>
        <w:pStyle w:val="11"/>
        <w:framePr w:w="9422" w:h="586" w:wrap="none" w:hAnchor="page" w:x="664" w:y="2229"/>
        <w:shd w:val="clear" w:color="auto" w:fill="auto"/>
        <w:spacing w:line="254" w:lineRule="auto"/>
        <w:ind w:left="820" w:hanging="820"/>
      </w:pPr>
      <w:r>
        <w:t>3.5. Проведена оценка и внедрены актуализированные модельные корпоративные программы, содержащие наилучшие практики по укреплению здоровья работников</w:t>
      </w:r>
    </w:p>
    <w:p w:rsidR="0070002F" w:rsidRDefault="006E7011">
      <w:pPr>
        <w:pStyle w:val="11"/>
        <w:framePr w:w="1896" w:h="307" w:wrap="none" w:hAnchor="page" w:x="10638" w:y="2224"/>
        <w:shd w:val="clear" w:color="auto" w:fill="auto"/>
        <w:spacing w:line="240" w:lineRule="auto"/>
      </w:pPr>
      <w:r>
        <w:t>15 декабря 2024 г.</w:t>
      </w:r>
    </w:p>
    <w:p w:rsidR="0070002F" w:rsidRDefault="006E7011">
      <w:pPr>
        <w:pStyle w:val="11"/>
        <w:framePr w:w="3048" w:h="1142" w:wrap="none" w:hAnchor="page" w:x="12664" w:y="2224"/>
        <w:shd w:val="clear" w:color="auto" w:fill="auto"/>
        <w:spacing w:line="262" w:lineRule="auto"/>
      </w:pPr>
      <w:proofErr w:type="spellStart"/>
      <w:r>
        <w:t>О.О.Салагай</w:t>
      </w:r>
      <w:proofErr w:type="spellEnd"/>
      <w:r>
        <w:t>, заместитель Министра здравоохранения Российской Федерации</w:t>
      </w:r>
    </w:p>
    <w:tbl>
      <w:tblPr>
        <w:tblStyle w:val="ae"/>
        <w:tblpPr w:leftFromText="180" w:rightFromText="180" w:vertAnchor="text" w:horzAnchor="margin" w:tblpY="-35"/>
        <w:tblW w:w="15525" w:type="dxa"/>
        <w:tblLook w:val="04A0" w:firstRow="1" w:lastRow="0" w:firstColumn="1" w:lastColumn="0" w:noHBand="0" w:noVBand="1"/>
      </w:tblPr>
      <w:tblGrid>
        <w:gridCol w:w="562"/>
        <w:gridCol w:w="9356"/>
        <w:gridCol w:w="1762"/>
        <w:gridCol w:w="3845"/>
      </w:tblGrid>
      <w:tr w:rsidR="001346BE" w:rsidTr="001346BE">
        <w:trPr>
          <w:trHeight w:val="706"/>
        </w:trPr>
        <w:tc>
          <w:tcPr>
            <w:tcW w:w="562" w:type="dxa"/>
          </w:tcPr>
          <w:p w:rsidR="001346BE" w:rsidRDefault="001346BE" w:rsidP="001346BE">
            <w:pPr>
              <w:spacing w:line="360" w:lineRule="exact"/>
            </w:pPr>
          </w:p>
        </w:tc>
        <w:tc>
          <w:tcPr>
            <w:tcW w:w="9356" w:type="dxa"/>
          </w:tcPr>
          <w:p w:rsidR="001346BE" w:rsidRDefault="001346BE" w:rsidP="001346BE">
            <w:pPr>
              <w:spacing w:line="360" w:lineRule="exact"/>
            </w:pPr>
          </w:p>
        </w:tc>
        <w:tc>
          <w:tcPr>
            <w:tcW w:w="1762" w:type="dxa"/>
          </w:tcPr>
          <w:p w:rsidR="001346BE" w:rsidRDefault="001346BE" w:rsidP="001346BE">
            <w:pPr>
              <w:spacing w:line="360" w:lineRule="exact"/>
            </w:pPr>
          </w:p>
        </w:tc>
        <w:tc>
          <w:tcPr>
            <w:tcW w:w="3845" w:type="dxa"/>
          </w:tcPr>
          <w:p w:rsidR="001346BE" w:rsidRDefault="001346BE" w:rsidP="001346BE">
            <w:pPr>
              <w:spacing w:line="360" w:lineRule="exact"/>
            </w:pPr>
          </w:p>
        </w:tc>
      </w:tr>
    </w:tbl>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after="450" w:line="1" w:lineRule="exact"/>
      </w:pPr>
    </w:p>
    <w:p w:rsidR="0070002F" w:rsidRDefault="0070002F">
      <w:pPr>
        <w:spacing w:line="1" w:lineRule="exact"/>
        <w:sectPr w:rsidR="0070002F">
          <w:pgSz w:w="16840" w:h="11900" w:orient="landscape"/>
          <w:pgMar w:top="1146" w:right="874" w:bottom="1146" w:left="658" w:header="0" w:footer="718" w:gutter="0"/>
          <w:cols w:space="720"/>
          <w:noEndnote/>
          <w:docGrid w:linePitch="360"/>
        </w:sectPr>
      </w:pPr>
    </w:p>
    <w:p w:rsidR="0070002F" w:rsidRDefault="006E7011">
      <w:pPr>
        <w:pStyle w:val="10"/>
        <w:keepNext/>
        <w:keepLines/>
        <w:framePr w:w="5866" w:h="293" w:wrap="none" w:hAnchor="page" w:x="5586" w:y="79"/>
        <w:shd w:val="clear" w:color="auto" w:fill="auto"/>
        <w:spacing w:after="0"/>
        <w:jc w:val="left"/>
      </w:pPr>
      <w:bookmarkStart w:id="6" w:name="bookmark6"/>
      <w:bookmarkStart w:id="7" w:name="bookmark7"/>
      <w:r>
        <w:lastRenderedPageBreak/>
        <w:t>4.5. Федеральный проект "Спорт - норма жизни"</w:t>
      </w:r>
      <w:bookmarkEnd w:id="6"/>
      <w:bookmarkEnd w:id="7"/>
    </w:p>
    <w:p w:rsidR="0070002F" w:rsidRDefault="006E7011">
      <w:pPr>
        <w:pStyle w:val="11"/>
        <w:framePr w:w="384" w:h="586" w:wrap="none" w:hAnchor="page" w:x="848" w:y="621"/>
        <w:shd w:val="clear" w:color="auto" w:fill="auto"/>
        <w:jc w:val="center"/>
      </w:pPr>
      <w:r>
        <w:t>№</w:t>
      </w:r>
      <w:r>
        <w:br/>
        <w:t>п/п</w:t>
      </w:r>
    </w:p>
    <w:p w:rsidR="0070002F" w:rsidRDefault="006E7011">
      <w:pPr>
        <w:pStyle w:val="11"/>
        <w:framePr w:w="3499" w:h="302" w:wrap="none" w:hAnchor="page" w:x="4271" w:y="760"/>
        <w:shd w:val="clear" w:color="auto" w:fill="auto"/>
        <w:spacing w:line="240" w:lineRule="auto"/>
      </w:pPr>
      <w:r>
        <w:t>Наименование задачи, результата</w:t>
      </w:r>
    </w:p>
    <w:p w:rsidR="0070002F" w:rsidRDefault="006E7011">
      <w:pPr>
        <w:pStyle w:val="11"/>
        <w:framePr w:w="1229" w:h="586" w:wrap="none" w:hAnchor="page" w:x="11216" w:y="621"/>
        <w:shd w:val="clear" w:color="auto" w:fill="auto"/>
        <w:jc w:val="center"/>
      </w:pPr>
      <w:r>
        <w:t>Срок</w:t>
      </w:r>
      <w:r>
        <w:br/>
        <w:t>реализации</w:t>
      </w:r>
    </w:p>
    <w:p w:rsidR="0070002F" w:rsidRDefault="006E7011">
      <w:pPr>
        <w:pStyle w:val="11"/>
        <w:framePr w:w="2986" w:h="293" w:wrap="none" w:hAnchor="page" w:x="13290" w:y="746"/>
        <w:shd w:val="clear" w:color="auto" w:fill="auto"/>
        <w:spacing w:line="240" w:lineRule="auto"/>
      </w:pPr>
      <w:r>
        <w:t>Ответственный исполнитель</w:t>
      </w:r>
    </w:p>
    <w:p w:rsidR="0070002F" w:rsidRDefault="006E7011">
      <w:pPr>
        <w:pStyle w:val="11"/>
        <w:framePr w:w="14803" w:h="590" w:wrap="none" w:hAnchor="page" w:x="939" w:y="1451"/>
        <w:shd w:val="clear" w:color="auto" w:fill="auto"/>
        <w:tabs>
          <w:tab w:val="left" w:pos="1229"/>
        </w:tabs>
        <w:spacing w:line="240" w:lineRule="auto"/>
        <w:jc w:val="both"/>
      </w:pPr>
      <w:r>
        <w:t>1.</w:t>
      </w:r>
      <w:r>
        <w:tab/>
        <w:t>Задача: "Создание для всех категорий и групп населения условий для занятий физической культурой и спортом, массовым спортом,</w:t>
      </w:r>
    </w:p>
    <w:p w:rsidR="0070002F" w:rsidRDefault="006E7011">
      <w:pPr>
        <w:pStyle w:val="11"/>
        <w:framePr w:w="14803" w:h="590" w:wrap="none" w:hAnchor="page" w:x="939" w:y="1451"/>
        <w:shd w:val="clear" w:color="auto" w:fill="auto"/>
        <w:spacing w:line="240" w:lineRule="auto"/>
        <w:ind w:left="2220"/>
      </w:pPr>
      <w:r>
        <w:t>в том числе повышение уровня обеспеченности населения объектами спорта, и подготовка спортивного резерва"</w:t>
      </w:r>
    </w:p>
    <w:tbl>
      <w:tblPr>
        <w:tblOverlap w:val="never"/>
        <w:tblW w:w="0" w:type="auto"/>
        <w:tblLayout w:type="fixed"/>
        <w:tblCellMar>
          <w:left w:w="10" w:type="dxa"/>
          <w:right w:w="10" w:type="dxa"/>
        </w:tblCellMar>
        <w:tblLook w:val="04A0" w:firstRow="1" w:lastRow="0" w:firstColumn="1" w:lastColumn="0" w:noHBand="0" w:noVBand="1"/>
      </w:tblPr>
      <w:tblGrid>
        <w:gridCol w:w="610"/>
        <w:gridCol w:w="9254"/>
        <w:gridCol w:w="2122"/>
      </w:tblGrid>
      <w:tr w:rsidR="0070002F">
        <w:trPr>
          <w:trHeight w:hRule="exact" w:val="859"/>
        </w:trPr>
        <w:tc>
          <w:tcPr>
            <w:tcW w:w="610" w:type="dxa"/>
            <w:shd w:val="clear" w:color="auto" w:fill="FFFFFF"/>
          </w:tcPr>
          <w:p w:rsidR="0070002F" w:rsidRDefault="006E7011">
            <w:pPr>
              <w:pStyle w:val="a8"/>
              <w:framePr w:w="11986" w:h="6826" w:wrap="none" w:hAnchor="page" w:x="800" w:y="2109"/>
              <w:shd w:val="clear" w:color="auto" w:fill="auto"/>
              <w:rPr>
                <w:sz w:val="22"/>
                <w:szCs w:val="22"/>
              </w:rPr>
            </w:pPr>
            <w:r>
              <w:rPr>
                <w:sz w:val="22"/>
                <w:szCs w:val="22"/>
              </w:rPr>
              <w:t>1.1.</w:t>
            </w:r>
          </w:p>
        </w:tc>
        <w:tc>
          <w:tcPr>
            <w:tcW w:w="9254" w:type="dxa"/>
            <w:shd w:val="clear" w:color="auto" w:fill="FFFFFF"/>
          </w:tcPr>
          <w:p w:rsidR="0070002F" w:rsidRDefault="006E7011">
            <w:pPr>
              <w:pStyle w:val="a8"/>
              <w:framePr w:w="11986" w:h="6826" w:wrap="none" w:hAnchor="page" w:x="800" w:y="2109"/>
              <w:shd w:val="clear" w:color="auto" w:fill="auto"/>
              <w:spacing w:line="264" w:lineRule="auto"/>
              <w:ind w:left="160"/>
              <w:rPr>
                <w:sz w:val="22"/>
                <w:szCs w:val="22"/>
              </w:rPr>
            </w:pPr>
            <w:r>
              <w:rPr>
                <w:sz w:val="22"/>
                <w:szCs w:val="22"/>
              </w:rPr>
              <w:t>В систематические занятия физической культурой</w:t>
            </w:r>
          </w:p>
          <w:p w:rsidR="0070002F" w:rsidRDefault="006E7011">
            <w:pPr>
              <w:pStyle w:val="a8"/>
              <w:framePr w:w="11986" w:h="6826" w:wrap="none" w:hAnchor="page" w:x="800" w:y="2109"/>
              <w:shd w:val="clear" w:color="auto" w:fill="auto"/>
              <w:spacing w:line="264" w:lineRule="auto"/>
              <w:ind w:left="160"/>
              <w:rPr>
                <w:sz w:val="22"/>
                <w:szCs w:val="22"/>
              </w:rPr>
            </w:pPr>
            <w:r>
              <w:rPr>
                <w:sz w:val="22"/>
                <w:szCs w:val="22"/>
              </w:rPr>
              <w:t>и спортом вовлечено не менее 3 млн. человек (дополнительно к прогнозному показателю 2018 года)</w:t>
            </w:r>
          </w:p>
        </w:tc>
        <w:tc>
          <w:tcPr>
            <w:tcW w:w="2122" w:type="dxa"/>
            <w:shd w:val="clear" w:color="auto" w:fill="FFFFFF"/>
          </w:tcPr>
          <w:p w:rsidR="0070002F" w:rsidRDefault="006E7011">
            <w:pPr>
              <w:pStyle w:val="a8"/>
              <w:framePr w:w="11986" w:h="6826" w:wrap="none" w:hAnchor="page" w:x="800" w:y="2109"/>
              <w:shd w:val="clear" w:color="auto" w:fill="auto"/>
              <w:jc w:val="right"/>
              <w:rPr>
                <w:sz w:val="22"/>
                <w:szCs w:val="22"/>
              </w:rPr>
            </w:pPr>
            <w:r>
              <w:rPr>
                <w:sz w:val="22"/>
                <w:szCs w:val="22"/>
              </w:rPr>
              <w:t>15 декабря 2019 г.</w:t>
            </w:r>
          </w:p>
        </w:tc>
      </w:tr>
      <w:tr w:rsidR="0070002F">
        <w:trPr>
          <w:trHeight w:hRule="exact" w:val="1752"/>
        </w:trPr>
        <w:tc>
          <w:tcPr>
            <w:tcW w:w="610" w:type="dxa"/>
            <w:shd w:val="clear" w:color="auto" w:fill="FFFFFF"/>
          </w:tcPr>
          <w:p w:rsidR="0070002F" w:rsidRDefault="006E7011">
            <w:pPr>
              <w:pStyle w:val="a8"/>
              <w:framePr w:w="11986" w:h="6826" w:wrap="none" w:hAnchor="page" w:x="800" w:y="2109"/>
              <w:shd w:val="clear" w:color="auto" w:fill="auto"/>
              <w:rPr>
                <w:sz w:val="22"/>
                <w:szCs w:val="22"/>
              </w:rPr>
            </w:pPr>
            <w:r>
              <w:rPr>
                <w:sz w:val="22"/>
                <w:szCs w:val="22"/>
              </w:rPr>
              <w:t>1.2.</w:t>
            </w:r>
          </w:p>
        </w:tc>
        <w:tc>
          <w:tcPr>
            <w:tcW w:w="9254" w:type="dxa"/>
            <w:shd w:val="clear" w:color="auto" w:fill="FFFFFF"/>
            <w:vAlign w:val="bottom"/>
          </w:tcPr>
          <w:p w:rsidR="0070002F" w:rsidRDefault="006E7011">
            <w:pPr>
              <w:pStyle w:val="a8"/>
              <w:framePr w:w="11986" w:h="6826" w:wrap="none" w:hAnchor="page" w:x="800" w:y="2109"/>
              <w:shd w:val="clear" w:color="auto" w:fill="auto"/>
              <w:spacing w:line="262" w:lineRule="auto"/>
              <w:ind w:left="160"/>
              <w:rPr>
                <w:sz w:val="22"/>
                <w:szCs w:val="22"/>
              </w:rPr>
            </w:pPr>
            <w:r>
              <w:rPr>
                <w:sz w:val="22"/>
                <w:szCs w:val="22"/>
              </w:rPr>
              <w:t>Утверждены концепция и план реализации информационно-коммуникационной кампании 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(ГТО), и стимулированию работодателей к поощрению физической активности персонала</w:t>
            </w:r>
          </w:p>
        </w:tc>
        <w:tc>
          <w:tcPr>
            <w:tcW w:w="2122" w:type="dxa"/>
            <w:shd w:val="clear" w:color="auto" w:fill="FFFFFF"/>
          </w:tcPr>
          <w:p w:rsidR="0070002F" w:rsidRDefault="006E7011">
            <w:pPr>
              <w:pStyle w:val="a8"/>
              <w:framePr w:w="11986" w:h="6826" w:wrap="none" w:hAnchor="page" w:x="800" w:y="2109"/>
              <w:shd w:val="clear" w:color="auto" w:fill="auto"/>
              <w:jc w:val="right"/>
              <w:rPr>
                <w:sz w:val="22"/>
                <w:szCs w:val="22"/>
              </w:rPr>
            </w:pPr>
            <w:r>
              <w:rPr>
                <w:sz w:val="22"/>
                <w:szCs w:val="22"/>
              </w:rPr>
              <w:t>1 ноября 2019 г.</w:t>
            </w:r>
          </w:p>
        </w:tc>
      </w:tr>
      <w:tr w:rsidR="0070002F">
        <w:trPr>
          <w:trHeight w:hRule="exact" w:val="917"/>
        </w:trPr>
        <w:tc>
          <w:tcPr>
            <w:tcW w:w="610" w:type="dxa"/>
            <w:shd w:val="clear" w:color="auto" w:fill="FFFFFF"/>
          </w:tcPr>
          <w:p w:rsidR="0070002F" w:rsidRDefault="006E7011">
            <w:pPr>
              <w:pStyle w:val="a8"/>
              <w:framePr w:w="11986" w:h="6826" w:wrap="none" w:hAnchor="page" w:x="800" w:y="2109"/>
              <w:shd w:val="clear" w:color="auto" w:fill="auto"/>
              <w:rPr>
                <w:sz w:val="22"/>
                <w:szCs w:val="22"/>
              </w:rPr>
            </w:pPr>
            <w:r>
              <w:rPr>
                <w:sz w:val="22"/>
                <w:szCs w:val="22"/>
              </w:rPr>
              <w:t>1.3.1</w:t>
            </w:r>
          </w:p>
        </w:tc>
        <w:tc>
          <w:tcPr>
            <w:tcW w:w="9254" w:type="dxa"/>
            <w:shd w:val="clear" w:color="auto" w:fill="FFFFFF"/>
          </w:tcPr>
          <w:p w:rsidR="0070002F" w:rsidRDefault="006E7011">
            <w:pPr>
              <w:pStyle w:val="a8"/>
              <w:framePr w:w="11986" w:h="6826" w:wrap="none" w:hAnchor="page" w:x="800" w:y="2109"/>
              <w:shd w:val="clear" w:color="auto" w:fill="auto"/>
              <w:spacing w:line="262" w:lineRule="auto"/>
              <w:ind w:left="160"/>
              <w:rPr>
                <w:sz w:val="22"/>
                <w:szCs w:val="22"/>
              </w:rPr>
            </w:pPr>
            <w:r>
              <w:rPr>
                <w:sz w:val="22"/>
                <w:szCs w:val="22"/>
              </w:rPr>
              <w:t>В 703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2122" w:type="dxa"/>
            <w:shd w:val="clear" w:color="auto" w:fill="FFFFFF"/>
          </w:tcPr>
          <w:p w:rsidR="0070002F" w:rsidRDefault="006E7011">
            <w:pPr>
              <w:pStyle w:val="a8"/>
              <w:framePr w:w="11986" w:h="6826" w:wrap="none" w:hAnchor="page" w:x="800" w:y="2109"/>
              <w:shd w:val="clear" w:color="auto" w:fill="auto"/>
              <w:jc w:val="right"/>
              <w:rPr>
                <w:sz w:val="22"/>
                <w:szCs w:val="22"/>
              </w:rPr>
            </w:pPr>
            <w:r>
              <w:rPr>
                <w:sz w:val="22"/>
                <w:szCs w:val="22"/>
              </w:rPr>
              <w:t>25 декабря 2019 г.</w:t>
            </w:r>
          </w:p>
        </w:tc>
      </w:tr>
      <w:tr w:rsidR="0070002F">
        <w:trPr>
          <w:trHeight w:hRule="exact" w:val="907"/>
        </w:trPr>
        <w:tc>
          <w:tcPr>
            <w:tcW w:w="610" w:type="dxa"/>
            <w:shd w:val="clear" w:color="auto" w:fill="FFFFFF"/>
          </w:tcPr>
          <w:p w:rsidR="0070002F" w:rsidRDefault="006E7011">
            <w:pPr>
              <w:pStyle w:val="a8"/>
              <w:framePr w:w="11986" w:h="6826" w:wrap="none" w:hAnchor="page" w:x="800" w:y="2109"/>
              <w:shd w:val="clear" w:color="auto" w:fill="auto"/>
              <w:rPr>
                <w:sz w:val="22"/>
                <w:szCs w:val="22"/>
              </w:rPr>
            </w:pPr>
            <w:r>
              <w:rPr>
                <w:sz w:val="22"/>
                <w:szCs w:val="22"/>
              </w:rPr>
              <w:t>1.4.1</w:t>
            </w:r>
          </w:p>
        </w:tc>
        <w:tc>
          <w:tcPr>
            <w:tcW w:w="9254" w:type="dxa"/>
            <w:shd w:val="clear" w:color="auto" w:fill="FFFFFF"/>
          </w:tcPr>
          <w:p w:rsidR="0070002F" w:rsidRDefault="006E7011">
            <w:pPr>
              <w:pStyle w:val="a8"/>
              <w:framePr w:w="11986" w:h="6826" w:wrap="none" w:hAnchor="page" w:x="800" w:y="2109"/>
              <w:shd w:val="clear" w:color="auto" w:fill="auto"/>
              <w:spacing w:line="264" w:lineRule="auto"/>
              <w:ind w:left="160"/>
              <w:rPr>
                <w:sz w:val="22"/>
                <w:szCs w:val="22"/>
              </w:rPr>
            </w:pPr>
            <w:r>
              <w:rPr>
                <w:sz w:val="22"/>
                <w:szCs w:val="22"/>
              </w:rPr>
              <w:t>В 68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2122" w:type="dxa"/>
            <w:shd w:val="clear" w:color="auto" w:fill="FFFFFF"/>
          </w:tcPr>
          <w:p w:rsidR="0070002F" w:rsidRDefault="006E7011">
            <w:pPr>
              <w:pStyle w:val="a8"/>
              <w:framePr w:w="11986" w:h="6826" w:wrap="none" w:hAnchor="page" w:x="800" w:y="2109"/>
              <w:shd w:val="clear" w:color="auto" w:fill="auto"/>
              <w:jc w:val="right"/>
              <w:rPr>
                <w:sz w:val="22"/>
                <w:szCs w:val="22"/>
              </w:rPr>
            </w:pPr>
            <w:r>
              <w:rPr>
                <w:sz w:val="22"/>
                <w:szCs w:val="22"/>
              </w:rPr>
              <w:t>25 декабря 2019 г.</w:t>
            </w:r>
          </w:p>
        </w:tc>
      </w:tr>
      <w:tr w:rsidR="0070002F">
        <w:trPr>
          <w:trHeight w:hRule="exact" w:val="888"/>
        </w:trPr>
        <w:tc>
          <w:tcPr>
            <w:tcW w:w="610" w:type="dxa"/>
            <w:shd w:val="clear" w:color="auto" w:fill="FFFFFF"/>
          </w:tcPr>
          <w:p w:rsidR="0070002F" w:rsidRDefault="006E7011">
            <w:pPr>
              <w:pStyle w:val="a8"/>
              <w:framePr w:w="11986" w:h="6826" w:wrap="none" w:hAnchor="page" w:x="800" w:y="2109"/>
              <w:shd w:val="clear" w:color="auto" w:fill="auto"/>
              <w:rPr>
                <w:sz w:val="22"/>
                <w:szCs w:val="22"/>
              </w:rPr>
            </w:pPr>
            <w:r>
              <w:rPr>
                <w:sz w:val="22"/>
                <w:szCs w:val="22"/>
              </w:rPr>
              <w:t>1.5.</w:t>
            </w:r>
          </w:p>
        </w:tc>
        <w:tc>
          <w:tcPr>
            <w:tcW w:w="9254" w:type="dxa"/>
            <w:shd w:val="clear" w:color="auto" w:fill="FFFFFF"/>
          </w:tcPr>
          <w:p w:rsidR="0070002F" w:rsidRDefault="006E7011">
            <w:pPr>
              <w:pStyle w:val="a8"/>
              <w:framePr w:w="11986" w:h="6826" w:wrap="none" w:hAnchor="page" w:x="800" w:y="2109"/>
              <w:shd w:val="clear" w:color="auto" w:fill="auto"/>
              <w:spacing w:line="264" w:lineRule="auto"/>
              <w:ind w:left="160"/>
              <w:rPr>
                <w:sz w:val="22"/>
                <w:szCs w:val="22"/>
              </w:rPr>
            </w:pPr>
            <w:r>
              <w:rPr>
                <w:sz w:val="22"/>
                <w:szCs w:val="22"/>
              </w:rPr>
              <w:t>В целях развития хоккея в 40 организаций спортивной подготовки поставлено новое спортивное оборудование и инвентарь, усредненная техническая готовность 5 крытых катков для организаций спортивной подготовки не менее 80%</w:t>
            </w:r>
          </w:p>
        </w:tc>
        <w:tc>
          <w:tcPr>
            <w:tcW w:w="2122" w:type="dxa"/>
            <w:shd w:val="clear" w:color="auto" w:fill="FFFFFF"/>
          </w:tcPr>
          <w:p w:rsidR="0070002F" w:rsidRDefault="006E7011">
            <w:pPr>
              <w:pStyle w:val="a8"/>
              <w:framePr w:w="11986" w:h="6826" w:wrap="none" w:hAnchor="page" w:x="800" w:y="2109"/>
              <w:shd w:val="clear" w:color="auto" w:fill="auto"/>
              <w:jc w:val="right"/>
              <w:rPr>
                <w:sz w:val="22"/>
                <w:szCs w:val="22"/>
              </w:rPr>
            </w:pPr>
            <w:r>
              <w:rPr>
                <w:sz w:val="22"/>
                <w:szCs w:val="22"/>
              </w:rPr>
              <w:t>25 декабря 2019 г.</w:t>
            </w:r>
          </w:p>
        </w:tc>
      </w:tr>
      <w:tr w:rsidR="0070002F">
        <w:trPr>
          <w:trHeight w:hRule="exact" w:val="907"/>
        </w:trPr>
        <w:tc>
          <w:tcPr>
            <w:tcW w:w="610" w:type="dxa"/>
            <w:shd w:val="clear" w:color="auto" w:fill="FFFFFF"/>
          </w:tcPr>
          <w:p w:rsidR="0070002F" w:rsidRDefault="006E7011">
            <w:pPr>
              <w:pStyle w:val="a8"/>
              <w:framePr w:w="11986" w:h="6826" w:wrap="none" w:hAnchor="page" w:x="800" w:y="2109"/>
              <w:shd w:val="clear" w:color="auto" w:fill="auto"/>
              <w:rPr>
                <w:sz w:val="22"/>
                <w:szCs w:val="22"/>
              </w:rPr>
            </w:pPr>
            <w:r>
              <w:rPr>
                <w:sz w:val="22"/>
                <w:szCs w:val="22"/>
              </w:rPr>
              <w:t>1.6.</w:t>
            </w:r>
          </w:p>
        </w:tc>
        <w:tc>
          <w:tcPr>
            <w:tcW w:w="9254" w:type="dxa"/>
            <w:shd w:val="clear" w:color="auto" w:fill="FFFFFF"/>
            <w:vAlign w:val="bottom"/>
          </w:tcPr>
          <w:p w:rsidR="0070002F" w:rsidRDefault="006E7011">
            <w:pPr>
              <w:pStyle w:val="a8"/>
              <w:framePr w:w="11986" w:h="6826" w:wrap="none" w:hAnchor="page" w:x="800" w:y="2109"/>
              <w:shd w:val="clear" w:color="auto" w:fill="auto"/>
              <w:spacing w:line="262" w:lineRule="auto"/>
              <w:ind w:left="160"/>
              <w:rPr>
                <w:sz w:val="22"/>
                <w:szCs w:val="22"/>
              </w:rPr>
            </w:pPr>
            <w:r>
              <w:rPr>
                <w:sz w:val="22"/>
                <w:szCs w:val="22"/>
              </w:rPr>
              <w:t>В целях развития футбола в субъекты Российской Федерации поставлены 48 искусственных покрытий для футбольных полей, созданных при организациях спортивной подготовки</w:t>
            </w:r>
          </w:p>
        </w:tc>
        <w:tc>
          <w:tcPr>
            <w:tcW w:w="2122" w:type="dxa"/>
            <w:shd w:val="clear" w:color="auto" w:fill="FFFFFF"/>
          </w:tcPr>
          <w:p w:rsidR="0070002F" w:rsidRDefault="006E7011">
            <w:pPr>
              <w:pStyle w:val="a8"/>
              <w:framePr w:w="11986" w:h="6826" w:wrap="none" w:hAnchor="page" w:x="800" w:y="2109"/>
              <w:shd w:val="clear" w:color="auto" w:fill="auto"/>
              <w:jc w:val="right"/>
              <w:rPr>
                <w:sz w:val="22"/>
                <w:szCs w:val="22"/>
              </w:rPr>
            </w:pPr>
            <w:r>
              <w:rPr>
                <w:sz w:val="22"/>
                <w:szCs w:val="22"/>
              </w:rPr>
              <w:t>25 декабря 2019 г.</w:t>
            </w:r>
          </w:p>
        </w:tc>
      </w:tr>
      <w:tr w:rsidR="0070002F">
        <w:trPr>
          <w:trHeight w:hRule="exact" w:val="595"/>
        </w:trPr>
        <w:tc>
          <w:tcPr>
            <w:tcW w:w="610" w:type="dxa"/>
            <w:shd w:val="clear" w:color="auto" w:fill="FFFFFF"/>
          </w:tcPr>
          <w:p w:rsidR="0070002F" w:rsidRDefault="006E7011">
            <w:pPr>
              <w:pStyle w:val="a8"/>
              <w:framePr w:w="11986" w:h="6826" w:wrap="none" w:hAnchor="page" w:x="800" w:y="2109"/>
              <w:shd w:val="clear" w:color="auto" w:fill="auto"/>
              <w:rPr>
                <w:sz w:val="22"/>
                <w:szCs w:val="22"/>
              </w:rPr>
            </w:pPr>
            <w:r>
              <w:rPr>
                <w:sz w:val="22"/>
                <w:szCs w:val="22"/>
              </w:rPr>
              <w:t>1.7.</w:t>
            </w:r>
          </w:p>
        </w:tc>
        <w:tc>
          <w:tcPr>
            <w:tcW w:w="9254" w:type="dxa"/>
            <w:shd w:val="clear" w:color="auto" w:fill="FFFFFF"/>
            <w:vAlign w:val="bottom"/>
          </w:tcPr>
          <w:p w:rsidR="0070002F" w:rsidRDefault="006E7011">
            <w:pPr>
              <w:pStyle w:val="a8"/>
              <w:framePr w:w="11986" w:h="6826" w:wrap="none" w:hAnchor="page" w:x="800" w:y="2109"/>
              <w:shd w:val="clear" w:color="auto" w:fill="auto"/>
              <w:spacing w:line="269" w:lineRule="auto"/>
              <w:ind w:left="160"/>
              <w:rPr>
                <w:sz w:val="22"/>
                <w:szCs w:val="22"/>
              </w:rPr>
            </w:pPr>
            <w:r>
              <w:rPr>
                <w:sz w:val="22"/>
                <w:szCs w:val="22"/>
              </w:rPr>
              <w:t>Готовность проектно-сметной документации по строительству детского федерального центра в г. Калининграде не менее 40%</w:t>
            </w:r>
          </w:p>
        </w:tc>
        <w:tc>
          <w:tcPr>
            <w:tcW w:w="2122" w:type="dxa"/>
            <w:shd w:val="clear" w:color="auto" w:fill="FFFFFF"/>
          </w:tcPr>
          <w:p w:rsidR="0070002F" w:rsidRDefault="006E7011">
            <w:pPr>
              <w:pStyle w:val="a8"/>
              <w:framePr w:w="11986" w:h="6826" w:wrap="none" w:hAnchor="page" w:x="800" w:y="2109"/>
              <w:shd w:val="clear" w:color="auto" w:fill="auto"/>
              <w:ind w:firstLine="220"/>
              <w:rPr>
                <w:sz w:val="22"/>
                <w:szCs w:val="22"/>
              </w:rPr>
            </w:pPr>
            <w:r>
              <w:rPr>
                <w:sz w:val="22"/>
                <w:szCs w:val="22"/>
              </w:rPr>
              <w:t>25 декабря 2019 г.</w:t>
            </w:r>
          </w:p>
        </w:tc>
      </w:tr>
    </w:tbl>
    <w:p w:rsidR="0070002F" w:rsidRDefault="0070002F">
      <w:pPr>
        <w:framePr w:w="11986" w:h="6826" w:wrap="none" w:hAnchor="page" w:x="800" w:y="2109"/>
        <w:spacing w:line="1" w:lineRule="exact"/>
      </w:pPr>
    </w:p>
    <w:p w:rsidR="0070002F" w:rsidRDefault="006E7011">
      <w:pPr>
        <w:pStyle w:val="11"/>
        <w:framePr w:w="3149" w:h="1771" w:wrap="none" w:hAnchor="page" w:x="13194" w:y="2071"/>
        <w:shd w:val="clear" w:color="auto" w:fill="auto"/>
        <w:spacing w:after="60" w:line="264" w:lineRule="auto"/>
      </w:pPr>
      <w:proofErr w:type="spellStart"/>
      <w:r>
        <w:t>М.В.Томилова</w:t>
      </w:r>
      <w:proofErr w:type="spellEnd"/>
      <w:r>
        <w:t>, заместитель Министра спорта Российской Федерации</w:t>
      </w:r>
    </w:p>
    <w:p w:rsidR="0070002F" w:rsidRDefault="006E7011">
      <w:pPr>
        <w:pStyle w:val="11"/>
        <w:framePr w:w="3149" w:h="1771" w:wrap="none" w:hAnchor="page" w:x="13194" w:y="2071"/>
        <w:shd w:val="clear" w:color="auto" w:fill="auto"/>
      </w:pPr>
      <w:proofErr w:type="spellStart"/>
      <w:r>
        <w:t>М.В.Томилова</w:t>
      </w:r>
      <w:proofErr w:type="spellEnd"/>
      <w:r>
        <w:t>, заместитель Министра спорта Российской Федерации</w:t>
      </w:r>
    </w:p>
    <w:p w:rsidR="0070002F" w:rsidRDefault="006E7011">
      <w:pPr>
        <w:pStyle w:val="11"/>
        <w:framePr w:w="3149" w:h="4498" w:wrap="none" w:hAnchor="page" w:x="13199" w:y="4715"/>
        <w:shd w:val="clear" w:color="auto" w:fill="auto"/>
        <w:spacing w:after="60" w:line="264" w:lineRule="auto"/>
      </w:pPr>
      <w:proofErr w:type="spellStart"/>
      <w:r>
        <w:t>П.В.Новиков</w:t>
      </w:r>
      <w:proofErr w:type="spellEnd"/>
      <w:r>
        <w:t>, заместитель Министра спорта Российской Федерации</w:t>
      </w:r>
    </w:p>
    <w:p w:rsidR="0070002F" w:rsidRDefault="006E7011">
      <w:pPr>
        <w:pStyle w:val="11"/>
        <w:framePr w:w="3149" w:h="4498" w:wrap="none" w:hAnchor="page" w:x="13199" w:y="4715"/>
        <w:shd w:val="clear" w:color="auto" w:fill="auto"/>
        <w:spacing w:line="269" w:lineRule="auto"/>
      </w:pPr>
      <w:proofErr w:type="spellStart"/>
      <w:r>
        <w:t>П.В.Новиков</w:t>
      </w:r>
      <w:proofErr w:type="spellEnd"/>
      <w:r>
        <w:t>,</w:t>
      </w:r>
    </w:p>
    <w:p w:rsidR="0070002F" w:rsidRDefault="006E7011">
      <w:pPr>
        <w:pStyle w:val="11"/>
        <w:framePr w:w="3149" w:h="4498" w:wrap="none" w:hAnchor="page" w:x="13199" w:y="4715"/>
        <w:shd w:val="clear" w:color="auto" w:fill="auto"/>
        <w:spacing w:after="60" w:line="269" w:lineRule="auto"/>
      </w:pPr>
      <w:r>
        <w:t>заместитель Министра спорта Российской Федерации</w:t>
      </w:r>
    </w:p>
    <w:p w:rsidR="0070002F" w:rsidRDefault="006E7011">
      <w:pPr>
        <w:pStyle w:val="11"/>
        <w:framePr w:w="3149" w:h="4498" w:wrap="none" w:hAnchor="page" w:x="13199" w:y="4715"/>
        <w:shd w:val="clear" w:color="auto" w:fill="auto"/>
        <w:spacing w:line="264" w:lineRule="auto"/>
      </w:pPr>
      <w:proofErr w:type="spellStart"/>
      <w:r>
        <w:t>П.В.Новиков</w:t>
      </w:r>
      <w:proofErr w:type="spellEnd"/>
      <w:r>
        <w:t>,</w:t>
      </w:r>
    </w:p>
    <w:p w:rsidR="0070002F" w:rsidRDefault="006E7011">
      <w:pPr>
        <w:pStyle w:val="11"/>
        <w:framePr w:w="3149" w:h="4498" w:wrap="none" w:hAnchor="page" w:x="13199" w:y="4715"/>
        <w:shd w:val="clear" w:color="auto" w:fill="auto"/>
        <w:spacing w:after="60" w:line="264" w:lineRule="auto"/>
      </w:pPr>
      <w:r>
        <w:t>заместитель Министра спорта Российской Федерации</w:t>
      </w:r>
    </w:p>
    <w:p w:rsidR="0070002F" w:rsidRDefault="006E7011">
      <w:pPr>
        <w:pStyle w:val="11"/>
        <w:framePr w:w="3149" w:h="4498" w:wrap="none" w:hAnchor="page" w:x="13199" w:y="4715"/>
        <w:shd w:val="clear" w:color="auto" w:fill="auto"/>
        <w:spacing w:line="269" w:lineRule="auto"/>
      </w:pPr>
      <w:proofErr w:type="spellStart"/>
      <w:r>
        <w:t>П.В.Новиков</w:t>
      </w:r>
      <w:proofErr w:type="spellEnd"/>
      <w:r>
        <w:t>,</w:t>
      </w:r>
    </w:p>
    <w:p w:rsidR="0070002F" w:rsidRDefault="006E7011">
      <w:pPr>
        <w:pStyle w:val="11"/>
        <w:framePr w:w="3149" w:h="4498" w:wrap="none" w:hAnchor="page" w:x="13199" w:y="4715"/>
        <w:shd w:val="clear" w:color="auto" w:fill="auto"/>
        <w:spacing w:after="60" w:line="269" w:lineRule="auto"/>
      </w:pPr>
      <w:r>
        <w:t>заместитель Министра спорта Российской Федерации</w:t>
      </w:r>
    </w:p>
    <w:p w:rsidR="0070002F" w:rsidRDefault="006E7011">
      <w:pPr>
        <w:pStyle w:val="11"/>
        <w:framePr w:w="3149" w:h="4498" w:wrap="none" w:hAnchor="page" w:x="13199" w:y="4715"/>
        <w:shd w:val="clear" w:color="auto" w:fill="auto"/>
        <w:spacing w:line="264" w:lineRule="auto"/>
      </w:pPr>
      <w:proofErr w:type="spellStart"/>
      <w:r>
        <w:t>П.В.Новиков</w:t>
      </w:r>
      <w:proofErr w:type="spellEnd"/>
      <w:r>
        <w:t>,</w:t>
      </w:r>
    </w:p>
    <w:p w:rsidR="0070002F" w:rsidRDefault="006E7011">
      <w:pPr>
        <w:pStyle w:val="11"/>
        <w:framePr w:w="3149" w:h="4498" w:wrap="none" w:hAnchor="page" w:x="13199" w:y="4715"/>
        <w:shd w:val="clear" w:color="auto" w:fill="auto"/>
        <w:spacing w:after="60" w:line="264" w:lineRule="auto"/>
      </w:pPr>
      <w:r>
        <w:t>заместитель Министра спорта Российской Федерации</w:t>
      </w:r>
    </w:p>
    <w:p w:rsidR="0070002F" w:rsidRDefault="0070002F">
      <w:pPr>
        <w:spacing w:line="360" w:lineRule="exact"/>
      </w:pPr>
    </w:p>
    <w:p w:rsidR="0070002F" w:rsidRDefault="0070002F">
      <w:pPr>
        <w:spacing w:line="360" w:lineRule="exact"/>
      </w:pPr>
    </w:p>
    <w:p w:rsidR="0070002F" w:rsidRDefault="0070002F">
      <w:pPr>
        <w:spacing w:line="360" w:lineRule="exact"/>
      </w:pPr>
    </w:p>
    <w:tbl>
      <w:tblPr>
        <w:tblStyle w:val="ae"/>
        <w:tblpPr w:leftFromText="180" w:rightFromText="180" w:vertAnchor="text" w:horzAnchor="margin" w:tblpY="-586"/>
        <w:tblW w:w="15525" w:type="dxa"/>
        <w:tblLook w:val="04A0" w:firstRow="1" w:lastRow="0" w:firstColumn="1" w:lastColumn="0" w:noHBand="0" w:noVBand="1"/>
      </w:tblPr>
      <w:tblGrid>
        <w:gridCol w:w="562"/>
        <w:gridCol w:w="9356"/>
        <w:gridCol w:w="1762"/>
        <w:gridCol w:w="3845"/>
      </w:tblGrid>
      <w:tr w:rsidR="001346BE" w:rsidTr="00F12312">
        <w:trPr>
          <w:trHeight w:val="706"/>
        </w:trPr>
        <w:tc>
          <w:tcPr>
            <w:tcW w:w="562" w:type="dxa"/>
          </w:tcPr>
          <w:p w:rsidR="001346BE" w:rsidRDefault="001346BE" w:rsidP="00F12312">
            <w:pPr>
              <w:spacing w:line="360" w:lineRule="exact"/>
            </w:pPr>
          </w:p>
        </w:tc>
        <w:tc>
          <w:tcPr>
            <w:tcW w:w="9356" w:type="dxa"/>
          </w:tcPr>
          <w:p w:rsidR="001346BE" w:rsidRDefault="001346BE" w:rsidP="00F12312">
            <w:pPr>
              <w:spacing w:line="360" w:lineRule="exact"/>
            </w:pPr>
          </w:p>
        </w:tc>
        <w:tc>
          <w:tcPr>
            <w:tcW w:w="1762" w:type="dxa"/>
          </w:tcPr>
          <w:p w:rsidR="001346BE" w:rsidRDefault="001346BE" w:rsidP="00F12312">
            <w:pPr>
              <w:spacing w:line="360" w:lineRule="exact"/>
            </w:pPr>
          </w:p>
        </w:tc>
        <w:tc>
          <w:tcPr>
            <w:tcW w:w="3845" w:type="dxa"/>
          </w:tcPr>
          <w:p w:rsidR="001346BE" w:rsidRDefault="001346BE" w:rsidP="00F12312">
            <w:pPr>
              <w:spacing w:line="360" w:lineRule="exact"/>
            </w:pPr>
          </w:p>
        </w:tc>
      </w:tr>
    </w:tbl>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after="493" w:line="1" w:lineRule="exact"/>
      </w:pPr>
    </w:p>
    <w:p w:rsidR="0070002F" w:rsidRDefault="0070002F">
      <w:pPr>
        <w:spacing w:line="1" w:lineRule="exact"/>
        <w:sectPr w:rsidR="0070002F">
          <w:pgSz w:w="16840" w:h="11900" w:orient="landscape"/>
          <w:pgMar w:top="1118" w:right="493" w:bottom="1118" w:left="799" w:header="0" w:footer="690"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9082"/>
        <w:gridCol w:w="2568"/>
        <w:gridCol w:w="3360"/>
      </w:tblGrid>
      <w:tr w:rsidR="0070002F">
        <w:trPr>
          <w:trHeight w:hRule="exact" w:val="576"/>
          <w:jc w:val="center"/>
        </w:trPr>
        <w:tc>
          <w:tcPr>
            <w:tcW w:w="902" w:type="dxa"/>
            <w:tcBorders>
              <w:top w:val="single" w:sz="4" w:space="0" w:color="auto"/>
            </w:tcBorders>
            <w:shd w:val="clear" w:color="auto" w:fill="FFFFFF"/>
            <w:vAlign w:val="bottom"/>
          </w:tcPr>
          <w:p w:rsidR="0070002F" w:rsidRDefault="006E7011">
            <w:pPr>
              <w:pStyle w:val="a8"/>
              <w:shd w:val="clear" w:color="auto" w:fill="auto"/>
              <w:spacing w:line="233" w:lineRule="auto"/>
              <w:jc w:val="center"/>
            </w:pPr>
            <w:r>
              <w:lastRenderedPageBreak/>
              <w:t>№ п/п</w:t>
            </w:r>
          </w:p>
        </w:tc>
        <w:tc>
          <w:tcPr>
            <w:tcW w:w="908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568"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360"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982"/>
          <w:jc w:val="center"/>
        </w:trPr>
        <w:tc>
          <w:tcPr>
            <w:tcW w:w="902" w:type="dxa"/>
            <w:tcBorders>
              <w:top w:val="single" w:sz="4" w:space="0" w:color="auto"/>
            </w:tcBorders>
            <w:shd w:val="clear" w:color="auto" w:fill="FFFFFF"/>
          </w:tcPr>
          <w:p w:rsidR="0070002F" w:rsidRDefault="006E7011">
            <w:pPr>
              <w:pStyle w:val="a8"/>
              <w:shd w:val="clear" w:color="auto" w:fill="auto"/>
              <w:spacing w:before="280"/>
              <w:jc w:val="center"/>
            </w:pPr>
            <w:r>
              <w:t>1.8 .</w:t>
            </w:r>
          </w:p>
        </w:tc>
        <w:tc>
          <w:tcPr>
            <w:tcW w:w="9082" w:type="dxa"/>
            <w:tcBorders>
              <w:top w:val="single" w:sz="4" w:space="0" w:color="auto"/>
            </w:tcBorders>
            <w:shd w:val="clear" w:color="auto" w:fill="FFFFFF"/>
            <w:vAlign w:val="bottom"/>
          </w:tcPr>
          <w:p w:rsidR="0070002F" w:rsidRDefault="006E7011">
            <w:pPr>
              <w:pStyle w:val="a8"/>
              <w:shd w:val="clear" w:color="auto" w:fill="auto"/>
            </w:pPr>
            <w:r>
              <w:t>Созданы новые модели компетенций и оценки квалификации работников физической культуры и спорта, ориентированные на удовлетворение потребности в организаторах спортивно-массовой работы на местах, в том числе специалистах центров тестирования Всероссийского физкультурно-спортивного комплекса "Готов к труду и обороне" (ГТО), и профессиональное развитие тренеров организаций спортивной подготовки</w:t>
            </w:r>
          </w:p>
        </w:tc>
        <w:tc>
          <w:tcPr>
            <w:tcW w:w="2568" w:type="dxa"/>
            <w:tcBorders>
              <w:top w:val="single" w:sz="4" w:space="0" w:color="auto"/>
            </w:tcBorders>
            <w:shd w:val="clear" w:color="auto" w:fill="FFFFFF"/>
          </w:tcPr>
          <w:p w:rsidR="0070002F" w:rsidRDefault="006E7011">
            <w:pPr>
              <w:pStyle w:val="a8"/>
              <w:shd w:val="clear" w:color="auto" w:fill="auto"/>
              <w:spacing w:before="260"/>
              <w:jc w:val="center"/>
            </w:pPr>
            <w:r>
              <w:t>1 ноября 2019 г.</w:t>
            </w:r>
          </w:p>
        </w:tc>
        <w:tc>
          <w:tcPr>
            <w:tcW w:w="3360" w:type="dxa"/>
            <w:tcBorders>
              <w:top w:val="single" w:sz="4" w:space="0" w:color="auto"/>
            </w:tcBorders>
            <w:shd w:val="clear" w:color="auto" w:fill="FFFFFF"/>
          </w:tcPr>
          <w:p w:rsidR="0070002F" w:rsidRDefault="006E7011">
            <w:pPr>
              <w:pStyle w:val="a8"/>
              <w:shd w:val="clear" w:color="auto" w:fill="auto"/>
              <w:spacing w:before="260"/>
            </w:pPr>
            <w:proofErr w:type="spellStart"/>
            <w:r>
              <w:t>И.М.Сидоркевич</w:t>
            </w:r>
            <w:proofErr w:type="spellEnd"/>
            <w:r>
              <w:t>, заместитель Министра спорта Российской Федерации</w:t>
            </w:r>
          </w:p>
        </w:tc>
      </w:tr>
      <w:tr w:rsidR="0070002F">
        <w:trPr>
          <w:trHeight w:hRule="exact" w:val="907"/>
          <w:jc w:val="center"/>
        </w:trPr>
        <w:tc>
          <w:tcPr>
            <w:tcW w:w="902" w:type="dxa"/>
            <w:shd w:val="clear" w:color="auto" w:fill="FFFFFF"/>
          </w:tcPr>
          <w:p w:rsidR="0070002F" w:rsidRDefault="006E7011">
            <w:pPr>
              <w:pStyle w:val="a8"/>
              <w:shd w:val="clear" w:color="auto" w:fill="auto"/>
              <w:jc w:val="center"/>
            </w:pPr>
            <w:r>
              <w:t>1. 9 .</w:t>
            </w:r>
          </w:p>
        </w:tc>
        <w:tc>
          <w:tcPr>
            <w:tcW w:w="9082" w:type="dxa"/>
            <w:shd w:val="clear" w:color="auto" w:fill="FFFFFF"/>
          </w:tcPr>
          <w:p w:rsidR="0070002F" w:rsidRDefault="006E7011">
            <w:pPr>
              <w:pStyle w:val="a8"/>
              <w:shd w:val="clear" w:color="auto" w:fill="auto"/>
            </w:pPr>
            <w:r>
              <w:t>Утверждены требования к программам повышения квалификации тренеров и специалистов по хоккею и футболу</w:t>
            </w:r>
          </w:p>
        </w:tc>
        <w:tc>
          <w:tcPr>
            <w:tcW w:w="2568" w:type="dxa"/>
            <w:shd w:val="clear" w:color="auto" w:fill="FFFFFF"/>
          </w:tcPr>
          <w:p w:rsidR="0070002F" w:rsidRDefault="006E7011">
            <w:pPr>
              <w:pStyle w:val="a8"/>
              <w:shd w:val="clear" w:color="auto" w:fill="auto"/>
              <w:jc w:val="center"/>
            </w:pPr>
            <w:r>
              <w:t>15 декабря 2019 г.</w:t>
            </w:r>
          </w:p>
        </w:tc>
        <w:tc>
          <w:tcPr>
            <w:tcW w:w="3360" w:type="dxa"/>
            <w:shd w:val="clear" w:color="auto" w:fill="FFFFFF"/>
          </w:tcPr>
          <w:p w:rsidR="0070002F" w:rsidRDefault="006E7011">
            <w:pPr>
              <w:pStyle w:val="a8"/>
              <w:shd w:val="clear" w:color="auto" w:fill="auto"/>
            </w:pPr>
            <w:proofErr w:type="spellStart"/>
            <w:r>
              <w:t>И.М.Сидоркевич</w:t>
            </w:r>
            <w:proofErr w:type="spellEnd"/>
            <w:r>
              <w:t>, заместитель Министра спорта Российской Федерации</w:t>
            </w:r>
          </w:p>
        </w:tc>
      </w:tr>
      <w:tr w:rsidR="0070002F">
        <w:trPr>
          <w:trHeight w:hRule="exact" w:val="912"/>
          <w:jc w:val="center"/>
        </w:trPr>
        <w:tc>
          <w:tcPr>
            <w:tcW w:w="902" w:type="dxa"/>
            <w:shd w:val="clear" w:color="auto" w:fill="FFFFFF"/>
          </w:tcPr>
          <w:p w:rsidR="0070002F" w:rsidRDefault="006E7011">
            <w:pPr>
              <w:pStyle w:val="a8"/>
              <w:shd w:val="clear" w:color="auto" w:fill="auto"/>
              <w:jc w:val="center"/>
            </w:pPr>
            <w:r>
              <w:t>1.10.</w:t>
            </w:r>
          </w:p>
        </w:tc>
        <w:tc>
          <w:tcPr>
            <w:tcW w:w="9082" w:type="dxa"/>
            <w:shd w:val="clear" w:color="auto" w:fill="FFFFFF"/>
          </w:tcPr>
          <w:p w:rsidR="0070002F" w:rsidRDefault="006E7011">
            <w:pPr>
              <w:pStyle w:val="a8"/>
              <w:shd w:val="clear" w:color="auto" w:fill="auto"/>
            </w:pPr>
            <w:r>
              <w:t>В системе подготовки спортивного резерва проведено не менее 220 спортивных соревнований, в том числе возобновлено проведение второго (межрегионального) этапа всероссийских спартакиад</w:t>
            </w:r>
          </w:p>
        </w:tc>
        <w:tc>
          <w:tcPr>
            <w:tcW w:w="2568" w:type="dxa"/>
            <w:shd w:val="clear" w:color="auto" w:fill="FFFFFF"/>
          </w:tcPr>
          <w:p w:rsidR="0070002F" w:rsidRDefault="006E7011">
            <w:pPr>
              <w:pStyle w:val="a8"/>
              <w:shd w:val="clear" w:color="auto" w:fill="auto"/>
              <w:jc w:val="center"/>
            </w:pPr>
            <w:r>
              <w:t>25 декабря 2019 г.</w:t>
            </w:r>
          </w:p>
        </w:tc>
        <w:tc>
          <w:tcPr>
            <w:tcW w:w="3360" w:type="dxa"/>
            <w:shd w:val="clear" w:color="auto" w:fill="FFFFFF"/>
          </w:tcPr>
          <w:p w:rsidR="0070002F" w:rsidRDefault="006E7011">
            <w:pPr>
              <w:pStyle w:val="a8"/>
              <w:shd w:val="clear" w:color="auto" w:fill="auto"/>
            </w:pPr>
            <w:proofErr w:type="spellStart"/>
            <w:r>
              <w:t>С.В.Косилов</w:t>
            </w:r>
            <w:proofErr w:type="spellEnd"/>
            <w:r>
              <w:t>, заместитель Министра спорта Российской Федерации</w:t>
            </w:r>
          </w:p>
        </w:tc>
      </w:tr>
      <w:tr w:rsidR="0070002F">
        <w:trPr>
          <w:trHeight w:hRule="exact" w:val="1469"/>
          <w:jc w:val="center"/>
        </w:trPr>
        <w:tc>
          <w:tcPr>
            <w:tcW w:w="902" w:type="dxa"/>
            <w:shd w:val="clear" w:color="auto" w:fill="FFFFFF"/>
          </w:tcPr>
          <w:p w:rsidR="0070002F" w:rsidRDefault="006E7011">
            <w:pPr>
              <w:pStyle w:val="a8"/>
              <w:shd w:val="clear" w:color="auto" w:fill="auto"/>
              <w:jc w:val="center"/>
            </w:pPr>
            <w:r>
              <w:t>1.11.</w:t>
            </w:r>
          </w:p>
        </w:tc>
        <w:tc>
          <w:tcPr>
            <w:tcW w:w="9082" w:type="dxa"/>
            <w:shd w:val="clear" w:color="auto" w:fill="FFFFFF"/>
            <w:vAlign w:val="bottom"/>
          </w:tcPr>
          <w:p w:rsidR="0070002F" w:rsidRDefault="006E7011">
            <w:pPr>
              <w:pStyle w:val="a8"/>
              <w:shd w:val="clear" w:color="auto" w:fill="auto"/>
            </w:pPr>
            <w:r>
              <w:t>Не менее 95% организаций спортивной подготовки оказывают услуги в соответствии с федеральными стандартами спортивной подготовки, устанавливающими требования к структуре, содержанию и условиям реализации программ спортивной подготовки, в том числе к кадрам, материально-технической базе и инфраструктуре, а также спортивным нормативам и результатам спортивной подготовки</w:t>
            </w:r>
          </w:p>
        </w:tc>
        <w:tc>
          <w:tcPr>
            <w:tcW w:w="2568" w:type="dxa"/>
            <w:shd w:val="clear" w:color="auto" w:fill="FFFFFF"/>
          </w:tcPr>
          <w:p w:rsidR="0070002F" w:rsidRDefault="006E7011">
            <w:pPr>
              <w:pStyle w:val="a8"/>
              <w:shd w:val="clear" w:color="auto" w:fill="auto"/>
              <w:jc w:val="center"/>
            </w:pPr>
            <w:r>
              <w:t>15 декабря 2019 г.</w:t>
            </w:r>
          </w:p>
        </w:tc>
        <w:tc>
          <w:tcPr>
            <w:tcW w:w="3360" w:type="dxa"/>
            <w:shd w:val="clear" w:color="auto" w:fill="FFFFFF"/>
          </w:tcPr>
          <w:p w:rsidR="0070002F" w:rsidRDefault="006E7011">
            <w:pPr>
              <w:pStyle w:val="a8"/>
              <w:shd w:val="clear" w:color="auto" w:fill="auto"/>
            </w:pPr>
            <w:proofErr w:type="spellStart"/>
            <w:r>
              <w:t>С.В.Косилов</w:t>
            </w:r>
            <w:proofErr w:type="spellEnd"/>
            <w:r>
              <w:t>, заместитель Министра спорта Российской Федерации</w:t>
            </w:r>
          </w:p>
        </w:tc>
      </w:tr>
      <w:tr w:rsidR="0070002F">
        <w:trPr>
          <w:trHeight w:hRule="exact" w:val="893"/>
          <w:jc w:val="center"/>
        </w:trPr>
        <w:tc>
          <w:tcPr>
            <w:tcW w:w="902" w:type="dxa"/>
            <w:shd w:val="clear" w:color="auto" w:fill="FFFFFF"/>
          </w:tcPr>
          <w:p w:rsidR="0070002F" w:rsidRDefault="006E7011">
            <w:pPr>
              <w:pStyle w:val="a8"/>
              <w:shd w:val="clear" w:color="auto" w:fill="auto"/>
              <w:jc w:val="center"/>
            </w:pPr>
            <w:r>
              <w:t>1.12.</w:t>
            </w:r>
          </w:p>
        </w:tc>
        <w:tc>
          <w:tcPr>
            <w:tcW w:w="9082" w:type="dxa"/>
            <w:shd w:val="clear" w:color="auto" w:fill="FFFFFF"/>
          </w:tcPr>
          <w:p w:rsidR="0070002F" w:rsidRDefault="006E7011">
            <w:pPr>
              <w:pStyle w:val="a8"/>
              <w:shd w:val="clear" w:color="auto" w:fill="auto"/>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w:t>
            </w:r>
          </w:p>
          <w:p w:rsidR="0070002F" w:rsidRDefault="006E7011">
            <w:pPr>
              <w:pStyle w:val="a8"/>
              <w:shd w:val="clear" w:color="auto" w:fill="auto"/>
            </w:pPr>
            <w:r>
              <w:t>3 млн. человек (дополнительно к прогнозному показателю 2019 года)</w:t>
            </w:r>
          </w:p>
        </w:tc>
        <w:tc>
          <w:tcPr>
            <w:tcW w:w="2568" w:type="dxa"/>
            <w:shd w:val="clear" w:color="auto" w:fill="FFFFFF"/>
          </w:tcPr>
          <w:p w:rsidR="0070002F" w:rsidRDefault="006E7011">
            <w:pPr>
              <w:pStyle w:val="a8"/>
              <w:shd w:val="clear" w:color="auto" w:fill="auto"/>
              <w:jc w:val="center"/>
            </w:pPr>
            <w:r>
              <w:t>15 декабря 2020 г.</w:t>
            </w:r>
          </w:p>
        </w:tc>
        <w:tc>
          <w:tcPr>
            <w:tcW w:w="3360" w:type="dxa"/>
            <w:shd w:val="clear" w:color="auto" w:fill="FFFFFF"/>
          </w:tcPr>
          <w:p w:rsidR="0070002F" w:rsidRDefault="006E7011">
            <w:pPr>
              <w:pStyle w:val="a8"/>
              <w:shd w:val="clear" w:color="auto" w:fill="auto"/>
            </w:pPr>
            <w:proofErr w:type="spellStart"/>
            <w:r>
              <w:t>М.В.Томилова</w:t>
            </w:r>
            <w:proofErr w:type="spellEnd"/>
            <w:r>
              <w:t>, заместитель Министра спорта Российской Федерации</w:t>
            </w:r>
          </w:p>
        </w:tc>
      </w:tr>
      <w:tr w:rsidR="0070002F">
        <w:trPr>
          <w:trHeight w:hRule="exact" w:val="1728"/>
          <w:jc w:val="center"/>
        </w:trPr>
        <w:tc>
          <w:tcPr>
            <w:tcW w:w="902" w:type="dxa"/>
            <w:shd w:val="clear" w:color="auto" w:fill="FFFFFF"/>
          </w:tcPr>
          <w:p w:rsidR="0070002F" w:rsidRDefault="006E7011">
            <w:pPr>
              <w:pStyle w:val="a8"/>
              <w:shd w:val="clear" w:color="auto" w:fill="auto"/>
              <w:jc w:val="center"/>
            </w:pPr>
            <w:r>
              <w:t>1.13.</w:t>
            </w:r>
          </w:p>
        </w:tc>
        <w:tc>
          <w:tcPr>
            <w:tcW w:w="9082" w:type="dxa"/>
            <w:shd w:val="clear" w:color="auto" w:fill="FFFFFF"/>
            <w:vAlign w:val="bottom"/>
          </w:tcPr>
          <w:p w:rsidR="0070002F" w:rsidRDefault="006E7011">
            <w:pPr>
              <w:pStyle w:val="a8"/>
              <w:shd w:val="clear" w:color="auto" w:fill="auto"/>
            </w:pPr>
            <w:r>
              <w:t>Запущена информационно-коммуникационная кампания 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(ГТО), и стимулированию работодателей к поощрению физической активности персонала</w:t>
            </w:r>
          </w:p>
        </w:tc>
        <w:tc>
          <w:tcPr>
            <w:tcW w:w="2568" w:type="dxa"/>
            <w:shd w:val="clear" w:color="auto" w:fill="FFFFFF"/>
          </w:tcPr>
          <w:p w:rsidR="0070002F" w:rsidRDefault="006E7011">
            <w:pPr>
              <w:pStyle w:val="a8"/>
              <w:shd w:val="clear" w:color="auto" w:fill="auto"/>
              <w:jc w:val="center"/>
            </w:pPr>
            <w:r>
              <w:t>1 марта 2020 г.</w:t>
            </w:r>
          </w:p>
        </w:tc>
        <w:tc>
          <w:tcPr>
            <w:tcW w:w="3360" w:type="dxa"/>
            <w:shd w:val="clear" w:color="auto" w:fill="FFFFFF"/>
          </w:tcPr>
          <w:p w:rsidR="0070002F" w:rsidRDefault="006E7011">
            <w:pPr>
              <w:pStyle w:val="a8"/>
              <w:shd w:val="clear" w:color="auto" w:fill="auto"/>
            </w:pPr>
            <w:proofErr w:type="spellStart"/>
            <w:r>
              <w:t>М.В.Томилова</w:t>
            </w:r>
            <w:proofErr w:type="spellEnd"/>
            <w:r>
              <w:t>, заместитель Министра спорта Российской Федерации</w:t>
            </w:r>
          </w:p>
        </w:tc>
      </w:tr>
      <w:tr w:rsidR="0070002F">
        <w:trPr>
          <w:trHeight w:hRule="exact" w:val="874"/>
          <w:jc w:val="center"/>
        </w:trPr>
        <w:tc>
          <w:tcPr>
            <w:tcW w:w="902" w:type="dxa"/>
            <w:shd w:val="clear" w:color="auto" w:fill="FFFFFF"/>
          </w:tcPr>
          <w:p w:rsidR="0070002F" w:rsidRDefault="006E7011">
            <w:pPr>
              <w:pStyle w:val="a8"/>
              <w:shd w:val="clear" w:color="auto" w:fill="auto"/>
              <w:jc w:val="center"/>
            </w:pPr>
            <w:r>
              <w:t>1.14.</w:t>
            </w:r>
          </w:p>
        </w:tc>
        <w:tc>
          <w:tcPr>
            <w:tcW w:w="9082" w:type="dxa"/>
            <w:shd w:val="clear" w:color="auto" w:fill="FFFFFF"/>
            <w:vAlign w:val="bottom"/>
          </w:tcPr>
          <w:p w:rsidR="0070002F" w:rsidRDefault="006E7011">
            <w:pPr>
              <w:pStyle w:val="a8"/>
              <w:shd w:val="clear" w:color="auto" w:fill="auto"/>
            </w:pPr>
            <w:r>
              <w:t>В 352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2568" w:type="dxa"/>
            <w:shd w:val="clear" w:color="auto" w:fill="FFFFFF"/>
          </w:tcPr>
          <w:p w:rsidR="0070002F" w:rsidRDefault="006E7011">
            <w:pPr>
              <w:pStyle w:val="a8"/>
              <w:shd w:val="clear" w:color="auto" w:fill="auto"/>
              <w:jc w:val="center"/>
            </w:pPr>
            <w:r>
              <w:t>25 декабря 2020 г.</w:t>
            </w:r>
          </w:p>
        </w:tc>
        <w:tc>
          <w:tcPr>
            <w:tcW w:w="3360" w:type="dxa"/>
            <w:shd w:val="clear" w:color="auto" w:fill="FFFFFF"/>
            <w:vAlign w:val="bottom"/>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bl>
    <w:p w:rsidR="0070002F" w:rsidRDefault="006E7011">
      <w:pPr>
        <w:spacing w:line="1" w:lineRule="exact"/>
      </w:pPr>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07"/>
        <w:gridCol w:w="9077"/>
        <w:gridCol w:w="2563"/>
        <w:gridCol w:w="3355"/>
      </w:tblGrid>
      <w:tr w:rsidR="0070002F">
        <w:trPr>
          <w:trHeight w:hRule="exact" w:val="576"/>
          <w:jc w:val="center"/>
        </w:trPr>
        <w:tc>
          <w:tcPr>
            <w:tcW w:w="907" w:type="dxa"/>
            <w:tcBorders>
              <w:top w:val="single" w:sz="4" w:space="0" w:color="auto"/>
            </w:tcBorders>
            <w:shd w:val="clear" w:color="auto" w:fill="FFFFFF"/>
            <w:vAlign w:val="bottom"/>
          </w:tcPr>
          <w:p w:rsidR="0070002F" w:rsidRDefault="006E7011">
            <w:pPr>
              <w:pStyle w:val="a8"/>
              <w:shd w:val="clear" w:color="auto" w:fill="auto"/>
              <w:jc w:val="center"/>
            </w:pPr>
            <w:r>
              <w:lastRenderedPageBreak/>
              <w:t>№ п/п</w:t>
            </w:r>
          </w:p>
        </w:tc>
        <w:tc>
          <w:tcPr>
            <w:tcW w:w="9077"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563" w:type="dxa"/>
            <w:tcBorders>
              <w:top w:val="single" w:sz="4" w:space="0" w:color="auto"/>
              <w:left w:val="single" w:sz="4" w:space="0" w:color="auto"/>
            </w:tcBorders>
            <w:shd w:val="clear" w:color="auto" w:fill="FFFFFF"/>
            <w:vAlign w:val="bottom"/>
          </w:tcPr>
          <w:p w:rsidR="0070002F" w:rsidRDefault="006E7011">
            <w:pPr>
              <w:pStyle w:val="a8"/>
              <w:shd w:val="clear" w:color="auto" w:fill="auto"/>
              <w:spacing w:line="233" w:lineRule="auto"/>
              <w:jc w:val="center"/>
            </w:pPr>
            <w:r>
              <w:t>Срок реализации</w:t>
            </w:r>
          </w:p>
        </w:tc>
        <w:tc>
          <w:tcPr>
            <w:tcW w:w="3355"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166"/>
          <w:jc w:val="center"/>
        </w:trPr>
        <w:tc>
          <w:tcPr>
            <w:tcW w:w="907" w:type="dxa"/>
            <w:tcBorders>
              <w:top w:val="single" w:sz="4" w:space="0" w:color="auto"/>
            </w:tcBorders>
            <w:shd w:val="clear" w:color="auto" w:fill="FFFFFF"/>
            <w:vAlign w:val="center"/>
          </w:tcPr>
          <w:p w:rsidR="0070002F" w:rsidRDefault="006E7011">
            <w:pPr>
              <w:pStyle w:val="a8"/>
              <w:shd w:val="clear" w:color="auto" w:fill="auto"/>
              <w:jc w:val="center"/>
            </w:pPr>
            <w:r>
              <w:t>1.15.</w:t>
            </w:r>
          </w:p>
        </w:tc>
        <w:tc>
          <w:tcPr>
            <w:tcW w:w="9077" w:type="dxa"/>
            <w:tcBorders>
              <w:top w:val="single" w:sz="4" w:space="0" w:color="auto"/>
            </w:tcBorders>
            <w:shd w:val="clear" w:color="auto" w:fill="FFFFFF"/>
            <w:vAlign w:val="center"/>
          </w:tcPr>
          <w:p w:rsidR="0070002F" w:rsidRDefault="006E7011">
            <w:pPr>
              <w:pStyle w:val="a8"/>
              <w:shd w:val="clear" w:color="auto" w:fill="auto"/>
            </w:pPr>
            <w:r>
              <w:t>В 2 субъектах Российской Федерации, не входящих в состав приоритетных территорий, построены физкультурно-оздоровительные комплексы</w:t>
            </w:r>
          </w:p>
        </w:tc>
        <w:tc>
          <w:tcPr>
            <w:tcW w:w="2563" w:type="dxa"/>
            <w:tcBorders>
              <w:top w:val="single" w:sz="4" w:space="0" w:color="auto"/>
            </w:tcBorders>
            <w:shd w:val="clear" w:color="auto" w:fill="FFFFFF"/>
            <w:vAlign w:val="center"/>
          </w:tcPr>
          <w:p w:rsidR="0070002F" w:rsidRDefault="006E7011">
            <w:pPr>
              <w:pStyle w:val="a8"/>
              <w:shd w:val="clear" w:color="auto" w:fill="auto"/>
              <w:jc w:val="center"/>
            </w:pPr>
            <w:r>
              <w:t>25 декабря 2020 г.</w:t>
            </w:r>
          </w:p>
        </w:tc>
        <w:tc>
          <w:tcPr>
            <w:tcW w:w="3355" w:type="dxa"/>
            <w:tcBorders>
              <w:top w:val="single" w:sz="4" w:space="0" w:color="auto"/>
            </w:tcBorders>
            <w:shd w:val="clear" w:color="auto" w:fill="FFFFFF"/>
            <w:vAlign w:val="bottom"/>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spacing w:line="233" w:lineRule="auto"/>
            </w:pPr>
            <w:r>
              <w:t>заместитель Министра спорта</w:t>
            </w:r>
          </w:p>
          <w:p w:rsidR="0070002F" w:rsidRDefault="006E7011">
            <w:pPr>
              <w:pStyle w:val="a8"/>
              <w:shd w:val="clear" w:color="auto" w:fill="auto"/>
            </w:pPr>
            <w:r>
              <w:t>Российской Федерации</w:t>
            </w:r>
          </w:p>
        </w:tc>
      </w:tr>
      <w:tr w:rsidR="0070002F">
        <w:trPr>
          <w:trHeight w:hRule="exact" w:val="907"/>
          <w:jc w:val="center"/>
        </w:trPr>
        <w:tc>
          <w:tcPr>
            <w:tcW w:w="907" w:type="dxa"/>
            <w:shd w:val="clear" w:color="auto" w:fill="FFFFFF"/>
          </w:tcPr>
          <w:p w:rsidR="0070002F" w:rsidRDefault="006E7011">
            <w:pPr>
              <w:pStyle w:val="a8"/>
              <w:shd w:val="clear" w:color="auto" w:fill="auto"/>
              <w:jc w:val="center"/>
            </w:pPr>
            <w:r>
              <w:t>1.16.</w:t>
            </w:r>
          </w:p>
        </w:tc>
        <w:tc>
          <w:tcPr>
            <w:tcW w:w="9077" w:type="dxa"/>
            <w:shd w:val="clear" w:color="auto" w:fill="FFFFFF"/>
          </w:tcPr>
          <w:p w:rsidR="0070002F" w:rsidRDefault="006E7011">
            <w:pPr>
              <w:pStyle w:val="a8"/>
              <w:shd w:val="clear" w:color="auto" w:fill="auto"/>
            </w:pPr>
            <w:r>
              <w:t>В 28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2563" w:type="dxa"/>
            <w:shd w:val="clear" w:color="auto" w:fill="FFFFFF"/>
          </w:tcPr>
          <w:p w:rsidR="0070002F" w:rsidRDefault="006E7011">
            <w:pPr>
              <w:pStyle w:val="a8"/>
              <w:shd w:val="clear" w:color="auto" w:fill="auto"/>
              <w:jc w:val="center"/>
            </w:pPr>
            <w:r>
              <w:t>25 декабря 2020 г.</w:t>
            </w:r>
          </w:p>
        </w:tc>
        <w:tc>
          <w:tcPr>
            <w:tcW w:w="3355" w:type="dxa"/>
            <w:shd w:val="clear" w:color="auto" w:fill="FFFFFF"/>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 Российской Федерации</w:t>
            </w:r>
          </w:p>
        </w:tc>
      </w:tr>
      <w:tr w:rsidR="0070002F">
        <w:trPr>
          <w:trHeight w:hRule="exact" w:val="1171"/>
          <w:jc w:val="center"/>
        </w:trPr>
        <w:tc>
          <w:tcPr>
            <w:tcW w:w="907" w:type="dxa"/>
            <w:shd w:val="clear" w:color="auto" w:fill="FFFFFF"/>
          </w:tcPr>
          <w:p w:rsidR="0070002F" w:rsidRDefault="006E7011">
            <w:pPr>
              <w:pStyle w:val="a8"/>
              <w:shd w:val="clear" w:color="auto" w:fill="auto"/>
              <w:jc w:val="center"/>
            </w:pPr>
            <w:r>
              <w:t>1.17.</w:t>
            </w:r>
          </w:p>
        </w:tc>
        <w:tc>
          <w:tcPr>
            <w:tcW w:w="9077" w:type="dxa"/>
            <w:shd w:val="clear" w:color="auto" w:fill="FFFFFF"/>
          </w:tcPr>
          <w:p w:rsidR="0070002F" w:rsidRDefault="006E7011">
            <w:pPr>
              <w:pStyle w:val="a8"/>
              <w:shd w:val="clear" w:color="auto" w:fill="auto"/>
            </w:pPr>
            <w:r>
              <w:t>В целях развития хоккея в 40 организаций спортивной подготовки поставлено новое спортивное оборудование и инвентарь, построено 5 крытых катков для организаций спортивной подготовки, усредненная техническая готовность 3 региональных центров не менее 60%</w:t>
            </w:r>
          </w:p>
        </w:tc>
        <w:tc>
          <w:tcPr>
            <w:tcW w:w="2563" w:type="dxa"/>
            <w:shd w:val="clear" w:color="auto" w:fill="FFFFFF"/>
          </w:tcPr>
          <w:p w:rsidR="0070002F" w:rsidRDefault="006E7011">
            <w:pPr>
              <w:pStyle w:val="a8"/>
              <w:shd w:val="clear" w:color="auto" w:fill="auto"/>
              <w:jc w:val="center"/>
            </w:pPr>
            <w:r>
              <w:t>25 декабря 2020 г.</w:t>
            </w:r>
          </w:p>
        </w:tc>
        <w:tc>
          <w:tcPr>
            <w:tcW w:w="3355" w:type="dxa"/>
            <w:shd w:val="clear" w:color="auto" w:fill="FFFFFF"/>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 Российской Федерации</w:t>
            </w:r>
          </w:p>
        </w:tc>
      </w:tr>
      <w:tr w:rsidR="0070002F">
        <w:trPr>
          <w:trHeight w:hRule="exact" w:val="1171"/>
          <w:jc w:val="center"/>
        </w:trPr>
        <w:tc>
          <w:tcPr>
            <w:tcW w:w="907" w:type="dxa"/>
            <w:shd w:val="clear" w:color="auto" w:fill="FFFFFF"/>
          </w:tcPr>
          <w:p w:rsidR="0070002F" w:rsidRDefault="006E7011">
            <w:pPr>
              <w:pStyle w:val="a8"/>
              <w:shd w:val="clear" w:color="auto" w:fill="auto"/>
              <w:jc w:val="center"/>
            </w:pPr>
            <w:r>
              <w:t>1.18.</w:t>
            </w:r>
          </w:p>
        </w:tc>
        <w:tc>
          <w:tcPr>
            <w:tcW w:w="9077" w:type="dxa"/>
            <w:shd w:val="clear" w:color="auto" w:fill="FFFFFF"/>
          </w:tcPr>
          <w:p w:rsidR="0070002F" w:rsidRDefault="006E7011">
            <w:pPr>
              <w:pStyle w:val="a8"/>
              <w:shd w:val="clear" w:color="auto" w:fill="auto"/>
            </w:pPr>
            <w:r>
              <w:t>В целях развития футбола в субъекты Российской Федерации поставлены 37 искусственных покрытий для футбольных полей, созданных при организациях спортивной подготовки, усредненная техническая готовность 16 футбольных манежей не менее 35%</w:t>
            </w:r>
          </w:p>
        </w:tc>
        <w:tc>
          <w:tcPr>
            <w:tcW w:w="2563" w:type="dxa"/>
            <w:shd w:val="clear" w:color="auto" w:fill="FFFFFF"/>
          </w:tcPr>
          <w:p w:rsidR="0070002F" w:rsidRDefault="006E7011">
            <w:pPr>
              <w:pStyle w:val="a8"/>
              <w:shd w:val="clear" w:color="auto" w:fill="auto"/>
              <w:jc w:val="center"/>
            </w:pPr>
            <w:r>
              <w:t>25 декабря 2020 г.</w:t>
            </w:r>
          </w:p>
        </w:tc>
        <w:tc>
          <w:tcPr>
            <w:tcW w:w="3355" w:type="dxa"/>
            <w:shd w:val="clear" w:color="auto" w:fill="FFFFFF"/>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 Российской Федерации</w:t>
            </w:r>
          </w:p>
        </w:tc>
      </w:tr>
      <w:tr w:rsidR="0070002F">
        <w:trPr>
          <w:trHeight w:hRule="exact" w:val="917"/>
          <w:jc w:val="center"/>
        </w:trPr>
        <w:tc>
          <w:tcPr>
            <w:tcW w:w="907" w:type="dxa"/>
            <w:shd w:val="clear" w:color="auto" w:fill="FFFFFF"/>
          </w:tcPr>
          <w:p w:rsidR="0070002F" w:rsidRDefault="006E7011">
            <w:pPr>
              <w:pStyle w:val="a8"/>
              <w:shd w:val="clear" w:color="auto" w:fill="auto"/>
              <w:jc w:val="center"/>
            </w:pPr>
            <w:r>
              <w:t>1.19.</w:t>
            </w:r>
          </w:p>
        </w:tc>
        <w:tc>
          <w:tcPr>
            <w:tcW w:w="9077" w:type="dxa"/>
            <w:shd w:val="clear" w:color="auto" w:fill="FFFFFF"/>
          </w:tcPr>
          <w:p w:rsidR="0070002F" w:rsidRDefault="006E7011">
            <w:pPr>
              <w:pStyle w:val="a8"/>
              <w:shd w:val="clear" w:color="auto" w:fill="auto"/>
            </w:pPr>
            <w:r>
              <w:t>Разработана проектно-сметная документация по строительству детского федерального центра в г. Калининграде</w:t>
            </w:r>
          </w:p>
        </w:tc>
        <w:tc>
          <w:tcPr>
            <w:tcW w:w="2563" w:type="dxa"/>
            <w:shd w:val="clear" w:color="auto" w:fill="FFFFFF"/>
          </w:tcPr>
          <w:p w:rsidR="0070002F" w:rsidRDefault="006E7011">
            <w:pPr>
              <w:pStyle w:val="a8"/>
              <w:shd w:val="clear" w:color="auto" w:fill="auto"/>
              <w:jc w:val="center"/>
            </w:pPr>
            <w:r>
              <w:t>25 декабря 2020 г.</w:t>
            </w:r>
          </w:p>
        </w:tc>
        <w:tc>
          <w:tcPr>
            <w:tcW w:w="3355" w:type="dxa"/>
            <w:shd w:val="clear" w:color="auto" w:fill="FFFFFF"/>
            <w:vAlign w:val="bottom"/>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r w:rsidR="0070002F">
        <w:trPr>
          <w:trHeight w:hRule="exact" w:val="1459"/>
          <w:jc w:val="center"/>
        </w:trPr>
        <w:tc>
          <w:tcPr>
            <w:tcW w:w="907" w:type="dxa"/>
            <w:shd w:val="clear" w:color="auto" w:fill="FFFFFF"/>
          </w:tcPr>
          <w:p w:rsidR="0070002F" w:rsidRDefault="006E7011">
            <w:pPr>
              <w:pStyle w:val="a8"/>
              <w:shd w:val="clear" w:color="auto" w:fill="auto"/>
              <w:jc w:val="center"/>
            </w:pPr>
            <w:r>
              <w:t>1.20.</w:t>
            </w:r>
          </w:p>
        </w:tc>
        <w:tc>
          <w:tcPr>
            <w:tcW w:w="9077" w:type="dxa"/>
            <w:shd w:val="clear" w:color="auto" w:fill="FFFFFF"/>
          </w:tcPr>
          <w:p w:rsidR="0070002F" w:rsidRDefault="006E7011">
            <w:pPr>
              <w:pStyle w:val="a8"/>
              <w:shd w:val="clear" w:color="auto" w:fill="auto"/>
            </w:pPr>
            <w:r>
              <w:t xml:space="preserve">Подготовлены новые кадры для ведения спортивно-массовой работы с населением и спортивной подготовки, включая 3 тыс. инструкторов по спорту, в том числе с квалификацией специалистов центров тестирования Всероссийского </w:t>
            </w:r>
            <w:proofErr w:type="spellStart"/>
            <w:r>
              <w:t>физкультурно</w:t>
            </w:r>
            <w:r>
              <w:softHyphen/>
              <w:t>спортивного</w:t>
            </w:r>
            <w:proofErr w:type="spellEnd"/>
            <w:r>
              <w:t xml:space="preserve"> комплекса "Готов к труду и обороне" (ГТО), и 1,3 тыс. тренеров организаций спортивной подготовки</w:t>
            </w:r>
          </w:p>
        </w:tc>
        <w:tc>
          <w:tcPr>
            <w:tcW w:w="2563" w:type="dxa"/>
            <w:shd w:val="clear" w:color="auto" w:fill="FFFFFF"/>
          </w:tcPr>
          <w:p w:rsidR="0070002F" w:rsidRDefault="006E7011">
            <w:pPr>
              <w:pStyle w:val="a8"/>
              <w:shd w:val="clear" w:color="auto" w:fill="auto"/>
              <w:jc w:val="center"/>
            </w:pPr>
            <w:r>
              <w:t>15 декабря 2020 г.</w:t>
            </w:r>
          </w:p>
        </w:tc>
        <w:tc>
          <w:tcPr>
            <w:tcW w:w="3355" w:type="dxa"/>
            <w:shd w:val="clear" w:color="auto" w:fill="FFFFFF"/>
          </w:tcPr>
          <w:p w:rsidR="0070002F" w:rsidRDefault="006E7011">
            <w:pPr>
              <w:pStyle w:val="a8"/>
              <w:shd w:val="clear" w:color="auto" w:fill="auto"/>
            </w:pPr>
            <w:proofErr w:type="spellStart"/>
            <w:r>
              <w:t>И.М.Сидоркевич</w:t>
            </w:r>
            <w:proofErr w:type="spellEnd"/>
            <w:r>
              <w:t>, заместитель Министра спорта Российской Федерации</w:t>
            </w:r>
          </w:p>
        </w:tc>
      </w:tr>
      <w:tr w:rsidR="0070002F">
        <w:trPr>
          <w:trHeight w:hRule="exact" w:val="898"/>
          <w:jc w:val="center"/>
        </w:trPr>
        <w:tc>
          <w:tcPr>
            <w:tcW w:w="907" w:type="dxa"/>
            <w:shd w:val="clear" w:color="auto" w:fill="FFFFFF"/>
          </w:tcPr>
          <w:p w:rsidR="0070002F" w:rsidRDefault="006E7011">
            <w:pPr>
              <w:pStyle w:val="a8"/>
              <w:shd w:val="clear" w:color="auto" w:fill="auto"/>
              <w:jc w:val="center"/>
            </w:pPr>
            <w:r>
              <w:t>1.21.</w:t>
            </w:r>
          </w:p>
        </w:tc>
        <w:tc>
          <w:tcPr>
            <w:tcW w:w="9077" w:type="dxa"/>
            <w:shd w:val="clear" w:color="auto" w:fill="FFFFFF"/>
          </w:tcPr>
          <w:p w:rsidR="0070002F" w:rsidRDefault="006E7011">
            <w:pPr>
              <w:pStyle w:val="a8"/>
              <w:shd w:val="clear" w:color="auto" w:fill="auto"/>
            </w:pPr>
            <w:r>
              <w:t>Осуществлено повышение квалификации тренеров и специалистов по хоккею (250 человек) и по футболу (1,5 тыс. человек)</w:t>
            </w:r>
          </w:p>
        </w:tc>
        <w:tc>
          <w:tcPr>
            <w:tcW w:w="2563" w:type="dxa"/>
            <w:shd w:val="clear" w:color="auto" w:fill="FFFFFF"/>
          </w:tcPr>
          <w:p w:rsidR="0070002F" w:rsidRDefault="006E7011">
            <w:pPr>
              <w:pStyle w:val="a8"/>
              <w:shd w:val="clear" w:color="auto" w:fill="auto"/>
              <w:jc w:val="center"/>
            </w:pPr>
            <w:r>
              <w:t>15 декабря 2020 г.</w:t>
            </w:r>
          </w:p>
        </w:tc>
        <w:tc>
          <w:tcPr>
            <w:tcW w:w="3355" w:type="dxa"/>
            <w:shd w:val="clear" w:color="auto" w:fill="FFFFFF"/>
          </w:tcPr>
          <w:p w:rsidR="0070002F" w:rsidRDefault="006E7011">
            <w:pPr>
              <w:pStyle w:val="a8"/>
              <w:shd w:val="clear" w:color="auto" w:fill="auto"/>
            </w:pPr>
            <w:proofErr w:type="spellStart"/>
            <w:r>
              <w:t>И.М.Сидоркевич</w:t>
            </w:r>
            <w:proofErr w:type="spellEnd"/>
            <w:r>
              <w:t>, заместитель Министра спорта Российской Федерации</w:t>
            </w:r>
          </w:p>
        </w:tc>
      </w:tr>
      <w:tr w:rsidR="0070002F">
        <w:trPr>
          <w:trHeight w:hRule="exact" w:val="864"/>
          <w:jc w:val="center"/>
        </w:trPr>
        <w:tc>
          <w:tcPr>
            <w:tcW w:w="907" w:type="dxa"/>
            <w:shd w:val="clear" w:color="auto" w:fill="FFFFFF"/>
          </w:tcPr>
          <w:p w:rsidR="0070002F" w:rsidRDefault="006E7011">
            <w:pPr>
              <w:pStyle w:val="a8"/>
              <w:shd w:val="clear" w:color="auto" w:fill="auto"/>
              <w:jc w:val="center"/>
            </w:pPr>
            <w:r>
              <w:t>1.22.</w:t>
            </w:r>
          </w:p>
        </w:tc>
        <w:tc>
          <w:tcPr>
            <w:tcW w:w="9077" w:type="dxa"/>
            <w:shd w:val="clear" w:color="auto" w:fill="FFFFFF"/>
          </w:tcPr>
          <w:p w:rsidR="0070002F" w:rsidRDefault="006E7011">
            <w:pPr>
              <w:pStyle w:val="a8"/>
              <w:shd w:val="clear" w:color="auto" w:fill="auto"/>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2563" w:type="dxa"/>
            <w:shd w:val="clear" w:color="auto" w:fill="FFFFFF"/>
          </w:tcPr>
          <w:p w:rsidR="0070002F" w:rsidRDefault="006E7011">
            <w:pPr>
              <w:pStyle w:val="a8"/>
              <w:shd w:val="clear" w:color="auto" w:fill="auto"/>
              <w:jc w:val="center"/>
            </w:pPr>
            <w:r>
              <w:t>25 декабря 2020 г.</w:t>
            </w:r>
          </w:p>
        </w:tc>
        <w:tc>
          <w:tcPr>
            <w:tcW w:w="3355" w:type="dxa"/>
            <w:shd w:val="clear" w:color="auto" w:fill="FFFFFF"/>
            <w:vAlign w:val="bottom"/>
          </w:tcPr>
          <w:p w:rsidR="0070002F" w:rsidRDefault="006E7011">
            <w:pPr>
              <w:pStyle w:val="a8"/>
              <w:shd w:val="clear" w:color="auto" w:fill="auto"/>
            </w:pPr>
            <w:proofErr w:type="spellStart"/>
            <w:r>
              <w:t>С.В.Косилов</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bl>
    <w:p w:rsidR="0070002F" w:rsidRDefault="0070002F">
      <w:pPr>
        <w:sectPr w:rsidR="0070002F">
          <w:pgSz w:w="16840" w:h="11900" w:orient="landscape"/>
          <w:pgMar w:top="1129" w:right="373" w:bottom="1430" w:left="555" w:header="0" w:footer="1002" w:gutter="0"/>
          <w:cols w:space="720"/>
          <w:noEndnote/>
          <w:docGrid w:linePitch="360"/>
        </w:sectPr>
      </w:pPr>
    </w:p>
    <w:p w:rsidR="0070002F" w:rsidRDefault="006E7011">
      <w:pPr>
        <w:pStyle w:val="11"/>
        <w:framePr w:w="384" w:h="590" w:wrap="none" w:hAnchor="page" w:x="823" w:y="-497"/>
        <w:shd w:val="clear" w:color="auto" w:fill="auto"/>
        <w:spacing w:line="240" w:lineRule="auto"/>
        <w:jc w:val="center"/>
        <w:rPr>
          <w:sz w:val="24"/>
          <w:szCs w:val="24"/>
        </w:rPr>
      </w:pPr>
      <w:r>
        <w:rPr>
          <w:sz w:val="24"/>
          <w:szCs w:val="24"/>
        </w:rPr>
        <w:lastRenderedPageBreak/>
        <w:t>№</w:t>
      </w:r>
      <w:r>
        <w:rPr>
          <w:sz w:val="24"/>
          <w:szCs w:val="24"/>
        </w:rPr>
        <w:br/>
        <w:t>п/п</w:t>
      </w:r>
    </w:p>
    <w:p w:rsidR="0070002F" w:rsidRDefault="006E7011">
      <w:pPr>
        <w:pStyle w:val="11"/>
        <w:framePr w:w="3509" w:h="326" w:wrap="none" w:hAnchor="page" w:x="4245" w:y="-358"/>
        <w:shd w:val="clear" w:color="auto" w:fill="auto"/>
        <w:spacing w:line="240" w:lineRule="auto"/>
        <w:rPr>
          <w:sz w:val="24"/>
          <w:szCs w:val="24"/>
        </w:rPr>
      </w:pPr>
      <w:r>
        <w:rPr>
          <w:sz w:val="24"/>
          <w:szCs w:val="24"/>
        </w:rPr>
        <w:t>Наименование задачи, результата</w:t>
      </w:r>
    </w:p>
    <w:p w:rsidR="0070002F" w:rsidRDefault="006E7011">
      <w:pPr>
        <w:pStyle w:val="11"/>
        <w:framePr w:w="1238" w:h="590" w:wrap="none" w:hAnchor="page" w:x="11196" w:y="-488"/>
        <w:shd w:val="clear" w:color="auto" w:fill="auto"/>
        <w:spacing w:line="240" w:lineRule="auto"/>
        <w:jc w:val="center"/>
        <w:rPr>
          <w:sz w:val="24"/>
          <w:szCs w:val="24"/>
        </w:rPr>
      </w:pPr>
      <w:r>
        <w:rPr>
          <w:sz w:val="24"/>
          <w:szCs w:val="24"/>
        </w:rPr>
        <w:t>Срок</w:t>
      </w:r>
      <w:r>
        <w:rPr>
          <w:sz w:val="24"/>
          <w:szCs w:val="24"/>
        </w:rPr>
        <w:br/>
        <w:t>реализации</w:t>
      </w:r>
    </w:p>
    <w:p w:rsidR="0070002F" w:rsidRDefault="006E7011">
      <w:pPr>
        <w:pStyle w:val="11"/>
        <w:framePr w:w="9696" w:h="1430" w:wrap="none" w:hAnchor="page" w:x="770" w:y="343"/>
        <w:shd w:val="clear" w:color="auto" w:fill="auto"/>
        <w:tabs>
          <w:tab w:val="left" w:pos="715"/>
        </w:tabs>
        <w:spacing w:line="240" w:lineRule="auto"/>
        <w:rPr>
          <w:sz w:val="24"/>
          <w:szCs w:val="24"/>
        </w:rPr>
      </w:pPr>
      <w:r>
        <w:rPr>
          <w:sz w:val="24"/>
          <w:szCs w:val="24"/>
        </w:rPr>
        <w:t>1.23.</w:t>
      </w:r>
      <w:r>
        <w:rPr>
          <w:sz w:val="24"/>
          <w:szCs w:val="24"/>
        </w:rPr>
        <w:tab/>
        <w:t>Все (100%) организации спортивной подготовки оказывают услуги в соответствии с</w:t>
      </w:r>
    </w:p>
    <w:p w:rsidR="0070002F" w:rsidRDefault="006E7011">
      <w:pPr>
        <w:pStyle w:val="11"/>
        <w:framePr w:w="9696" w:h="1430" w:wrap="none" w:hAnchor="page" w:x="770" w:y="343"/>
        <w:shd w:val="clear" w:color="auto" w:fill="auto"/>
        <w:spacing w:line="240" w:lineRule="auto"/>
        <w:ind w:left="760" w:firstLine="20"/>
        <w:rPr>
          <w:sz w:val="24"/>
          <w:szCs w:val="24"/>
        </w:rPr>
      </w:pPr>
      <w:r>
        <w:rPr>
          <w:sz w:val="24"/>
          <w:szCs w:val="24"/>
        </w:rPr>
        <w:t>федеральными стандартами спортивной подготовки, устанавливающими требования к структуре, содержанию и условиям реализации программ спортивной подготовки, в том числе к кадрам, материально-технической базе и инфраструктуре, а также спортивным нормативам и результатам спортивной подготовки</w:t>
      </w:r>
    </w:p>
    <w:p w:rsidR="0070002F" w:rsidRDefault="006E7011">
      <w:pPr>
        <w:pStyle w:val="11"/>
        <w:framePr w:w="1891" w:h="326" w:wrap="none" w:hAnchor="page" w:x="10879" w:y="347"/>
        <w:shd w:val="clear" w:color="auto" w:fill="auto"/>
        <w:spacing w:line="240" w:lineRule="auto"/>
        <w:rPr>
          <w:sz w:val="24"/>
          <w:szCs w:val="24"/>
        </w:rPr>
      </w:pPr>
      <w:r>
        <w:rPr>
          <w:sz w:val="24"/>
          <w:szCs w:val="24"/>
        </w:rPr>
        <w:t>15 декабря 2020 г.</w:t>
      </w:r>
    </w:p>
    <w:p w:rsidR="0070002F" w:rsidRDefault="006E7011">
      <w:pPr>
        <w:pStyle w:val="11"/>
        <w:framePr w:w="3149" w:h="878" w:wrap="none" w:hAnchor="page" w:x="13178" w:y="347"/>
        <w:shd w:val="clear" w:color="auto" w:fill="auto"/>
        <w:spacing w:line="240" w:lineRule="auto"/>
        <w:rPr>
          <w:sz w:val="24"/>
          <w:szCs w:val="24"/>
        </w:rPr>
      </w:pPr>
      <w:proofErr w:type="spellStart"/>
      <w:r>
        <w:rPr>
          <w:sz w:val="24"/>
          <w:szCs w:val="24"/>
        </w:rPr>
        <w:t>С.В.Косилов</w:t>
      </w:r>
      <w:proofErr w:type="spellEnd"/>
      <w:r>
        <w:rPr>
          <w:sz w:val="24"/>
          <w:szCs w:val="24"/>
        </w:rPr>
        <w:t>, заместитель Министра спорта Российской Федерации</w:t>
      </w:r>
    </w:p>
    <w:p w:rsidR="0070002F" w:rsidRDefault="006E7011">
      <w:pPr>
        <w:pStyle w:val="11"/>
        <w:framePr w:w="9576" w:h="1493" w:wrap="none" w:hAnchor="page" w:x="770" w:y="1811"/>
        <w:numPr>
          <w:ilvl w:val="0"/>
          <w:numId w:val="7"/>
        </w:numPr>
        <w:shd w:val="clear" w:color="auto" w:fill="auto"/>
        <w:tabs>
          <w:tab w:val="left" w:pos="763"/>
        </w:tabs>
        <w:spacing w:line="233" w:lineRule="auto"/>
        <w:ind w:left="760" w:hanging="760"/>
        <w:rPr>
          <w:sz w:val="24"/>
          <w:szCs w:val="24"/>
        </w:rPr>
      </w:pPr>
      <w:r>
        <w:rPr>
          <w:sz w:val="24"/>
          <w:szCs w:val="24"/>
        </w:rP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w:t>
      </w:r>
    </w:p>
    <w:p w:rsidR="0070002F" w:rsidRDefault="006E7011">
      <w:pPr>
        <w:pStyle w:val="11"/>
        <w:framePr w:w="9576" w:h="1493" w:wrap="none" w:hAnchor="page" w:x="770" w:y="1811"/>
        <w:shd w:val="clear" w:color="auto" w:fill="auto"/>
        <w:spacing w:after="60" w:line="233" w:lineRule="auto"/>
        <w:ind w:firstLine="760"/>
        <w:rPr>
          <w:sz w:val="24"/>
          <w:szCs w:val="24"/>
        </w:rPr>
      </w:pPr>
      <w:r>
        <w:rPr>
          <w:sz w:val="24"/>
          <w:szCs w:val="24"/>
        </w:rPr>
        <w:t>3,5 млн. человек (дополнительно к прогнозному показателю 2020 года)</w:t>
      </w:r>
    </w:p>
    <w:p w:rsidR="0070002F" w:rsidRDefault="006E7011">
      <w:pPr>
        <w:pStyle w:val="11"/>
        <w:framePr w:w="9576" w:h="1493" w:wrap="none" w:hAnchor="page" w:x="770" w:y="1811"/>
        <w:numPr>
          <w:ilvl w:val="0"/>
          <w:numId w:val="7"/>
        </w:numPr>
        <w:shd w:val="clear" w:color="auto" w:fill="auto"/>
        <w:tabs>
          <w:tab w:val="left" w:pos="758"/>
        </w:tabs>
        <w:spacing w:line="240" w:lineRule="auto"/>
        <w:ind w:left="760" w:hanging="760"/>
        <w:rPr>
          <w:sz w:val="24"/>
          <w:szCs w:val="24"/>
        </w:rPr>
      </w:pPr>
      <w:r>
        <w:rPr>
          <w:sz w:val="24"/>
          <w:szCs w:val="24"/>
        </w:rPr>
        <w:t xml:space="preserve">Не менее 30% населения охвачено мероприятиями </w:t>
      </w:r>
      <w:proofErr w:type="spellStart"/>
      <w:r>
        <w:rPr>
          <w:sz w:val="24"/>
          <w:szCs w:val="24"/>
        </w:rPr>
        <w:t>информационно</w:t>
      </w:r>
      <w:r>
        <w:rPr>
          <w:sz w:val="24"/>
          <w:szCs w:val="24"/>
        </w:rPr>
        <w:softHyphen/>
        <w:t>коммуникационной</w:t>
      </w:r>
      <w:proofErr w:type="spellEnd"/>
      <w:r>
        <w:rPr>
          <w:sz w:val="24"/>
          <w:szCs w:val="24"/>
        </w:rPr>
        <w:t xml:space="preserve"> кампании</w:t>
      </w:r>
    </w:p>
    <w:p w:rsidR="0070002F" w:rsidRDefault="006E7011">
      <w:pPr>
        <w:pStyle w:val="11"/>
        <w:framePr w:w="1896" w:h="322" w:wrap="none" w:hAnchor="page" w:x="10879" w:y="1807"/>
        <w:shd w:val="clear" w:color="auto" w:fill="auto"/>
        <w:spacing w:line="240" w:lineRule="auto"/>
        <w:rPr>
          <w:sz w:val="24"/>
          <w:szCs w:val="24"/>
        </w:rPr>
      </w:pPr>
      <w:r>
        <w:rPr>
          <w:sz w:val="24"/>
          <w:szCs w:val="24"/>
        </w:rPr>
        <w:t>15 декабря 2021 г.</w:t>
      </w:r>
    </w:p>
    <w:p w:rsidR="0070002F" w:rsidRDefault="006E7011">
      <w:pPr>
        <w:pStyle w:val="11"/>
        <w:framePr w:w="1891" w:h="326" w:wrap="none" w:hAnchor="page" w:x="10879" w:y="2699"/>
        <w:shd w:val="clear" w:color="auto" w:fill="auto"/>
        <w:spacing w:line="240" w:lineRule="auto"/>
        <w:rPr>
          <w:sz w:val="24"/>
          <w:szCs w:val="24"/>
        </w:rPr>
      </w:pPr>
      <w:r>
        <w:rPr>
          <w:sz w:val="24"/>
          <w:szCs w:val="24"/>
        </w:rPr>
        <w:t>15 декабря 2021 г.</w:t>
      </w:r>
    </w:p>
    <w:p w:rsidR="0070002F" w:rsidRDefault="006E7011">
      <w:pPr>
        <w:pStyle w:val="11"/>
        <w:framePr w:w="9533" w:h="5040" w:wrap="none" w:hAnchor="page" w:x="770" w:y="3607"/>
        <w:numPr>
          <w:ilvl w:val="0"/>
          <w:numId w:val="8"/>
        </w:numPr>
        <w:shd w:val="clear" w:color="auto" w:fill="auto"/>
        <w:tabs>
          <w:tab w:val="left" w:pos="763"/>
        </w:tabs>
        <w:spacing w:after="60" w:line="240" w:lineRule="auto"/>
        <w:ind w:left="780" w:hanging="780"/>
        <w:rPr>
          <w:sz w:val="24"/>
          <w:szCs w:val="24"/>
        </w:rPr>
      </w:pPr>
      <w:r>
        <w:rPr>
          <w:sz w:val="24"/>
          <w:szCs w:val="24"/>
        </w:rPr>
        <w:t>В 235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p w:rsidR="0070002F" w:rsidRDefault="006E7011">
      <w:pPr>
        <w:pStyle w:val="11"/>
        <w:framePr w:w="9533" w:h="5040" w:wrap="none" w:hAnchor="page" w:x="770" w:y="3607"/>
        <w:numPr>
          <w:ilvl w:val="0"/>
          <w:numId w:val="8"/>
        </w:numPr>
        <w:shd w:val="clear" w:color="auto" w:fill="auto"/>
        <w:tabs>
          <w:tab w:val="left" w:pos="763"/>
        </w:tabs>
        <w:spacing w:after="60" w:line="240" w:lineRule="auto"/>
        <w:ind w:left="780" w:hanging="780"/>
        <w:rPr>
          <w:sz w:val="24"/>
          <w:szCs w:val="24"/>
        </w:rPr>
      </w:pPr>
      <w:r>
        <w:rPr>
          <w:sz w:val="24"/>
          <w:szCs w:val="24"/>
        </w:rPr>
        <w:t>В 6 субъектах Российской Федерации, входящих в состав приоритетных территорий, построены физкультурно-оздоровительные центры, в 8 субъектах Российской Федерации, не входящих в состав приоритетных территорий, построены физкультурно-оздоровительные комплексы</w:t>
      </w:r>
    </w:p>
    <w:p w:rsidR="0070002F" w:rsidRDefault="006E7011">
      <w:pPr>
        <w:pStyle w:val="11"/>
        <w:framePr w:w="9533" w:h="5040" w:wrap="none" w:hAnchor="page" w:x="770" w:y="3607"/>
        <w:numPr>
          <w:ilvl w:val="0"/>
          <w:numId w:val="8"/>
        </w:numPr>
        <w:shd w:val="clear" w:color="auto" w:fill="auto"/>
        <w:tabs>
          <w:tab w:val="left" w:pos="763"/>
        </w:tabs>
        <w:spacing w:after="60" w:line="240" w:lineRule="auto"/>
        <w:ind w:left="780" w:hanging="780"/>
        <w:rPr>
          <w:sz w:val="24"/>
          <w:szCs w:val="24"/>
        </w:rPr>
      </w:pPr>
      <w:r>
        <w:rPr>
          <w:sz w:val="24"/>
          <w:szCs w:val="24"/>
        </w:rPr>
        <w:t>В 72 спортивные школы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p w:rsidR="0070002F" w:rsidRDefault="006E7011">
      <w:pPr>
        <w:pStyle w:val="11"/>
        <w:framePr w:w="9533" w:h="5040" w:wrap="none" w:hAnchor="page" w:x="770" w:y="3607"/>
        <w:numPr>
          <w:ilvl w:val="0"/>
          <w:numId w:val="8"/>
        </w:numPr>
        <w:shd w:val="clear" w:color="auto" w:fill="auto"/>
        <w:tabs>
          <w:tab w:val="left" w:pos="763"/>
        </w:tabs>
        <w:spacing w:after="60" w:line="240" w:lineRule="auto"/>
        <w:ind w:left="780" w:hanging="780"/>
        <w:rPr>
          <w:sz w:val="24"/>
          <w:szCs w:val="24"/>
        </w:rPr>
      </w:pPr>
      <w:r>
        <w:rPr>
          <w:sz w:val="24"/>
          <w:szCs w:val="24"/>
        </w:rPr>
        <w:t>В целях развития хоккея в 40 организаций спортивной подготовки поставлено новое спортивное оборудование и инвентарь, построено 8 крытых катков для организаций спортивной подготовки, 2 региональных центра</w:t>
      </w:r>
    </w:p>
    <w:p w:rsidR="0070002F" w:rsidRDefault="006E7011">
      <w:pPr>
        <w:pStyle w:val="11"/>
        <w:framePr w:w="9533" w:h="5040" w:wrap="none" w:hAnchor="page" w:x="770" w:y="3607"/>
        <w:numPr>
          <w:ilvl w:val="0"/>
          <w:numId w:val="8"/>
        </w:numPr>
        <w:shd w:val="clear" w:color="auto" w:fill="auto"/>
        <w:tabs>
          <w:tab w:val="left" w:pos="758"/>
        </w:tabs>
        <w:spacing w:after="60" w:line="240" w:lineRule="auto"/>
        <w:ind w:left="780" w:hanging="780"/>
        <w:rPr>
          <w:sz w:val="24"/>
          <w:szCs w:val="24"/>
        </w:rPr>
      </w:pPr>
      <w:r>
        <w:rPr>
          <w:sz w:val="24"/>
          <w:szCs w:val="24"/>
        </w:rPr>
        <w:t>В целях развития футбола в субъекты Российской Федерации поставлено 21 искусственное покрытие для футбольных полей, созданных при организациях спортивной подготовки, усредненная техническая готовность 19 футбольных манежей не менее 64%</w:t>
      </w:r>
    </w:p>
    <w:p w:rsidR="0070002F" w:rsidRDefault="006E7011">
      <w:pPr>
        <w:pStyle w:val="11"/>
        <w:framePr w:w="1920" w:h="326" w:wrap="none" w:hAnchor="page" w:x="10855" w:y="3602"/>
        <w:shd w:val="clear" w:color="auto" w:fill="auto"/>
        <w:spacing w:line="240" w:lineRule="auto"/>
        <w:rPr>
          <w:sz w:val="24"/>
          <w:szCs w:val="24"/>
        </w:rPr>
      </w:pPr>
      <w:r>
        <w:rPr>
          <w:sz w:val="24"/>
          <w:szCs w:val="24"/>
        </w:rPr>
        <w:t>25 декабря 2021 г.</w:t>
      </w:r>
    </w:p>
    <w:p w:rsidR="0070002F" w:rsidRDefault="006E7011">
      <w:pPr>
        <w:pStyle w:val="11"/>
        <w:framePr w:w="1915" w:h="322" w:wrap="none" w:hAnchor="page" w:x="10855" w:y="4509"/>
        <w:shd w:val="clear" w:color="auto" w:fill="auto"/>
        <w:spacing w:line="240" w:lineRule="auto"/>
        <w:rPr>
          <w:sz w:val="24"/>
          <w:szCs w:val="24"/>
        </w:rPr>
      </w:pPr>
      <w:r>
        <w:rPr>
          <w:sz w:val="24"/>
          <w:szCs w:val="24"/>
        </w:rPr>
        <w:t>25 декабря 2021 г.</w:t>
      </w:r>
    </w:p>
    <w:p w:rsidR="0070002F" w:rsidRDefault="006E7011">
      <w:pPr>
        <w:pStyle w:val="11"/>
        <w:framePr w:w="1915" w:h="326" w:wrap="none" w:hAnchor="page" w:x="10860" w:y="5690"/>
        <w:shd w:val="clear" w:color="auto" w:fill="auto"/>
        <w:spacing w:line="240" w:lineRule="auto"/>
        <w:rPr>
          <w:sz w:val="24"/>
          <w:szCs w:val="24"/>
        </w:rPr>
      </w:pPr>
      <w:r>
        <w:rPr>
          <w:sz w:val="24"/>
          <w:szCs w:val="24"/>
        </w:rPr>
        <w:t>25 декабря 2021 г.</w:t>
      </w:r>
    </w:p>
    <w:p w:rsidR="0070002F" w:rsidRDefault="006E7011">
      <w:pPr>
        <w:pStyle w:val="11"/>
        <w:framePr w:w="1915" w:h="331" w:wrap="none" w:hAnchor="page" w:x="10855" w:y="6592"/>
        <w:shd w:val="clear" w:color="auto" w:fill="auto"/>
        <w:spacing w:line="240" w:lineRule="auto"/>
        <w:rPr>
          <w:sz w:val="24"/>
          <w:szCs w:val="24"/>
        </w:rPr>
      </w:pPr>
      <w:r>
        <w:rPr>
          <w:sz w:val="24"/>
          <w:szCs w:val="24"/>
        </w:rPr>
        <w:t>25 декабря 2021 г.</w:t>
      </w:r>
    </w:p>
    <w:p w:rsidR="0070002F" w:rsidRDefault="006E7011">
      <w:pPr>
        <w:pStyle w:val="11"/>
        <w:framePr w:w="1915" w:h="331" w:wrap="none" w:hAnchor="page" w:x="10860" w:y="7495"/>
        <w:shd w:val="clear" w:color="auto" w:fill="auto"/>
        <w:spacing w:line="240" w:lineRule="auto"/>
        <w:rPr>
          <w:sz w:val="24"/>
          <w:szCs w:val="24"/>
        </w:rPr>
      </w:pPr>
      <w:r>
        <w:rPr>
          <w:sz w:val="24"/>
          <w:szCs w:val="24"/>
        </w:rPr>
        <w:t>25 декабря 2021 г.</w:t>
      </w:r>
    </w:p>
    <w:p w:rsidR="0070002F" w:rsidRDefault="006E7011">
      <w:pPr>
        <w:pStyle w:val="11"/>
        <w:framePr w:w="3154" w:h="6562" w:wrap="none" w:hAnchor="page" w:x="13178" w:y="1802"/>
        <w:shd w:val="clear" w:color="auto" w:fill="auto"/>
        <w:spacing w:after="60" w:line="240" w:lineRule="auto"/>
        <w:rPr>
          <w:sz w:val="24"/>
          <w:szCs w:val="24"/>
        </w:rPr>
      </w:pPr>
      <w:proofErr w:type="spellStart"/>
      <w:r>
        <w:rPr>
          <w:sz w:val="24"/>
          <w:szCs w:val="24"/>
        </w:rPr>
        <w:t>М.В.Томилова</w:t>
      </w:r>
      <w:proofErr w:type="spellEnd"/>
      <w:r>
        <w:rPr>
          <w:sz w:val="24"/>
          <w:szCs w:val="24"/>
        </w:rPr>
        <w:t>, заместитель Министра спорта Российской Федерации</w:t>
      </w:r>
    </w:p>
    <w:p w:rsidR="0070002F" w:rsidRDefault="006E7011">
      <w:pPr>
        <w:pStyle w:val="11"/>
        <w:framePr w:w="3154" w:h="6562" w:wrap="none" w:hAnchor="page" w:x="13178" w:y="1802"/>
        <w:shd w:val="clear" w:color="auto" w:fill="auto"/>
        <w:spacing w:after="60" w:line="240" w:lineRule="auto"/>
        <w:rPr>
          <w:sz w:val="24"/>
          <w:szCs w:val="24"/>
        </w:rPr>
      </w:pPr>
      <w:proofErr w:type="spellStart"/>
      <w:r>
        <w:rPr>
          <w:sz w:val="24"/>
          <w:szCs w:val="24"/>
        </w:rPr>
        <w:t>М.В.Томилова</w:t>
      </w:r>
      <w:proofErr w:type="spellEnd"/>
      <w:r>
        <w:rPr>
          <w:sz w:val="24"/>
          <w:szCs w:val="24"/>
        </w:rPr>
        <w:t>, заместитель Министра спорта Российской Федерации</w:t>
      </w:r>
    </w:p>
    <w:p w:rsidR="0070002F" w:rsidRDefault="006E7011">
      <w:pPr>
        <w:pStyle w:val="11"/>
        <w:framePr w:w="3154" w:h="6562" w:wrap="none" w:hAnchor="page" w:x="13178" w:y="1802"/>
        <w:shd w:val="clear" w:color="auto" w:fill="auto"/>
        <w:spacing w:line="240" w:lineRule="auto"/>
        <w:rPr>
          <w:sz w:val="24"/>
          <w:szCs w:val="24"/>
        </w:rPr>
      </w:pPr>
      <w:proofErr w:type="spellStart"/>
      <w:r>
        <w:rPr>
          <w:sz w:val="24"/>
          <w:szCs w:val="24"/>
        </w:rPr>
        <w:t>П.В.Новиков</w:t>
      </w:r>
      <w:proofErr w:type="spellEnd"/>
      <w:r>
        <w:rPr>
          <w:sz w:val="24"/>
          <w:szCs w:val="24"/>
        </w:rPr>
        <w:t>,</w:t>
      </w:r>
    </w:p>
    <w:p w:rsidR="0070002F" w:rsidRDefault="006E7011">
      <w:pPr>
        <w:pStyle w:val="11"/>
        <w:framePr w:w="3154" w:h="6562" w:wrap="none" w:hAnchor="page" w:x="13178" w:y="1802"/>
        <w:shd w:val="clear" w:color="auto" w:fill="auto"/>
        <w:spacing w:after="60" w:line="240" w:lineRule="auto"/>
        <w:rPr>
          <w:sz w:val="24"/>
          <w:szCs w:val="24"/>
        </w:rPr>
      </w:pPr>
      <w:r>
        <w:rPr>
          <w:sz w:val="24"/>
          <w:szCs w:val="24"/>
        </w:rPr>
        <w:t>заместитель Министра спорта Российской Федерации</w:t>
      </w:r>
    </w:p>
    <w:p w:rsidR="0070002F" w:rsidRDefault="006E7011">
      <w:pPr>
        <w:pStyle w:val="11"/>
        <w:framePr w:w="3154" w:h="6562" w:wrap="none" w:hAnchor="page" w:x="13178" w:y="1802"/>
        <w:shd w:val="clear" w:color="auto" w:fill="auto"/>
        <w:spacing w:line="240" w:lineRule="auto"/>
        <w:rPr>
          <w:sz w:val="24"/>
          <w:szCs w:val="24"/>
        </w:rPr>
      </w:pPr>
      <w:proofErr w:type="spellStart"/>
      <w:r>
        <w:rPr>
          <w:sz w:val="24"/>
          <w:szCs w:val="24"/>
        </w:rPr>
        <w:t>П.В.Новиков</w:t>
      </w:r>
      <w:proofErr w:type="spellEnd"/>
      <w:r>
        <w:rPr>
          <w:sz w:val="24"/>
          <w:szCs w:val="24"/>
        </w:rPr>
        <w:t>,</w:t>
      </w:r>
    </w:p>
    <w:p w:rsidR="0070002F" w:rsidRDefault="006E7011">
      <w:pPr>
        <w:pStyle w:val="11"/>
        <w:framePr w:w="3154" w:h="6562" w:wrap="none" w:hAnchor="page" w:x="13178" w:y="1802"/>
        <w:shd w:val="clear" w:color="auto" w:fill="auto"/>
        <w:spacing w:after="340" w:line="240" w:lineRule="auto"/>
        <w:rPr>
          <w:sz w:val="24"/>
          <w:szCs w:val="24"/>
        </w:rPr>
      </w:pPr>
      <w:r>
        <w:rPr>
          <w:sz w:val="24"/>
          <w:szCs w:val="24"/>
        </w:rPr>
        <w:t>заместитель Министра спорта Российской Федерации</w:t>
      </w:r>
    </w:p>
    <w:p w:rsidR="0070002F" w:rsidRDefault="006E7011">
      <w:pPr>
        <w:pStyle w:val="11"/>
        <w:framePr w:w="3154" w:h="6562" w:wrap="none" w:hAnchor="page" w:x="13178" w:y="1802"/>
        <w:shd w:val="clear" w:color="auto" w:fill="auto"/>
        <w:spacing w:line="240" w:lineRule="auto"/>
        <w:rPr>
          <w:sz w:val="24"/>
          <w:szCs w:val="24"/>
        </w:rPr>
      </w:pPr>
      <w:proofErr w:type="spellStart"/>
      <w:r>
        <w:rPr>
          <w:sz w:val="24"/>
          <w:szCs w:val="24"/>
        </w:rPr>
        <w:t>П.В.Новиков</w:t>
      </w:r>
      <w:proofErr w:type="spellEnd"/>
      <w:r>
        <w:rPr>
          <w:sz w:val="24"/>
          <w:szCs w:val="24"/>
        </w:rPr>
        <w:t>,</w:t>
      </w:r>
    </w:p>
    <w:p w:rsidR="0070002F" w:rsidRDefault="006E7011">
      <w:pPr>
        <w:pStyle w:val="11"/>
        <w:framePr w:w="3154" w:h="6562" w:wrap="none" w:hAnchor="page" w:x="13178" w:y="1802"/>
        <w:shd w:val="clear" w:color="auto" w:fill="auto"/>
        <w:spacing w:after="60" w:line="240" w:lineRule="auto"/>
        <w:rPr>
          <w:sz w:val="24"/>
          <w:szCs w:val="24"/>
        </w:rPr>
      </w:pPr>
      <w:r>
        <w:rPr>
          <w:sz w:val="24"/>
          <w:szCs w:val="24"/>
        </w:rPr>
        <w:t>заместитель Министра спорта Российской Федерации</w:t>
      </w:r>
    </w:p>
    <w:p w:rsidR="0070002F" w:rsidRDefault="006E7011">
      <w:pPr>
        <w:pStyle w:val="11"/>
        <w:framePr w:w="3154" w:h="6562" w:wrap="none" w:hAnchor="page" w:x="13178" w:y="1802"/>
        <w:shd w:val="clear" w:color="auto" w:fill="auto"/>
        <w:spacing w:line="240" w:lineRule="auto"/>
        <w:rPr>
          <w:sz w:val="24"/>
          <w:szCs w:val="24"/>
        </w:rPr>
      </w:pPr>
      <w:proofErr w:type="spellStart"/>
      <w:r>
        <w:rPr>
          <w:sz w:val="24"/>
          <w:szCs w:val="24"/>
        </w:rPr>
        <w:t>П.В.Новиков</w:t>
      </w:r>
      <w:proofErr w:type="spellEnd"/>
      <w:r>
        <w:rPr>
          <w:sz w:val="24"/>
          <w:szCs w:val="24"/>
        </w:rPr>
        <w:t>,</w:t>
      </w:r>
    </w:p>
    <w:p w:rsidR="0070002F" w:rsidRDefault="006E7011">
      <w:pPr>
        <w:pStyle w:val="11"/>
        <w:framePr w:w="3154" w:h="6562" w:wrap="none" w:hAnchor="page" w:x="13178" w:y="1802"/>
        <w:shd w:val="clear" w:color="auto" w:fill="auto"/>
        <w:spacing w:after="60" w:line="240" w:lineRule="auto"/>
        <w:rPr>
          <w:sz w:val="24"/>
          <w:szCs w:val="24"/>
        </w:rPr>
      </w:pPr>
      <w:r>
        <w:rPr>
          <w:sz w:val="24"/>
          <w:szCs w:val="24"/>
        </w:rPr>
        <w:t>заместитель Министра спорта Российской Федерации</w:t>
      </w:r>
    </w:p>
    <w:p w:rsidR="0070002F" w:rsidRDefault="006E7011">
      <w:pPr>
        <w:pStyle w:val="11"/>
        <w:framePr w:w="3154" w:h="6562" w:wrap="none" w:hAnchor="page" w:x="13178" w:y="1802"/>
        <w:shd w:val="clear" w:color="auto" w:fill="auto"/>
        <w:spacing w:after="60" w:line="240" w:lineRule="auto"/>
        <w:rPr>
          <w:sz w:val="24"/>
          <w:szCs w:val="24"/>
        </w:rPr>
      </w:pPr>
      <w:proofErr w:type="spellStart"/>
      <w:r>
        <w:rPr>
          <w:sz w:val="24"/>
          <w:szCs w:val="24"/>
        </w:rPr>
        <w:t>П.В.Новиков</w:t>
      </w:r>
      <w:proofErr w:type="spellEnd"/>
      <w:r>
        <w:rPr>
          <w:sz w:val="24"/>
          <w:szCs w:val="24"/>
        </w:rPr>
        <w:t>, заместитель Министра спорта Российской Федерации</w:t>
      </w:r>
    </w:p>
    <w:tbl>
      <w:tblPr>
        <w:tblStyle w:val="ae"/>
        <w:tblpPr w:leftFromText="180" w:rightFromText="180" w:vertAnchor="text" w:horzAnchor="margin" w:tblpX="-147" w:tblpY="-486"/>
        <w:tblW w:w="15871" w:type="dxa"/>
        <w:tblLook w:val="04A0" w:firstRow="1" w:lastRow="0" w:firstColumn="1" w:lastColumn="0" w:noHBand="0" w:noVBand="1"/>
      </w:tblPr>
      <w:tblGrid>
        <w:gridCol w:w="709"/>
        <w:gridCol w:w="9356"/>
        <w:gridCol w:w="1762"/>
        <w:gridCol w:w="4044"/>
      </w:tblGrid>
      <w:tr w:rsidR="001346BE" w:rsidTr="001346BE">
        <w:trPr>
          <w:trHeight w:val="706"/>
        </w:trPr>
        <w:tc>
          <w:tcPr>
            <w:tcW w:w="709" w:type="dxa"/>
          </w:tcPr>
          <w:p w:rsidR="001346BE" w:rsidRDefault="001346BE" w:rsidP="001346BE">
            <w:pPr>
              <w:spacing w:line="360" w:lineRule="exact"/>
            </w:pPr>
          </w:p>
        </w:tc>
        <w:tc>
          <w:tcPr>
            <w:tcW w:w="9356" w:type="dxa"/>
          </w:tcPr>
          <w:p w:rsidR="001346BE" w:rsidRDefault="001346BE" w:rsidP="001346BE">
            <w:pPr>
              <w:spacing w:line="360" w:lineRule="exact"/>
            </w:pPr>
          </w:p>
        </w:tc>
        <w:tc>
          <w:tcPr>
            <w:tcW w:w="1762" w:type="dxa"/>
          </w:tcPr>
          <w:p w:rsidR="001346BE" w:rsidRDefault="001346BE" w:rsidP="001346BE">
            <w:pPr>
              <w:spacing w:line="360" w:lineRule="exact"/>
            </w:pPr>
          </w:p>
        </w:tc>
        <w:tc>
          <w:tcPr>
            <w:tcW w:w="4044" w:type="dxa"/>
          </w:tcPr>
          <w:p w:rsidR="001346BE" w:rsidRDefault="001346BE" w:rsidP="001346BE">
            <w:pPr>
              <w:spacing w:line="360" w:lineRule="exact"/>
            </w:pPr>
          </w:p>
        </w:tc>
      </w:tr>
    </w:tbl>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after="365" w:line="1" w:lineRule="exact"/>
      </w:pPr>
    </w:p>
    <w:p w:rsidR="0070002F" w:rsidRDefault="0070002F">
      <w:pPr>
        <w:spacing w:line="1" w:lineRule="exact"/>
        <w:sectPr w:rsidR="0070002F">
          <w:headerReference w:type="even" r:id="rId32"/>
          <w:headerReference w:type="default" r:id="rId33"/>
          <w:pgSz w:w="16840" w:h="11900" w:orient="landscape"/>
          <w:pgMar w:top="1612" w:right="509" w:bottom="1612" w:left="769" w:header="0" w:footer="1184"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9082"/>
        <w:gridCol w:w="2558"/>
        <w:gridCol w:w="3360"/>
      </w:tblGrid>
      <w:tr w:rsidR="0070002F">
        <w:trPr>
          <w:trHeight w:hRule="exact" w:val="586"/>
          <w:jc w:val="center"/>
        </w:trPr>
        <w:tc>
          <w:tcPr>
            <w:tcW w:w="902" w:type="dxa"/>
            <w:tcBorders>
              <w:top w:val="single" w:sz="4" w:space="0" w:color="auto"/>
            </w:tcBorders>
            <w:shd w:val="clear" w:color="auto" w:fill="FFFFFF"/>
            <w:vAlign w:val="bottom"/>
          </w:tcPr>
          <w:p w:rsidR="0070002F" w:rsidRDefault="006E7011">
            <w:pPr>
              <w:pStyle w:val="a8"/>
              <w:shd w:val="clear" w:color="auto" w:fill="auto"/>
              <w:jc w:val="center"/>
            </w:pPr>
            <w:r>
              <w:lastRenderedPageBreak/>
              <w:t>№ п/п</w:t>
            </w:r>
          </w:p>
        </w:tc>
        <w:tc>
          <w:tcPr>
            <w:tcW w:w="908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558"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360"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157"/>
          <w:jc w:val="center"/>
        </w:trPr>
        <w:tc>
          <w:tcPr>
            <w:tcW w:w="902" w:type="dxa"/>
            <w:tcBorders>
              <w:top w:val="single" w:sz="4" w:space="0" w:color="auto"/>
            </w:tcBorders>
            <w:shd w:val="clear" w:color="auto" w:fill="FFFFFF"/>
            <w:vAlign w:val="center"/>
          </w:tcPr>
          <w:p w:rsidR="0070002F" w:rsidRDefault="006E7011">
            <w:pPr>
              <w:pStyle w:val="a8"/>
              <w:shd w:val="clear" w:color="auto" w:fill="auto"/>
              <w:jc w:val="center"/>
            </w:pPr>
            <w:r>
              <w:t>1.31 .</w:t>
            </w:r>
          </w:p>
        </w:tc>
        <w:tc>
          <w:tcPr>
            <w:tcW w:w="9082" w:type="dxa"/>
            <w:tcBorders>
              <w:top w:val="single" w:sz="4" w:space="0" w:color="auto"/>
            </w:tcBorders>
            <w:shd w:val="clear" w:color="auto" w:fill="FFFFFF"/>
            <w:vAlign w:val="center"/>
          </w:tcPr>
          <w:p w:rsidR="0070002F" w:rsidRDefault="006E7011">
            <w:pPr>
              <w:pStyle w:val="a8"/>
              <w:shd w:val="clear" w:color="auto" w:fill="auto"/>
            </w:pPr>
            <w:r>
              <w:t>Техническая готовность детского федерального центра в г. Калининграде не менее 20%</w:t>
            </w:r>
          </w:p>
        </w:tc>
        <w:tc>
          <w:tcPr>
            <w:tcW w:w="2558" w:type="dxa"/>
            <w:tcBorders>
              <w:top w:val="single" w:sz="4" w:space="0" w:color="auto"/>
            </w:tcBorders>
            <w:shd w:val="clear" w:color="auto" w:fill="FFFFFF"/>
            <w:vAlign w:val="center"/>
          </w:tcPr>
          <w:p w:rsidR="0070002F" w:rsidRDefault="006E7011">
            <w:pPr>
              <w:pStyle w:val="a8"/>
              <w:shd w:val="clear" w:color="auto" w:fill="auto"/>
              <w:jc w:val="center"/>
            </w:pPr>
            <w:r>
              <w:t>25 декабря 2021 г.</w:t>
            </w:r>
          </w:p>
        </w:tc>
        <w:tc>
          <w:tcPr>
            <w:tcW w:w="3360" w:type="dxa"/>
            <w:tcBorders>
              <w:top w:val="single" w:sz="4" w:space="0" w:color="auto"/>
            </w:tcBorders>
            <w:shd w:val="clear" w:color="auto" w:fill="FFFFFF"/>
            <w:vAlign w:val="bottom"/>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r w:rsidR="0070002F">
        <w:trPr>
          <w:trHeight w:hRule="exact" w:val="1474"/>
          <w:jc w:val="center"/>
        </w:trPr>
        <w:tc>
          <w:tcPr>
            <w:tcW w:w="902" w:type="dxa"/>
            <w:shd w:val="clear" w:color="auto" w:fill="FFFFFF"/>
          </w:tcPr>
          <w:p w:rsidR="0070002F" w:rsidRDefault="006E7011">
            <w:pPr>
              <w:pStyle w:val="a8"/>
              <w:shd w:val="clear" w:color="auto" w:fill="auto"/>
              <w:ind w:firstLine="220"/>
            </w:pPr>
            <w:r>
              <w:t>1.32.</w:t>
            </w:r>
          </w:p>
        </w:tc>
        <w:tc>
          <w:tcPr>
            <w:tcW w:w="9082" w:type="dxa"/>
            <w:shd w:val="clear" w:color="auto" w:fill="FFFFFF"/>
            <w:vAlign w:val="bottom"/>
          </w:tcPr>
          <w:p w:rsidR="0070002F" w:rsidRDefault="006E7011">
            <w:pPr>
              <w:pStyle w:val="a8"/>
              <w:shd w:val="clear" w:color="auto" w:fill="auto"/>
            </w:pPr>
            <w:r>
              <w:t xml:space="preserve">Подготовлены новые кадры для ведения спортивно-массовой работы с населением и спортивной подготовки, включая 9,8 тыс. инструкторов по спорту, в том числе с квалификацией специалистов центров тестирования Всероссийского </w:t>
            </w:r>
            <w:proofErr w:type="spellStart"/>
            <w:r>
              <w:t>физкультурно</w:t>
            </w:r>
            <w:r>
              <w:softHyphen/>
              <w:t>спортивного</w:t>
            </w:r>
            <w:proofErr w:type="spellEnd"/>
            <w:r>
              <w:t xml:space="preserve"> комплекса "Готов к труду и обороне" (ГТО), и 7,1 тыс. тренеров организаций спортивной подготовки</w:t>
            </w:r>
          </w:p>
        </w:tc>
        <w:tc>
          <w:tcPr>
            <w:tcW w:w="2558" w:type="dxa"/>
            <w:shd w:val="clear" w:color="auto" w:fill="FFFFFF"/>
          </w:tcPr>
          <w:p w:rsidR="0070002F" w:rsidRDefault="006E7011">
            <w:pPr>
              <w:pStyle w:val="a8"/>
              <w:shd w:val="clear" w:color="auto" w:fill="auto"/>
              <w:jc w:val="center"/>
            </w:pPr>
            <w:r>
              <w:t>15 декабря 2021 г.</w:t>
            </w:r>
          </w:p>
        </w:tc>
        <w:tc>
          <w:tcPr>
            <w:tcW w:w="3360" w:type="dxa"/>
            <w:shd w:val="clear" w:color="auto" w:fill="FFFFFF"/>
          </w:tcPr>
          <w:p w:rsidR="0070002F" w:rsidRDefault="006E7011">
            <w:pPr>
              <w:pStyle w:val="a8"/>
              <w:shd w:val="clear" w:color="auto" w:fill="auto"/>
            </w:pPr>
            <w:proofErr w:type="spellStart"/>
            <w:r>
              <w:t>И.М.Сидоркевич</w:t>
            </w:r>
            <w:proofErr w:type="spellEnd"/>
            <w:r>
              <w:t>, заместитель Министра спорта Российской Федерации</w:t>
            </w:r>
          </w:p>
        </w:tc>
      </w:tr>
      <w:tr w:rsidR="0070002F">
        <w:trPr>
          <w:trHeight w:hRule="exact" w:val="883"/>
          <w:jc w:val="center"/>
        </w:trPr>
        <w:tc>
          <w:tcPr>
            <w:tcW w:w="902" w:type="dxa"/>
            <w:shd w:val="clear" w:color="auto" w:fill="FFFFFF"/>
          </w:tcPr>
          <w:p w:rsidR="0070002F" w:rsidRDefault="006E7011">
            <w:pPr>
              <w:pStyle w:val="a8"/>
              <w:shd w:val="clear" w:color="auto" w:fill="auto"/>
              <w:ind w:firstLine="220"/>
            </w:pPr>
            <w:r>
              <w:t>1.33 .</w:t>
            </w:r>
          </w:p>
        </w:tc>
        <w:tc>
          <w:tcPr>
            <w:tcW w:w="9082" w:type="dxa"/>
            <w:shd w:val="clear" w:color="auto" w:fill="FFFFFF"/>
          </w:tcPr>
          <w:p w:rsidR="0070002F" w:rsidRDefault="006E7011">
            <w:pPr>
              <w:pStyle w:val="a8"/>
              <w:shd w:val="clear" w:color="auto" w:fill="auto"/>
            </w:pPr>
            <w:r>
              <w:t>Осуществлено повышение квалификации тренеров и специалистов по хоккею (250 человек) и по футболу (1,5 тыс. человек)</w:t>
            </w:r>
          </w:p>
        </w:tc>
        <w:tc>
          <w:tcPr>
            <w:tcW w:w="2558" w:type="dxa"/>
            <w:shd w:val="clear" w:color="auto" w:fill="FFFFFF"/>
          </w:tcPr>
          <w:p w:rsidR="0070002F" w:rsidRDefault="006E7011">
            <w:pPr>
              <w:pStyle w:val="a8"/>
              <w:shd w:val="clear" w:color="auto" w:fill="auto"/>
              <w:jc w:val="center"/>
            </w:pPr>
            <w:r>
              <w:t>15 декабря 2021 г.</w:t>
            </w:r>
          </w:p>
        </w:tc>
        <w:tc>
          <w:tcPr>
            <w:tcW w:w="3360" w:type="dxa"/>
            <w:shd w:val="clear" w:color="auto" w:fill="FFFFFF"/>
          </w:tcPr>
          <w:p w:rsidR="0070002F" w:rsidRDefault="006E7011">
            <w:pPr>
              <w:pStyle w:val="a8"/>
              <w:shd w:val="clear" w:color="auto" w:fill="auto"/>
            </w:pPr>
            <w:proofErr w:type="spellStart"/>
            <w:r>
              <w:t>И.М.Сидоркевич</w:t>
            </w:r>
            <w:proofErr w:type="spellEnd"/>
            <w:r>
              <w:t>, заместитель Министра спорта Российской Федерации</w:t>
            </w:r>
          </w:p>
        </w:tc>
      </w:tr>
      <w:tr w:rsidR="0070002F">
        <w:trPr>
          <w:trHeight w:hRule="exact" w:val="912"/>
          <w:jc w:val="center"/>
        </w:trPr>
        <w:tc>
          <w:tcPr>
            <w:tcW w:w="902" w:type="dxa"/>
            <w:shd w:val="clear" w:color="auto" w:fill="FFFFFF"/>
          </w:tcPr>
          <w:p w:rsidR="0070002F" w:rsidRDefault="006E7011">
            <w:pPr>
              <w:pStyle w:val="a8"/>
              <w:shd w:val="clear" w:color="auto" w:fill="auto"/>
              <w:ind w:firstLine="220"/>
            </w:pPr>
            <w:r>
              <w:t>1.34.</w:t>
            </w:r>
          </w:p>
        </w:tc>
        <w:tc>
          <w:tcPr>
            <w:tcW w:w="9082" w:type="dxa"/>
            <w:shd w:val="clear" w:color="auto" w:fill="FFFFFF"/>
          </w:tcPr>
          <w:p w:rsidR="0070002F" w:rsidRDefault="006E7011">
            <w:pPr>
              <w:pStyle w:val="a8"/>
              <w:shd w:val="clear" w:color="auto" w:fill="auto"/>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2558" w:type="dxa"/>
            <w:shd w:val="clear" w:color="auto" w:fill="FFFFFF"/>
          </w:tcPr>
          <w:p w:rsidR="0070002F" w:rsidRDefault="006E7011">
            <w:pPr>
              <w:pStyle w:val="a8"/>
              <w:shd w:val="clear" w:color="auto" w:fill="auto"/>
              <w:jc w:val="center"/>
            </w:pPr>
            <w:r>
              <w:t>25 декабря 2021 г.</w:t>
            </w:r>
          </w:p>
        </w:tc>
        <w:tc>
          <w:tcPr>
            <w:tcW w:w="3360" w:type="dxa"/>
            <w:shd w:val="clear" w:color="auto" w:fill="FFFFFF"/>
            <w:vAlign w:val="bottom"/>
          </w:tcPr>
          <w:p w:rsidR="0070002F" w:rsidRDefault="006E7011">
            <w:pPr>
              <w:pStyle w:val="a8"/>
              <w:shd w:val="clear" w:color="auto" w:fill="auto"/>
            </w:pPr>
            <w:proofErr w:type="spellStart"/>
            <w:r>
              <w:t>С.В.Косилов</w:t>
            </w:r>
            <w:proofErr w:type="spellEnd"/>
            <w:r>
              <w:t>, заместитель Министра спорта Российской Федерации</w:t>
            </w:r>
          </w:p>
        </w:tc>
      </w:tr>
      <w:tr w:rsidR="0070002F">
        <w:trPr>
          <w:trHeight w:hRule="exact" w:val="917"/>
          <w:jc w:val="center"/>
        </w:trPr>
        <w:tc>
          <w:tcPr>
            <w:tcW w:w="902" w:type="dxa"/>
            <w:shd w:val="clear" w:color="auto" w:fill="FFFFFF"/>
          </w:tcPr>
          <w:p w:rsidR="0070002F" w:rsidRDefault="006E7011">
            <w:pPr>
              <w:pStyle w:val="a8"/>
              <w:shd w:val="clear" w:color="auto" w:fill="auto"/>
              <w:ind w:firstLine="220"/>
            </w:pPr>
            <w:r>
              <w:t>1.35.</w:t>
            </w:r>
          </w:p>
        </w:tc>
        <w:tc>
          <w:tcPr>
            <w:tcW w:w="9082" w:type="dxa"/>
            <w:shd w:val="clear" w:color="auto" w:fill="FFFFFF"/>
            <w:vAlign w:val="bottom"/>
          </w:tcPr>
          <w:p w:rsidR="0070002F" w:rsidRDefault="006E7011">
            <w:pPr>
              <w:pStyle w:val="a8"/>
              <w:shd w:val="clear" w:color="auto" w:fill="auto"/>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4 млн. человек (дополнительно к прогнозному показателю 2021 года)</w:t>
            </w:r>
          </w:p>
        </w:tc>
        <w:tc>
          <w:tcPr>
            <w:tcW w:w="2558" w:type="dxa"/>
            <w:shd w:val="clear" w:color="auto" w:fill="FFFFFF"/>
          </w:tcPr>
          <w:p w:rsidR="0070002F" w:rsidRDefault="006E7011">
            <w:pPr>
              <w:pStyle w:val="a8"/>
              <w:shd w:val="clear" w:color="auto" w:fill="auto"/>
              <w:jc w:val="center"/>
            </w:pPr>
            <w:r>
              <w:t>15 декабря 2022 г.</w:t>
            </w:r>
          </w:p>
        </w:tc>
        <w:tc>
          <w:tcPr>
            <w:tcW w:w="3360" w:type="dxa"/>
            <w:shd w:val="clear" w:color="auto" w:fill="FFFFFF"/>
            <w:vAlign w:val="bottom"/>
          </w:tcPr>
          <w:p w:rsidR="0070002F" w:rsidRDefault="006E7011">
            <w:pPr>
              <w:pStyle w:val="a8"/>
              <w:shd w:val="clear" w:color="auto" w:fill="auto"/>
            </w:pPr>
            <w:proofErr w:type="spellStart"/>
            <w:r>
              <w:t>М.В.Томилова</w:t>
            </w:r>
            <w:proofErr w:type="spellEnd"/>
            <w:r>
              <w:t>,</w:t>
            </w:r>
          </w:p>
          <w:p w:rsidR="0070002F" w:rsidRDefault="006E7011">
            <w:pPr>
              <w:pStyle w:val="a8"/>
              <w:shd w:val="clear" w:color="auto" w:fill="auto"/>
            </w:pPr>
            <w:r>
              <w:t>заместитель Министра спорта Российской Федерации</w:t>
            </w:r>
          </w:p>
        </w:tc>
      </w:tr>
      <w:tr w:rsidR="0070002F">
        <w:trPr>
          <w:trHeight w:hRule="exact" w:val="902"/>
          <w:jc w:val="center"/>
        </w:trPr>
        <w:tc>
          <w:tcPr>
            <w:tcW w:w="902" w:type="dxa"/>
            <w:shd w:val="clear" w:color="auto" w:fill="FFFFFF"/>
          </w:tcPr>
          <w:p w:rsidR="0070002F" w:rsidRDefault="006E7011">
            <w:pPr>
              <w:pStyle w:val="a8"/>
              <w:shd w:val="clear" w:color="auto" w:fill="auto"/>
              <w:ind w:firstLine="220"/>
            </w:pPr>
            <w:r>
              <w:t>1.36.</w:t>
            </w:r>
          </w:p>
        </w:tc>
        <w:tc>
          <w:tcPr>
            <w:tcW w:w="9082" w:type="dxa"/>
            <w:shd w:val="clear" w:color="auto" w:fill="FFFFFF"/>
          </w:tcPr>
          <w:p w:rsidR="0070002F" w:rsidRDefault="006E7011">
            <w:pPr>
              <w:pStyle w:val="a8"/>
              <w:shd w:val="clear" w:color="auto" w:fill="auto"/>
            </w:pPr>
            <w:r>
              <w:t xml:space="preserve">Не менее 40% населения охвачено мероприятиями </w:t>
            </w:r>
            <w:proofErr w:type="spellStart"/>
            <w:r>
              <w:t>информационно</w:t>
            </w:r>
            <w:r>
              <w:softHyphen/>
              <w:t>коммуникационной</w:t>
            </w:r>
            <w:proofErr w:type="spellEnd"/>
            <w:r>
              <w:t xml:space="preserve"> кампании</w:t>
            </w:r>
          </w:p>
        </w:tc>
        <w:tc>
          <w:tcPr>
            <w:tcW w:w="2558" w:type="dxa"/>
            <w:shd w:val="clear" w:color="auto" w:fill="FFFFFF"/>
          </w:tcPr>
          <w:p w:rsidR="0070002F" w:rsidRDefault="006E7011">
            <w:pPr>
              <w:pStyle w:val="a8"/>
              <w:shd w:val="clear" w:color="auto" w:fill="auto"/>
              <w:jc w:val="center"/>
            </w:pPr>
            <w:r>
              <w:t>15 декабря 2022 г.</w:t>
            </w:r>
          </w:p>
        </w:tc>
        <w:tc>
          <w:tcPr>
            <w:tcW w:w="3360" w:type="dxa"/>
            <w:shd w:val="clear" w:color="auto" w:fill="FFFFFF"/>
          </w:tcPr>
          <w:p w:rsidR="0070002F" w:rsidRDefault="006E7011">
            <w:pPr>
              <w:pStyle w:val="a8"/>
              <w:shd w:val="clear" w:color="auto" w:fill="auto"/>
            </w:pPr>
            <w:proofErr w:type="spellStart"/>
            <w:r>
              <w:t>М.В.Томилова</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r w:rsidR="0070002F">
        <w:trPr>
          <w:trHeight w:hRule="exact" w:val="917"/>
          <w:jc w:val="center"/>
        </w:trPr>
        <w:tc>
          <w:tcPr>
            <w:tcW w:w="902" w:type="dxa"/>
            <w:shd w:val="clear" w:color="auto" w:fill="FFFFFF"/>
          </w:tcPr>
          <w:p w:rsidR="0070002F" w:rsidRDefault="006E7011">
            <w:pPr>
              <w:pStyle w:val="a8"/>
              <w:shd w:val="clear" w:color="auto" w:fill="auto"/>
              <w:ind w:firstLine="220"/>
            </w:pPr>
            <w:r>
              <w:t>1.37.</w:t>
            </w:r>
          </w:p>
        </w:tc>
        <w:tc>
          <w:tcPr>
            <w:tcW w:w="9082" w:type="dxa"/>
            <w:shd w:val="clear" w:color="auto" w:fill="FFFFFF"/>
            <w:vAlign w:val="bottom"/>
          </w:tcPr>
          <w:p w:rsidR="0070002F" w:rsidRDefault="006E7011">
            <w:pPr>
              <w:pStyle w:val="a8"/>
              <w:shd w:val="clear" w:color="auto" w:fill="auto"/>
            </w:pPr>
            <w:r>
              <w:t>В 235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2558" w:type="dxa"/>
            <w:shd w:val="clear" w:color="auto" w:fill="FFFFFF"/>
          </w:tcPr>
          <w:p w:rsidR="0070002F" w:rsidRDefault="006E7011">
            <w:pPr>
              <w:pStyle w:val="a8"/>
              <w:shd w:val="clear" w:color="auto" w:fill="auto"/>
              <w:jc w:val="center"/>
            </w:pPr>
            <w:r>
              <w:t>25 декабря 2022 г.</w:t>
            </w:r>
          </w:p>
        </w:tc>
        <w:tc>
          <w:tcPr>
            <w:tcW w:w="3360" w:type="dxa"/>
            <w:shd w:val="clear" w:color="auto" w:fill="FFFFFF"/>
            <w:vAlign w:val="bottom"/>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r w:rsidR="0070002F">
        <w:trPr>
          <w:trHeight w:hRule="exact" w:val="1152"/>
          <w:jc w:val="center"/>
        </w:trPr>
        <w:tc>
          <w:tcPr>
            <w:tcW w:w="902" w:type="dxa"/>
            <w:shd w:val="clear" w:color="auto" w:fill="FFFFFF"/>
          </w:tcPr>
          <w:p w:rsidR="0070002F" w:rsidRDefault="006E7011">
            <w:pPr>
              <w:pStyle w:val="a8"/>
              <w:shd w:val="clear" w:color="auto" w:fill="auto"/>
              <w:ind w:firstLine="220"/>
            </w:pPr>
            <w:r>
              <w:t>1.38.</w:t>
            </w:r>
          </w:p>
        </w:tc>
        <w:tc>
          <w:tcPr>
            <w:tcW w:w="9082" w:type="dxa"/>
            <w:shd w:val="clear" w:color="auto" w:fill="FFFFFF"/>
            <w:vAlign w:val="bottom"/>
          </w:tcPr>
          <w:p w:rsidR="0070002F" w:rsidRDefault="006E7011">
            <w:pPr>
              <w:pStyle w:val="a8"/>
              <w:shd w:val="clear" w:color="auto" w:fill="auto"/>
            </w:pPr>
            <w:r>
              <w:t>В 8 субъектах Российской Федерации, входящих в состав приоритетных территорий, построены физкультурно-оздоровительные центры, в 15 субъектах Российской Федерации, не входящих в состав приоритетных территорий, построены физкультурно-оздоровительные комплексы</w:t>
            </w:r>
          </w:p>
        </w:tc>
        <w:tc>
          <w:tcPr>
            <w:tcW w:w="2558" w:type="dxa"/>
            <w:shd w:val="clear" w:color="auto" w:fill="FFFFFF"/>
          </w:tcPr>
          <w:p w:rsidR="0070002F" w:rsidRDefault="006E7011">
            <w:pPr>
              <w:pStyle w:val="a8"/>
              <w:shd w:val="clear" w:color="auto" w:fill="auto"/>
              <w:jc w:val="center"/>
            </w:pPr>
            <w:r>
              <w:t>25 декабря 2022 г.</w:t>
            </w:r>
          </w:p>
        </w:tc>
        <w:tc>
          <w:tcPr>
            <w:tcW w:w="3360" w:type="dxa"/>
            <w:shd w:val="clear" w:color="auto" w:fill="FFFFFF"/>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bl>
    <w:p w:rsidR="0070002F" w:rsidRDefault="006E701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07"/>
        <w:gridCol w:w="9086"/>
        <w:gridCol w:w="2573"/>
        <w:gridCol w:w="3365"/>
      </w:tblGrid>
      <w:tr w:rsidR="0070002F">
        <w:trPr>
          <w:trHeight w:hRule="exact" w:val="576"/>
          <w:jc w:val="center"/>
        </w:trPr>
        <w:tc>
          <w:tcPr>
            <w:tcW w:w="907" w:type="dxa"/>
            <w:tcBorders>
              <w:top w:val="single" w:sz="4" w:space="0" w:color="auto"/>
            </w:tcBorders>
            <w:shd w:val="clear" w:color="auto" w:fill="FFFFFF"/>
            <w:vAlign w:val="bottom"/>
          </w:tcPr>
          <w:p w:rsidR="0070002F" w:rsidRDefault="006E7011">
            <w:pPr>
              <w:pStyle w:val="a8"/>
              <w:shd w:val="clear" w:color="auto" w:fill="auto"/>
              <w:spacing w:line="233" w:lineRule="auto"/>
              <w:jc w:val="center"/>
            </w:pPr>
            <w:r>
              <w:lastRenderedPageBreak/>
              <w:t>№ п/п</w:t>
            </w:r>
          </w:p>
        </w:tc>
        <w:tc>
          <w:tcPr>
            <w:tcW w:w="9086"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573" w:type="dxa"/>
            <w:tcBorders>
              <w:top w:val="single" w:sz="4" w:space="0" w:color="auto"/>
              <w:left w:val="single" w:sz="4" w:space="0" w:color="auto"/>
            </w:tcBorders>
            <w:shd w:val="clear" w:color="auto" w:fill="FFFFFF"/>
            <w:vAlign w:val="bottom"/>
          </w:tcPr>
          <w:p w:rsidR="0070002F" w:rsidRDefault="006E7011">
            <w:pPr>
              <w:pStyle w:val="a8"/>
              <w:shd w:val="clear" w:color="auto" w:fill="auto"/>
              <w:spacing w:line="233" w:lineRule="auto"/>
              <w:jc w:val="center"/>
            </w:pPr>
            <w:r>
              <w:t>Срок реализации</w:t>
            </w:r>
          </w:p>
        </w:tc>
        <w:tc>
          <w:tcPr>
            <w:tcW w:w="3365"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171"/>
          <w:jc w:val="center"/>
        </w:trPr>
        <w:tc>
          <w:tcPr>
            <w:tcW w:w="907" w:type="dxa"/>
            <w:tcBorders>
              <w:top w:val="single" w:sz="4" w:space="0" w:color="auto"/>
            </w:tcBorders>
            <w:shd w:val="clear" w:color="auto" w:fill="FFFFFF"/>
            <w:vAlign w:val="center"/>
          </w:tcPr>
          <w:p w:rsidR="0070002F" w:rsidRDefault="006E7011">
            <w:pPr>
              <w:pStyle w:val="a8"/>
              <w:shd w:val="clear" w:color="auto" w:fill="auto"/>
              <w:jc w:val="center"/>
            </w:pPr>
            <w:r>
              <w:t>1. 39 .</w:t>
            </w:r>
          </w:p>
        </w:tc>
        <w:tc>
          <w:tcPr>
            <w:tcW w:w="9086" w:type="dxa"/>
            <w:tcBorders>
              <w:top w:val="single" w:sz="4" w:space="0" w:color="auto"/>
            </w:tcBorders>
            <w:shd w:val="clear" w:color="auto" w:fill="FFFFFF"/>
            <w:vAlign w:val="bottom"/>
          </w:tcPr>
          <w:p w:rsidR="0070002F" w:rsidRDefault="006E7011">
            <w:pPr>
              <w:pStyle w:val="a8"/>
              <w:shd w:val="clear" w:color="auto" w:fill="auto"/>
            </w:pPr>
            <w:r>
              <w:t>В 75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2573" w:type="dxa"/>
            <w:tcBorders>
              <w:top w:val="single" w:sz="4" w:space="0" w:color="auto"/>
            </w:tcBorders>
            <w:shd w:val="clear" w:color="auto" w:fill="FFFFFF"/>
            <w:vAlign w:val="center"/>
          </w:tcPr>
          <w:p w:rsidR="0070002F" w:rsidRDefault="006E7011">
            <w:pPr>
              <w:pStyle w:val="a8"/>
              <w:shd w:val="clear" w:color="auto" w:fill="auto"/>
              <w:jc w:val="center"/>
            </w:pPr>
            <w:r>
              <w:t>25 декабря 2022 г.</w:t>
            </w:r>
          </w:p>
        </w:tc>
        <w:tc>
          <w:tcPr>
            <w:tcW w:w="3365" w:type="dxa"/>
            <w:tcBorders>
              <w:top w:val="single" w:sz="4" w:space="0" w:color="auto"/>
            </w:tcBorders>
            <w:shd w:val="clear" w:color="auto" w:fill="FFFFFF"/>
            <w:vAlign w:val="bottom"/>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r w:rsidR="0070002F">
        <w:trPr>
          <w:trHeight w:hRule="exact" w:val="893"/>
          <w:jc w:val="center"/>
        </w:trPr>
        <w:tc>
          <w:tcPr>
            <w:tcW w:w="907" w:type="dxa"/>
            <w:shd w:val="clear" w:color="auto" w:fill="FFFFFF"/>
          </w:tcPr>
          <w:p w:rsidR="0070002F" w:rsidRDefault="006E7011">
            <w:pPr>
              <w:pStyle w:val="a8"/>
              <w:shd w:val="clear" w:color="auto" w:fill="auto"/>
              <w:ind w:firstLine="180"/>
            </w:pPr>
            <w:r>
              <w:t>1. 40 .</w:t>
            </w:r>
          </w:p>
        </w:tc>
        <w:tc>
          <w:tcPr>
            <w:tcW w:w="9086" w:type="dxa"/>
            <w:shd w:val="clear" w:color="auto" w:fill="FFFFFF"/>
          </w:tcPr>
          <w:p w:rsidR="0070002F" w:rsidRDefault="006E7011">
            <w:pPr>
              <w:pStyle w:val="a8"/>
              <w:shd w:val="clear" w:color="auto" w:fill="auto"/>
            </w:pPr>
            <w:r>
              <w:t>В целях развития хоккея построено 4 крытых катка для организаций спортивной подготовки, 2 региональных центра</w:t>
            </w:r>
          </w:p>
        </w:tc>
        <w:tc>
          <w:tcPr>
            <w:tcW w:w="2573" w:type="dxa"/>
            <w:shd w:val="clear" w:color="auto" w:fill="FFFFFF"/>
          </w:tcPr>
          <w:p w:rsidR="0070002F" w:rsidRDefault="006E7011">
            <w:pPr>
              <w:pStyle w:val="a8"/>
              <w:shd w:val="clear" w:color="auto" w:fill="auto"/>
              <w:jc w:val="center"/>
            </w:pPr>
            <w:r>
              <w:t>25 декабря 2022 г.</w:t>
            </w:r>
          </w:p>
        </w:tc>
        <w:tc>
          <w:tcPr>
            <w:tcW w:w="3365" w:type="dxa"/>
            <w:shd w:val="clear" w:color="auto" w:fill="FFFFFF"/>
            <w:vAlign w:val="bottom"/>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 Российской Федерации</w:t>
            </w:r>
          </w:p>
        </w:tc>
      </w:tr>
      <w:tr w:rsidR="0070002F">
        <w:trPr>
          <w:trHeight w:hRule="exact" w:val="907"/>
          <w:jc w:val="center"/>
        </w:trPr>
        <w:tc>
          <w:tcPr>
            <w:tcW w:w="907" w:type="dxa"/>
            <w:shd w:val="clear" w:color="auto" w:fill="FFFFFF"/>
          </w:tcPr>
          <w:p w:rsidR="0070002F" w:rsidRDefault="006E7011">
            <w:pPr>
              <w:pStyle w:val="a8"/>
              <w:shd w:val="clear" w:color="auto" w:fill="auto"/>
              <w:ind w:firstLine="180"/>
            </w:pPr>
            <w:r>
              <w:t>1.41.</w:t>
            </w:r>
          </w:p>
        </w:tc>
        <w:tc>
          <w:tcPr>
            <w:tcW w:w="9086" w:type="dxa"/>
            <w:shd w:val="clear" w:color="auto" w:fill="FFFFFF"/>
          </w:tcPr>
          <w:p w:rsidR="0070002F" w:rsidRDefault="006E7011">
            <w:pPr>
              <w:pStyle w:val="a8"/>
              <w:shd w:val="clear" w:color="auto" w:fill="auto"/>
            </w:pPr>
            <w:r>
              <w:t>В целях развития футбола построено 16 футбольных манежей</w:t>
            </w:r>
          </w:p>
        </w:tc>
        <w:tc>
          <w:tcPr>
            <w:tcW w:w="2573" w:type="dxa"/>
            <w:shd w:val="clear" w:color="auto" w:fill="FFFFFF"/>
          </w:tcPr>
          <w:p w:rsidR="0070002F" w:rsidRDefault="006E7011">
            <w:pPr>
              <w:pStyle w:val="a8"/>
              <w:shd w:val="clear" w:color="auto" w:fill="auto"/>
              <w:jc w:val="center"/>
            </w:pPr>
            <w:r>
              <w:t>25 декабря 2022 г.</w:t>
            </w:r>
          </w:p>
        </w:tc>
        <w:tc>
          <w:tcPr>
            <w:tcW w:w="3365" w:type="dxa"/>
            <w:shd w:val="clear" w:color="auto" w:fill="FFFFFF"/>
            <w:vAlign w:val="bottom"/>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 Российской Федерации</w:t>
            </w:r>
          </w:p>
        </w:tc>
      </w:tr>
      <w:tr w:rsidR="0070002F">
        <w:trPr>
          <w:trHeight w:hRule="exact" w:val="907"/>
          <w:jc w:val="center"/>
        </w:trPr>
        <w:tc>
          <w:tcPr>
            <w:tcW w:w="907" w:type="dxa"/>
            <w:shd w:val="clear" w:color="auto" w:fill="FFFFFF"/>
          </w:tcPr>
          <w:p w:rsidR="0070002F" w:rsidRDefault="006E7011">
            <w:pPr>
              <w:pStyle w:val="a8"/>
              <w:shd w:val="clear" w:color="auto" w:fill="auto"/>
              <w:ind w:firstLine="180"/>
            </w:pPr>
            <w:r>
              <w:t>1.42.</w:t>
            </w:r>
          </w:p>
        </w:tc>
        <w:tc>
          <w:tcPr>
            <w:tcW w:w="9086" w:type="dxa"/>
            <w:shd w:val="clear" w:color="auto" w:fill="FFFFFF"/>
          </w:tcPr>
          <w:p w:rsidR="0070002F" w:rsidRDefault="006E7011">
            <w:pPr>
              <w:pStyle w:val="a8"/>
              <w:shd w:val="clear" w:color="auto" w:fill="auto"/>
            </w:pPr>
            <w:r>
              <w:t>Техническая готовность детского федерального центра в г. Калининграде не менее 40%</w:t>
            </w:r>
          </w:p>
        </w:tc>
        <w:tc>
          <w:tcPr>
            <w:tcW w:w="2573" w:type="dxa"/>
            <w:shd w:val="clear" w:color="auto" w:fill="FFFFFF"/>
          </w:tcPr>
          <w:p w:rsidR="0070002F" w:rsidRDefault="006E7011">
            <w:pPr>
              <w:pStyle w:val="a8"/>
              <w:shd w:val="clear" w:color="auto" w:fill="auto"/>
              <w:jc w:val="center"/>
            </w:pPr>
            <w:r>
              <w:t>25 декабря 2022 г.</w:t>
            </w:r>
          </w:p>
        </w:tc>
        <w:tc>
          <w:tcPr>
            <w:tcW w:w="3365" w:type="dxa"/>
            <w:shd w:val="clear" w:color="auto" w:fill="FFFFFF"/>
            <w:vAlign w:val="bottom"/>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r w:rsidR="0070002F">
        <w:trPr>
          <w:trHeight w:hRule="exact" w:val="1450"/>
          <w:jc w:val="center"/>
        </w:trPr>
        <w:tc>
          <w:tcPr>
            <w:tcW w:w="907" w:type="dxa"/>
            <w:shd w:val="clear" w:color="auto" w:fill="FFFFFF"/>
          </w:tcPr>
          <w:p w:rsidR="0070002F" w:rsidRDefault="006E7011">
            <w:pPr>
              <w:pStyle w:val="a8"/>
              <w:shd w:val="clear" w:color="auto" w:fill="auto"/>
              <w:ind w:firstLine="180"/>
            </w:pPr>
            <w:r>
              <w:t>1.43.</w:t>
            </w:r>
          </w:p>
        </w:tc>
        <w:tc>
          <w:tcPr>
            <w:tcW w:w="9086" w:type="dxa"/>
            <w:shd w:val="clear" w:color="auto" w:fill="FFFFFF"/>
          </w:tcPr>
          <w:p w:rsidR="0070002F" w:rsidRDefault="006E7011">
            <w:pPr>
              <w:pStyle w:val="a8"/>
              <w:shd w:val="clear" w:color="auto" w:fill="auto"/>
            </w:pPr>
            <w:r>
              <w:t xml:space="preserve">Подготовлены новые кадры для ведения спортивно-массовой работы с населением и спортивной подготовки, включая 15,5 тыс. инструкторов по спорту, в том числе с квалификацией специалистов центров тестирования Всероссийского </w:t>
            </w:r>
            <w:proofErr w:type="spellStart"/>
            <w:r>
              <w:t>физкультурно</w:t>
            </w:r>
            <w:r>
              <w:softHyphen/>
              <w:t>спортивного</w:t>
            </w:r>
            <w:proofErr w:type="spellEnd"/>
            <w:r>
              <w:t xml:space="preserve"> комплекса "Готов к труду и обороне" (ГТО), и 2,6 тыс. тренеров организаций спортивной подготовки</w:t>
            </w:r>
          </w:p>
        </w:tc>
        <w:tc>
          <w:tcPr>
            <w:tcW w:w="2573" w:type="dxa"/>
            <w:shd w:val="clear" w:color="auto" w:fill="FFFFFF"/>
          </w:tcPr>
          <w:p w:rsidR="0070002F" w:rsidRDefault="006E7011">
            <w:pPr>
              <w:pStyle w:val="a8"/>
              <w:shd w:val="clear" w:color="auto" w:fill="auto"/>
              <w:jc w:val="center"/>
            </w:pPr>
            <w:r>
              <w:t>15 декабря 2022 г.</w:t>
            </w:r>
          </w:p>
        </w:tc>
        <w:tc>
          <w:tcPr>
            <w:tcW w:w="3365" w:type="dxa"/>
            <w:shd w:val="clear" w:color="auto" w:fill="FFFFFF"/>
          </w:tcPr>
          <w:p w:rsidR="0070002F" w:rsidRDefault="006E7011">
            <w:pPr>
              <w:pStyle w:val="a8"/>
              <w:shd w:val="clear" w:color="auto" w:fill="auto"/>
            </w:pPr>
            <w:proofErr w:type="spellStart"/>
            <w:r>
              <w:t>И.М.Сидоркевич</w:t>
            </w:r>
            <w:proofErr w:type="spellEnd"/>
            <w:r>
              <w:t>, заместитель Министра спорта Российской Федерации</w:t>
            </w:r>
          </w:p>
        </w:tc>
      </w:tr>
      <w:tr w:rsidR="0070002F">
        <w:trPr>
          <w:trHeight w:hRule="exact" w:val="898"/>
          <w:jc w:val="center"/>
        </w:trPr>
        <w:tc>
          <w:tcPr>
            <w:tcW w:w="907" w:type="dxa"/>
            <w:shd w:val="clear" w:color="auto" w:fill="FFFFFF"/>
          </w:tcPr>
          <w:p w:rsidR="0070002F" w:rsidRDefault="006E7011">
            <w:pPr>
              <w:pStyle w:val="a8"/>
              <w:shd w:val="clear" w:color="auto" w:fill="auto"/>
              <w:ind w:firstLine="180"/>
            </w:pPr>
            <w:r>
              <w:t>1.44.</w:t>
            </w:r>
          </w:p>
        </w:tc>
        <w:tc>
          <w:tcPr>
            <w:tcW w:w="9086" w:type="dxa"/>
            <w:shd w:val="clear" w:color="auto" w:fill="FFFFFF"/>
          </w:tcPr>
          <w:p w:rsidR="0070002F" w:rsidRDefault="006E7011">
            <w:pPr>
              <w:pStyle w:val="a8"/>
              <w:shd w:val="clear" w:color="auto" w:fill="auto"/>
            </w:pPr>
            <w:r>
              <w:t>Осуществлено повышение квалификации тренеров и специалистов по хоккею (250 человек) и по футболу (2 тыс. человек)</w:t>
            </w:r>
          </w:p>
        </w:tc>
        <w:tc>
          <w:tcPr>
            <w:tcW w:w="2573" w:type="dxa"/>
            <w:shd w:val="clear" w:color="auto" w:fill="FFFFFF"/>
          </w:tcPr>
          <w:p w:rsidR="0070002F" w:rsidRDefault="006E7011">
            <w:pPr>
              <w:pStyle w:val="a8"/>
              <w:shd w:val="clear" w:color="auto" w:fill="auto"/>
              <w:jc w:val="center"/>
            </w:pPr>
            <w:r>
              <w:t>15 декабря 2022 г.</w:t>
            </w:r>
          </w:p>
        </w:tc>
        <w:tc>
          <w:tcPr>
            <w:tcW w:w="3365" w:type="dxa"/>
            <w:shd w:val="clear" w:color="auto" w:fill="FFFFFF"/>
          </w:tcPr>
          <w:p w:rsidR="0070002F" w:rsidRDefault="006E7011">
            <w:pPr>
              <w:pStyle w:val="a8"/>
              <w:shd w:val="clear" w:color="auto" w:fill="auto"/>
            </w:pPr>
            <w:proofErr w:type="spellStart"/>
            <w:r>
              <w:t>И.М.Сидоркевич</w:t>
            </w:r>
            <w:proofErr w:type="spellEnd"/>
            <w:r>
              <w:t xml:space="preserve"> заместитель Министра спорта Российской Федерации</w:t>
            </w:r>
          </w:p>
        </w:tc>
      </w:tr>
      <w:tr w:rsidR="0070002F">
        <w:trPr>
          <w:trHeight w:hRule="exact" w:val="902"/>
          <w:jc w:val="center"/>
        </w:trPr>
        <w:tc>
          <w:tcPr>
            <w:tcW w:w="907" w:type="dxa"/>
            <w:shd w:val="clear" w:color="auto" w:fill="FFFFFF"/>
          </w:tcPr>
          <w:p w:rsidR="0070002F" w:rsidRDefault="006E7011">
            <w:pPr>
              <w:pStyle w:val="a8"/>
              <w:shd w:val="clear" w:color="auto" w:fill="auto"/>
              <w:ind w:firstLine="180"/>
            </w:pPr>
            <w:r>
              <w:t>1.45.</w:t>
            </w:r>
          </w:p>
        </w:tc>
        <w:tc>
          <w:tcPr>
            <w:tcW w:w="9086" w:type="dxa"/>
            <w:shd w:val="clear" w:color="auto" w:fill="FFFFFF"/>
          </w:tcPr>
          <w:p w:rsidR="0070002F" w:rsidRDefault="006E7011">
            <w:pPr>
              <w:pStyle w:val="a8"/>
              <w:shd w:val="clear" w:color="auto" w:fill="auto"/>
            </w:pPr>
            <w:r>
              <w:t xml:space="preserve">В системе подготовки спортивного резерва проведено не менее 220 спортивных соревнований </w:t>
            </w:r>
            <w:r>
              <w:rPr>
                <w:i/>
                <w:iCs/>
              </w:rPr>
              <w:t>с</w:t>
            </w:r>
            <w:r>
              <w:t xml:space="preserve"> учетом второго (межрегионального) этапа всероссийских спартакиад</w:t>
            </w:r>
          </w:p>
        </w:tc>
        <w:tc>
          <w:tcPr>
            <w:tcW w:w="2573" w:type="dxa"/>
            <w:shd w:val="clear" w:color="auto" w:fill="FFFFFF"/>
          </w:tcPr>
          <w:p w:rsidR="0070002F" w:rsidRDefault="006E7011">
            <w:pPr>
              <w:pStyle w:val="a8"/>
              <w:shd w:val="clear" w:color="auto" w:fill="auto"/>
              <w:jc w:val="center"/>
            </w:pPr>
            <w:r>
              <w:t>25 декабря 2022 г.</w:t>
            </w:r>
          </w:p>
        </w:tc>
        <w:tc>
          <w:tcPr>
            <w:tcW w:w="3365" w:type="dxa"/>
            <w:shd w:val="clear" w:color="auto" w:fill="FFFFFF"/>
            <w:vAlign w:val="bottom"/>
          </w:tcPr>
          <w:p w:rsidR="0070002F" w:rsidRDefault="006E7011">
            <w:pPr>
              <w:pStyle w:val="a8"/>
              <w:shd w:val="clear" w:color="auto" w:fill="auto"/>
            </w:pPr>
            <w:proofErr w:type="spellStart"/>
            <w:r>
              <w:t>С.В.Косилов</w:t>
            </w:r>
            <w:proofErr w:type="spellEnd"/>
            <w:r>
              <w:t>, заместитель Министра спорта Российской Федерации</w:t>
            </w:r>
          </w:p>
        </w:tc>
      </w:tr>
      <w:tr w:rsidR="0070002F">
        <w:trPr>
          <w:trHeight w:hRule="exact" w:val="907"/>
          <w:jc w:val="center"/>
        </w:trPr>
        <w:tc>
          <w:tcPr>
            <w:tcW w:w="907" w:type="dxa"/>
            <w:shd w:val="clear" w:color="auto" w:fill="FFFFFF"/>
          </w:tcPr>
          <w:p w:rsidR="0070002F" w:rsidRDefault="006E7011">
            <w:pPr>
              <w:pStyle w:val="a8"/>
              <w:shd w:val="clear" w:color="auto" w:fill="auto"/>
              <w:ind w:firstLine="180"/>
            </w:pPr>
            <w:r>
              <w:t>1.46.1</w:t>
            </w:r>
          </w:p>
        </w:tc>
        <w:tc>
          <w:tcPr>
            <w:tcW w:w="9086" w:type="dxa"/>
            <w:shd w:val="clear" w:color="auto" w:fill="FFFFFF"/>
            <w:vAlign w:val="bottom"/>
          </w:tcPr>
          <w:p w:rsidR="0070002F" w:rsidRDefault="006E7011">
            <w:pPr>
              <w:pStyle w:val="a8"/>
              <w:shd w:val="clear" w:color="auto" w:fill="auto"/>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4,8 млн. человек (дополнительно к прогнозному показателю 2022 года)</w:t>
            </w:r>
          </w:p>
        </w:tc>
        <w:tc>
          <w:tcPr>
            <w:tcW w:w="2573" w:type="dxa"/>
            <w:shd w:val="clear" w:color="auto" w:fill="FFFFFF"/>
          </w:tcPr>
          <w:p w:rsidR="0070002F" w:rsidRDefault="006E7011">
            <w:pPr>
              <w:pStyle w:val="a8"/>
              <w:shd w:val="clear" w:color="auto" w:fill="auto"/>
              <w:jc w:val="center"/>
            </w:pPr>
            <w:r>
              <w:t>15 декабря 2023 г.</w:t>
            </w:r>
          </w:p>
        </w:tc>
        <w:tc>
          <w:tcPr>
            <w:tcW w:w="3365" w:type="dxa"/>
            <w:shd w:val="clear" w:color="auto" w:fill="FFFFFF"/>
            <w:vAlign w:val="bottom"/>
          </w:tcPr>
          <w:p w:rsidR="0070002F" w:rsidRDefault="006E7011">
            <w:pPr>
              <w:pStyle w:val="a8"/>
              <w:shd w:val="clear" w:color="auto" w:fill="auto"/>
            </w:pPr>
            <w:proofErr w:type="spellStart"/>
            <w:r>
              <w:t>М.В.Томилова</w:t>
            </w:r>
            <w:proofErr w:type="spellEnd"/>
            <w:r>
              <w:t>,</w:t>
            </w:r>
          </w:p>
          <w:p w:rsidR="0070002F" w:rsidRDefault="006E7011">
            <w:pPr>
              <w:pStyle w:val="a8"/>
              <w:shd w:val="clear" w:color="auto" w:fill="auto"/>
            </w:pPr>
            <w:r>
              <w:t>заместитель Министра спорта Российской Федерации</w:t>
            </w:r>
          </w:p>
        </w:tc>
      </w:tr>
      <w:tr w:rsidR="0070002F">
        <w:trPr>
          <w:trHeight w:hRule="exact" w:val="864"/>
          <w:jc w:val="center"/>
        </w:trPr>
        <w:tc>
          <w:tcPr>
            <w:tcW w:w="907" w:type="dxa"/>
            <w:shd w:val="clear" w:color="auto" w:fill="FFFFFF"/>
          </w:tcPr>
          <w:p w:rsidR="0070002F" w:rsidRDefault="006E7011">
            <w:pPr>
              <w:pStyle w:val="a8"/>
              <w:shd w:val="clear" w:color="auto" w:fill="auto"/>
              <w:ind w:firstLine="180"/>
            </w:pPr>
            <w:r>
              <w:t>1.47.</w:t>
            </w:r>
          </w:p>
        </w:tc>
        <w:tc>
          <w:tcPr>
            <w:tcW w:w="9086" w:type="dxa"/>
            <w:shd w:val="clear" w:color="auto" w:fill="FFFFFF"/>
          </w:tcPr>
          <w:p w:rsidR="0070002F" w:rsidRDefault="006E7011">
            <w:pPr>
              <w:pStyle w:val="a8"/>
              <w:shd w:val="clear" w:color="auto" w:fill="auto"/>
            </w:pPr>
            <w:r>
              <w:t xml:space="preserve">Не менее 55% населения охвачено мероприятиями </w:t>
            </w:r>
            <w:proofErr w:type="spellStart"/>
            <w:r>
              <w:t>информационно</w:t>
            </w:r>
            <w:r>
              <w:softHyphen/>
              <w:t>коммуникационной</w:t>
            </w:r>
            <w:proofErr w:type="spellEnd"/>
            <w:r>
              <w:t xml:space="preserve"> кампании</w:t>
            </w:r>
          </w:p>
        </w:tc>
        <w:tc>
          <w:tcPr>
            <w:tcW w:w="2573" w:type="dxa"/>
            <w:shd w:val="clear" w:color="auto" w:fill="FFFFFF"/>
          </w:tcPr>
          <w:p w:rsidR="0070002F" w:rsidRDefault="006E7011">
            <w:pPr>
              <w:pStyle w:val="a8"/>
              <w:shd w:val="clear" w:color="auto" w:fill="auto"/>
              <w:jc w:val="center"/>
            </w:pPr>
            <w:r>
              <w:t>15 декабря 2023 г.</w:t>
            </w:r>
          </w:p>
        </w:tc>
        <w:tc>
          <w:tcPr>
            <w:tcW w:w="3365" w:type="dxa"/>
            <w:shd w:val="clear" w:color="auto" w:fill="FFFFFF"/>
            <w:vAlign w:val="bottom"/>
          </w:tcPr>
          <w:p w:rsidR="0070002F" w:rsidRDefault="006E7011">
            <w:pPr>
              <w:pStyle w:val="a8"/>
              <w:shd w:val="clear" w:color="auto" w:fill="auto"/>
            </w:pPr>
            <w:proofErr w:type="spellStart"/>
            <w:r>
              <w:t>М.В.Томилова</w:t>
            </w:r>
            <w:proofErr w:type="spellEnd"/>
            <w:r>
              <w:t>, заместитель Министра спорта Российской Федерации</w:t>
            </w:r>
          </w:p>
        </w:tc>
      </w:tr>
    </w:tbl>
    <w:p w:rsidR="0070002F" w:rsidRDefault="006E701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07"/>
        <w:gridCol w:w="9077"/>
        <w:gridCol w:w="2563"/>
        <w:gridCol w:w="3360"/>
      </w:tblGrid>
      <w:tr w:rsidR="0070002F">
        <w:trPr>
          <w:trHeight w:hRule="exact" w:val="571"/>
          <w:jc w:val="center"/>
        </w:trPr>
        <w:tc>
          <w:tcPr>
            <w:tcW w:w="907" w:type="dxa"/>
            <w:tcBorders>
              <w:top w:val="single" w:sz="4" w:space="0" w:color="auto"/>
            </w:tcBorders>
            <w:shd w:val="clear" w:color="auto" w:fill="FFFFFF"/>
            <w:vAlign w:val="bottom"/>
          </w:tcPr>
          <w:p w:rsidR="0070002F" w:rsidRDefault="006E7011">
            <w:pPr>
              <w:pStyle w:val="a8"/>
              <w:shd w:val="clear" w:color="auto" w:fill="auto"/>
              <w:spacing w:line="233" w:lineRule="auto"/>
              <w:jc w:val="center"/>
            </w:pPr>
            <w:r>
              <w:lastRenderedPageBreak/>
              <w:t xml:space="preserve">№ </w:t>
            </w:r>
            <w:proofErr w:type="gramStart"/>
            <w:r>
              <w:t>п</w:t>
            </w:r>
            <w:proofErr w:type="gramEnd"/>
            <w:r>
              <w:t>/п</w:t>
            </w:r>
          </w:p>
        </w:tc>
        <w:tc>
          <w:tcPr>
            <w:tcW w:w="9077"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563" w:type="dxa"/>
            <w:tcBorders>
              <w:top w:val="single" w:sz="4" w:space="0" w:color="auto"/>
              <w:left w:val="single" w:sz="4" w:space="0" w:color="auto"/>
            </w:tcBorders>
            <w:shd w:val="clear" w:color="auto" w:fill="FFFFFF"/>
            <w:vAlign w:val="bottom"/>
          </w:tcPr>
          <w:p w:rsidR="0070002F" w:rsidRDefault="006E7011">
            <w:pPr>
              <w:pStyle w:val="a8"/>
              <w:shd w:val="clear" w:color="auto" w:fill="auto"/>
              <w:spacing w:line="233" w:lineRule="auto"/>
              <w:jc w:val="center"/>
            </w:pPr>
            <w:r>
              <w:t>Срок реализации</w:t>
            </w:r>
          </w:p>
        </w:tc>
        <w:tc>
          <w:tcPr>
            <w:tcW w:w="3360"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162"/>
          <w:jc w:val="center"/>
        </w:trPr>
        <w:tc>
          <w:tcPr>
            <w:tcW w:w="907" w:type="dxa"/>
            <w:tcBorders>
              <w:top w:val="single" w:sz="4" w:space="0" w:color="auto"/>
            </w:tcBorders>
            <w:shd w:val="clear" w:color="auto" w:fill="FFFFFF"/>
            <w:vAlign w:val="center"/>
          </w:tcPr>
          <w:p w:rsidR="0070002F" w:rsidRDefault="006E7011">
            <w:pPr>
              <w:pStyle w:val="a8"/>
              <w:shd w:val="clear" w:color="auto" w:fill="auto"/>
              <w:ind w:firstLine="240"/>
            </w:pPr>
            <w:r>
              <w:t>1. 48 .</w:t>
            </w:r>
          </w:p>
        </w:tc>
        <w:tc>
          <w:tcPr>
            <w:tcW w:w="9077" w:type="dxa"/>
            <w:tcBorders>
              <w:top w:val="single" w:sz="4" w:space="0" w:color="auto"/>
            </w:tcBorders>
            <w:shd w:val="clear" w:color="auto" w:fill="FFFFFF"/>
            <w:vAlign w:val="bottom"/>
          </w:tcPr>
          <w:p w:rsidR="0070002F" w:rsidRDefault="006E7011">
            <w:pPr>
              <w:pStyle w:val="a8"/>
              <w:shd w:val="clear" w:color="auto" w:fill="auto"/>
            </w:pPr>
            <w:r>
              <w:t>В 235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2563" w:type="dxa"/>
            <w:tcBorders>
              <w:top w:val="single" w:sz="4" w:space="0" w:color="auto"/>
            </w:tcBorders>
            <w:shd w:val="clear" w:color="auto" w:fill="FFFFFF"/>
            <w:vAlign w:val="center"/>
          </w:tcPr>
          <w:p w:rsidR="0070002F" w:rsidRDefault="006E7011">
            <w:pPr>
              <w:pStyle w:val="a8"/>
              <w:shd w:val="clear" w:color="auto" w:fill="auto"/>
              <w:jc w:val="center"/>
            </w:pPr>
            <w:r>
              <w:t>25 декабря 2023 г.</w:t>
            </w:r>
          </w:p>
        </w:tc>
        <w:tc>
          <w:tcPr>
            <w:tcW w:w="3360" w:type="dxa"/>
            <w:tcBorders>
              <w:top w:val="single" w:sz="4" w:space="0" w:color="auto"/>
            </w:tcBorders>
            <w:shd w:val="clear" w:color="auto" w:fill="FFFFFF"/>
            <w:vAlign w:val="bottom"/>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r w:rsidR="0070002F">
        <w:trPr>
          <w:trHeight w:hRule="exact" w:val="1190"/>
          <w:jc w:val="center"/>
        </w:trPr>
        <w:tc>
          <w:tcPr>
            <w:tcW w:w="907" w:type="dxa"/>
            <w:shd w:val="clear" w:color="auto" w:fill="FFFFFF"/>
          </w:tcPr>
          <w:p w:rsidR="0070002F" w:rsidRDefault="006E7011">
            <w:pPr>
              <w:pStyle w:val="a8"/>
              <w:shd w:val="clear" w:color="auto" w:fill="auto"/>
              <w:ind w:firstLine="240"/>
            </w:pPr>
            <w:r>
              <w:t>1.49 .</w:t>
            </w:r>
          </w:p>
        </w:tc>
        <w:tc>
          <w:tcPr>
            <w:tcW w:w="9077" w:type="dxa"/>
            <w:shd w:val="clear" w:color="auto" w:fill="FFFFFF"/>
          </w:tcPr>
          <w:p w:rsidR="0070002F" w:rsidRDefault="006E7011">
            <w:pPr>
              <w:pStyle w:val="a8"/>
              <w:shd w:val="clear" w:color="auto" w:fill="auto"/>
            </w:pPr>
            <w:r>
              <w:t>В 8 субъектах Российской Федерации, входящих в состав приоритетных территорий, построены физкультурно-оздоровительные центры, в 18 субъектах Российской Федерации, не входящих в состав приоритетных территорий, построены физкультурно-оздоровительные комплексы</w:t>
            </w:r>
          </w:p>
        </w:tc>
        <w:tc>
          <w:tcPr>
            <w:tcW w:w="2563" w:type="dxa"/>
            <w:shd w:val="clear" w:color="auto" w:fill="FFFFFF"/>
          </w:tcPr>
          <w:p w:rsidR="0070002F" w:rsidRDefault="006E7011">
            <w:pPr>
              <w:pStyle w:val="a8"/>
              <w:shd w:val="clear" w:color="auto" w:fill="auto"/>
              <w:jc w:val="center"/>
            </w:pPr>
            <w:r>
              <w:t>25 декабря 2023 г.</w:t>
            </w:r>
          </w:p>
        </w:tc>
        <w:tc>
          <w:tcPr>
            <w:tcW w:w="3360" w:type="dxa"/>
            <w:shd w:val="clear" w:color="auto" w:fill="FFFFFF"/>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r w:rsidR="0070002F">
        <w:trPr>
          <w:trHeight w:hRule="exact" w:val="902"/>
          <w:jc w:val="center"/>
        </w:trPr>
        <w:tc>
          <w:tcPr>
            <w:tcW w:w="907" w:type="dxa"/>
            <w:shd w:val="clear" w:color="auto" w:fill="FFFFFF"/>
          </w:tcPr>
          <w:p w:rsidR="0070002F" w:rsidRDefault="006E7011">
            <w:pPr>
              <w:pStyle w:val="a8"/>
              <w:shd w:val="clear" w:color="auto" w:fill="auto"/>
              <w:ind w:firstLine="240"/>
            </w:pPr>
            <w:r>
              <w:t>1.50.</w:t>
            </w:r>
          </w:p>
        </w:tc>
        <w:tc>
          <w:tcPr>
            <w:tcW w:w="9077" w:type="dxa"/>
            <w:shd w:val="clear" w:color="auto" w:fill="FFFFFF"/>
          </w:tcPr>
          <w:p w:rsidR="0070002F" w:rsidRDefault="006E7011">
            <w:pPr>
              <w:pStyle w:val="a8"/>
              <w:shd w:val="clear" w:color="auto" w:fill="auto"/>
            </w:pPr>
            <w:r>
              <w:t>В 77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2563" w:type="dxa"/>
            <w:shd w:val="clear" w:color="auto" w:fill="FFFFFF"/>
          </w:tcPr>
          <w:p w:rsidR="0070002F" w:rsidRDefault="006E7011">
            <w:pPr>
              <w:pStyle w:val="a8"/>
              <w:shd w:val="clear" w:color="auto" w:fill="auto"/>
              <w:jc w:val="center"/>
            </w:pPr>
            <w:r>
              <w:t>25 декабря 2023 г.</w:t>
            </w:r>
          </w:p>
        </w:tc>
        <w:tc>
          <w:tcPr>
            <w:tcW w:w="3360" w:type="dxa"/>
            <w:shd w:val="clear" w:color="auto" w:fill="FFFFFF"/>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 Российской Федерации</w:t>
            </w:r>
          </w:p>
        </w:tc>
      </w:tr>
      <w:tr w:rsidR="0070002F">
        <w:trPr>
          <w:trHeight w:hRule="exact" w:val="898"/>
          <w:jc w:val="center"/>
        </w:trPr>
        <w:tc>
          <w:tcPr>
            <w:tcW w:w="907" w:type="dxa"/>
            <w:shd w:val="clear" w:color="auto" w:fill="FFFFFF"/>
          </w:tcPr>
          <w:p w:rsidR="0070002F" w:rsidRDefault="006E7011">
            <w:pPr>
              <w:pStyle w:val="a8"/>
              <w:shd w:val="clear" w:color="auto" w:fill="auto"/>
              <w:ind w:firstLine="240"/>
            </w:pPr>
            <w:r>
              <w:t>1.51.</w:t>
            </w:r>
          </w:p>
        </w:tc>
        <w:tc>
          <w:tcPr>
            <w:tcW w:w="9077" w:type="dxa"/>
            <w:shd w:val="clear" w:color="auto" w:fill="FFFFFF"/>
          </w:tcPr>
          <w:p w:rsidR="0070002F" w:rsidRDefault="006E7011">
            <w:pPr>
              <w:pStyle w:val="a8"/>
              <w:shd w:val="clear" w:color="auto" w:fill="auto"/>
            </w:pPr>
            <w:r>
              <w:t>В целях развития хоккея построено 11 крытых катков для организаций спортивной подготовки</w:t>
            </w:r>
          </w:p>
        </w:tc>
        <w:tc>
          <w:tcPr>
            <w:tcW w:w="2563" w:type="dxa"/>
            <w:shd w:val="clear" w:color="auto" w:fill="FFFFFF"/>
          </w:tcPr>
          <w:p w:rsidR="0070002F" w:rsidRDefault="006E7011">
            <w:pPr>
              <w:pStyle w:val="a8"/>
              <w:shd w:val="clear" w:color="auto" w:fill="auto"/>
              <w:jc w:val="center"/>
            </w:pPr>
            <w:r>
              <w:t>25 декабря 2023 г.</w:t>
            </w:r>
          </w:p>
        </w:tc>
        <w:tc>
          <w:tcPr>
            <w:tcW w:w="3360" w:type="dxa"/>
            <w:shd w:val="clear" w:color="auto" w:fill="FFFFFF"/>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r w:rsidR="0070002F">
        <w:trPr>
          <w:trHeight w:hRule="exact" w:val="907"/>
          <w:jc w:val="center"/>
        </w:trPr>
        <w:tc>
          <w:tcPr>
            <w:tcW w:w="907" w:type="dxa"/>
            <w:shd w:val="clear" w:color="auto" w:fill="FFFFFF"/>
          </w:tcPr>
          <w:p w:rsidR="0070002F" w:rsidRDefault="006E7011">
            <w:pPr>
              <w:pStyle w:val="a8"/>
              <w:shd w:val="clear" w:color="auto" w:fill="auto"/>
              <w:ind w:firstLine="240"/>
            </w:pPr>
            <w:r>
              <w:t>1.52.</w:t>
            </w:r>
          </w:p>
        </w:tc>
        <w:tc>
          <w:tcPr>
            <w:tcW w:w="9077" w:type="dxa"/>
            <w:shd w:val="clear" w:color="auto" w:fill="FFFFFF"/>
          </w:tcPr>
          <w:p w:rsidR="0070002F" w:rsidRDefault="006E7011">
            <w:pPr>
              <w:pStyle w:val="a8"/>
              <w:shd w:val="clear" w:color="auto" w:fill="auto"/>
            </w:pPr>
            <w:r>
              <w:t>В целях развития футбола построено 4 футбольных манежа</w:t>
            </w:r>
          </w:p>
        </w:tc>
        <w:tc>
          <w:tcPr>
            <w:tcW w:w="2563" w:type="dxa"/>
            <w:shd w:val="clear" w:color="auto" w:fill="FFFFFF"/>
          </w:tcPr>
          <w:p w:rsidR="0070002F" w:rsidRDefault="006E7011">
            <w:pPr>
              <w:pStyle w:val="a8"/>
              <w:shd w:val="clear" w:color="auto" w:fill="auto"/>
              <w:jc w:val="center"/>
            </w:pPr>
            <w:r>
              <w:t>25 декабря 2023 г.</w:t>
            </w:r>
          </w:p>
        </w:tc>
        <w:tc>
          <w:tcPr>
            <w:tcW w:w="3360" w:type="dxa"/>
            <w:shd w:val="clear" w:color="auto" w:fill="FFFFFF"/>
            <w:vAlign w:val="bottom"/>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r w:rsidR="0070002F">
        <w:trPr>
          <w:trHeight w:hRule="exact" w:val="902"/>
          <w:jc w:val="center"/>
        </w:trPr>
        <w:tc>
          <w:tcPr>
            <w:tcW w:w="907" w:type="dxa"/>
            <w:shd w:val="clear" w:color="auto" w:fill="FFFFFF"/>
          </w:tcPr>
          <w:p w:rsidR="0070002F" w:rsidRDefault="006E7011">
            <w:pPr>
              <w:pStyle w:val="a8"/>
              <w:shd w:val="clear" w:color="auto" w:fill="auto"/>
              <w:ind w:firstLine="240"/>
            </w:pPr>
            <w:r>
              <w:t>1.53.</w:t>
            </w:r>
          </w:p>
        </w:tc>
        <w:tc>
          <w:tcPr>
            <w:tcW w:w="9077" w:type="dxa"/>
            <w:shd w:val="clear" w:color="auto" w:fill="FFFFFF"/>
          </w:tcPr>
          <w:p w:rsidR="0070002F" w:rsidRDefault="006E7011">
            <w:pPr>
              <w:pStyle w:val="a8"/>
              <w:shd w:val="clear" w:color="auto" w:fill="auto"/>
            </w:pPr>
            <w:r>
              <w:t>Техническая готовность детского федерального центра в г. Калининграде не менее 70%</w:t>
            </w:r>
          </w:p>
        </w:tc>
        <w:tc>
          <w:tcPr>
            <w:tcW w:w="2563" w:type="dxa"/>
            <w:shd w:val="clear" w:color="auto" w:fill="FFFFFF"/>
          </w:tcPr>
          <w:p w:rsidR="0070002F" w:rsidRDefault="006E7011">
            <w:pPr>
              <w:pStyle w:val="a8"/>
              <w:shd w:val="clear" w:color="auto" w:fill="auto"/>
              <w:jc w:val="center"/>
            </w:pPr>
            <w:r>
              <w:t>25 декабря 2023 г.</w:t>
            </w:r>
          </w:p>
        </w:tc>
        <w:tc>
          <w:tcPr>
            <w:tcW w:w="3360" w:type="dxa"/>
            <w:shd w:val="clear" w:color="auto" w:fill="FFFFFF"/>
            <w:vAlign w:val="bottom"/>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 Российской Федерации</w:t>
            </w:r>
          </w:p>
        </w:tc>
      </w:tr>
      <w:tr w:rsidR="0070002F">
        <w:trPr>
          <w:trHeight w:hRule="exact" w:val="917"/>
          <w:jc w:val="center"/>
        </w:trPr>
        <w:tc>
          <w:tcPr>
            <w:tcW w:w="907" w:type="dxa"/>
            <w:shd w:val="clear" w:color="auto" w:fill="FFFFFF"/>
          </w:tcPr>
          <w:p w:rsidR="0070002F" w:rsidRDefault="006E7011">
            <w:pPr>
              <w:pStyle w:val="a8"/>
              <w:shd w:val="clear" w:color="auto" w:fill="auto"/>
              <w:ind w:firstLine="240"/>
            </w:pPr>
            <w:r>
              <w:t>1.54.</w:t>
            </w:r>
          </w:p>
        </w:tc>
        <w:tc>
          <w:tcPr>
            <w:tcW w:w="9077" w:type="dxa"/>
            <w:shd w:val="clear" w:color="auto" w:fill="FFFFFF"/>
            <w:vAlign w:val="bottom"/>
          </w:tcPr>
          <w:p w:rsidR="0070002F" w:rsidRDefault="006E7011">
            <w:pPr>
              <w:pStyle w:val="a8"/>
              <w:shd w:val="clear" w:color="auto" w:fill="auto"/>
            </w:pPr>
            <w:r>
              <w:t>В системе подготовки спортивного резерва проведено</w:t>
            </w:r>
          </w:p>
          <w:p w:rsidR="0070002F" w:rsidRDefault="006E7011">
            <w:pPr>
              <w:pStyle w:val="a8"/>
              <w:shd w:val="clear" w:color="auto" w:fill="auto"/>
            </w:pPr>
            <w:r>
              <w:t>не менее 220 спортивных соревнований с учетом второго (межрегионального) этапа всероссийских спартакиад</w:t>
            </w:r>
          </w:p>
        </w:tc>
        <w:tc>
          <w:tcPr>
            <w:tcW w:w="2563" w:type="dxa"/>
            <w:shd w:val="clear" w:color="auto" w:fill="FFFFFF"/>
          </w:tcPr>
          <w:p w:rsidR="0070002F" w:rsidRDefault="006E7011">
            <w:pPr>
              <w:pStyle w:val="a8"/>
              <w:shd w:val="clear" w:color="auto" w:fill="auto"/>
              <w:jc w:val="center"/>
            </w:pPr>
            <w:r>
              <w:t>25 декабря 2023 г.</w:t>
            </w:r>
          </w:p>
        </w:tc>
        <w:tc>
          <w:tcPr>
            <w:tcW w:w="3360" w:type="dxa"/>
            <w:shd w:val="clear" w:color="auto" w:fill="FFFFFF"/>
            <w:vAlign w:val="bottom"/>
          </w:tcPr>
          <w:p w:rsidR="0070002F" w:rsidRDefault="006E7011">
            <w:pPr>
              <w:pStyle w:val="a8"/>
              <w:shd w:val="clear" w:color="auto" w:fill="auto"/>
            </w:pPr>
            <w:proofErr w:type="spellStart"/>
            <w:r>
              <w:t>С.В.Косилов</w:t>
            </w:r>
            <w:proofErr w:type="spellEnd"/>
            <w:r>
              <w:t>, заместитель Министра спорта Российской Федерации</w:t>
            </w:r>
          </w:p>
        </w:tc>
      </w:tr>
      <w:tr w:rsidR="0070002F">
        <w:trPr>
          <w:trHeight w:hRule="exact" w:val="898"/>
          <w:jc w:val="center"/>
        </w:trPr>
        <w:tc>
          <w:tcPr>
            <w:tcW w:w="907" w:type="dxa"/>
            <w:shd w:val="clear" w:color="auto" w:fill="FFFFFF"/>
          </w:tcPr>
          <w:p w:rsidR="0070002F" w:rsidRDefault="006E7011">
            <w:pPr>
              <w:pStyle w:val="a8"/>
              <w:shd w:val="clear" w:color="auto" w:fill="auto"/>
              <w:ind w:firstLine="240"/>
            </w:pPr>
            <w:r>
              <w:t>1.55.</w:t>
            </w:r>
          </w:p>
        </w:tc>
        <w:tc>
          <w:tcPr>
            <w:tcW w:w="9077" w:type="dxa"/>
            <w:shd w:val="clear" w:color="auto" w:fill="FFFFFF"/>
          </w:tcPr>
          <w:p w:rsidR="0070002F" w:rsidRDefault="006E7011">
            <w:pPr>
              <w:pStyle w:val="a8"/>
              <w:shd w:val="clear" w:color="auto" w:fill="auto"/>
            </w:pPr>
            <w: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5 млн. человек (дополнительно к прогнозному показателю 2023 года)</w:t>
            </w:r>
          </w:p>
        </w:tc>
        <w:tc>
          <w:tcPr>
            <w:tcW w:w="2563" w:type="dxa"/>
            <w:shd w:val="clear" w:color="auto" w:fill="FFFFFF"/>
          </w:tcPr>
          <w:p w:rsidR="0070002F" w:rsidRDefault="006E7011">
            <w:pPr>
              <w:pStyle w:val="a8"/>
              <w:shd w:val="clear" w:color="auto" w:fill="auto"/>
              <w:jc w:val="center"/>
            </w:pPr>
            <w:r>
              <w:t>15 декабря 2024 г.</w:t>
            </w:r>
          </w:p>
        </w:tc>
        <w:tc>
          <w:tcPr>
            <w:tcW w:w="3360" w:type="dxa"/>
            <w:shd w:val="clear" w:color="auto" w:fill="FFFFFF"/>
          </w:tcPr>
          <w:p w:rsidR="0070002F" w:rsidRDefault="006E7011">
            <w:pPr>
              <w:pStyle w:val="a8"/>
              <w:shd w:val="clear" w:color="auto" w:fill="auto"/>
            </w:pPr>
            <w:proofErr w:type="spellStart"/>
            <w:r>
              <w:t>М.В.Томилова</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r w:rsidR="0070002F">
        <w:trPr>
          <w:trHeight w:hRule="exact" w:val="864"/>
          <w:jc w:val="center"/>
        </w:trPr>
        <w:tc>
          <w:tcPr>
            <w:tcW w:w="907" w:type="dxa"/>
            <w:shd w:val="clear" w:color="auto" w:fill="FFFFFF"/>
          </w:tcPr>
          <w:p w:rsidR="0070002F" w:rsidRDefault="006E7011">
            <w:pPr>
              <w:pStyle w:val="a8"/>
              <w:shd w:val="clear" w:color="auto" w:fill="auto"/>
              <w:ind w:firstLine="240"/>
            </w:pPr>
            <w:r>
              <w:t>1.56.</w:t>
            </w:r>
          </w:p>
        </w:tc>
        <w:tc>
          <w:tcPr>
            <w:tcW w:w="9077" w:type="dxa"/>
            <w:shd w:val="clear" w:color="auto" w:fill="FFFFFF"/>
          </w:tcPr>
          <w:p w:rsidR="0070002F" w:rsidRDefault="006E7011">
            <w:pPr>
              <w:pStyle w:val="a8"/>
              <w:shd w:val="clear" w:color="auto" w:fill="auto"/>
            </w:pPr>
            <w:r>
              <w:t xml:space="preserve">Не менее 70% населения охвачено мероприятиями </w:t>
            </w:r>
            <w:proofErr w:type="spellStart"/>
            <w:r>
              <w:t>информационно</w:t>
            </w:r>
            <w:r>
              <w:softHyphen/>
              <w:t>коммуникационной</w:t>
            </w:r>
            <w:proofErr w:type="spellEnd"/>
            <w:r>
              <w:t xml:space="preserve"> кампании</w:t>
            </w:r>
          </w:p>
        </w:tc>
        <w:tc>
          <w:tcPr>
            <w:tcW w:w="2563" w:type="dxa"/>
            <w:shd w:val="clear" w:color="auto" w:fill="FFFFFF"/>
          </w:tcPr>
          <w:p w:rsidR="0070002F" w:rsidRDefault="006E7011">
            <w:pPr>
              <w:pStyle w:val="a8"/>
              <w:shd w:val="clear" w:color="auto" w:fill="auto"/>
              <w:jc w:val="center"/>
            </w:pPr>
            <w:r>
              <w:t>15 декабря 2024 г.</w:t>
            </w:r>
          </w:p>
        </w:tc>
        <w:tc>
          <w:tcPr>
            <w:tcW w:w="3360" w:type="dxa"/>
            <w:shd w:val="clear" w:color="auto" w:fill="FFFFFF"/>
            <w:vAlign w:val="bottom"/>
          </w:tcPr>
          <w:p w:rsidR="0070002F" w:rsidRDefault="006E7011">
            <w:pPr>
              <w:pStyle w:val="a8"/>
              <w:shd w:val="clear" w:color="auto" w:fill="auto"/>
            </w:pPr>
            <w:proofErr w:type="spellStart"/>
            <w:r>
              <w:t>М.В.Томилова</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bl>
    <w:p w:rsidR="0070002F" w:rsidRDefault="006E701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07"/>
        <w:gridCol w:w="9082"/>
        <w:gridCol w:w="2568"/>
        <w:gridCol w:w="3360"/>
      </w:tblGrid>
      <w:tr w:rsidR="0070002F">
        <w:trPr>
          <w:trHeight w:hRule="exact" w:val="581"/>
          <w:jc w:val="center"/>
        </w:trPr>
        <w:tc>
          <w:tcPr>
            <w:tcW w:w="907" w:type="dxa"/>
            <w:tcBorders>
              <w:top w:val="single" w:sz="4" w:space="0" w:color="auto"/>
            </w:tcBorders>
            <w:shd w:val="clear" w:color="auto" w:fill="FFFFFF"/>
            <w:vAlign w:val="bottom"/>
          </w:tcPr>
          <w:p w:rsidR="0070002F" w:rsidRDefault="006E7011">
            <w:pPr>
              <w:pStyle w:val="a8"/>
              <w:shd w:val="clear" w:color="auto" w:fill="auto"/>
              <w:spacing w:line="233" w:lineRule="auto"/>
              <w:jc w:val="center"/>
            </w:pPr>
            <w:r>
              <w:lastRenderedPageBreak/>
              <w:t>№ п/п</w:t>
            </w:r>
          </w:p>
        </w:tc>
        <w:tc>
          <w:tcPr>
            <w:tcW w:w="908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Наименование задачи, результата</w:t>
            </w:r>
          </w:p>
        </w:tc>
        <w:tc>
          <w:tcPr>
            <w:tcW w:w="2568"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Срок реализации</w:t>
            </w:r>
          </w:p>
        </w:tc>
        <w:tc>
          <w:tcPr>
            <w:tcW w:w="3360"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Ответственный исполнитель</w:t>
            </w:r>
          </w:p>
        </w:tc>
      </w:tr>
      <w:tr w:rsidR="0070002F">
        <w:trPr>
          <w:trHeight w:hRule="exact" w:val="1440"/>
          <w:jc w:val="center"/>
        </w:trPr>
        <w:tc>
          <w:tcPr>
            <w:tcW w:w="907" w:type="dxa"/>
            <w:tcBorders>
              <w:top w:val="single" w:sz="4" w:space="0" w:color="auto"/>
            </w:tcBorders>
            <w:shd w:val="clear" w:color="auto" w:fill="FFFFFF"/>
          </w:tcPr>
          <w:p w:rsidR="0070002F" w:rsidRDefault="006E7011">
            <w:pPr>
              <w:pStyle w:val="a8"/>
              <w:shd w:val="clear" w:color="auto" w:fill="auto"/>
              <w:spacing w:before="280"/>
              <w:jc w:val="center"/>
            </w:pPr>
            <w:r>
              <w:t>1.57.</w:t>
            </w:r>
          </w:p>
        </w:tc>
        <w:tc>
          <w:tcPr>
            <w:tcW w:w="9082" w:type="dxa"/>
            <w:tcBorders>
              <w:top w:val="single" w:sz="4" w:space="0" w:color="auto"/>
            </w:tcBorders>
            <w:shd w:val="clear" w:color="auto" w:fill="FFFFFF"/>
            <w:vAlign w:val="bottom"/>
          </w:tcPr>
          <w:p w:rsidR="0070002F" w:rsidRDefault="006E7011">
            <w:pPr>
              <w:pStyle w:val="a8"/>
              <w:shd w:val="clear" w:color="auto" w:fill="auto"/>
            </w:pPr>
            <w:r>
              <w:t>В 6 субъектах Российской Федерации, входящих в состав приоритетных территорий, построены физкультурно-оздоровительные центры, в 17 субъектах Российской Федерации, не входящих в состав приоритетных территорий, построены физкультурно-оздоровительные комплексы</w:t>
            </w:r>
          </w:p>
        </w:tc>
        <w:tc>
          <w:tcPr>
            <w:tcW w:w="2568" w:type="dxa"/>
            <w:tcBorders>
              <w:top w:val="single" w:sz="4" w:space="0" w:color="auto"/>
            </w:tcBorders>
            <w:shd w:val="clear" w:color="auto" w:fill="FFFFFF"/>
          </w:tcPr>
          <w:p w:rsidR="0070002F" w:rsidRDefault="006E7011">
            <w:pPr>
              <w:pStyle w:val="a8"/>
              <w:shd w:val="clear" w:color="auto" w:fill="auto"/>
              <w:spacing w:before="260"/>
              <w:jc w:val="center"/>
            </w:pPr>
            <w:r>
              <w:t>25 декабря 2024 г.</w:t>
            </w:r>
          </w:p>
        </w:tc>
        <w:tc>
          <w:tcPr>
            <w:tcW w:w="3360" w:type="dxa"/>
            <w:tcBorders>
              <w:top w:val="single" w:sz="4" w:space="0" w:color="auto"/>
            </w:tcBorders>
            <w:shd w:val="clear" w:color="auto" w:fill="FFFFFF"/>
            <w:vAlign w:val="center"/>
          </w:tcPr>
          <w:p w:rsidR="0070002F" w:rsidRDefault="006E7011">
            <w:pPr>
              <w:pStyle w:val="a8"/>
              <w:shd w:val="clear" w:color="auto" w:fill="auto"/>
            </w:pPr>
            <w:proofErr w:type="spellStart"/>
            <w:r>
              <w:t>П.В.Новиков</w:t>
            </w:r>
            <w:proofErr w:type="spellEnd"/>
            <w:r>
              <w:t>, заместитель Министра спорта Российской Федерации</w:t>
            </w:r>
          </w:p>
        </w:tc>
      </w:tr>
      <w:tr w:rsidR="0070002F">
        <w:trPr>
          <w:trHeight w:hRule="exact" w:val="902"/>
          <w:jc w:val="center"/>
        </w:trPr>
        <w:tc>
          <w:tcPr>
            <w:tcW w:w="907" w:type="dxa"/>
            <w:shd w:val="clear" w:color="auto" w:fill="FFFFFF"/>
          </w:tcPr>
          <w:p w:rsidR="0070002F" w:rsidRDefault="006E7011">
            <w:pPr>
              <w:pStyle w:val="a8"/>
              <w:shd w:val="clear" w:color="auto" w:fill="auto"/>
              <w:jc w:val="center"/>
            </w:pPr>
            <w:r>
              <w:t>1.58 .</w:t>
            </w:r>
          </w:p>
        </w:tc>
        <w:tc>
          <w:tcPr>
            <w:tcW w:w="9082" w:type="dxa"/>
            <w:shd w:val="clear" w:color="auto" w:fill="FFFFFF"/>
          </w:tcPr>
          <w:p w:rsidR="0070002F" w:rsidRDefault="006E7011">
            <w:pPr>
              <w:pStyle w:val="a8"/>
              <w:shd w:val="clear" w:color="auto" w:fill="auto"/>
            </w:pPr>
            <w:r>
              <w:t>В 80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2568" w:type="dxa"/>
            <w:shd w:val="clear" w:color="auto" w:fill="FFFFFF"/>
          </w:tcPr>
          <w:p w:rsidR="0070002F" w:rsidRDefault="006E7011">
            <w:pPr>
              <w:pStyle w:val="a8"/>
              <w:shd w:val="clear" w:color="auto" w:fill="auto"/>
              <w:jc w:val="center"/>
            </w:pPr>
            <w:r>
              <w:t>25 декабря 2024 г.</w:t>
            </w:r>
          </w:p>
        </w:tc>
        <w:tc>
          <w:tcPr>
            <w:tcW w:w="3360" w:type="dxa"/>
            <w:shd w:val="clear" w:color="auto" w:fill="FFFFFF"/>
          </w:tcPr>
          <w:p w:rsidR="0070002F" w:rsidRDefault="006E7011">
            <w:pPr>
              <w:pStyle w:val="a8"/>
              <w:shd w:val="clear" w:color="auto" w:fill="auto"/>
            </w:pPr>
            <w:proofErr w:type="spellStart"/>
            <w:r>
              <w:t>П.В.Новиков</w:t>
            </w:r>
            <w:proofErr w:type="spellEnd"/>
            <w:r>
              <w:t>, заместитель Министра спорта Российской Федерации</w:t>
            </w:r>
          </w:p>
        </w:tc>
      </w:tr>
      <w:tr w:rsidR="0070002F">
        <w:trPr>
          <w:trHeight w:hRule="exact" w:val="893"/>
          <w:jc w:val="center"/>
        </w:trPr>
        <w:tc>
          <w:tcPr>
            <w:tcW w:w="907" w:type="dxa"/>
            <w:shd w:val="clear" w:color="auto" w:fill="FFFFFF"/>
          </w:tcPr>
          <w:p w:rsidR="0070002F" w:rsidRDefault="006E7011">
            <w:pPr>
              <w:pStyle w:val="a8"/>
              <w:shd w:val="clear" w:color="auto" w:fill="auto"/>
              <w:jc w:val="center"/>
            </w:pPr>
            <w:r>
              <w:t>1.59.</w:t>
            </w:r>
          </w:p>
        </w:tc>
        <w:tc>
          <w:tcPr>
            <w:tcW w:w="9082" w:type="dxa"/>
            <w:shd w:val="clear" w:color="auto" w:fill="FFFFFF"/>
          </w:tcPr>
          <w:p w:rsidR="0070002F" w:rsidRDefault="006E7011">
            <w:pPr>
              <w:pStyle w:val="a8"/>
              <w:shd w:val="clear" w:color="auto" w:fill="auto"/>
            </w:pPr>
            <w:r>
              <w:t>В целях развития хоккея построено 22 крытых катка для организаций спортивной подготовки</w:t>
            </w:r>
          </w:p>
        </w:tc>
        <w:tc>
          <w:tcPr>
            <w:tcW w:w="2568" w:type="dxa"/>
            <w:shd w:val="clear" w:color="auto" w:fill="FFFFFF"/>
          </w:tcPr>
          <w:p w:rsidR="0070002F" w:rsidRDefault="006E7011">
            <w:pPr>
              <w:pStyle w:val="a8"/>
              <w:shd w:val="clear" w:color="auto" w:fill="auto"/>
              <w:jc w:val="center"/>
            </w:pPr>
            <w:r>
              <w:t>25 декабря 2024 г.</w:t>
            </w:r>
          </w:p>
        </w:tc>
        <w:tc>
          <w:tcPr>
            <w:tcW w:w="3360" w:type="dxa"/>
            <w:shd w:val="clear" w:color="auto" w:fill="FFFFFF"/>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r w:rsidR="0070002F">
        <w:trPr>
          <w:trHeight w:hRule="exact" w:val="907"/>
          <w:jc w:val="center"/>
        </w:trPr>
        <w:tc>
          <w:tcPr>
            <w:tcW w:w="907" w:type="dxa"/>
            <w:shd w:val="clear" w:color="auto" w:fill="FFFFFF"/>
          </w:tcPr>
          <w:p w:rsidR="0070002F" w:rsidRDefault="006E7011">
            <w:pPr>
              <w:pStyle w:val="a8"/>
              <w:shd w:val="clear" w:color="auto" w:fill="auto"/>
              <w:jc w:val="center"/>
            </w:pPr>
            <w:r>
              <w:t>1.60.</w:t>
            </w:r>
          </w:p>
        </w:tc>
        <w:tc>
          <w:tcPr>
            <w:tcW w:w="9082" w:type="dxa"/>
            <w:shd w:val="clear" w:color="auto" w:fill="FFFFFF"/>
          </w:tcPr>
          <w:p w:rsidR="0070002F" w:rsidRDefault="006E7011">
            <w:pPr>
              <w:pStyle w:val="a8"/>
              <w:shd w:val="clear" w:color="auto" w:fill="auto"/>
            </w:pPr>
            <w:r>
              <w:t>В целях развития футбола построено 5 футбольных манежей</w:t>
            </w:r>
          </w:p>
        </w:tc>
        <w:tc>
          <w:tcPr>
            <w:tcW w:w="2568" w:type="dxa"/>
            <w:shd w:val="clear" w:color="auto" w:fill="FFFFFF"/>
          </w:tcPr>
          <w:p w:rsidR="0070002F" w:rsidRDefault="006E7011">
            <w:pPr>
              <w:pStyle w:val="a8"/>
              <w:shd w:val="clear" w:color="auto" w:fill="auto"/>
              <w:jc w:val="center"/>
            </w:pPr>
            <w:r>
              <w:t>25 декабря 2024 г.</w:t>
            </w:r>
          </w:p>
        </w:tc>
        <w:tc>
          <w:tcPr>
            <w:tcW w:w="3360" w:type="dxa"/>
            <w:shd w:val="clear" w:color="auto" w:fill="FFFFFF"/>
            <w:vAlign w:val="bottom"/>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r w:rsidR="0070002F">
        <w:trPr>
          <w:trHeight w:hRule="exact" w:val="912"/>
          <w:jc w:val="center"/>
        </w:trPr>
        <w:tc>
          <w:tcPr>
            <w:tcW w:w="907" w:type="dxa"/>
            <w:shd w:val="clear" w:color="auto" w:fill="FFFFFF"/>
          </w:tcPr>
          <w:p w:rsidR="0070002F" w:rsidRDefault="006E7011">
            <w:pPr>
              <w:pStyle w:val="a8"/>
              <w:shd w:val="clear" w:color="auto" w:fill="auto"/>
              <w:jc w:val="center"/>
            </w:pPr>
            <w:r>
              <w:t>1.61.</w:t>
            </w:r>
          </w:p>
        </w:tc>
        <w:tc>
          <w:tcPr>
            <w:tcW w:w="9082" w:type="dxa"/>
            <w:shd w:val="clear" w:color="auto" w:fill="FFFFFF"/>
          </w:tcPr>
          <w:p w:rsidR="0070002F" w:rsidRDefault="006E7011">
            <w:pPr>
              <w:pStyle w:val="a8"/>
              <w:shd w:val="clear" w:color="auto" w:fill="auto"/>
            </w:pPr>
            <w:r>
              <w:t>Введен в эксплуатацию детский федеральный центр в г. Калининграде</w:t>
            </w:r>
          </w:p>
        </w:tc>
        <w:tc>
          <w:tcPr>
            <w:tcW w:w="2568" w:type="dxa"/>
            <w:shd w:val="clear" w:color="auto" w:fill="FFFFFF"/>
          </w:tcPr>
          <w:p w:rsidR="0070002F" w:rsidRDefault="006E7011">
            <w:pPr>
              <w:pStyle w:val="a8"/>
              <w:shd w:val="clear" w:color="auto" w:fill="auto"/>
              <w:jc w:val="center"/>
            </w:pPr>
            <w:r>
              <w:t>25 декабря 2024 г.</w:t>
            </w:r>
          </w:p>
        </w:tc>
        <w:tc>
          <w:tcPr>
            <w:tcW w:w="3360" w:type="dxa"/>
            <w:shd w:val="clear" w:color="auto" w:fill="FFFFFF"/>
          </w:tcPr>
          <w:p w:rsidR="0070002F" w:rsidRDefault="006E7011">
            <w:pPr>
              <w:pStyle w:val="a8"/>
              <w:shd w:val="clear" w:color="auto" w:fill="auto"/>
            </w:pPr>
            <w:proofErr w:type="spellStart"/>
            <w:r>
              <w:t>П.В.Новиков</w:t>
            </w:r>
            <w:proofErr w:type="spellEnd"/>
            <w:r>
              <w:t>,</w:t>
            </w:r>
          </w:p>
          <w:p w:rsidR="0070002F" w:rsidRDefault="006E7011">
            <w:pPr>
              <w:pStyle w:val="a8"/>
              <w:shd w:val="clear" w:color="auto" w:fill="auto"/>
            </w:pPr>
            <w:r>
              <w:t>заместитель Министра спорта</w:t>
            </w:r>
          </w:p>
          <w:p w:rsidR="0070002F" w:rsidRDefault="006E7011">
            <w:pPr>
              <w:pStyle w:val="a8"/>
              <w:shd w:val="clear" w:color="auto" w:fill="auto"/>
            </w:pPr>
            <w:r>
              <w:t>Российской Федерации</w:t>
            </w:r>
          </w:p>
        </w:tc>
      </w:tr>
      <w:tr w:rsidR="0070002F">
        <w:trPr>
          <w:trHeight w:hRule="exact" w:val="869"/>
          <w:jc w:val="center"/>
        </w:trPr>
        <w:tc>
          <w:tcPr>
            <w:tcW w:w="907" w:type="dxa"/>
            <w:shd w:val="clear" w:color="auto" w:fill="FFFFFF"/>
          </w:tcPr>
          <w:p w:rsidR="0070002F" w:rsidRDefault="006E7011">
            <w:pPr>
              <w:pStyle w:val="a8"/>
              <w:shd w:val="clear" w:color="auto" w:fill="auto"/>
              <w:jc w:val="center"/>
            </w:pPr>
            <w:r>
              <w:t>1.62.</w:t>
            </w:r>
          </w:p>
        </w:tc>
        <w:tc>
          <w:tcPr>
            <w:tcW w:w="9082" w:type="dxa"/>
            <w:shd w:val="clear" w:color="auto" w:fill="FFFFFF"/>
          </w:tcPr>
          <w:p w:rsidR="0070002F" w:rsidRDefault="006E7011">
            <w:pPr>
              <w:pStyle w:val="a8"/>
              <w:shd w:val="clear" w:color="auto" w:fill="auto"/>
              <w:spacing w:line="233" w:lineRule="auto"/>
            </w:pPr>
            <w:r>
              <w:t>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w:t>
            </w:r>
          </w:p>
        </w:tc>
        <w:tc>
          <w:tcPr>
            <w:tcW w:w="2568" w:type="dxa"/>
            <w:shd w:val="clear" w:color="auto" w:fill="FFFFFF"/>
          </w:tcPr>
          <w:p w:rsidR="0070002F" w:rsidRDefault="006E7011">
            <w:pPr>
              <w:pStyle w:val="a8"/>
              <w:shd w:val="clear" w:color="auto" w:fill="auto"/>
              <w:jc w:val="center"/>
            </w:pPr>
            <w:r>
              <w:t>25 декабря 2024 г.</w:t>
            </w:r>
          </w:p>
        </w:tc>
        <w:tc>
          <w:tcPr>
            <w:tcW w:w="3360" w:type="dxa"/>
            <w:shd w:val="clear" w:color="auto" w:fill="FFFFFF"/>
            <w:vAlign w:val="bottom"/>
          </w:tcPr>
          <w:p w:rsidR="0070002F" w:rsidRDefault="006E7011">
            <w:pPr>
              <w:pStyle w:val="a8"/>
              <w:shd w:val="clear" w:color="auto" w:fill="auto"/>
            </w:pPr>
            <w:proofErr w:type="spellStart"/>
            <w:r>
              <w:t>С.В.Косилов</w:t>
            </w:r>
            <w:proofErr w:type="spellEnd"/>
            <w:r>
              <w:t>, заместитель Министра спорта Российской Федерации</w:t>
            </w:r>
          </w:p>
        </w:tc>
      </w:tr>
    </w:tbl>
    <w:p w:rsidR="0070002F" w:rsidRDefault="006E7011">
      <w:pPr>
        <w:spacing w:line="1" w:lineRule="exact"/>
        <w:rPr>
          <w:sz w:val="2"/>
          <w:szCs w:val="2"/>
        </w:rPr>
      </w:pPr>
      <w:r>
        <w:br w:type="page"/>
      </w:r>
    </w:p>
    <w:tbl>
      <w:tblPr>
        <w:tblpPr w:leftFromText="180" w:rightFromText="180" w:vertAnchor="text" w:horzAnchor="margin" w:tblpXSpec="right" w:tblpY="414"/>
        <w:tblOverlap w:val="never"/>
        <w:tblW w:w="0" w:type="auto"/>
        <w:tblLayout w:type="fixed"/>
        <w:tblCellMar>
          <w:left w:w="10" w:type="dxa"/>
          <w:right w:w="10" w:type="dxa"/>
        </w:tblCellMar>
        <w:tblLook w:val="04A0" w:firstRow="1" w:lastRow="0" w:firstColumn="1" w:lastColumn="0" w:noHBand="0" w:noVBand="1"/>
      </w:tblPr>
      <w:tblGrid>
        <w:gridCol w:w="912"/>
        <w:gridCol w:w="4416"/>
        <w:gridCol w:w="1109"/>
        <w:gridCol w:w="1138"/>
        <w:gridCol w:w="1310"/>
        <w:gridCol w:w="1272"/>
        <w:gridCol w:w="1291"/>
        <w:gridCol w:w="2765"/>
        <w:gridCol w:w="1531"/>
      </w:tblGrid>
      <w:tr w:rsidR="00082A64" w:rsidTr="00082A64">
        <w:trPr>
          <w:trHeight w:hRule="exact" w:val="307"/>
        </w:trPr>
        <w:tc>
          <w:tcPr>
            <w:tcW w:w="912" w:type="dxa"/>
            <w:tcBorders>
              <w:top w:val="single" w:sz="4" w:space="0" w:color="auto"/>
            </w:tcBorders>
            <w:shd w:val="clear" w:color="auto" w:fill="FFFFFF"/>
            <w:vAlign w:val="bottom"/>
          </w:tcPr>
          <w:p w:rsidR="00082A64" w:rsidRDefault="00082A64" w:rsidP="00082A64">
            <w:pPr>
              <w:pStyle w:val="a8"/>
              <w:shd w:val="clear" w:color="auto" w:fill="auto"/>
              <w:jc w:val="center"/>
            </w:pPr>
            <w:bookmarkStart w:id="8" w:name="bookmark8"/>
            <w:bookmarkStart w:id="9" w:name="bookmark9"/>
            <w:r>
              <w:lastRenderedPageBreak/>
              <w:t>№</w:t>
            </w:r>
          </w:p>
        </w:tc>
        <w:tc>
          <w:tcPr>
            <w:tcW w:w="4416" w:type="dxa"/>
            <w:tcBorders>
              <w:top w:val="single" w:sz="4" w:space="0" w:color="auto"/>
              <w:left w:val="single" w:sz="4" w:space="0" w:color="auto"/>
            </w:tcBorders>
            <w:shd w:val="clear" w:color="auto" w:fill="FFFFFF"/>
            <w:vAlign w:val="bottom"/>
          </w:tcPr>
          <w:p w:rsidR="00082A64" w:rsidRDefault="00082A64" w:rsidP="00082A64">
            <w:pPr>
              <w:pStyle w:val="a8"/>
              <w:shd w:val="clear" w:color="auto" w:fill="auto"/>
            </w:pPr>
            <w:r>
              <w:t>Наименование результата</w:t>
            </w:r>
          </w:p>
        </w:tc>
        <w:tc>
          <w:tcPr>
            <w:tcW w:w="8885" w:type="dxa"/>
            <w:gridSpan w:val="6"/>
            <w:tcBorders>
              <w:top w:val="single" w:sz="4" w:space="0" w:color="auto"/>
              <w:left w:val="single" w:sz="4" w:space="0" w:color="auto"/>
            </w:tcBorders>
            <w:shd w:val="clear" w:color="auto" w:fill="FFFFFF"/>
            <w:vAlign w:val="bottom"/>
          </w:tcPr>
          <w:p w:rsidR="00082A64" w:rsidRDefault="00082A64" w:rsidP="00082A64">
            <w:pPr>
              <w:pStyle w:val="a8"/>
              <w:shd w:val="clear" w:color="auto" w:fill="auto"/>
              <w:jc w:val="center"/>
            </w:pPr>
            <w:r>
              <w:t>Объем финансового обеспечения по годам реализации (млн. рублей)</w:t>
            </w:r>
          </w:p>
        </w:tc>
        <w:tc>
          <w:tcPr>
            <w:tcW w:w="1531" w:type="dxa"/>
            <w:tcBorders>
              <w:top w:val="single" w:sz="4" w:space="0" w:color="auto"/>
              <w:left w:val="single" w:sz="4" w:space="0" w:color="auto"/>
            </w:tcBorders>
            <w:shd w:val="clear" w:color="auto" w:fill="FFFFFF"/>
            <w:vAlign w:val="bottom"/>
          </w:tcPr>
          <w:p w:rsidR="00082A64" w:rsidRDefault="00082A64" w:rsidP="00082A64">
            <w:pPr>
              <w:pStyle w:val="a8"/>
              <w:shd w:val="clear" w:color="auto" w:fill="auto"/>
              <w:jc w:val="center"/>
            </w:pPr>
            <w:r>
              <w:t>Всего</w:t>
            </w:r>
          </w:p>
        </w:tc>
      </w:tr>
      <w:tr w:rsidR="00082A64" w:rsidTr="00082A64">
        <w:trPr>
          <w:trHeight w:hRule="exact" w:val="336"/>
        </w:trPr>
        <w:tc>
          <w:tcPr>
            <w:tcW w:w="912" w:type="dxa"/>
            <w:tcBorders>
              <w:bottom w:val="single" w:sz="4" w:space="0" w:color="auto"/>
            </w:tcBorders>
            <w:shd w:val="clear" w:color="auto" w:fill="FFFFFF"/>
          </w:tcPr>
          <w:p w:rsidR="00082A64" w:rsidRDefault="00082A64" w:rsidP="00082A64">
            <w:pPr>
              <w:pStyle w:val="a8"/>
              <w:shd w:val="clear" w:color="auto" w:fill="auto"/>
              <w:jc w:val="center"/>
            </w:pPr>
            <w:r>
              <w:t>п/п</w:t>
            </w:r>
          </w:p>
        </w:tc>
        <w:tc>
          <w:tcPr>
            <w:tcW w:w="4416" w:type="dxa"/>
            <w:tcBorders>
              <w:left w:val="single" w:sz="4" w:space="0" w:color="auto"/>
              <w:bottom w:val="single" w:sz="4" w:space="0" w:color="auto"/>
            </w:tcBorders>
            <w:shd w:val="clear" w:color="auto" w:fill="FFFFFF"/>
          </w:tcPr>
          <w:p w:rsidR="00082A64" w:rsidRDefault="00082A64" w:rsidP="00082A64">
            <w:pPr>
              <w:pStyle w:val="a8"/>
              <w:shd w:val="clear" w:color="auto" w:fill="auto"/>
            </w:pPr>
            <w:r>
              <w:t>и источники финансирования</w:t>
            </w:r>
          </w:p>
        </w:tc>
        <w:tc>
          <w:tcPr>
            <w:tcW w:w="1109" w:type="dxa"/>
            <w:tcBorders>
              <w:top w:val="single" w:sz="4" w:space="0" w:color="auto"/>
              <w:left w:val="single" w:sz="4" w:space="0" w:color="auto"/>
              <w:bottom w:val="single" w:sz="4" w:space="0" w:color="auto"/>
            </w:tcBorders>
            <w:shd w:val="clear" w:color="auto" w:fill="FFFFFF"/>
            <w:vAlign w:val="center"/>
          </w:tcPr>
          <w:p w:rsidR="00082A64" w:rsidRDefault="00082A64" w:rsidP="00082A64">
            <w:pPr>
              <w:pStyle w:val="a8"/>
              <w:shd w:val="clear" w:color="auto" w:fill="auto"/>
              <w:jc w:val="center"/>
            </w:pPr>
            <w:r>
              <w:t>2018</w:t>
            </w:r>
          </w:p>
        </w:tc>
        <w:tc>
          <w:tcPr>
            <w:tcW w:w="1138" w:type="dxa"/>
            <w:tcBorders>
              <w:top w:val="single" w:sz="4" w:space="0" w:color="auto"/>
              <w:left w:val="single" w:sz="4" w:space="0" w:color="auto"/>
              <w:bottom w:val="single" w:sz="4" w:space="0" w:color="auto"/>
            </w:tcBorders>
            <w:shd w:val="clear" w:color="auto" w:fill="FFFFFF"/>
          </w:tcPr>
          <w:p w:rsidR="00082A64" w:rsidRDefault="00082A64" w:rsidP="00082A64">
            <w:pPr>
              <w:pStyle w:val="a8"/>
              <w:shd w:val="clear" w:color="auto" w:fill="auto"/>
              <w:jc w:val="center"/>
            </w:pPr>
            <w:r>
              <w:t>2019</w:t>
            </w:r>
          </w:p>
        </w:tc>
        <w:tc>
          <w:tcPr>
            <w:tcW w:w="1310" w:type="dxa"/>
            <w:tcBorders>
              <w:top w:val="single" w:sz="4" w:space="0" w:color="auto"/>
              <w:left w:val="single" w:sz="4" w:space="0" w:color="auto"/>
              <w:bottom w:val="single" w:sz="4" w:space="0" w:color="auto"/>
            </w:tcBorders>
            <w:shd w:val="clear" w:color="auto" w:fill="FFFFFF"/>
            <w:vAlign w:val="center"/>
          </w:tcPr>
          <w:p w:rsidR="00082A64" w:rsidRDefault="00082A64" w:rsidP="00082A64">
            <w:pPr>
              <w:pStyle w:val="a8"/>
              <w:shd w:val="clear" w:color="auto" w:fill="auto"/>
              <w:jc w:val="center"/>
            </w:pPr>
            <w:r>
              <w:t>2020</w:t>
            </w:r>
          </w:p>
        </w:tc>
        <w:tc>
          <w:tcPr>
            <w:tcW w:w="1272" w:type="dxa"/>
            <w:tcBorders>
              <w:top w:val="single" w:sz="4" w:space="0" w:color="auto"/>
              <w:left w:val="single" w:sz="4" w:space="0" w:color="auto"/>
              <w:bottom w:val="single" w:sz="4" w:space="0" w:color="auto"/>
            </w:tcBorders>
            <w:shd w:val="clear" w:color="auto" w:fill="FFFFFF"/>
            <w:vAlign w:val="center"/>
          </w:tcPr>
          <w:p w:rsidR="00082A64" w:rsidRDefault="00082A64" w:rsidP="00082A64">
            <w:pPr>
              <w:pStyle w:val="a8"/>
              <w:shd w:val="clear" w:color="auto" w:fill="auto"/>
              <w:jc w:val="center"/>
            </w:pPr>
            <w:r>
              <w:t>2021</w:t>
            </w:r>
          </w:p>
        </w:tc>
        <w:tc>
          <w:tcPr>
            <w:tcW w:w="1291" w:type="dxa"/>
            <w:tcBorders>
              <w:top w:val="single" w:sz="4" w:space="0" w:color="auto"/>
              <w:left w:val="single" w:sz="4" w:space="0" w:color="auto"/>
              <w:bottom w:val="single" w:sz="4" w:space="0" w:color="auto"/>
            </w:tcBorders>
            <w:shd w:val="clear" w:color="auto" w:fill="FFFFFF"/>
            <w:vAlign w:val="center"/>
          </w:tcPr>
          <w:p w:rsidR="00082A64" w:rsidRDefault="00082A64" w:rsidP="00082A64">
            <w:pPr>
              <w:pStyle w:val="a8"/>
              <w:shd w:val="clear" w:color="auto" w:fill="auto"/>
              <w:jc w:val="center"/>
            </w:pPr>
            <w:r>
              <w:t>2022</w:t>
            </w:r>
          </w:p>
        </w:tc>
        <w:tc>
          <w:tcPr>
            <w:tcW w:w="2765" w:type="dxa"/>
            <w:tcBorders>
              <w:top w:val="single" w:sz="4" w:space="0" w:color="auto"/>
              <w:left w:val="single" w:sz="4" w:space="0" w:color="auto"/>
              <w:bottom w:val="single" w:sz="4" w:space="0" w:color="auto"/>
            </w:tcBorders>
            <w:shd w:val="clear" w:color="auto" w:fill="FFFFFF"/>
          </w:tcPr>
          <w:p w:rsidR="00082A64" w:rsidRDefault="00082A64" w:rsidP="00082A64">
            <w:pPr>
              <w:pStyle w:val="a8"/>
              <w:shd w:val="clear" w:color="auto" w:fill="auto"/>
              <w:tabs>
                <w:tab w:val="left" w:pos="1382"/>
              </w:tabs>
              <w:jc w:val="center"/>
            </w:pPr>
            <w:r>
              <w:t>2023</w:t>
            </w:r>
            <w:r>
              <w:tab/>
              <w:t>2024</w:t>
            </w:r>
          </w:p>
        </w:tc>
        <w:tc>
          <w:tcPr>
            <w:tcW w:w="1531" w:type="dxa"/>
            <w:tcBorders>
              <w:left w:val="single" w:sz="4" w:space="0" w:color="auto"/>
              <w:bottom w:val="single" w:sz="4" w:space="0" w:color="auto"/>
            </w:tcBorders>
            <w:shd w:val="clear" w:color="auto" w:fill="FFFFFF"/>
          </w:tcPr>
          <w:p w:rsidR="00082A64" w:rsidRDefault="00082A64" w:rsidP="00082A64">
            <w:pPr>
              <w:pStyle w:val="a8"/>
              <w:shd w:val="clear" w:color="auto" w:fill="auto"/>
              <w:jc w:val="center"/>
            </w:pPr>
            <w:r>
              <w:t>(млн. рублей)</w:t>
            </w:r>
          </w:p>
        </w:tc>
      </w:tr>
    </w:tbl>
    <w:p w:rsidR="0070002F" w:rsidRDefault="00082A64">
      <w:pPr>
        <w:pStyle w:val="10"/>
        <w:keepNext/>
        <w:keepLines/>
        <w:numPr>
          <w:ilvl w:val="0"/>
          <w:numId w:val="9"/>
        </w:numPr>
        <w:shd w:val="clear" w:color="auto" w:fill="auto"/>
        <w:tabs>
          <w:tab w:val="left" w:pos="378"/>
        </w:tabs>
        <w:spacing w:after="260"/>
      </w:pPr>
      <w:r>
        <w:t xml:space="preserve"> </w:t>
      </w:r>
      <w:r w:rsidR="006E7011">
        <w:t>Финансовое обеспечение реализации национального проекта</w:t>
      </w:r>
      <w:bookmarkEnd w:id="8"/>
      <w:bookmarkEnd w:id="9"/>
    </w:p>
    <w:p w:rsidR="0070002F" w:rsidRDefault="006E7011">
      <w:pPr>
        <w:spacing w:line="1" w:lineRule="exact"/>
      </w:pPr>
      <w:r>
        <w:rPr>
          <w:noProof/>
          <w:lang w:bidi="ar-SA"/>
        </w:rPr>
        <mc:AlternateContent>
          <mc:Choice Requires="wps">
            <w:drawing>
              <wp:anchor distT="50800" distB="3947160" distL="0" distR="0" simplePos="0" relativeHeight="125829538" behindDoc="0" locked="0" layoutInCell="1" allowOverlap="1" wp14:anchorId="7ADC7588" wp14:editId="7695D891">
                <wp:simplePos x="0" y="0"/>
                <wp:positionH relativeFrom="page">
                  <wp:posOffset>643255</wp:posOffset>
                </wp:positionH>
                <wp:positionV relativeFrom="paragraph">
                  <wp:posOffset>50800</wp:posOffset>
                </wp:positionV>
                <wp:extent cx="4517390" cy="384175"/>
                <wp:effectExtent l="0" t="0" r="0" b="0"/>
                <wp:wrapTopAndBottom/>
                <wp:docPr id="246" name="Shape 246"/>
                <wp:cNvGraphicFramePr/>
                <a:graphic xmlns:a="http://schemas.openxmlformats.org/drawingml/2006/main">
                  <a:graphicData uri="http://schemas.microsoft.com/office/word/2010/wordprocessingShape">
                    <wps:wsp>
                      <wps:cNvSpPr txBox="1"/>
                      <wps:spPr>
                        <a:xfrm>
                          <a:off x="0" y="0"/>
                          <a:ext cx="4517390" cy="384175"/>
                        </a:xfrm>
                        <a:prstGeom prst="rect">
                          <a:avLst/>
                        </a:prstGeom>
                        <a:noFill/>
                      </wps:spPr>
                      <wps:txbx>
                        <w:txbxContent>
                          <w:p w:rsidR="00082A64" w:rsidRDefault="00082A64">
                            <w:pPr>
                              <w:pStyle w:val="11"/>
                              <w:shd w:val="clear" w:color="auto" w:fill="auto"/>
                              <w:tabs>
                                <w:tab w:val="left" w:pos="6149"/>
                              </w:tabs>
                              <w:spacing w:line="240" w:lineRule="auto"/>
                              <w:rPr>
                                <w:sz w:val="24"/>
                                <w:szCs w:val="24"/>
                              </w:rPr>
                            </w:pPr>
                            <w:r>
                              <w:rPr>
                                <w:sz w:val="24"/>
                                <w:szCs w:val="24"/>
                              </w:rPr>
                              <w:t>1. Федеральный проект "Финансовая</w:t>
                            </w:r>
                            <w:r>
                              <w:rPr>
                                <w:sz w:val="24"/>
                                <w:szCs w:val="24"/>
                              </w:rPr>
                              <w:tab/>
                              <w:t>436545,2</w:t>
                            </w:r>
                          </w:p>
                          <w:p w:rsidR="00082A64" w:rsidRDefault="00082A64">
                            <w:pPr>
                              <w:pStyle w:val="11"/>
                              <w:shd w:val="clear" w:color="auto" w:fill="auto"/>
                              <w:spacing w:line="240" w:lineRule="auto"/>
                              <w:ind w:firstLine="540"/>
                              <w:rPr>
                                <w:sz w:val="24"/>
                                <w:szCs w:val="24"/>
                              </w:rPr>
                            </w:pPr>
                            <w:r>
                              <w:rPr>
                                <w:sz w:val="24"/>
                                <w:szCs w:val="24"/>
                              </w:rPr>
                              <w:t>поддержка семей при рождении детей",</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46" o:spid="_x0000_s1096" type="#_x0000_t202" style="position:absolute;margin-left:50.65pt;margin-top:4pt;width:355.7pt;height:30.25pt;z-index:125829538;visibility:visible;mso-wrap-style:square;mso-wrap-distance-left:0;mso-wrap-distance-top:4pt;mso-wrap-distance-right:0;mso-wrap-distance-bottom:310.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" filled="f" stroked="f">
                <v:textbox inset="0,0,0,0">
                  <w:txbxContent>
                    <w:p w:rsidR="00082A64" w:rsidRDefault="00082A64">
                      <w:pPr>
                        <w:pStyle w:val="11"/>
                        <w:shd w:val="clear" w:color="auto" w:fill="auto"/>
                        <w:tabs>
                          <w:tab w:val="left" w:pos="6149"/>
                        </w:tabs>
                        <w:spacing w:line="240" w:lineRule="auto"/>
                        <w:rPr>
                          <w:sz w:val="24"/>
                          <w:szCs w:val="24"/>
                        </w:rPr>
                      </w:pPr>
                      <w:r>
                        <w:rPr>
                          <w:sz w:val="24"/>
                          <w:szCs w:val="24"/>
                        </w:rPr>
                        <w:t>1. Федеральный проект "Финансовая</w:t>
                      </w:r>
                      <w:r>
                        <w:rPr>
                          <w:sz w:val="24"/>
                          <w:szCs w:val="24"/>
                        </w:rPr>
                        <w:tab/>
                        <w:t>436545,2</w:t>
                      </w:r>
                    </w:p>
                    <w:p w:rsidR="00082A64" w:rsidRDefault="00082A64">
                      <w:pPr>
                        <w:pStyle w:val="11"/>
                        <w:shd w:val="clear" w:color="auto" w:fill="auto"/>
                        <w:spacing w:line="240" w:lineRule="auto"/>
                        <w:ind w:firstLine="540"/>
                        <w:rPr>
                          <w:sz w:val="24"/>
                          <w:szCs w:val="24"/>
                        </w:rPr>
                      </w:pPr>
                      <w:r>
                        <w:rPr>
                          <w:sz w:val="24"/>
                          <w:szCs w:val="24"/>
                        </w:rPr>
                        <w:t>поддержка семей при рождении детей",</w:t>
                      </w:r>
                    </w:p>
                  </w:txbxContent>
                </v:textbox>
                <w10:wrap type="topAndBottom" anchorx="page"/>
              </v:shape>
            </w:pict>
          </mc:Fallback>
        </mc:AlternateContent>
      </w:r>
      <w:r>
        <w:rPr>
          <w:noProof/>
          <w:lang w:bidi="ar-SA"/>
        </w:rPr>
        <mc:AlternateContent>
          <mc:Choice Requires="wps">
            <w:drawing>
              <wp:anchor distT="516890" distB="15875" distL="0" distR="0" simplePos="0" relativeHeight="125829540" behindDoc="0" locked="0" layoutInCell="1" allowOverlap="1" wp14:anchorId="6DA21DBF" wp14:editId="7F5C17F4">
                <wp:simplePos x="0" y="0"/>
                <wp:positionH relativeFrom="page">
                  <wp:posOffset>536575</wp:posOffset>
                </wp:positionH>
                <wp:positionV relativeFrom="paragraph">
                  <wp:posOffset>516890</wp:posOffset>
                </wp:positionV>
                <wp:extent cx="4624070" cy="3849370"/>
                <wp:effectExtent l="0" t="0" r="0" b="0"/>
                <wp:wrapTopAndBottom/>
                <wp:docPr id="248" name="Shape 248"/>
                <wp:cNvGraphicFramePr/>
                <a:graphic xmlns:a="http://schemas.openxmlformats.org/drawingml/2006/main">
                  <a:graphicData uri="http://schemas.microsoft.com/office/word/2010/wordprocessingShape">
                    <wps:wsp>
                      <wps:cNvSpPr txBox="1"/>
                      <wps:spPr>
                        <a:xfrm>
                          <a:off x="0" y="0"/>
                          <a:ext cx="4624070" cy="384937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605"/>
                              <w:gridCol w:w="5035"/>
                              <w:gridCol w:w="1642"/>
                            </w:tblGrid>
                            <w:tr w:rsidR="00082A64">
                              <w:trPr>
                                <w:trHeight w:hRule="exact" w:val="240"/>
                                <w:tblHeader/>
                              </w:trPr>
                              <w:tc>
                                <w:tcPr>
                                  <w:tcW w:w="7282" w:type="dxa"/>
                                  <w:gridSpan w:val="3"/>
                                  <w:shd w:val="clear" w:color="auto" w:fill="FFFFFF"/>
                                </w:tcPr>
                                <w:p w:rsidR="00082A64" w:rsidRDefault="00082A64">
                                  <w:pPr>
                                    <w:pStyle w:val="a8"/>
                                    <w:shd w:val="clear" w:color="auto" w:fill="auto"/>
                                    <w:ind w:firstLine="720"/>
                                    <w:jc w:val="both"/>
                                  </w:pPr>
                                  <w:r>
                                    <w:t>в том числе</w:t>
                                  </w:r>
                                </w:p>
                              </w:tc>
                            </w:tr>
                            <w:tr w:rsidR="00082A64">
                              <w:trPr>
                                <w:trHeight w:hRule="exact" w:val="370"/>
                              </w:trPr>
                              <w:tc>
                                <w:tcPr>
                                  <w:tcW w:w="605" w:type="dxa"/>
                                  <w:shd w:val="clear" w:color="auto" w:fill="FFFFFF"/>
                                  <w:vAlign w:val="center"/>
                                </w:tcPr>
                                <w:p w:rsidR="00082A64" w:rsidRDefault="00082A64">
                                  <w:pPr>
                                    <w:pStyle w:val="a8"/>
                                    <w:shd w:val="clear" w:color="auto" w:fill="auto"/>
                                  </w:pPr>
                                  <w:r>
                                    <w:t>1.1.</w:t>
                                  </w:r>
                                </w:p>
                              </w:tc>
                              <w:tc>
                                <w:tcPr>
                                  <w:tcW w:w="5035" w:type="dxa"/>
                                  <w:shd w:val="clear" w:color="auto" w:fill="FFFFFF"/>
                                  <w:vAlign w:val="center"/>
                                </w:tcPr>
                                <w:p w:rsidR="00082A64" w:rsidRDefault="00082A64">
                                  <w:pPr>
                                    <w:pStyle w:val="a8"/>
                                    <w:shd w:val="clear" w:color="auto" w:fill="auto"/>
                                  </w:pPr>
                                  <w:r>
                                    <w:t>федеральный бюджет</w:t>
                                  </w:r>
                                </w:p>
                              </w:tc>
                              <w:tc>
                                <w:tcPr>
                                  <w:tcW w:w="1642" w:type="dxa"/>
                                  <w:shd w:val="clear" w:color="auto" w:fill="FFFFFF"/>
                                  <w:vAlign w:val="center"/>
                                </w:tcPr>
                                <w:p w:rsidR="00082A64" w:rsidRDefault="00082A64">
                                  <w:pPr>
                                    <w:pStyle w:val="a8"/>
                                    <w:shd w:val="clear" w:color="auto" w:fill="auto"/>
                                    <w:ind w:firstLine="700"/>
                                  </w:pPr>
                                  <w:r>
                                    <w:t>420637,4</w:t>
                                  </w:r>
                                </w:p>
                              </w:tc>
                            </w:tr>
                            <w:tr w:rsidR="00082A64">
                              <w:trPr>
                                <w:trHeight w:hRule="exact" w:val="912"/>
                              </w:trPr>
                              <w:tc>
                                <w:tcPr>
                                  <w:tcW w:w="605" w:type="dxa"/>
                                  <w:shd w:val="clear" w:color="auto" w:fill="FFFFFF"/>
                                </w:tcPr>
                                <w:p w:rsidR="00082A64" w:rsidRDefault="00082A64">
                                  <w:pPr>
                                    <w:pStyle w:val="a8"/>
                                    <w:shd w:val="clear" w:color="auto" w:fill="auto"/>
                                  </w:pPr>
                                  <w:r>
                                    <w:t>1.1.1.</w:t>
                                  </w:r>
                                </w:p>
                              </w:tc>
                              <w:tc>
                                <w:tcPr>
                                  <w:tcW w:w="5035" w:type="dxa"/>
                                  <w:shd w:val="clear" w:color="auto" w:fill="FFFFFF"/>
                                  <w:vAlign w:val="bottom"/>
                                </w:tcPr>
                                <w:p w:rsidR="00082A64" w:rsidRDefault="00082A64">
                                  <w:pPr>
                                    <w:pStyle w:val="a8"/>
                                    <w:shd w:val="clear" w:color="auto" w:fill="auto"/>
                                  </w:pPr>
                                  <w:r>
                                    <w:t>из них межбюджетные трансферты бюджетам субъектов Российской Федерации</w:t>
                                  </w:r>
                                </w:p>
                              </w:tc>
                              <w:tc>
                                <w:tcPr>
                                  <w:tcW w:w="1642" w:type="dxa"/>
                                  <w:shd w:val="clear" w:color="auto" w:fill="FFFFFF"/>
                                </w:tcPr>
                                <w:p w:rsidR="00082A64" w:rsidRDefault="00082A64">
                                  <w:pPr>
                                    <w:pStyle w:val="a8"/>
                                    <w:shd w:val="clear" w:color="auto" w:fill="auto"/>
                                    <w:jc w:val="right"/>
                                  </w:pPr>
                                  <w:r>
                                    <w:t>85654,9</w:t>
                                  </w:r>
                                </w:p>
                              </w:tc>
                            </w:tr>
                            <w:tr w:rsidR="00082A64">
                              <w:trPr>
                                <w:trHeight w:hRule="exact" w:val="902"/>
                              </w:trPr>
                              <w:tc>
                                <w:tcPr>
                                  <w:tcW w:w="605" w:type="dxa"/>
                                  <w:shd w:val="clear" w:color="auto" w:fill="FFFFFF"/>
                                </w:tcPr>
                                <w:p w:rsidR="00082A64" w:rsidRDefault="00082A64">
                                  <w:pPr>
                                    <w:pStyle w:val="a8"/>
                                    <w:shd w:val="clear" w:color="auto" w:fill="auto"/>
                                  </w:pPr>
                                  <w:r>
                                    <w:t>1.1.2</w:t>
                                  </w:r>
                                </w:p>
                              </w:tc>
                              <w:tc>
                                <w:tcPr>
                                  <w:tcW w:w="5035" w:type="dxa"/>
                                  <w:shd w:val="clear" w:color="auto" w:fill="FFFFFF"/>
                                  <w:vAlign w:val="bottom"/>
                                </w:tcPr>
                                <w:p w:rsidR="00082A64" w:rsidRDefault="00082A64">
                                  <w:pPr>
                                    <w:pStyle w:val="a8"/>
                                    <w:shd w:val="clear" w:color="auto" w:fill="auto"/>
                                  </w:pPr>
                                  <w:r>
                                    <w:t>из них межбюджетные трансферты бюджету Пенсионного фонда Российской Федерации</w:t>
                                  </w:r>
                                </w:p>
                              </w:tc>
                              <w:tc>
                                <w:tcPr>
                                  <w:tcW w:w="1642" w:type="dxa"/>
                                  <w:shd w:val="clear" w:color="auto" w:fill="FFFFFF"/>
                                </w:tcPr>
                                <w:p w:rsidR="00082A64" w:rsidRDefault="00082A64">
                                  <w:pPr>
                                    <w:pStyle w:val="a8"/>
                                    <w:shd w:val="clear" w:color="auto" w:fill="auto"/>
                                    <w:jc w:val="right"/>
                                  </w:pPr>
                                  <w:r>
                                    <w:t>325632,5</w:t>
                                  </w:r>
                                </w:p>
                              </w:tc>
                            </w:tr>
                            <w:tr w:rsidR="00082A64">
                              <w:trPr>
                                <w:trHeight w:hRule="exact" w:val="912"/>
                              </w:trPr>
                              <w:tc>
                                <w:tcPr>
                                  <w:tcW w:w="605" w:type="dxa"/>
                                  <w:shd w:val="clear" w:color="auto" w:fill="FFFFFF"/>
                                </w:tcPr>
                                <w:p w:rsidR="00082A64" w:rsidRDefault="00082A64">
                                  <w:pPr>
                                    <w:pStyle w:val="a8"/>
                                    <w:shd w:val="clear" w:color="auto" w:fill="auto"/>
                                  </w:pPr>
                                  <w:r>
                                    <w:t>1.2.</w:t>
                                  </w:r>
                                </w:p>
                              </w:tc>
                              <w:tc>
                                <w:tcPr>
                                  <w:tcW w:w="5035" w:type="dxa"/>
                                  <w:shd w:val="clear" w:color="auto" w:fill="FFFFFF"/>
                                  <w:vAlign w:val="bottom"/>
                                </w:tcPr>
                                <w:p w:rsidR="00082A64" w:rsidRDefault="00082A64">
                                  <w:pPr>
                                    <w:pStyle w:val="a8"/>
                                    <w:shd w:val="clear" w:color="auto" w:fill="auto"/>
                                  </w:pPr>
                                  <w:r>
                                    <w:t>бюджеты государственных внебюджетных фондов Российской Федерации</w:t>
                                  </w:r>
                                </w:p>
                              </w:tc>
                              <w:tc>
                                <w:tcPr>
                                  <w:tcW w:w="1642" w:type="dxa"/>
                                  <w:shd w:val="clear" w:color="auto" w:fill="FFFFFF"/>
                                </w:tcPr>
                                <w:p w:rsidR="00082A64" w:rsidRDefault="00082A64">
                                  <w:pPr>
                                    <w:pStyle w:val="a8"/>
                                    <w:shd w:val="clear" w:color="auto" w:fill="auto"/>
                                    <w:ind w:firstLine="820"/>
                                  </w:pPr>
                                  <w:r>
                                    <w:t>8358,0</w:t>
                                  </w:r>
                                </w:p>
                              </w:tc>
                            </w:tr>
                            <w:tr w:rsidR="00082A64">
                              <w:trPr>
                                <w:trHeight w:hRule="exact" w:val="902"/>
                              </w:trPr>
                              <w:tc>
                                <w:tcPr>
                                  <w:tcW w:w="605" w:type="dxa"/>
                                  <w:shd w:val="clear" w:color="auto" w:fill="FFFFFF"/>
                                </w:tcPr>
                                <w:p w:rsidR="00082A64" w:rsidRDefault="00082A64">
                                  <w:pPr>
                                    <w:pStyle w:val="a8"/>
                                    <w:shd w:val="clear" w:color="auto" w:fill="auto"/>
                                  </w:pPr>
                                  <w:r>
                                    <w:t>1.2.1</w:t>
                                  </w:r>
                                </w:p>
                              </w:tc>
                              <w:tc>
                                <w:tcPr>
                                  <w:tcW w:w="5035" w:type="dxa"/>
                                  <w:shd w:val="clear" w:color="auto" w:fill="FFFFFF"/>
                                </w:tcPr>
                                <w:p w:rsidR="00082A64" w:rsidRDefault="00082A64">
                                  <w:pPr>
                                    <w:pStyle w:val="a8"/>
                                    <w:shd w:val="clear" w:color="auto" w:fill="auto"/>
                                  </w:pPr>
                                  <w:r>
                                    <w:t>из них межбюджетные трансферты бюджетам субъектов Российской Федерации</w:t>
                                  </w:r>
                                </w:p>
                              </w:tc>
                              <w:tc>
                                <w:tcPr>
                                  <w:tcW w:w="1642" w:type="dxa"/>
                                  <w:shd w:val="clear" w:color="auto" w:fill="FFFFFF"/>
                                </w:tcPr>
                                <w:p w:rsidR="00082A64" w:rsidRDefault="00082A64">
                                  <w:pPr>
                                    <w:pStyle w:val="a8"/>
                                    <w:shd w:val="clear" w:color="auto" w:fill="auto"/>
                                    <w:ind w:left="1100"/>
                                  </w:pPr>
                                  <w:r>
                                    <w:t>0</w:t>
                                  </w:r>
                                </w:p>
                              </w:tc>
                            </w:tr>
                            <w:tr w:rsidR="00082A64">
                              <w:trPr>
                                <w:trHeight w:hRule="exact" w:val="624"/>
                              </w:trPr>
                              <w:tc>
                                <w:tcPr>
                                  <w:tcW w:w="605" w:type="dxa"/>
                                  <w:shd w:val="clear" w:color="auto" w:fill="FFFFFF"/>
                                </w:tcPr>
                                <w:p w:rsidR="00082A64" w:rsidRDefault="00082A64">
                                  <w:pPr>
                                    <w:pStyle w:val="a8"/>
                                    <w:shd w:val="clear" w:color="auto" w:fill="auto"/>
                                  </w:pPr>
                                  <w:r>
                                    <w:t>1.3.</w:t>
                                  </w:r>
                                </w:p>
                              </w:tc>
                              <w:tc>
                                <w:tcPr>
                                  <w:tcW w:w="5035" w:type="dxa"/>
                                  <w:shd w:val="clear" w:color="auto" w:fill="FFFFFF"/>
                                  <w:vAlign w:val="bottom"/>
                                </w:tcPr>
                                <w:p w:rsidR="00082A64" w:rsidRDefault="00082A64">
                                  <w:pPr>
                                    <w:pStyle w:val="a8"/>
                                    <w:shd w:val="clear" w:color="auto" w:fill="auto"/>
                                  </w:pPr>
                                  <w:r>
                                    <w:t>консолидированные бюджеты субъектов Российской Федерации</w:t>
                                  </w:r>
                                </w:p>
                              </w:tc>
                              <w:tc>
                                <w:tcPr>
                                  <w:tcW w:w="1642" w:type="dxa"/>
                                  <w:shd w:val="clear" w:color="auto" w:fill="FFFFFF"/>
                                </w:tcPr>
                                <w:p w:rsidR="00082A64" w:rsidRDefault="00082A64">
                                  <w:pPr>
                                    <w:pStyle w:val="a8"/>
                                    <w:shd w:val="clear" w:color="auto" w:fill="auto"/>
                                    <w:ind w:firstLine="820"/>
                                  </w:pPr>
                                  <w:r>
                                    <w:t>7549,8</w:t>
                                  </w:r>
                                </w:p>
                              </w:tc>
                            </w:tr>
                            <w:tr w:rsidR="00082A64">
                              <w:trPr>
                                <w:trHeight w:hRule="exact" w:val="912"/>
                              </w:trPr>
                              <w:tc>
                                <w:tcPr>
                                  <w:tcW w:w="605" w:type="dxa"/>
                                  <w:shd w:val="clear" w:color="auto" w:fill="FFFFFF"/>
                                </w:tcPr>
                                <w:p w:rsidR="00082A64" w:rsidRDefault="00082A64">
                                  <w:pPr>
                                    <w:pStyle w:val="a8"/>
                                    <w:shd w:val="clear" w:color="auto" w:fill="auto"/>
                                  </w:pPr>
                                  <w:r>
                                    <w:t>1.3.1.</w:t>
                                  </w:r>
                                </w:p>
                              </w:tc>
                              <w:tc>
                                <w:tcPr>
                                  <w:tcW w:w="5035" w:type="dxa"/>
                                  <w:shd w:val="clear" w:color="auto" w:fill="FFFFFF"/>
                                  <w:vAlign w:val="bottom"/>
                                </w:tcPr>
                                <w:p w:rsidR="00082A64" w:rsidRDefault="00082A64">
                                  <w:pPr>
                                    <w:pStyle w:val="a8"/>
                                    <w:shd w:val="clear" w:color="auto" w:fill="auto"/>
                                  </w:pPr>
                                  <w:r>
                                    <w:t>из них межбюджетные трансферты бюджетам субъектов Российской Федерации</w:t>
                                  </w:r>
                                </w:p>
                              </w:tc>
                              <w:tc>
                                <w:tcPr>
                                  <w:tcW w:w="1642" w:type="dxa"/>
                                  <w:shd w:val="clear" w:color="auto" w:fill="FFFFFF"/>
                                </w:tcPr>
                                <w:p w:rsidR="00082A64" w:rsidRDefault="00082A64">
                                  <w:pPr>
                                    <w:pStyle w:val="a8"/>
                                    <w:shd w:val="clear" w:color="auto" w:fill="auto"/>
                                    <w:ind w:left="1100"/>
                                  </w:pPr>
                                  <w:r>
                                    <w:t>0</w:t>
                                  </w:r>
                                </w:p>
                              </w:tc>
                            </w:tr>
                            <w:tr w:rsidR="00082A64">
                              <w:trPr>
                                <w:trHeight w:hRule="exact" w:val="288"/>
                              </w:trPr>
                              <w:tc>
                                <w:tcPr>
                                  <w:tcW w:w="605" w:type="dxa"/>
                                  <w:shd w:val="clear" w:color="auto" w:fill="FFFFFF"/>
                                  <w:vAlign w:val="bottom"/>
                                </w:tcPr>
                                <w:p w:rsidR="00082A64" w:rsidRDefault="00082A64">
                                  <w:pPr>
                                    <w:pStyle w:val="a8"/>
                                    <w:shd w:val="clear" w:color="auto" w:fill="auto"/>
                                  </w:pPr>
                                  <w:r>
                                    <w:t>1.4.</w:t>
                                  </w:r>
                                </w:p>
                              </w:tc>
                              <w:tc>
                                <w:tcPr>
                                  <w:tcW w:w="5035" w:type="dxa"/>
                                  <w:shd w:val="clear" w:color="auto" w:fill="FFFFFF"/>
                                  <w:vAlign w:val="bottom"/>
                                </w:tcPr>
                                <w:p w:rsidR="00082A64" w:rsidRDefault="00082A64">
                                  <w:pPr>
                                    <w:pStyle w:val="a8"/>
                                    <w:shd w:val="clear" w:color="auto" w:fill="auto"/>
                                  </w:pPr>
                                  <w:r>
                                    <w:t>внебюджетные источники</w:t>
                                  </w:r>
                                </w:p>
                              </w:tc>
                              <w:tc>
                                <w:tcPr>
                                  <w:tcW w:w="1642" w:type="dxa"/>
                                  <w:shd w:val="clear" w:color="auto" w:fill="FFFFFF"/>
                                  <w:vAlign w:val="bottom"/>
                                </w:tcPr>
                                <w:p w:rsidR="00082A64" w:rsidRDefault="00082A64">
                                  <w:pPr>
                                    <w:pStyle w:val="a8"/>
                                    <w:shd w:val="clear" w:color="auto" w:fill="auto"/>
                                    <w:ind w:left="1100"/>
                                  </w:pPr>
                                  <w:r>
                                    <w:t>0</w:t>
                                  </w:r>
                                </w:p>
                              </w:tc>
                            </w:tr>
                          </w:tbl>
                          <w:p w:rsidR="00082A64" w:rsidRDefault="00082A64">
                            <w:pPr>
                              <w:spacing w:line="1" w:lineRule="exact"/>
                            </w:pPr>
                          </w:p>
                        </w:txbxContent>
                      </wps:txbx>
                      <wps:bodyPr lIns="0" tIns="0" rIns="0" bIns="0"/>
                    </wps:wsp>
                  </a:graphicData>
                </a:graphic>
              </wp:anchor>
            </w:drawing>
          </mc:Choice>
          <mc:Fallback>
            <w:pict>
              <v:shape id="Shape 248" o:spid="_x0000_s1097" type="#_x0000_t202" style="position:absolute;margin-left:42.25pt;margin-top:40.7pt;width:364.1pt;height:303.1pt;z-index:125829540;visibility:visible;mso-wrap-style:square;mso-wrap-distance-left:0;mso-wrap-distance-top:40.7pt;mso-wrap-distance-right:0;mso-wrap-distance-bottom: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YhwEAAAkDAAAOAAAAZHJzL2Uyb0RvYy54bWysUstqwzAQvBf6D0L3xs6DJDV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605"/>
                        <w:gridCol w:w="5035"/>
                        <w:gridCol w:w="1642"/>
                      </w:tblGrid>
                      <w:tr w:rsidR="00082A64">
                        <w:trPr>
                          <w:trHeight w:hRule="exact" w:val="240"/>
                          <w:tblHeader/>
                        </w:trPr>
                        <w:tc>
                          <w:tcPr>
                            <w:tcW w:w="7282" w:type="dxa"/>
                            <w:gridSpan w:val="3"/>
                            <w:shd w:val="clear" w:color="auto" w:fill="FFFFFF"/>
                          </w:tcPr>
                          <w:p w:rsidR="00082A64" w:rsidRDefault="00082A64">
                            <w:pPr>
                              <w:pStyle w:val="a8"/>
                              <w:shd w:val="clear" w:color="auto" w:fill="auto"/>
                              <w:ind w:firstLine="720"/>
                              <w:jc w:val="both"/>
                            </w:pPr>
                            <w:r>
                              <w:t>в том числе</w:t>
                            </w:r>
                          </w:p>
                        </w:tc>
                      </w:tr>
                      <w:tr w:rsidR="00082A64">
                        <w:trPr>
                          <w:trHeight w:hRule="exact" w:val="370"/>
                        </w:trPr>
                        <w:tc>
                          <w:tcPr>
                            <w:tcW w:w="605" w:type="dxa"/>
                            <w:shd w:val="clear" w:color="auto" w:fill="FFFFFF"/>
                            <w:vAlign w:val="center"/>
                          </w:tcPr>
                          <w:p w:rsidR="00082A64" w:rsidRDefault="00082A64">
                            <w:pPr>
                              <w:pStyle w:val="a8"/>
                              <w:shd w:val="clear" w:color="auto" w:fill="auto"/>
                            </w:pPr>
                            <w:r>
                              <w:t>1.1.</w:t>
                            </w:r>
                          </w:p>
                        </w:tc>
                        <w:tc>
                          <w:tcPr>
                            <w:tcW w:w="5035" w:type="dxa"/>
                            <w:shd w:val="clear" w:color="auto" w:fill="FFFFFF"/>
                            <w:vAlign w:val="center"/>
                          </w:tcPr>
                          <w:p w:rsidR="00082A64" w:rsidRDefault="00082A64">
                            <w:pPr>
                              <w:pStyle w:val="a8"/>
                              <w:shd w:val="clear" w:color="auto" w:fill="auto"/>
                            </w:pPr>
                            <w:r>
                              <w:t>федеральный бюджет</w:t>
                            </w:r>
                          </w:p>
                        </w:tc>
                        <w:tc>
                          <w:tcPr>
                            <w:tcW w:w="1642" w:type="dxa"/>
                            <w:shd w:val="clear" w:color="auto" w:fill="FFFFFF"/>
                            <w:vAlign w:val="center"/>
                          </w:tcPr>
                          <w:p w:rsidR="00082A64" w:rsidRDefault="00082A64">
                            <w:pPr>
                              <w:pStyle w:val="a8"/>
                              <w:shd w:val="clear" w:color="auto" w:fill="auto"/>
                              <w:ind w:firstLine="700"/>
                            </w:pPr>
                            <w:r>
                              <w:t>420637,4</w:t>
                            </w:r>
                          </w:p>
                        </w:tc>
                      </w:tr>
                      <w:tr w:rsidR="00082A64">
                        <w:trPr>
                          <w:trHeight w:hRule="exact" w:val="912"/>
                        </w:trPr>
                        <w:tc>
                          <w:tcPr>
                            <w:tcW w:w="605" w:type="dxa"/>
                            <w:shd w:val="clear" w:color="auto" w:fill="FFFFFF"/>
                          </w:tcPr>
                          <w:p w:rsidR="00082A64" w:rsidRDefault="00082A64">
                            <w:pPr>
                              <w:pStyle w:val="a8"/>
                              <w:shd w:val="clear" w:color="auto" w:fill="auto"/>
                            </w:pPr>
                            <w:r>
                              <w:t>1.1.1.</w:t>
                            </w:r>
                          </w:p>
                        </w:tc>
                        <w:tc>
                          <w:tcPr>
                            <w:tcW w:w="5035" w:type="dxa"/>
                            <w:shd w:val="clear" w:color="auto" w:fill="FFFFFF"/>
                            <w:vAlign w:val="bottom"/>
                          </w:tcPr>
                          <w:p w:rsidR="00082A64" w:rsidRDefault="00082A64">
                            <w:pPr>
                              <w:pStyle w:val="a8"/>
                              <w:shd w:val="clear" w:color="auto" w:fill="auto"/>
                            </w:pPr>
                            <w:r>
                              <w:t>из них межбюджетные трансферты бюджетам субъектов Российской Федерации</w:t>
                            </w:r>
                          </w:p>
                        </w:tc>
                        <w:tc>
                          <w:tcPr>
                            <w:tcW w:w="1642" w:type="dxa"/>
                            <w:shd w:val="clear" w:color="auto" w:fill="FFFFFF"/>
                          </w:tcPr>
                          <w:p w:rsidR="00082A64" w:rsidRDefault="00082A64">
                            <w:pPr>
                              <w:pStyle w:val="a8"/>
                              <w:shd w:val="clear" w:color="auto" w:fill="auto"/>
                              <w:jc w:val="right"/>
                            </w:pPr>
                            <w:r>
                              <w:t>85654,9</w:t>
                            </w:r>
                          </w:p>
                        </w:tc>
                      </w:tr>
                      <w:tr w:rsidR="00082A64">
                        <w:trPr>
                          <w:trHeight w:hRule="exact" w:val="902"/>
                        </w:trPr>
                        <w:tc>
                          <w:tcPr>
                            <w:tcW w:w="605" w:type="dxa"/>
                            <w:shd w:val="clear" w:color="auto" w:fill="FFFFFF"/>
                          </w:tcPr>
                          <w:p w:rsidR="00082A64" w:rsidRDefault="00082A64">
                            <w:pPr>
                              <w:pStyle w:val="a8"/>
                              <w:shd w:val="clear" w:color="auto" w:fill="auto"/>
                            </w:pPr>
                            <w:r>
                              <w:t>1.1.2</w:t>
                            </w:r>
                          </w:p>
                        </w:tc>
                        <w:tc>
                          <w:tcPr>
                            <w:tcW w:w="5035" w:type="dxa"/>
                            <w:shd w:val="clear" w:color="auto" w:fill="FFFFFF"/>
                            <w:vAlign w:val="bottom"/>
                          </w:tcPr>
                          <w:p w:rsidR="00082A64" w:rsidRDefault="00082A64">
                            <w:pPr>
                              <w:pStyle w:val="a8"/>
                              <w:shd w:val="clear" w:color="auto" w:fill="auto"/>
                            </w:pPr>
                            <w:r>
                              <w:t>из них межбюджетные трансферты бюджету Пенсионного фонда Российской Федерации</w:t>
                            </w:r>
                          </w:p>
                        </w:tc>
                        <w:tc>
                          <w:tcPr>
                            <w:tcW w:w="1642" w:type="dxa"/>
                            <w:shd w:val="clear" w:color="auto" w:fill="FFFFFF"/>
                          </w:tcPr>
                          <w:p w:rsidR="00082A64" w:rsidRDefault="00082A64">
                            <w:pPr>
                              <w:pStyle w:val="a8"/>
                              <w:shd w:val="clear" w:color="auto" w:fill="auto"/>
                              <w:jc w:val="right"/>
                            </w:pPr>
                            <w:r>
                              <w:t>325632,5</w:t>
                            </w:r>
                          </w:p>
                        </w:tc>
                      </w:tr>
                      <w:tr w:rsidR="00082A64">
                        <w:trPr>
                          <w:trHeight w:hRule="exact" w:val="912"/>
                        </w:trPr>
                        <w:tc>
                          <w:tcPr>
                            <w:tcW w:w="605" w:type="dxa"/>
                            <w:shd w:val="clear" w:color="auto" w:fill="FFFFFF"/>
                          </w:tcPr>
                          <w:p w:rsidR="00082A64" w:rsidRDefault="00082A64">
                            <w:pPr>
                              <w:pStyle w:val="a8"/>
                              <w:shd w:val="clear" w:color="auto" w:fill="auto"/>
                            </w:pPr>
                            <w:r>
                              <w:t>1.2.</w:t>
                            </w:r>
                          </w:p>
                        </w:tc>
                        <w:tc>
                          <w:tcPr>
                            <w:tcW w:w="5035" w:type="dxa"/>
                            <w:shd w:val="clear" w:color="auto" w:fill="FFFFFF"/>
                            <w:vAlign w:val="bottom"/>
                          </w:tcPr>
                          <w:p w:rsidR="00082A64" w:rsidRDefault="00082A64">
                            <w:pPr>
                              <w:pStyle w:val="a8"/>
                              <w:shd w:val="clear" w:color="auto" w:fill="auto"/>
                            </w:pPr>
                            <w:r>
                              <w:t>бюджеты государственных внебюджетных фондов Российской Федерации</w:t>
                            </w:r>
                          </w:p>
                        </w:tc>
                        <w:tc>
                          <w:tcPr>
                            <w:tcW w:w="1642" w:type="dxa"/>
                            <w:shd w:val="clear" w:color="auto" w:fill="FFFFFF"/>
                          </w:tcPr>
                          <w:p w:rsidR="00082A64" w:rsidRDefault="00082A64">
                            <w:pPr>
                              <w:pStyle w:val="a8"/>
                              <w:shd w:val="clear" w:color="auto" w:fill="auto"/>
                              <w:ind w:firstLine="820"/>
                            </w:pPr>
                            <w:r>
                              <w:t>8358,0</w:t>
                            </w:r>
                          </w:p>
                        </w:tc>
                      </w:tr>
                      <w:tr w:rsidR="00082A64">
                        <w:trPr>
                          <w:trHeight w:hRule="exact" w:val="902"/>
                        </w:trPr>
                        <w:tc>
                          <w:tcPr>
                            <w:tcW w:w="605" w:type="dxa"/>
                            <w:shd w:val="clear" w:color="auto" w:fill="FFFFFF"/>
                          </w:tcPr>
                          <w:p w:rsidR="00082A64" w:rsidRDefault="00082A64">
                            <w:pPr>
                              <w:pStyle w:val="a8"/>
                              <w:shd w:val="clear" w:color="auto" w:fill="auto"/>
                            </w:pPr>
                            <w:r>
                              <w:t>1.2.1</w:t>
                            </w:r>
                          </w:p>
                        </w:tc>
                        <w:tc>
                          <w:tcPr>
                            <w:tcW w:w="5035" w:type="dxa"/>
                            <w:shd w:val="clear" w:color="auto" w:fill="FFFFFF"/>
                          </w:tcPr>
                          <w:p w:rsidR="00082A64" w:rsidRDefault="00082A64">
                            <w:pPr>
                              <w:pStyle w:val="a8"/>
                              <w:shd w:val="clear" w:color="auto" w:fill="auto"/>
                            </w:pPr>
                            <w:r>
                              <w:t>из них межбюджетные трансферты бюджетам субъектов Российской Федерации</w:t>
                            </w:r>
                          </w:p>
                        </w:tc>
                        <w:tc>
                          <w:tcPr>
                            <w:tcW w:w="1642" w:type="dxa"/>
                            <w:shd w:val="clear" w:color="auto" w:fill="FFFFFF"/>
                          </w:tcPr>
                          <w:p w:rsidR="00082A64" w:rsidRDefault="00082A64">
                            <w:pPr>
                              <w:pStyle w:val="a8"/>
                              <w:shd w:val="clear" w:color="auto" w:fill="auto"/>
                              <w:ind w:left="1100"/>
                            </w:pPr>
                            <w:r>
                              <w:t>0</w:t>
                            </w:r>
                          </w:p>
                        </w:tc>
                      </w:tr>
                      <w:tr w:rsidR="00082A64">
                        <w:trPr>
                          <w:trHeight w:hRule="exact" w:val="624"/>
                        </w:trPr>
                        <w:tc>
                          <w:tcPr>
                            <w:tcW w:w="605" w:type="dxa"/>
                            <w:shd w:val="clear" w:color="auto" w:fill="FFFFFF"/>
                          </w:tcPr>
                          <w:p w:rsidR="00082A64" w:rsidRDefault="00082A64">
                            <w:pPr>
                              <w:pStyle w:val="a8"/>
                              <w:shd w:val="clear" w:color="auto" w:fill="auto"/>
                            </w:pPr>
                            <w:r>
                              <w:t>1.3.</w:t>
                            </w:r>
                          </w:p>
                        </w:tc>
                        <w:tc>
                          <w:tcPr>
                            <w:tcW w:w="5035" w:type="dxa"/>
                            <w:shd w:val="clear" w:color="auto" w:fill="FFFFFF"/>
                            <w:vAlign w:val="bottom"/>
                          </w:tcPr>
                          <w:p w:rsidR="00082A64" w:rsidRDefault="00082A64">
                            <w:pPr>
                              <w:pStyle w:val="a8"/>
                              <w:shd w:val="clear" w:color="auto" w:fill="auto"/>
                            </w:pPr>
                            <w:r>
                              <w:t>консолидированные бюджеты субъектов Российской Федерации</w:t>
                            </w:r>
                          </w:p>
                        </w:tc>
                        <w:tc>
                          <w:tcPr>
                            <w:tcW w:w="1642" w:type="dxa"/>
                            <w:shd w:val="clear" w:color="auto" w:fill="FFFFFF"/>
                          </w:tcPr>
                          <w:p w:rsidR="00082A64" w:rsidRDefault="00082A64">
                            <w:pPr>
                              <w:pStyle w:val="a8"/>
                              <w:shd w:val="clear" w:color="auto" w:fill="auto"/>
                              <w:ind w:firstLine="820"/>
                            </w:pPr>
                            <w:r>
                              <w:t>7549,8</w:t>
                            </w:r>
                          </w:p>
                        </w:tc>
                      </w:tr>
                      <w:tr w:rsidR="00082A64">
                        <w:trPr>
                          <w:trHeight w:hRule="exact" w:val="912"/>
                        </w:trPr>
                        <w:tc>
                          <w:tcPr>
                            <w:tcW w:w="605" w:type="dxa"/>
                            <w:shd w:val="clear" w:color="auto" w:fill="FFFFFF"/>
                          </w:tcPr>
                          <w:p w:rsidR="00082A64" w:rsidRDefault="00082A64">
                            <w:pPr>
                              <w:pStyle w:val="a8"/>
                              <w:shd w:val="clear" w:color="auto" w:fill="auto"/>
                            </w:pPr>
                            <w:r>
                              <w:t>1.3.1.</w:t>
                            </w:r>
                          </w:p>
                        </w:tc>
                        <w:tc>
                          <w:tcPr>
                            <w:tcW w:w="5035" w:type="dxa"/>
                            <w:shd w:val="clear" w:color="auto" w:fill="FFFFFF"/>
                            <w:vAlign w:val="bottom"/>
                          </w:tcPr>
                          <w:p w:rsidR="00082A64" w:rsidRDefault="00082A64">
                            <w:pPr>
                              <w:pStyle w:val="a8"/>
                              <w:shd w:val="clear" w:color="auto" w:fill="auto"/>
                            </w:pPr>
                            <w:r>
                              <w:t>из них межбюджетные трансферты бюджетам субъектов Российской Федерации</w:t>
                            </w:r>
                          </w:p>
                        </w:tc>
                        <w:tc>
                          <w:tcPr>
                            <w:tcW w:w="1642" w:type="dxa"/>
                            <w:shd w:val="clear" w:color="auto" w:fill="FFFFFF"/>
                          </w:tcPr>
                          <w:p w:rsidR="00082A64" w:rsidRDefault="00082A64">
                            <w:pPr>
                              <w:pStyle w:val="a8"/>
                              <w:shd w:val="clear" w:color="auto" w:fill="auto"/>
                              <w:ind w:left="1100"/>
                            </w:pPr>
                            <w:r>
                              <w:t>0</w:t>
                            </w:r>
                          </w:p>
                        </w:tc>
                      </w:tr>
                      <w:tr w:rsidR="00082A64">
                        <w:trPr>
                          <w:trHeight w:hRule="exact" w:val="288"/>
                        </w:trPr>
                        <w:tc>
                          <w:tcPr>
                            <w:tcW w:w="605" w:type="dxa"/>
                            <w:shd w:val="clear" w:color="auto" w:fill="FFFFFF"/>
                            <w:vAlign w:val="bottom"/>
                          </w:tcPr>
                          <w:p w:rsidR="00082A64" w:rsidRDefault="00082A64">
                            <w:pPr>
                              <w:pStyle w:val="a8"/>
                              <w:shd w:val="clear" w:color="auto" w:fill="auto"/>
                            </w:pPr>
                            <w:r>
                              <w:t>1.4.</w:t>
                            </w:r>
                          </w:p>
                        </w:tc>
                        <w:tc>
                          <w:tcPr>
                            <w:tcW w:w="5035" w:type="dxa"/>
                            <w:shd w:val="clear" w:color="auto" w:fill="FFFFFF"/>
                            <w:vAlign w:val="bottom"/>
                          </w:tcPr>
                          <w:p w:rsidR="00082A64" w:rsidRDefault="00082A64">
                            <w:pPr>
                              <w:pStyle w:val="a8"/>
                              <w:shd w:val="clear" w:color="auto" w:fill="auto"/>
                            </w:pPr>
                            <w:r>
                              <w:t>внебюджетные источники</w:t>
                            </w:r>
                          </w:p>
                        </w:tc>
                        <w:tc>
                          <w:tcPr>
                            <w:tcW w:w="1642" w:type="dxa"/>
                            <w:shd w:val="clear" w:color="auto" w:fill="FFFFFF"/>
                            <w:vAlign w:val="bottom"/>
                          </w:tcPr>
                          <w:p w:rsidR="00082A64" w:rsidRDefault="00082A64">
                            <w:pPr>
                              <w:pStyle w:val="a8"/>
                              <w:shd w:val="clear" w:color="auto" w:fill="auto"/>
                              <w:ind w:left="1100"/>
                            </w:pPr>
                            <w:r>
                              <w:t>0</w:t>
                            </w:r>
                          </w:p>
                        </w:tc>
                      </w:tr>
                    </w:tbl>
                    <w:p w:rsidR="00082A64" w:rsidRDefault="00082A64">
                      <w:pPr>
                        <w:spacing w:line="1" w:lineRule="exact"/>
                      </w:pPr>
                    </w:p>
                  </w:txbxContent>
                </v:textbox>
                <w10:wrap type="topAndBottom" anchorx="page"/>
              </v:shape>
            </w:pict>
          </mc:Fallback>
        </mc:AlternateContent>
      </w:r>
      <w:r>
        <w:rPr>
          <w:noProof/>
          <w:lang w:bidi="ar-SA"/>
        </w:rPr>
        <mc:AlternateContent>
          <mc:Choice Requires="wps">
            <w:drawing>
              <wp:anchor distT="87630" distB="0" distL="0" distR="0" simplePos="0" relativeHeight="125829542" behindDoc="0" locked="0" layoutInCell="1" allowOverlap="1" wp14:anchorId="0B0FD751" wp14:editId="79C3F2A6">
                <wp:simplePos x="0" y="0"/>
                <wp:positionH relativeFrom="page">
                  <wp:posOffset>5330825</wp:posOffset>
                </wp:positionH>
                <wp:positionV relativeFrom="paragraph">
                  <wp:posOffset>87630</wp:posOffset>
                </wp:positionV>
                <wp:extent cx="4925695" cy="4294505"/>
                <wp:effectExtent l="0" t="0" r="0" b="0"/>
                <wp:wrapTopAndBottom/>
                <wp:docPr id="250" name="Shape 250"/>
                <wp:cNvGraphicFramePr/>
                <a:graphic xmlns:a="http://schemas.openxmlformats.org/drawingml/2006/main">
                  <a:graphicData uri="http://schemas.microsoft.com/office/word/2010/wordprocessingShape">
                    <wps:wsp>
                      <wps:cNvSpPr txBox="1"/>
                      <wps:spPr>
                        <a:xfrm>
                          <a:off x="0" y="0"/>
                          <a:ext cx="4925695" cy="429450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123"/>
                              <w:gridCol w:w="1282"/>
                              <w:gridCol w:w="1325"/>
                              <w:gridCol w:w="1368"/>
                              <w:gridCol w:w="1373"/>
                              <w:gridCol w:w="1286"/>
                            </w:tblGrid>
                            <w:tr w:rsidR="00082A64">
                              <w:trPr>
                                <w:trHeight w:hRule="exact" w:val="624"/>
                                <w:tblHeader/>
                              </w:trPr>
                              <w:tc>
                                <w:tcPr>
                                  <w:tcW w:w="1123" w:type="dxa"/>
                                  <w:shd w:val="clear" w:color="auto" w:fill="FFFFFF"/>
                                </w:tcPr>
                                <w:p w:rsidR="00082A64" w:rsidRDefault="00082A64">
                                  <w:pPr>
                                    <w:pStyle w:val="a8"/>
                                    <w:shd w:val="clear" w:color="auto" w:fill="auto"/>
                                  </w:pPr>
                                  <w:r>
                                    <w:t>462286,1</w:t>
                                  </w:r>
                                </w:p>
                              </w:tc>
                              <w:tc>
                                <w:tcPr>
                                  <w:tcW w:w="1282" w:type="dxa"/>
                                  <w:shd w:val="clear" w:color="auto" w:fill="FFFFFF"/>
                                </w:tcPr>
                                <w:p w:rsidR="00082A64" w:rsidRDefault="00082A64">
                                  <w:pPr>
                                    <w:pStyle w:val="a8"/>
                                    <w:shd w:val="clear" w:color="auto" w:fill="auto"/>
                                    <w:jc w:val="center"/>
                                  </w:pPr>
                                  <w:r>
                                    <w:t>476081,3</w:t>
                                  </w:r>
                                </w:p>
                              </w:tc>
                              <w:tc>
                                <w:tcPr>
                                  <w:tcW w:w="1325" w:type="dxa"/>
                                  <w:shd w:val="clear" w:color="auto" w:fill="FFFFFF"/>
                                </w:tcPr>
                                <w:p w:rsidR="00082A64" w:rsidRDefault="00082A64">
                                  <w:pPr>
                                    <w:pStyle w:val="a8"/>
                                    <w:shd w:val="clear" w:color="auto" w:fill="auto"/>
                                    <w:jc w:val="center"/>
                                  </w:pPr>
                                  <w:r>
                                    <w:t>459678,9</w:t>
                                  </w:r>
                                </w:p>
                              </w:tc>
                              <w:tc>
                                <w:tcPr>
                                  <w:tcW w:w="1368" w:type="dxa"/>
                                  <w:shd w:val="clear" w:color="auto" w:fill="FFFFFF"/>
                                </w:tcPr>
                                <w:p w:rsidR="00082A64" w:rsidRDefault="00082A64">
                                  <w:pPr>
                                    <w:pStyle w:val="a8"/>
                                    <w:shd w:val="clear" w:color="auto" w:fill="auto"/>
                                    <w:jc w:val="center"/>
                                  </w:pPr>
                                  <w:r>
                                    <w:t>440655,3</w:t>
                                  </w:r>
                                </w:p>
                              </w:tc>
                              <w:tc>
                                <w:tcPr>
                                  <w:tcW w:w="1373" w:type="dxa"/>
                                  <w:shd w:val="clear" w:color="auto" w:fill="FFFFFF"/>
                                </w:tcPr>
                                <w:p w:rsidR="00082A64" w:rsidRDefault="00082A64">
                                  <w:pPr>
                                    <w:pStyle w:val="a8"/>
                                    <w:shd w:val="clear" w:color="auto" w:fill="auto"/>
                                    <w:jc w:val="center"/>
                                  </w:pPr>
                                  <w:r>
                                    <w:t>413184,2</w:t>
                                  </w:r>
                                </w:p>
                              </w:tc>
                              <w:tc>
                                <w:tcPr>
                                  <w:tcW w:w="1286" w:type="dxa"/>
                                  <w:shd w:val="clear" w:color="auto" w:fill="FFFFFF"/>
                                </w:tcPr>
                                <w:p w:rsidR="00082A64" w:rsidRDefault="00082A64">
                                  <w:pPr>
                                    <w:pStyle w:val="a8"/>
                                    <w:shd w:val="clear" w:color="auto" w:fill="auto"/>
                                    <w:ind w:firstLine="200"/>
                                  </w:pPr>
                                  <w:r>
                                    <w:t>2688431,0</w:t>
                                  </w:r>
                                </w:p>
                              </w:tc>
                            </w:tr>
                            <w:tr w:rsidR="00082A64">
                              <w:trPr>
                                <w:trHeight w:hRule="exact" w:val="667"/>
                              </w:trPr>
                              <w:tc>
                                <w:tcPr>
                                  <w:tcW w:w="1123" w:type="dxa"/>
                                  <w:shd w:val="clear" w:color="auto" w:fill="FFFFFF"/>
                                  <w:vAlign w:val="bottom"/>
                                </w:tcPr>
                                <w:p w:rsidR="00082A64" w:rsidRDefault="00082A64">
                                  <w:pPr>
                                    <w:pStyle w:val="a8"/>
                                    <w:shd w:val="clear" w:color="auto" w:fill="auto"/>
                                  </w:pPr>
                                  <w:r>
                                    <w:t>445875,9</w:t>
                                  </w:r>
                                </w:p>
                              </w:tc>
                              <w:tc>
                                <w:tcPr>
                                  <w:tcW w:w="1282" w:type="dxa"/>
                                  <w:shd w:val="clear" w:color="auto" w:fill="FFFFFF"/>
                                  <w:vAlign w:val="bottom"/>
                                </w:tcPr>
                                <w:p w:rsidR="00082A64" w:rsidRDefault="00082A64">
                                  <w:pPr>
                                    <w:pStyle w:val="a8"/>
                                    <w:shd w:val="clear" w:color="auto" w:fill="auto"/>
                                    <w:jc w:val="center"/>
                                  </w:pPr>
                                  <w:r>
                                    <w:t>459245,2</w:t>
                                  </w:r>
                                </w:p>
                              </w:tc>
                              <w:tc>
                                <w:tcPr>
                                  <w:tcW w:w="1325" w:type="dxa"/>
                                  <w:shd w:val="clear" w:color="auto" w:fill="FFFFFF"/>
                                  <w:vAlign w:val="bottom"/>
                                </w:tcPr>
                                <w:p w:rsidR="00082A64" w:rsidRDefault="00082A64">
                                  <w:pPr>
                                    <w:pStyle w:val="a8"/>
                                    <w:shd w:val="clear" w:color="auto" w:fill="auto"/>
                                    <w:jc w:val="center"/>
                                  </w:pPr>
                                  <w:r>
                                    <w:t>442228,0</w:t>
                                  </w:r>
                                </w:p>
                              </w:tc>
                              <w:tc>
                                <w:tcPr>
                                  <w:tcW w:w="1368" w:type="dxa"/>
                                  <w:shd w:val="clear" w:color="auto" w:fill="FFFFFF"/>
                                  <w:vAlign w:val="bottom"/>
                                </w:tcPr>
                                <w:p w:rsidR="00082A64" w:rsidRDefault="00082A64">
                                  <w:pPr>
                                    <w:pStyle w:val="a8"/>
                                    <w:shd w:val="clear" w:color="auto" w:fill="auto"/>
                                    <w:jc w:val="center"/>
                                  </w:pPr>
                                  <w:r>
                                    <w:t>422806,4</w:t>
                                  </w:r>
                                </w:p>
                              </w:tc>
                              <w:tc>
                                <w:tcPr>
                                  <w:tcW w:w="1373" w:type="dxa"/>
                                  <w:shd w:val="clear" w:color="auto" w:fill="FFFFFF"/>
                                  <w:vAlign w:val="bottom"/>
                                </w:tcPr>
                                <w:p w:rsidR="00082A64" w:rsidRDefault="00082A64">
                                  <w:pPr>
                                    <w:pStyle w:val="a8"/>
                                    <w:shd w:val="clear" w:color="auto" w:fill="auto"/>
                                    <w:jc w:val="center"/>
                                  </w:pPr>
                                  <w:r>
                                    <w:t>394797,8</w:t>
                                  </w:r>
                                </w:p>
                              </w:tc>
                              <w:tc>
                                <w:tcPr>
                                  <w:tcW w:w="1286" w:type="dxa"/>
                                  <w:shd w:val="clear" w:color="auto" w:fill="FFFFFF"/>
                                  <w:vAlign w:val="bottom"/>
                                </w:tcPr>
                                <w:p w:rsidR="00082A64" w:rsidRDefault="00082A64">
                                  <w:pPr>
                                    <w:pStyle w:val="a8"/>
                                    <w:shd w:val="clear" w:color="auto" w:fill="auto"/>
                                    <w:ind w:firstLine="200"/>
                                  </w:pPr>
                                  <w:r>
                                    <w:t>2585590,7</w:t>
                                  </w:r>
                                </w:p>
                              </w:tc>
                            </w:tr>
                            <w:tr w:rsidR="00082A64">
                              <w:trPr>
                                <w:trHeight w:hRule="exact" w:val="624"/>
                              </w:trPr>
                              <w:tc>
                                <w:tcPr>
                                  <w:tcW w:w="1123" w:type="dxa"/>
                                  <w:shd w:val="clear" w:color="auto" w:fill="FFFFFF"/>
                                </w:tcPr>
                                <w:p w:rsidR="00082A64" w:rsidRDefault="00082A64">
                                  <w:pPr>
                                    <w:pStyle w:val="a8"/>
                                    <w:shd w:val="clear" w:color="auto" w:fill="auto"/>
                                  </w:pPr>
                                  <w:r>
                                    <w:t>97180,4</w:t>
                                  </w:r>
                                </w:p>
                              </w:tc>
                              <w:tc>
                                <w:tcPr>
                                  <w:tcW w:w="1282" w:type="dxa"/>
                                  <w:shd w:val="clear" w:color="auto" w:fill="FFFFFF"/>
                                </w:tcPr>
                                <w:p w:rsidR="00082A64" w:rsidRDefault="00082A64">
                                  <w:pPr>
                                    <w:pStyle w:val="a8"/>
                                    <w:shd w:val="clear" w:color="auto" w:fill="auto"/>
                                    <w:jc w:val="center"/>
                                  </w:pPr>
                                  <w:r>
                                    <w:t>100485,0</w:t>
                                  </w:r>
                                </w:p>
                              </w:tc>
                              <w:tc>
                                <w:tcPr>
                                  <w:tcW w:w="1325" w:type="dxa"/>
                                  <w:shd w:val="clear" w:color="auto" w:fill="FFFFFF"/>
                                </w:tcPr>
                                <w:p w:rsidR="00082A64" w:rsidRDefault="00082A64">
                                  <w:pPr>
                                    <w:pStyle w:val="a8"/>
                                    <w:shd w:val="clear" w:color="auto" w:fill="auto"/>
                                    <w:jc w:val="center"/>
                                  </w:pPr>
                                  <w:r>
                                    <w:t>105500,0</w:t>
                                  </w:r>
                                </w:p>
                              </w:tc>
                              <w:tc>
                                <w:tcPr>
                                  <w:tcW w:w="1368" w:type="dxa"/>
                                  <w:shd w:val="clear" w:color="auto" w:fill="FFFFFF"/>
                                  <w:vAlign w:val="center"/>
                                </w:tcPr>
                                <w:p w:rsidR="00082A64" w:rsidRDefault="00082A64">
                                  <w:pPr>
                                    <w:pStyle w:val="a8"/>
                                    <w:shd w:val="clear" w:color="auto" w:fill="auto"/>
                                    <w:jc w:val="center"/>
                                  </w:pPr>
                                  <w:r>
                                    <w:t>112800,0</w:t>
                                  </w:r>
                                </w:p>
                              </w:tc>
                              <w:tc>
                                <w:tcPr>
                                  <w:tcW w:w="1373" w:type="dxa"/>
                                  <w:shd w:val="clear" w:color="auto" w:fill="FFFFFF"/>
                                </w:tcPr>
                                <w:p w:rsidR="00082A64" w:rsidRDefault="00082A64">
                                  <w:pPr>
                                    <w:pStyle w:val="a8"/>
                                    <w:shd w:val="clear" w:color="auto" w:fill="auto"/>
                                    <w:jc w:val="center"/>
                                  </w:pPr>
                                  <w:r>
                                    <w:t>117400,0</w:t>
                                  </w:r>
                                </w:p>
                              </w:tc>
                              <w:tc>
                                <w:tcPr>
                                  <w:tcW w:w="1286" w:type="dxa"/>
                                  <w:shd w:val="clear" w:color="auto" w:fill="FFFFFF"/>
                                </w:tcPr>
                                <w:p w:rsidR="00082A64" w:rsidRDefault="00082A64">
                                  <w:pPr>
                                    <w:pStyle w:val="a8"/>
                                    <w:shd w:val="clear" w:color="auto" w:fill="auto"/>
                                    <w:jc w:val="right"/>
                                  </w:pPr>
                                  <w:r>
                                    <w:t>619020,3</w:t>
                                  </w:r>
                                </w:p>
                              </w:tc>
                            </w:tr>
                            <w:tr w:rsidR="00082A64">
                              <w:trPr>
                                <w:trHeight w:hRule="exact" w:val="912"/>
                              </w:trPr>
                              <w:tc>
                                <w:tcPr>
                                  <w:tcW w:w="1123" w:type="dxa"/>
                                  <w:shd w:val="clear" w:color="auto" w:fill="FFFFFF"/>
                                  <w:vAlign w:val="center"/>
                                </w:tcPr>
                                <w:p w:rsidR="00082A64" w:rsidRDefault="00082A64">
                                  <w:pPr>
                                    <w:pStyle w:val="a8"/>
                                    <w:shd w:val="clear" w:color="auto" w:fill="auto"/>
                                  </w:pPr>
                                  <w:r>
                                    <w:t>337045,5</w:t>
                                  </w:r>
                                </w:p>
                              </w:tc>
                              <w:tc>
                                <w:tcPr>
                                  <w:tcW w:w="1282" w:type="dxa"/>
                                  <w:shd w:val="clear" w:color="auto" w:fill="FFFFFF"/>
                                  <w:vAlign w:val="center"/>
                                </w:tcPr>
                                <w:p w:rsidR="00082A64" w:rsidRDefault="00082A64">
                                  <w:pPr>
                                    <w:pStyle w:val="a8"/>
                                    <w:shd w:val="clear" w:color="auto" w:fill="auto"/>
                                    <w:jc w:val="center"/>
                                  </w:pPr>
                                  <w:r>
                                    <w:t>347510,2</w:t>
                                  </w:r>
                                </w:p>
                              </w:tc>
                              <w:tc>
                                <w:tcPr>
                                  <w:tcW w:w="1325" w:type="dxa"/>
                                  <w:shd w:val="clear" w:color="auto" w:fill="FFFFFF"/>
                                  <w:vAlign w:val="center"/>
                                </w:tcPr>
                                <w:p w:rsidR="00082A64" w:rsidRDefault="00082A64">
                                  <w:pPr>
                                    <w:pStyle w:val="a8"/>
                                    <w:shd w:val="clear" w:color="auto" w:fill="auto"/>
                                    <w:jc w:val="center"/>
                                  </w:pPr>
                                  <w:r>
                                    <w:t>325478,0</w:t>
                                  </w:r>
                                </w:p>
                              </w:tc>
                              <w:tc>
                                <w:tcPr>
                                  <w:tcW w:w="1368" w:type="dxa"/>
                                  <w:shd w:val="clear" w:color="auto" w:fill="FFFFFF"/>
                                  <w:vAlign w:val="center"/>
                                </w:tcPr>
                                <w:p w:rsidR="00082A64" w:rsidRDefault="00082A64">
                                  <w:pPr>
                                    <w:pStyle w:val="a8"/>
                                    <w:shd w:val="clear" w:color="auto" w:fill="auto"/>
                                    <w:jc w:val="center"/>
                                  </w:pPr>
                                  <w:r>
                                    <w:t>299756,4</w:t>
                                  </w:r>
                                </w:p>
                              </w:tc>
                              <w:tc>
                                <w:tcPr>
                                  <w:tcW w:w="1373" w:type="dxa"/>
                                  <w:shd w:val="clear" w:color="auto" w:fill="FFFFFF"/>
                                  <w:vAlign w:val="center"/>
                                </w:tcPr>
                                <w:p w:rsidR="00082A64" w:rsidRDefault="00082A64">
                                  <w:pPr>
                                    <w:pStyle w:val="a8"/>
                                    <w:shd w:val="clear" w:color="auto" w:fill="auto"/>
                                    <w:jc w:val="center"/>
                                  </w:pPr>
                                  <w:r>
                                    <w:t>268047,8</w:t>
                                  </w:r>
                                </w:p>
                              </w:tc>
                              <w:tc>
                                <w:tcPr>
                                  <w:tcW w:w="1286" w:type="dxa"/>
                                  <w:shd w:val="clear" w:color="auto" w:fill="FFFFFF"/>
                                  <w:vAlign w:val="center"/>
                                </w:tcPr>
                                <w:p w:rsidR="00082A64" w:rsidRDefault="00082A64">
                                  <w:pPr>
                                    <w:pStyle w:val="a8"/>
                                    <w:shd w:val="clear" w:color="auto" w:fill="auto"/>
                                    <w:ind w:firstLine="200"/>
                                  </w:pPr>
                                  <w:r>
                                    <w:t>1903470,4</w:t>
                                  </w:r>
                                </w:p>
                              </w:tc>
                            </w:tr>
                            <w:tr w:rsidR="00082A64">
                              <w:trPr>
                                <w:trHeight w:hRule="exact" w:val="912"/>
                              </w:trPr>
                              <w:tc>
                                <w:tcPr>
                                  <w:tcW w:w="1123" w:type="dxa"/>
                                  <w:shd w:val="clear" w:color="auto" w:fill="FFFFFF"/>
                                  <w:vAlign w:val="center"/>
                                </w:tcPr>
                                <w:p w:rsidR="00082A64" w:rsidRDefault="00082A64">
                                  <w:pPr>
                                    <w:pStyle w:val="a8"/>
                                    <w:shd w:val="clear" w:color="auto" w:fill="auto"/>
                                    <w:ind w:firstLine="140"/>
                                  </w:pPr>
                                  <w:r>
                                    <w:t>8596,8</w:t>
                                  </w:r>
                                </w:p>
                              </w:tc>
                              <w:tc>
                                <w:tcPr>
                                  <w:tcW w:w="1282" w:type="dxa"/>
                                  <w:shd w:val="clear" w:color="auto" w:fill="FFFFFF"/>
                                  <w:vAlign w:val="center"/>
                                </w:tcPr>
                                <w:p w:rsidR="00082A64" w:rsidRDefault="00082A64">
                                  <w:pPr>
                                    <w:pStyle w:val="a8"/>
                                    <w:shd w:val="clear" w:color="auto" w:fill="auto"/>
                                    <w:jc w:val="center"/>
                                  </w:pPr>
                                  <w:r>
                                    <w:t>8835,6</w:t>
                                  </w:r>
                                </w:p>
                              </w:tc>
                              <w:tc>
                                <w:tcPr>
                                  <w:tcW w:w="1325" w:type="dxa"/>
                                  <w:shd w:val="clear" w:color="auto" w:fill="FFFFFF"/>
                                  <w:vAlign w:val="center"/>
                                </w:tcPr>
                                <w:p w:rsidR="00082A64" w:rsidRDefault="00082A64">
                                  <w:pPr>
                                    <w:pStyle w:val="a8"/>
                                    <w:shd w:val="clear" w:color="auto" w:fill="auto"/>
                                    <w:jc w:val="center"/>
                                  </w:pPr>
                                  <w:r>
                                    <w:t>9074,4</w:t>
                                  </w:r>
                                </w:p>
                              </w:tc>
                              <w:tc>
                                <w:tcPr>
                                  <w:tcW w:w="1368" w:type="dxa"/>
                                  <w:shd w:val="clear" w:color="auto" w:fill="FFFFFF"/>
                                  <w:vAlign w:val="center"/>
                                </w:tcPr>
                                <w:p w:rsidR="00082A64" w:rsidRDefault="00082A64">
                                  <w:pPr>
                                    <w:pStyle w:val="a8"/>
                                    <w:shd w:val="clear" w:color="auto" w:fill="auto"/>
                                    <w:jc w:val="center"/>
                                  </w:pPr>
                                  <w:r>
                                    <w:t>9313,2</w:t>
                                  </w:r>
                                </w:p>
                              </w:tc>
                              <w:tc>
                                <w:tcPr>
                                  <w:tcW w:w="1373" w:type="dxa"/>
                                  <w:shd w:val="clear" w:color="auto" w:fill="FFFFFF"/>
                                  <w:vAlign w:val="center"/>
                                </w:tcPr>
                                <w:p w:rsidR="00082A64" w:rsidRDefault="00082A64">
                                  <w:pPr>
                                    <w:pStyle w:val="a8"/>
                                    <w:shd w:val="clear" w:color="auto" w:fill="auto"/>
                                    <w:jc w:val="center"/>
                                  </w:pPr>
                                  <w:r>
                                    <w:t>9552,0</w:t>
                                  </w:r>
                                </w:p>
                              </w:tc>
                              <w:tc>
                                <w:tcPr>
                                  <w:tcW w:w="1286" w:type="dxa"/>
                                  <w:shd w:val="clear" w:color="auto" w:fill="FFFFFF"/>
                                  <w:vAlign w:val="center"/>
                                </w:tcPr>
                                <w:p w:rsidR="00082A64" w:rsidRDefault="00082A64">
                                  <w:pPr>
                                    <w:pStyle w:val="a8"/>
                                    <w:shd w:val="clear" w:color="auto" w:fill="auto"/>
                                    <w:ind w:firstLine="340"/>
                                  </w:pPr>
                                  <w:r>
                                    <w:t>53730,0</w:t>
                                  </w:r>
                                </w:p>
                              </w:tc>
                            </w:tr>
                            <w:tr w:rsidR="00082A64">
                              <w:trPr>
                                <w:trHeight w:hRule="exact" w:val="898"/>
                              </w:trPr>
                              <w:tc>
                                <w:tcPr>
                                  <w:tcW w:w="1123" w:type="dxa"/>
                                  <w:shd w:val="clear" w:color="auto" w:fill="FFFFFF"/>
                                  <w:vAlign w:val="center"/>
                                </w:tcPr>
                                <w:p w:rsidR="00082A64" w:rsidRDefault="00082A64">
                                  <w:pPr>
                                    <w:pStyle w:val="a8"/>
                                    <w:shd w:val="clear" w:color="auto" w:fill="auto"/>
                                    <w:ind w:firstLine="400"/>
                                  </w:pPr>
                                  <w:r>
                                    <w:t>0</w:t>
                                  </w:r>
                                </w:p>
                              </w:tc>
                              <w:tc>
                                <w:tcPr>
                                  <w:tcW w:w="1282" w:type="dxa"/>
                                  <w:shd w:val="clear" w:color="auto" w:fill="FFFFFF"/>
                                  <w:vAlign w:val="center"/>
                                </w:tcPr>
                                <w:p w:rsidR="00082A64" w:rsidRDefault="00082A64">
                                  <w:pPr>
                                    <w:pStyle w:val="a8"/>
                                    <w:shd w:val="clear" w:color="auto" w:fill="auto"/>
                                    <w:jc w:val="center"/>
                                  </w:pPr>
                                  <w:r>
                                    <w:t>0</w:t>
                                  </w:r>
                                </w:p>
                              </w:tc>
                              <w:tc>
                                <w:tcPr>
                                  <w:tcW w:w="1325" w:type="dxa"/>
                                  <w:shd w:val="clear" w:color="auto" w:fill="FFFFFF"/>
                                  <w:vAlign w:val="center"/>
                                </w:tcPr>
                                <w:p w:rsidR="00082A64" w:rsidRDefault="00082A64">
                                  <w:pPr>
                                    <w:pStyle w:val="a8"/>
                                    <w:shd w:val="clear" w:color="auto" w:fill="auto"/>
                                    <w:jc w:val="center"/>
                                  </w:pPr>
                                  <w:r>
                                    <w:t>0</w:t>
                                  </w:r>
                                </w:p>
                              </w:tc>
                              <w:tc>
                                <w:tcPr>
                                  <w:tcW w:w="1368" w:type="dxa"/>
                                  <w:shd w:val="clear" w:color="auto" w:fill="FFFFFF"/>
                                  <w:vAlign w:val="center"/>
                                </w:tcPr>
                                <w:p w:rsidR="00082A64" w:rsidRDefault="00082A64">
                                  <w:pPr>
                                    <w:pStyle w:val="a8"/>
                                    <w:shd w:val="clear" w:color="auto" w:fill="auto"/>
                                    <w:jc w:val="center"/>
                                  </w:pPr>
                                  <w:r>
                                    <w:t>0</w:t>
                                  </w:r>
                                </w:p>
                              </w:tc>
                              <w:tc>
                                <w:tcPr>
                                  <w:tcW w:w="1373" w:type="dxa"/>
                                  <w:shd w:val="clear" w:color="auto" w:fill="FFFFFF"/>
                                  <w:vAlign w:val="center"/>
                                </w:tcPr>
                                <w:p w:rsidR="00082A64" w:rsidRDefault="00082A64">
                                  <w:pPr>
                                    <w:pStyle w:val="a8"/>
                                    <w:shd w:val="clear" w:color="auto" w:fill="auto"/>
                                    <w:jc w:val="center"/>
                                  </w:pPr>
                                  <w:r>
                                    <w:t>0</w:t>
                                  </w:r>
                                </w:p>
                              </w:tc>
                              <w:tc>
                                <w:tcPr>
                                  <w:tcW w:w="1286" w:type="dxa"/>
                                  <w:shd w:val="clear" w:color="auto" w:fill="FFFFFF"/>
                                  <w:vAlign w:val="center"/>
                                </w:tcPr>
                                <w:p w:rsidR="00082A64" w:rsidRDefault="00082A64">
                                  <w:pPr>
                                    <w:pStyle w:val="a8"/>
                                    <w:shd w:val="clear" w:color="auto" w:fill="auto"/>
                                    <w:ind w:firstLine="660"/>
                                  </w:pPr>
                                  <w:r>
                                    <w:t>0</w:t>
                                  </w:r>
                                </w:p>
                              </w:tc>
                            </w:tr>
                            <w:tr w:rsidR="00082A64">
                              <w:trPr>
                                <w:trHeight w:hRule="exact" w:val="773"/>
                              </w:trPr>
                              <w:tc>
                                <w:tcPr>
                                  <w:tcW w:w="1123" w:type="dxa"/>
                                  <w:shd w:val="clear" w:color="auto" w:fill="FFFFFF"/>
                                  <w:vAlign w:val="center"/>
                                </w:tcPr>
                                <w:p w:rsidR="00082A64" w:rsidRDefault="00082A64">
                                  <w:pPr>
                                    <w:pStyle w:val="a8"/>
                                    <w:shd w:val="clear" w:color="auto" w:fill="auto"/>
                                    <w:ind w:firstLine="140"/>
                                  </w:pPr>
                                  <w:r>
                                    <w:t>7813,4</w:t>
                                  </w:r>
                                </w:p>
                              </w:tc>
                              <w:tc>
                                <w:tcPr>
                                  <w:tcW w:w="1282" w:type="dxa"/>
                                  <w:shd w:val="clear" w:color="auto" w:fill="FFFFFF"/>
                                  <w:vAlign w:val="center"/>
                                </w:tcPr>
                                <w:p w:rsidR="00082A64" w:rsidRDefault="00082A64">
                                  <w:pPr>
                                    <w:pStyle w:val="a8"/>
                                    <w:shd w:val="clear" w:color="auto" w:fill="auto"/>
                                    <w:jc w:val="center"/>
                                  </w:pPr>
                                  <w:r>
                                    <w:t>8000,5</w:t>
                                  </w:r>
                                </w:p>
                              </w:tc>
                              <w:tc>
                                <w:tcPr>
                                  <w:tcW w:w="1325" w:type="dxa"/>
                                  <w:shd w:val="clear" w:color="auto" w:fill="FFFFFF"/>
                                  <w:vAlign w:val="center"/>
                                </w:tcPr>
                                <w:p w:rsidR="00082A64" w:rsidRDefault="00082A64">
                                  <w:pPr>
                                    <w:pStyle w:val="a8"/>
                                    <w:shd w:val="clear" w:color="auto" w:fill="auto"/>
                                    <w:jc w:val="center"/>
                                  </w:pPr>
                                  <w:r>
                                    <w:t>8376,5</w:t>
                                  </w:r>
                                </w:p>
                              </w:tc>
                              <w:tc>
                                <w:tcPr>
                                  <w:tcW w:w="1368" w:type="dxa"/>
                                  <w:shd w:val="clear" w:color="auto" w:fill="FFFFFF"/>
                                  <w:vAlign w:val="center"/>
                                </w:tcPr>
                                <w:p w:rsidR="00082A64" w:rsidRDefault="00082A64">
                                  <w:pPr>
                                    <w:pStyle w:val="a8"/>
                                    <w:shd w:val="clear" w:color="auto" w:fill="auto"/>
                                    <w:jc w:val="center"/>
                                  </w:pPr>
                                  <w:r>
                                    <w:t>8535,7</w:t>
                                  </w:r>
                                </w:p>
                              </w:tc>
                              <w:tc>
                                <w:tcPr>
                                  <w:tcW w:w="1373" w:type="dxa"/>
                                  <w:shd w:val="clear" w:color="auto" w:fill="FFFFFF"/>
                                  <w:vAlign w:val="center"/>
                                </w:tcPr>
                                <w:p w:rsidR="00082A64" w:rsidRDefault="00082A64">
                                  <w:pPr>
                                    <w:pStyle w:val="a8"/>
                                    <w:shd w:val="clear" w:color="auto" w:fill="auto"/>
                                    <w:jc w:val="center"/>
                                  </w:pPr>
                                  <w:r>
                                    <w:t>8834,4</w:t>
                                  </w:r>
                                </w:p>
                              </w:tc>
                              <w:tc>
                                <w:tcPr>
                                  <w:tcW w:w="1286" w:type="dxa"/>
                                  <w:shd w:val="clear" w:color="auto" w:fill="FFFFFF"/>
                                  <w:vAlign w:val="center"/>
                                </w:tcPr>
                                <w:p w:rsidR="00082A64" w:rsidRDefault="00082A64">
                                  <w:pPr>
                                    <w:pStyle w:val="a8"/>
                                    <w:shd w:val="clear" w:color="auto" w:fill="auto"/>
                                    <w:ind w:firstLine="340"/>
                                  </w:pPr>
                                  <w:r>
                                    <w:t>49110,3</w:t>
                                  </w:r>
                                </w:p>
                              </w:tc>
                            </w:tr>
                            <w:tr w:rsidR="00082A64">
                              <w:trPr>
                                <w:trHeight w:hRule="exact" w:val="763"/>
                              </w:trPr>
                              <w:tc>
                                <w:tcPr>
                                  <w:tcW w:w="1123" w:type="dxa"/>
                                  <w:shd w:val="clear" w:color="auto" w:fill="FFFFFF"/>
                                  <w:vAlign w:val="center"/>
                                </w:tcPr>
                                <w:p w:rsidR="00082A64" w:rsidRDefault="00082A64">
                                  <w:pPr>
                                    <w:pStyle w:val="a8"/>
                                    <w:shd w:val="clear" w:color="auto" w:fill="auto"/>
                                    <w:ind w:firstLine="400"/>
                                  </w:pPr>
                                  <w:r>
                                    <w:t>0</w:t>
                                  </w:r>
                                </w:p>
                              </w:tc>
                              <w:tc>
                                <w:tcPr>
                                  <w:tcW w:w="1282" w:type="dxa"/>
                                  <w:shd w:val="clear" w:color="auto" w:fill="FFFFFF"/>
                                  <w:vAlign w:val="center"/>
                                </w:tcPr>
                                <w:p w:rsidR="00082A64" w:rsidRDefault="00082A64">
                                  <w:pPr>
                                    <w:pStyle w:val="a8"/>
                                    <w:shd w:val="clear" w:color="auto" w:fill="auto"/>
                                    <w:jc w:val="center"/>
                                  </w:pPr>
                                  <w:r>
                                    <w:t>0</w:t>
                                  </w:r>
                                </w:p>
                              </w:tc>
                              <w:tc>
                                <w:tcPr>
                                  <w:tcW w:w="1325" w:type="dxa"/>
                                  <w:shd w:val="clear" w:color="auto" w:fill="FFFFFF"/>
                                  <w:vAlign w:val="center"/>
                                </w:tcPr>
                                <w:p w:rsidR="00082A64" w:rsidRDefault="00082A64">
                                  <w:pPr>
                                    <w:pStyle w:val="a8"/>
                                    <w:shd w:val="clear" w:color="auto" w:fill="auto"/>
                                    <w:jc w:val="center"/>
                                  </w:pPr>
                                  <w:r>
                                    <w:t>0</w:t>
                                  </w:r>
                                </w:p>
                              </w:tc>
                              <w:tc>
                                <w:tcPr>
                                  <w:tcW w:w="1368" w:type="dxa"/>
                                  <w:shd w:val="clear" w:color="auto" w:fill="FFFFFF"/>
                                  <w:vAlign w:val="center"/>
                                </w:tcPr>
                                <w:p w:rsidR="00082A64" w:rsidRDefault="00082A64">
                                  <w:pPr>
                                    <w:pStyle w:val="a8"/>
                                    <w:shd w:val="clear" w:color="auto" w:fill="auto"/>
                                    <w:jc w:val="center"/>
                                  </w:pPr>
                                  <w:r>
                                    <w:t>0</w:t>
                                  </w:r>
                                </w:p>
                              </w:tc>
                              <w:tc>
                                <w:tcPr>
                                  <w:tcW w:w="1373" w:type="dxa"/>
                                  <w:shd w:val="clear" w:color="auto" w:fill="FFFFFF"/>
                                  <w:vAlign w:val="center"/>
                                </w:tcPr>
                                <w:p w:rsidR="00082A64" w:rsidRDefault="00082A64">
                                  <w:pPr>
                                    <w:pStyle w:val="a8"/>
                                    <w:shd w:val="clear" w:color="auto" w:fill="auto"/>
                                    <w:jc w:val="center"/>
                                  </w:pPr>
                                  <w:r>
                                    <w:t>0</w:t>
                                  </w:r>
                                </w:p>
                              </w:tc>
                              <w:tc>
                                <w:tcPr>
                                  <w:tcW w:w="1286" w:type="dxa"/>
                                  <w:shd w:val="clear" w:color="auto" w:fill="FFFFFF"/>
                                  <w:vAlign w:val="center"/>
                                </w:tcPr>
                                <w:p w:rsidR="00082A64" w:rsidRDefault="00082A64">
                                  <w:pPr>
                                    <w:pStyle w:val="a8"/>
                                    <w:shd w:val="clear" w:color="auto" w:fill="auto"/>
                                    <w:ind w:firstLine="660"/>
                                  </w:pPr>
                                  <w:r>
                                    <w:t>0</w:t>
                                  </w:r>
                                </w:p>
                              </w:tc>
                            </w:tr>
                            <w:tr w:rsidR="00082A64">
                              <w:trPr>
                                <w:trHeight w:hRule="exact" w:val="590"/>
                              </w:trPr>
                              <w:tc>
                                <w:tcPr>
                                  <w:tcW w:w="1123" w:type="dxa"/>
                                  <w:shd w:val="clear" w:color="auto" w:fill="FFFFFF"/>
                                  <w:vAlign w:val="bottom"/>
                                </w:tcPr>
                                <w:p w:rsidR="00082A64" w:rsidRDefault="00082A64">
                                  <w:pPr>
                                    <w:pStyle w:val="a8"/>
                                    <w:shd w:val="clear" w:color="auto" w:fill="auto"/>
                                    <w:ind w:firstLine="400"/>
                                  </w:pPr>
                                  <w:r>
                                    <w:t>0</w:t>
                                  </w:r>
                                </w:p>
                              </w:tc>
                              <w:tc>
                                <w:tcPr>
                                  <w:tcW w:w="1282" w:type="dxa"/>
                                  <w:shd w:val="clear" w:color="auto" w:fill="FFFFFF"/>
                                  <w:vAlign w:val="bottom"/>
                                </w:tcPr>
                                <w:p w:rsidR="00082A64" w:rsidRDefault="00082A64">
                                  <w:pPr>
                                    <w:pStyle w:val="a8"/>
                                    <w:shd w:val="clear" w:color="auto" w:fill="auto"/>
                                    <w:jc w:val="center"/>
                                  </w:pPr>
                                  <w:r>
                                    <w:t>0</w:t>
                                  </w:r>
                                </w:p>
                              </w:tc>
                              <w:tc>
                                <w:tcPr>
                                  <w:tcW w:w="1325" w:type="dxa"/>
                                  <w:shd w:val="clear" w:color="auto" w:fill="FFFFFF"/>
                                  <w:vAlign w:val="bottom"/>
                                </w:tcPr>
                                <w:p w:rsidR="00082A64" w:rsidRDefault="00082A64">
                                  <w:pPr>
                                    <w:pStyle w:val="a8"/>
                                    <w:shd w:val="clear" w:color="auto" w:fill="auto"/>
                                    <w:jc w:val="center"/>
                                  </w:pPr>
                                  <w:r>
                                    <w:t>0</w:t>
                                  </w:r>
                                </w:p>
                              </w:tc>
                              <w:tc>
                                <w:tcPr>
                                  <w:tcW w:w="1368" w:type="dxa"/>
                                  <w:shd w:val="clear" w:color="auto" w:fill="FFFFFF"/>
                                  <w:vAlign w:val="bottom"/>
                                </w:tcPr>
                                <w:p w:rsidR="00082A64" w:rsidRDefault="00082A64">
                                  <w:pPr>
                                    <w:pStyle w:val="a8"/>
                                    <w:shd w:val="clear" w:color="auto" w:fill="auto"/>
                                    <w:jc w:val="center"/>
                                  </w:pPr>
                                  <w:r>
                                    <w:t>0</w:t>
                                  </w:r>
                                </w:p>
                              </w:tc>
                              <w:tc>
                                <w:tcPr>
                                  <w:tcW w:w="1373" w:type="dxa"/>
                                  <w:shd w:val="clear" w:color="auto" w:fill="FFFFFF"/>
                                  <w:vAlign w:val="bottom"/>
                                </w:tcPr>
                                <w:p w:rsidR="00082A64" w:rsidRDefault="00082A64">
                                  <w:pPr>
                                    <w:pStyle w:val="a8"/>
                                    <w:shd w:val="clear" w:color="auto" w:fill="auto"/>
                                    <w:jc w:val="center"/>
                                  </w:pPr>
                                  <w:r>
                                    <w:t>0</w:t>
                                  </w:r>
                                </w:p>
                              </w:tc>
                              <w:tc>
                                <w:tcPr>
                                  <w:tcW w:w="1286" w:type="dxa"/>
                                  <w:shd w:val="clear" w:color="auto" w:fill="FFFFFF"/>
                                  <w:vAlign w:val="bottom"/>
                                </w:tcPr>
                                <w:p w:rsidR="00082A64" w:rsidRDefault="00082A64">
                                  <w:pPr>
                                    <w:pStyle w:val="a8"/>
                                    <w:shd w:val="clear" w:color="auto" w:fill="auto"/>
                                    <w:ind w:firstLine="660"/>
                                  </w:pPr>
                                  <w:r>
                                    <w:t>0</w:t>
                                  </w:r>
                                </w:p>
                              </w:tc>
                            </w:tr>
                          </w:tbl>
                          <w:p w:rsidR="00082A64" w:rsidRDefault="00082A64">
                            <w:pPr>
                              <w:spacing w:line="1" w:lineRule="exact"/>
                            </w:pPr>
                          </w:p>
                        </w:txbxContent>
                      </wps:txbx>
                      <wps:bodyPr lIns="0" tIns="0" rIns="0" bIns="0"/>
                    </wps:wsp>
                  </a:graphicData>
                </a:graphic>
              </wp:anchor>
            </w:drawing>
          </mc:Choice>
          <mc:Fallback>
            <w:pict>
              <v:shape id="Shape 250" o:spid="_x0000_s1098" type="#_x0000_t202" style="position:absolute;margin-left:419.75pt;margin-top:6.9pt;width:387.85pt;height:338.15pt;z-index:125829542;visibility:visible;mso-wrap-style:square;mso-wrap-distance-left:0;mso-wrap-distance-top:6.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123"/>
                        <w:gridCol w:w="1282"/>
                        <w:gridCol w:w="1325"/>
                        <w:gridCol w:w="1368"/>
                        <w:gridCol w:w="1373"/>
                        <w:gridCol w:w="1286"/>
                      </w:tblGrid>
                      <w:tr w:rsidR="00082A64">
                        <w:trPr>
                          <w:trHeight w:hRule="exact" w:val="624"/>
                          <w:tblHeader/>
                        </w:trPr>
                        <w:tc>
                          <w:tcPr>
                            <w:tcW w:w="1123" w:type="dxa"/>
                            <w:shd w:val="clear" w:color="auto" w:fill="FFFFFF"/>
                          </w:tcPr>
                          <w:p w:rsidR="00082A64" w:rsidRDefault="00082A64">
                            <w:pPr>
                              <w:pStyle w:val="a8"/>
                              <w:shd w:val="clear" w:color="auto" w:fill="auto"/>
                            </w:pPr>
                            <w:r>
                              <w:t>462286,1</w:t>
                            </w:r>
                          </w:p>
                        </w:tc>
                        <w:tc>
                          <w:tcPr>
                            <w:tcW w:w="1282" w:type="dxa"/>
                            <w:shd w:val="clear" w:color="auto" w:fill="FFFFFF"/>
                          </w:tcPr>
                          <w:p w:rsidR="00082A64" w:rsidRDefault="00082A64">
                            <w:pPr>
                              <w:pStyle w:val="a8"/>
                              <w:shd w:val="clear" w:color="auto" w:fill="auto"/>
                              <w:jc w:val="center"/>
                            </w:pPr>
                            <w:r>
                              <w:t>476081,3</w:t>
                            </w:r>
                          </w:p>
                        </w:tc>
                        <w:tc>
                          <w:tcPr>
                            <w:tcW w:w="1325" w:type="dxa"/>
                            <w:shd w:val="clear" w:color="auto" w:fill="FFFFFF"/>
                          </w:tcPr>
                          <w:p w:rsidR="00082A64" w:rsidRDefault="00082A64">
                            <w:pPr>
                              <w:pStyle w:val="a8"/>
                              <w:shd w:val="clear" w:color="auto" w:fill="auto"/>
                              <w:jc w:val="center"/>
                            </w:pPr>
                            <w:r>
                              <w:t>459678,9</w:t>
                            </w:r>
                          </w:p>
                        </w:tc>
                        <w:tc>
                          <w:tcPr>
                            <w:tcW w:w="1368" w:type="dxa"/>
                            <w:shd w:val="clear" w:color="auto" w:fill="FFFFFF"/>
                          </w:tcPr>
                          <w:p w:rsidR="00082A64" w:rsidRDefault="00082A64">
                            <w:pPr>
                              <w:pStyle w:val="a8"/>
                              <w:shd w:val="clear" w:color="auto" w:fill="auto"/>
                              <w:jc w:val="center"/>
                            </w:pPr>
                            <w:r>
                              <w:t>440655,3</w:t>
                            </w:r>
                          </w:p>
                        </w:tc>
                        <w:tc>
                          <w:tcPr>
                            <w:tcW w:w="1373" w:type="dxa"/>
                            <w:shd w:val="clear" w:color="auto" w:fill="FFFFFF"/>
                          </w:tcPr>
                          <w:p w:rsidR="00082A64" w:rsidRDefault="00082A64">
                            <w:pPr>
                              <w:pStyle w:val="a8"/>
                              <w:shd w:val="clear" w:color="auto" w:fill="auto"/>
                              <w:jc w:val="center"/>
                            </w:pPr>
                            <w:r>
                              <w:t>413184,2</w:t>
                            </w:r>
                          </w:p>
                        </w:tc>
                        <w:tc>
                          <w:tcPr>
                            <w:tcW w:w="1286" w:type="dxa"/>
                            <w:shd w:val="clear" w:color="auto" w:fill="FFFFFF"/>
                          </w:tcPr>
                          <w:p w:rsidR="00082A64" w:rsidRDefault="00082A64">
                            <w:pPr>
                              <w:pStyle w:val="a8"/>
                              <w:shd w:val="clear" w:color="auto" w:fill="auto"/>
                              <w:ind w:firstLine="200"/>
                            </w:pPr>
                            <w:r>
                              <w:t>2688431,0</w:t>
                            </w:r>
                          </w:p>
                        </w:tc>
                      </w:tr>
                      <w:tr w:rsidR="00082A64">
                        <w:trPr>
                          <w:trHeight w:hRule="exact" w:val="667"/>
                        </w:trPr>
                        <w:tc>
                          <w:tcPr>
                            <w:tcW w:w="1123" w:type="dxa"/>
                            <w:shd w:val="clear" w:color="auto" w:fill="FFFFFF"/>
                            <w:vAlign w:val="bottom"/>
                          </w:tcPr>
                          <w:p w:rsidR="00082A64" w:rsidRDefault="00082A64">
                            <w:pPr>
                              <w:pStyle w:val="a8"/>
                              <w:shd w:val="clear" w:color="auto" w:fill="auto"/>
                            </w:pPr>
                            <w:r>
                              <w:t>445875,9</w:t>
                            </w:r>
                          </w:p>
                        </w:tc>
                        <w:tc>
                          <w:tcPr>
                            <w:tcW w:w="1282" w:type="dxa"/>
                            <w:shd w:val="clear" w:color="auto" w:fill="FFFFFF"/>
                            <w:vAlign w:val="bottom"/>
                          </w:tcPr>
                          <w:p w:rsidR="00082A64" w:rsidRDefault="00082A64">
                            <w:pPr>
                              <w:pStyle w:val="a8"/>
                              <w:shd w:val="clear" w:color="auto" w:fill="auto"/>
                              <w:jc w:val="center"/>
                            </w:pPr>
                            <w:r>
                              <w:t>459245,2</w:t>
                            </w:r>
                          </w:p>
                        </w:tc>
                        <w:tc>
                          <w:tcPr>
                            <w:tcW w:w="1325" w:type="dxa"/>
                            <w:shd w:val="clear" w:color="auto" w:fill="FFFFFF"/>
                            <w:vAlign w:val="bottom"/>
                          </w:tcPr>
                          <w:p w:rsidR="00082A64" w:rsidRDefault="00082A64">
                            <w:pPr>
                              <w:pStyle w:val="a8"/>
                              <w:shd w:val="clear" w:color="auto" w:fill="auto"/>
                              <w:jc w:val="center"/>
                            </w:pPr>
                            <w:r>
                              <w:t>442228,0</w:t>
                            </w:r>
                          </w:p>
                        </w:tc>
                        <w:tc>
                          <w:tcPr>
                            <w:tcW w:w="1368" w:type="dxa"/>
                            <w:shd w:val="clear" w:color="auto" w:fill="FFFFFF"/>
                            <w:vAlign w:val="bottom"/>
                          </w:tcPr>
                          <w:p w:rsidR="00082A64" w:rsidRDefault="00082A64">
                            <w:pPr>
                              <w:pStyle w:val="a8"/>
                              <w:shd w:val="clear" w:color="auto" w:fill="auto"/>
                              <w:jc w:val="center"/>
                            </w:pPr>
                            <w:r>
                              <w:t>422806,4</w:t>
                            </w:r>
                          </w:p>
                        </w:tc>
                        <w:tc>
                          <w:tcPr>
                            <w:tcW w:w="1373" w:type="dxa"/>
                            <w:shd w:val="clear" w:color="auto" w:fill="FFFFFF"/>
                            <w:vAlign w:val="bottom"/>
                          </w:tcPr>
                          <w:p w:rsidR="00082A64" w:rsidRDefault="00082A64">
                            <w:pPr>
                              <w:pStyle w:val="a8"/>
                              <w:shd w:val="clear" w:color="auto" w:fill="auto"/>
                              <w:jc w:val="center"/>
                            </w:pPr>
                            <w:r>
                              <w:t>394797,8</w:t>
                            </w:r>
                          </w:p>
                        </w:tc>
                        <w:tc>
                          <w:tcPr>
                            <w:tcW w:w="1286" w:type="dxa"/>
                            <w:shd w:val="clear" w:color="auto" w:fill="FFFFFF"/>
                            <w:vAlign w:val="bottom"/>
                          </w:tcPr>
                          <w:p w:rsidR="00082A64" w:rsidRDefault="00082A64">
                            <w:pPr>
                              <w:pStyle w:val="a8"/>
                              <w:shd w:val="clear" w:color="auto" w:fill="auto"/>
                              <w:ind w:firstLine="200"/>
                            </w:pPr>
                            <w:r>
                              <w:t>2585590,7</w:t>
                            </w:r>
                          </w:p>
                        </w:tc>
                      </w:tr>
                      <w:tr w:rsidR="00082A64">
                        <w:trPr>
                          <w:trHeight w:hRule="exact" w:val="624"/>
                        </w:trPr>
                        <w:tc>
                          <w:tcPr>
                            <w:tcW w:w="1123" w:type="dxa"/>
                            <w:shd w:val="clear" w:color="auto" w:fill="FFFFFF"/>
                          </w:tcPr>
                          <w:p w:rsidR="00082A64" w:rsidRDefault="00082A64">
                            <w:pPr>
                              <w:pStyle w:val="a8"/>
                              <w:shd w:val="clear" w:color="auto" w:fill="auto"/>
                            </w:pPr>
                            <w:r>
                              <w:t>97180,4</w:t>
                            </w:r>
                          </w:p>
                        </w:tc>
                        <w:tc>
                          <w:tcPr>
                            <w:tcW w:w="1282" w:type="dxa"/>
                            <w:shd w:val="clear" w:color="auto" w:fill="FFFFFF"/>
                          </w:tcPr>
                          <w:p w:rsidR="00082A64" w:rsidRDefault="00082A64">
                            <w:pPr>
                              <w:pStyle w:val="a8"/>
                              <w:shd w:val="clear" w:color="auto" w:fill="auto"/>
                              <w:jc w:val="center"/>
                            </w:pPr>
                            <w:r>
                              <w:t>100485,0</w:t>
                            </w:r>
                          </w:p>
                        </w:tc>
                        <w:tc>
                          <w:tcPr>
                            <w:tcW w:w="1325" w:type="dxa"/>
                            <w:shd w:val="clear" w:color="auto" w:fill="FFFFFF"/>
                          </w:tcPr>
                          <w:p w:rsidR="00082A64" w:rsidRDefault="00082A64">
                            <w:pPr>
                              <w:pStyle w:val="a8"/>
                              <w:shd w:val="clear" w:color="auto" w:fill="auto"/>
                              <w:jc w:val="center"/>
                            </w:pPr>
                            <w:r>
                              <w:t>105500,0</w:t>
                            </w:r>
                          </w:p>
                        </w:tc>
                        <w:tc>
                          <w:tcPr>
                            <w:tcW w:w="1368" w:type="dxa"/>
                            <w:shd w:val="clear" w:color="auto" w:fill="FFFFFF"/>
                            <w:vAlign w:val="center"/>
                          </w:tcPr>
                          <w:p w:rsidR="00082A64" w:rsidRDefault="00082A64">
                            <w:pPr>
                              <w:pStyle w:val="a8"/>
                              <w:shd w:val="clear" w:color="auto" w:fill="auto"/>
                              <w:jc w:val="center"/>
                            </w:pPr>
                            <w:r>
                              <w:t>112800,0</w:t>
                            </w:r>
                          </w:p>
                        </w:tc>
                        <w:tc>
                          <w:tcPr>
                            <w:tcW w:w="1373" w:type="dxa"/>
                            <w:shd w:val="clear" w:color="auto" w:fill="FFFFFF"/>
                          </w:tcPr>
                          <w:p w:rsidR="00082A64" w:rsidRDefault="00082A64">
                            <w:pPr>
                              <w:pStyle w:val="a8"/>
                              <w:shd w:val="clear" w:color="auto" w:fill="auto"/>
                              <w:jc w:val="center"/>
                            </w:pPr>
                            <w:r>
                              <w:t>117400,0</w:t>
                            </w:r>
                          </w:p>
                        </w:tc>
                        <w:tc>
                          <w:tcPr>
                            <w:tcW w:w="1286" w:type="dxa"/>
                            <w:shd w:val="clear" w:color="auto" w:fill="FFFFFF"/>
                          </w:tcPr>
                          <w:p w:rsidR="00082A64" w:rsidRDefault="00082A64">
                            <w:pPr>
                              <w:pStyle w:val="a8"/>
                              <w:shd w:val="clear" w:color="auto" w:fill="auto"/>
                              <w:jc w:val="right"/>
                            </w:pPr>
                            <w:r>
                              <w:t>619020,3</w:t>
                            </w:r>
                          </w:p>
                        </w:tc>
                      </w:tr>
                      <w:tr w:rsidR="00082A64">
                        <w:trPr>
                          <w:trHeight w:hRule="exact" w:val="912"/>
                        </w:trPr>
                        <w:tc>
                          <w:tcPr>
                            <w:tcW w:w="1123" w:type="dxa"/>
                            <w:shd w:val="clear" w:color="auto" w:fill="FFFFFF"/>
                            <w:vAlign w:val="center"/>
                          </w:tcPr>
                          <w:p w:rsidR="00082A64" w:rsidRDefault="00082A64">
                            <w:pPr>
                              <w:pStyle w:val="a8"/>
                              <w:shd w:val="clear" w:color="auto" w:fill="auto"/>
                            </w:pPr>
                            <w:r>
                              <w:t>337045,5</w:t>
                            </w:r>
                          </w:p>
                        </w:tc>
                        <w:tc>
                          <w:tcPr>
                            <w:tcW w:w="1282" w:type="dxa"/>
                            <w:shd w:val="clear" w:color="auto" w:fill="FFFFFF"/>
                            <w:vAlign w:val="center"/>
                          </w:tcPr>
                          <w:p w:rsidR="00082A64" w:rsidRDefault="00082A64">
                            <w:pPr>
                              <w:pStyle w:val="a8"/>
                              <w:shd w:val="clear" w:color="auto" w:fill="auto"/>
                              <w:jc w:val="center"/>
                            </w:pPr>
                            <w:r>
                              <w:t>347510,2</w:t>
                            </w:r>
                          </w:p>
                        </w:tc>
                        <w:tc>
                          <w:tcPr>
                            <w:tcW w:w="1325" w:type="dxa"/>
                            <w:shd w:val="clear" w:color="auto" w:fill="FFFFFF"/>
                            <w:vAlign w:val="center"/>
                          </w:tcPr>
                          <w:p w:rsidR="00082A64" w:rsidRDefault="00082A64">
                            <w:pPr>
                              <w:pStyle w:val="a8"/>
                              <w:shd w:val="clear" w:color="auto" w:fill="auto"/>
                              <w:jc w:val="center"/>
                            </w:pPr>
                            <w:r>
                              <w:t>325478,0</w:t>
                            </w:r>
                          </w:p>
                        </w:tc>
                        <w:tc>
                          <w:tcPr>
                            <w:tcW w:w="1368" w:type="dxa"/>
                            <w:shd w:val="clear" w:color="auto" w:fill="FFFFFF"/>
                            <w:vAlign w:val="center"/>
                          </w:tcPr>
                          <w:p w:rsidR="00082A64" w:rsidRDefault="00082A64">
                            <w:pPr>
                              <w:pStyle w:val="a8"/>
                              <w:shd w:val="clear" w:color="auto" w:fill="auto"/>
                              <w:jc w:val="center"/>
                            </w:pPr>
                            <w:r>
                              <w:t>299756,4</w:t>
                            </w:r>
                          </w:p>
                        </w:tc>
                        <w:tc>
                          <w:tcPr>
                            <w:tcW w:w="1373" w:type="dxa"/>
                            <w:shd w:val="clear" w:color="auto" w:fill="FFFFFF"/>
                            <w:vAlign w:val="center"/>
                          </w:tcPr>
                          <w:p w:rsidR="00082A64" w:rsidRDefault="00082A64">
                            <w:pPr>
                              <w:pStyle w:val="a8"/>
                              <w:shd w:val="clear" w:color="auto" w:fill="auto"/>
                              <w:jc w:val="center"/>
                            </w:pPr>
                            <w:r>
                              <w:t>268047,8</w:t>
                            </w:r>
                          </w:p>
                        </w:tc>
                        <w:tc>
                          <w:tcPr>
                            <w:tcW w:w="1286" w:type="dxa"/>
                            <w:shd w:val="clear" w:color="auto" w:fill="FFFFFF"/>
                            <w:vAlign w:val="center"/>
                          </w:tcPr>
                          <w:p w:rsidR="00082A64" w:rsidRDefault="00082A64">
                            <w:pPr>
                              <w:pStyle w:val="a8"/>
                              <w:shd w:val="clear" w:color="auto" w:fill="auto"/>
                              <w:ind w:firstLine="200"/>
                            </w:pPr>
                            <w:r>
                              <w:t>1903470,4</w:t>
                            </w:r>
                          </w:p>
                        </w:tc>
                      </w:tr>
                      <w:tr w:rsidR="00082A64">
                        <w:trPr>
                          <w:trHeight w:hRule="exact" w:val="912"/>
                        </w:trPr>
                        <w:tc>
                          <w:tcPr>
                            <w:tcW w:w="1123" w:type="dxa"/>
                            <w:shd w:val="clear" w:color="auto" w:fill="FFFFFF"/>
                            <w:vAlign w:val="center"/>
                          </w:tcPr>
                          <w:p w:rsidR="00082A64" w:rsidRDefault="00082A64">
                            <w:pPr>
                              <w:pStyle w:val="a8"/>
                              <w:shd w:val="clear" w:color="auto" w:fill="auto"/>
                              <w:ind w:firstLine="140"/>
                            </w:pPr>
                            <w:r>
                              <w:t>8596,8</w:t>
                            </w:r>
                          </w:p>
                        </w:tc>
                        <w:tc>
                          <w:tcPr>
                            <w:tcW w:w="1282" w:type="dxa"/>
                            <w:shd w:val="clear" w:color="auto" w:fill="FFFFFF"/>
                            <w:vAlign w:val="center"/>
                          </w:tcPr>
                          <w:p w:rsidR="00082A64" w:rsidRDefault="00082A64">
                            <w:pPr>
                              <w:pStyle w:val="a8"/>
                              <w:shd w:val="clear" w:color="auto" w:fill="auto"/>
                              <w:jc w:val="center"/>
                            </w:pPr>
                            <w:r>
                              <w:t>8835,6</w:t>
                            </w:r>
                          </w:p>
                        </w:tc>
                        <w:tc>
                          <w:tcPr>
                            <w:tcW w:w="1325" w:type="dxa"/>
                            <w:shd w:val="clear" w:color="auto" w:fill="FFFFFF"/>
                            <w:vAlign w:val="center"/>
                          </w:tcPr>
                          <w:p w:rsidR="00082A64" w:rsidRDefault="00082A64">
                            <w:pPr>
                              <w:pStyle w:val="a8"/>
                              <w:shd w:val="clear" w:color="auto" w:fill="auto"/>
                              <w:jc w:val="center"/>
                            </w:pPr>
                            <w:r>
                              <w:t>9074,4</w:t>
                            </w:r>
                          </w:p>
                        </w:tc>
                        <w:tc>
                          <w:tcPr>
                            <w:tcW w:w="1368" w:type="dxa"/>
                            <w:shd w:val="clear" w:color="auto" w:fill="FFFFFF"/>
                            <w:vAlign w:val="center"/>
                          </w:tcPr>
                          <w:p w:rsidR="00082A64" w:rsidRDefault="00082A64">
                            <w:pPr>
                              <w:pStyle w:val="a8"/>
                              <w:shd w:val="clear" w:color="auto" w:fill="auto"/>
                              <w:jc w:val="center"/>
                            </w:pPr>
                            <w:r>
                              <w:t>9313,2</w:t>
                            </w:r>
                          </w:p>
                        </w:tc>
                        <w:tc>
                          <w:tcPr>
                            <w:tcW w:w="1373" w:type="dxa"/>
                            <w:shd w:val="clear" w:color="auto" w:fill="FFFFFF"/>
                            <w:vAlign w:val="center"/>
                          </w:tcPr>
                          <w:p w:rsidR="00082A64" w:rsidRDefault="00082A64">
                            <w:pPr>
                              <w:pStyle w:val="a8"/>
                              <w:shd w:val="clear" w:color="auto" w:fill="auto"/>
                              <w:jc w:val="center"/>
                            </w:pPr>
                            <w:r>
                              <w:t>9552,0</w:t>
                            </w:r>
                          </w:p>
                        </w:tc>
                        <w:tc>
                          <w:tcPr>
                            <w:tcW w:w="1286" w:type="dxa"/>
                            <w:shd w:val="clear" w:color="auto" w:fill="FFFFFF"/>
                            <w:vAlign w:val="center"/>
                          </w:tcPr>
                          <w:p w:rsidR="00082A64" w:rsidRDefault="00082A64">
                            <w:pPr>
                              <w:pStyle w:val="a8"/>
                              <w:shd w:val="clear" w:color="auto" w:fill="auto"/>
                              <w:ind w:firstLine="340"/>
                            </w:pPr>
                            <w:r>
                              <w:t>53730,0</w:t>
                            </w:r>
                          </w:p>
                        </w:tc>
                      </w:tr>
                      <w:tr w:rsidR="00082A64">
                        <w:trPr>
                          <w:trHeight w:hRule="exact" w:val="898"/>
                        </w:trPr>
                        <w:tc>
                          <w:tcPr>
                            <w:tcW w:w="1123" w:type="dxa"/>
                            <w:shd w:val="clear" w:color="auto" w:fill="FFFFFF"/>
                            <w:vAlign w:val="center"/>
                          </w:tcPr>
                          <w:p w:rsidR="00082A64" w:rsidRDefault="00082A64">
                            <w:pPr>
                              <w:pStyle w:val="a8"/>
                              <w:shd w:val="clear" w:color="auto" w:fill="auto"/>
                              <w:ind w:firstLine="400"/>
                            </w:pPr>
                            <w:r>
                              <w:t>0</w:t>
                            </w:r>
                          </w:p>
                        </w:tc>
                        <w:tc>
                          <w:tcPr>
                            <w:tcW w:w="1282" w:type="dxa"/>
                            <w:shd w:val="clear" w:color="auto" w:fill="FFFFFF"/>
                            <w:vAlign w:val="center"/>
                          </w:tcPr>
                          <w:p w:rsidR="00082A64" w:rsidRDefault="00082A64">
                            <w:pPr>
                              <w:pStyle w:val="a8"/>
                              <w:shd w:val="clear" w:color="auto" w:fill="auto"/>
                              <w:jc w:val="center"/>
                            </w:pPr>
                            <w:r>
                              <w:t>0</w:t>
                            </w:r>
                          </w:p>
                        </w:tc>
                        <w:tc>
                          <w:tcPr>
                            <w:tcW w:w="1325" w:type="dxa"/>
                            <w:shd w:val="clear" w:color="auto" w:fill="FFFFFF"/>
                            <w:vAlign w:val="center"/>
                          </w:tcPr>
                          <w:p w:rsidR="00082A64" w:rsidRDefault="00082A64">
                            <w:pPr>
                              <w:pStyle w:val="a8"/>
                              <w:shd w:val="clear" w:color="auto" w:fill="auto"/>
                              <w:jc w:val="center"/>
                            </w:pPr>
                            <w:r>
                              <w:t>0</w:t>
                            </w:r>
                          </w:p>
                        </w:tc>
                        <w:tc>
                          <w:tcPr>
                            <w:tcW w:w="1368" w:type="dxa"/>
                            <w:shd w:val="clear" w:color="auto" w:fill="FFFFFF"/>
                            <w:vAlign w:val="center"/>
                          </w:tcPr>
                          <w:p w:rsidR="00082A64" w:rsidRDefault="00082A64">
                            <w:pPr>
                              <w:pStyle w:val="a8"/>
                              <w:shd w:val="clear" w:color="auto" w:fill="auto"/>
                              <w:jc w:val="center"/>
                            </w:pPr>
                            <w:r>
                              <w:t>0</w:t>
                            </w:r>
                          </w:p>
                        </w:tc>
                        <w:tc>
                          <w:tcPr>
                            <w:tcW w:w="1373" w:type="dxa"/>
                            <w:shd w:val="clear" w:color="auto" w:fill="FFFFFF"/>
                            <w:vAlign w:val="center"/>
                          </w:tcPr>
                          <w:p w:rsidR="00082A64" w:rsidRDefault="00082A64">
                            <w:pPr>
                              <w:pStyle w:val="a8"/>
                              <w:shd w:val="clear" w:color="auto" w:fill="auto"/>
                              <w:jc w:val="center"/>
                            </w:pPr>
                            <w:r>
                              <w:t>0</w:t>
                            </w:r>
                          </w:p>
                        </w:tc>
                        <w:tc>
                          <w:tcPr>
                            <w:tcW w:w="1286" w:type="dxa"/>
                            <w:shd w:val="clear" w:color="auto" w:fill="FFFFFF"/>
                            <w:vAlign w:val="center"/>
                          </w:tcPr>
                          <w:p w:rsidR="00082A64" w:rsidRDefault="00082A64">
                            <w:pPr>
                              <w:pStyle w:val="a8"/>
                              <w:shd w:val="clear" w:color="auto" w:fill="auto"/>
                              <w:ind w:firstLine="660"/>
                            </w:pPr>
                            <w:r>
                              <w:t>0</w:t>
                            </w:r>
                          </w:p>
                        </w:tc>
                      </w:tr>
                      <w:tr w:rsidR="00082A64">
                        <w:trPr>
                          <w:trHeight w:hRule="exact" w:val="773"/>
                        </w:trPr>
                        <w:tc>
                          <w:tcPr>
                            <w:tcW w:w="1123" w:type="dxa"/>
                            <w:shd w:val="clear" w:color="auto" w:fill="FFFFFF"/>
                            <w:vAlign w:val="center"/>
                          </w:tcPr>
                          <w:p w:rsidR="00082A64" w:rsidRDefault="00082A64">
                            <w:pPr>
                              <w:pStyle w:val="a8"/>
                              <w:shd w:val="clear" w:color="auto" w:fill="auto"/>
                              <w:ind w:firstLine="140"/>
                            </w:pPr>
                            <w:r>
                              <w:t>7813,4</w:t>
                            </w:r>
                          </w:p>
                        </w:tc>
                        <w:tc>
                          <w:tcPr>
                            <w:tcW w:w="1282" w:type="dxa"/>
                            <w:shd w:val="clear" w:color="auto" w:fill="FFFFFF"/>
                            <w:vAlign w:val="center"/>
                          </w:tcPr>
                          <w:p w:rsidR="00082A64" w:rsidRDefault="00082A64">
                            <w:pPr>
                              <w:pStyle w:val="a8"/>
                              <w:shd w:val="clear" w:color="auto" w:fill="auto"/>
                              <w:jc w:val="center"/>
                            </w:pPr>
                            <w:r>
                              <w:t>8000,5</w:t>
                            </w:r>
                          </w:p>
                        </w:tc>
                        <w:tc>
                          <w:tcPr>
                            <w:tcW w:w="1325" w:type="dxa"/>
                            <w:shd w:val="clear" w:color="auto" w:fill="FFFFFF"/>
                            <w:vAlign w:val="center"/>
                          </w:tcPr>
                          <w:p w:rsidR="00082A64" w:rsidRDefault="00082A64">
                            <w:pPr>
                              <w:pStyle w:val="a8"/>
                              <w:shd w:val="clear" w:color="auto" w:fill="auto"/>
                              <w:jc w:val="center"/>
                            </w:pPr>
                            <w:r>
                              <w:t>8376,5</w:t>
                            </w:r>
                          </w:p>
                        </w:tc>
                        <w:tc>
                          <w:tcPr>
                            <w:tcW w:w="1368" w:type="dxa"/>
                            <w:shd w:val="clear" w:color="auto" w:fill="FFFFFF"/>
                            <w:vAlign w:val="center"/>
                          </w:tcPr>
                          <w:p w:rsidR="00082A64" w:rsidRDefault="00082A64">
                            <w:pPr>
                              <w:pStyle w:val="a8"/>
                              <w:shd w:val="clear" w:color="auto" w:fill="auto"/>
                              <w:jc w:val="center"/>
                            </w:pPr>
                            <w:r>
                              <w:t>8535,7</w:t>
                            </w:r>
                          </w:p>
                        </w:tc>
                        <w:tc>
                          <w:tcPr>
                            <w:tcW w:w="1373" w:type="dxa"/>
                            <w:shd w:val="clear" w:color="auto" w:fill="FFFFFF"/>
                            <w:vAlign w:val="center"/>
                          </w:tcPr>
                          <w:p w:rsidR="00082A64" w:rsidRDefault="00082A64">
                            <w:pPr>
                              <w:pStyle w:val="a8"/>
                              <w:shd w:val="clear" w:color="auto" w:fill="auto"/>
                              <w:jc w:val="center"/>
                            </w:pPr>
                            <w:r>
                              <w:t>8834,4</w:t>
                            </w:r>
                          </w:p>
                        </w:tc>
                        <w:tc>
                          <w:tcPr>
                            <w:tcW w:w="1286" w:type="dxa"/>
                            <w:shd w:val="clear" w:color="auto" w:fill="FFFFFF"/>
                            <w:vAlign w:val="center"/>
                          </w:tcPr>
                          <w:p w:rsidR="00082A64" w:rsidRDefault="00082A64">
                            <w:pPr>
                              <w:pStyle w:val="a8"/>
                              <w:shd w:val="clear" w:color="auto" w:fill="auto"/>
                              <w:ind w:firstLine="340"/>
                            </w:pPr>
                            <w:r>
                              <w:t>49110,3</w:t>
                            </w:r>
                          </w:p>
                        </w:tc>
                      </w:tr>
                      <w:tr w:rsidR="00082A64">
                        <w:trPr>
                          <w:trHeight w:hRule="exact" w:val="763"/>
                        </w:trPr>
                        <w:tc>
                          <w:tcPr>
                            <w:tcW w:w="1123" w:type="dxa"/>
                            <w:shd w:val="clear" w:color="auto" w:fill="FFFFFF"/>
                            <w:vAlign w:val="center"/>
                          </w:tcPr>
                          <w:p w:rsidR="00082A64" w:rsidRDefault="00082A64">
                            <w:pPr>
                              <w:pStyle w:val="a8"/>
                              <w:shd w:val="clear" w:color="auto" w:fill="auto"/>
                              <w:ind w:firstLine="400"/>
                            </w:pPr>
                            <w:r>
                              <w:t>0</w:t>
                            </w:r>
                          </w:p>
                        </w:tc>
                        <w:tc>
                          <w:tcPr>
                            <w:tcW w:w="1282" w:type="dxa"/>
                            <w:shd w:val="clear" w:color="auto" w:fill="FFFFFF"/>
                            <w:vAlign w:val="center"/>
                          </w:tcPr>
                          <w:p w:rsidR="00082A64" w:rsidRDefault="00082A64">
                            <w:pPr>
                              <w:pStyle w:val="a8"/>
                              <w:shd w:val="clear" w:color="auto" w:fill="auto"/>
                              <w:jc w:val="center"/>
                            </w:pPr>
                            <w:r>
                              <w:t>0</w:t>
                            </w:r>
                          </w:p>
                        </w:tc>
                        <w:tc>
                          <w:tcPr>
                            <w:tcW w:w="1325" w:type="dxa"/>
                            <w:shd w:val="clear" w:color="auto" w:fill="FFFFFF"/>
                            <w:vAlign w:val="center"/>
                          </w:tcPr>
                          <w:p w:rsidR="00082A64" w:rsidRDefault="00082A64">
                            <w:pPr>
                              <w:pStyle w:val="a8"/>
                              <w:shd w:val="clear" w:color="auto" w:fill="auto"/>
                              <w:jc w:val="center"/>
                            </w:pPr>
                            <w:r>
                              <w:t>0</w:t>
                            </w:r>
                          </w:p>
                        </w:tc>
                        <w:tc>
                          <w:tcPr>
                            <w:tcW w:w="1368" w:type="dxa"/>
                            <w:shd w:val="clear" w:color="auto" w:fill="FFFFFF"/>
                            <w:vAlign w:val="center"/>
                          </w:tcPr>
                          <w:p w:rsidR="00082A64" w:rsidRDefault="00082A64">
                            <w:pPr>
                              <w:pStyle w:val="a8"/>
                              <w:shd w:val="clear" w:color="auto" w:fill="auto"/>
                              <w:jc w:val="center"/>
                            </w:pPr>
                            <w:r>
                              <w:t>0</w:t>
                            </w:r>
                          </w:p>
                        </w:tc>
                        <w:tc>
                          <w:tcPr>
                            <w:tcW w:w="1373" w:type="dxa"/>
                            <w:shd w:val="clear" w:color="auto" w:fill="FFFFFF"/>
                            <w:vAlign w:val="center"/>
                          </w:tcPr>
                          <w:p w:rsidR="00082A64" w:rsidRDefault="00082A64">
                            <w:pPr>
                              <w:pStyle w:val="a8"/>
                              <w:shd w:val="clear" w:color="auto" w:fill="auto"/>
                              <w:jc w:val="center"/>
                            </w:pPr>
                            <w:r>
                              <w:t>0</w:t>
                            </w:r>
                          </w:p>
                        </w:tc>
                        <w:tc>
                          <w:tcPr>
                            <w:tcW w:w="1286" w:type="dxa"/>
                            <w:shd w:val="clear" w:color="auto" w:fill="FFFFFF"/>
                            <w:vAlign w:val="center"/>
                          </w:tcPr>
                          <w:p w:rsidR="00082A64" w:rsidRDefault="00082A64">
                            <w:pPr>
                              <w:pStyle w:val="a8"/>
                              <w:shd w:val="clear" w:color="auto" w:fill="auto"/>
                              <w:ind w:firstLine="660"/>
                            </w:pPr>
                            <w:r>
                              <w:t>0</w:t>
                            </w:r>
                          </w:p>
                        </w:tc>
                      </w:tr>
                      <w:tr w:rsidR="00082A64">
                        <w:trPr>
                          <w:trHeight w:hRule="exact" w:val="590"/>
                        </w:trPr>
                        <w:tc>
                          <w:tcPr>
                            <w:tcW w:w="1123" w:type="dxa"/>
                            <w:shd w:val="clear" w:color="auto" w:fill="FFFFFF"/>
                            <w:vAlign w:val="bottom"/>
                          </w:tcPr>
                          <w:p w:rsidR="00082A64" w:rsidRDefault="00082A64">
                            <w:pPr>
                              <w:pStyle w:val="a8"/>
                              <w:shd w:val="clear" w:color="auto" w:fill="auto"/>
                              <w:ind w:firstLine="400"/>
                            </w:pPr>
                            <w:r>
                              <w:t>0</w:t>
                            </w:r>
                          </w:p>
                        </w:tc>
                        <w:tc>
                          <w:tcPr>
                            <w:tcW w:w="1282" w:type="dxa"/>
                            <w:shd w:val="clear" w:color="auto" w:fill="FFFFFF"/>
                            <w:vAlign w:val="bottom"/>
                          </w:tcPr>
                          <w:p w:rsidR="00082A64" w:rsidRDefault="00082A64">
                            <w:pPr>
                              <w:pStyle w:val="a8"/>
                              <w:shd w:val="clear" w:color="auto" w:fill="auto"/>
                              <w:jc w:val="center"/>
                            </w:pPr>
                            <w:r>
                              <w:t>0</w:t>
                            </w:r>
                          </w:p>
                        </w:tc>
                        <w:tc>
                          <w:tcPr>
                            <w:tcW w:w="1325" w:type="dxa"/>
                            <w:shd w:val="clear" w:color="auto" w:fill="FFFFFF"/>
                            <w:vAlign w:val="bottom"/>
                          </w:tcPr>
                          <w:p w:rsidR="00082A64" w:rsidRDefault="00082A64">
                            <w:pPr>
                              <w:pStyle w:val="a8"/>
                              <w:shd w:val="clear" w:color="auto" w:fill="auto"/>
                              <w:jc w:val="center"/>
                            </w:pPr>
                            <w:r>
                              <w:t>0</w:t>
                            </w:r>
                          </w:p>
                        </w:tc>
                        <w:tc>
                          <w:tcPr>
                            <w:tcW w:w="1368" w:type="dxa"/>
                            <w:shd w:val="clear" w:color="auto" w:fill="FFFFFF"/>
                            <w:vAlign w:val="bottom"/>
                          </w:tcPr>
                          <w:p w:rsidR="00082A64" w:rsidRDefault="00082A64">
                            <w:pPr>
                              <w:pStyle w:val="a8"/>
                              <w:shd w:val="clear" w:color="auto" w:fill="auto"/>
                              <w:jc w:val="center"/>
                            </w:pPr>
                            <w:r>
                              <w:t>0</w:t>
                            </w:r>
                          </w:p>
                        </w:tc>
                        <w:tc>
                          <w:tcPr>
                            <w:tcW w:w="1373" w:type="dxa"/>
                            <w:shd w:val="clear" w:color="auto" w:fill="FFFFFF"/>
                            <w:vAlign w:val="bottom"/>
                          </w:tcPr>
                          <w:p w:rsidR="00082A64" w:rsidRDefault="00082A64">
                            <w:pPr>
                              <w:pStyle w:val="a8"/>
                              <w:shd w:val="clear" w:color="auto" w:fill="auto"/>
                              <w:jc w:val="center"/>
                            </w:pPr>
                            <w:r>
                              <w:t>0</w:t>
                            </w:r>
                          </w:p>
                        </w:tc>
                        <w:tc>
                          <w:tcPr>
                            <w:tcW w:w="1286" w:type="dxa"/>
                            <w:shd w:val="clear" w:color="auto" w:fill="FFFFFF"/>
                            <w:vAlign w:val="bottom"/>
                          </w:tcPr>
                          <w:p w:rsidR="00082A64" w:rsidRDefault="00082A64">
                            <w:pPr>
                              <w:pStyle w:val="a8"/>
                              <w:shd w:val="clear" w:color="auto" w:fill="auto"/>
                              <w:ind w:firstLine="660"/>
                            </w:pPr>
                            <w:r>
                              <w:t>0</w:t>
                            </w:r>
                          </w:p>
                        </w:tc>
                      </w:tr>
                    </w:tbl>
                    <w:p w:rsidR="00082A64" w:rsidRDefault="00082A64">
                      <w:pPr>
                        <w:spacing w:line="1" w:lineRule="exact"/>
                      </w:pPr>
                    </w:p>
                  </w:txbxContent>
                </v:textbox>
                <w10:wrap type="topAndBottom" anchorx="page"/>
              </v:shape>
            </w:pict>
          </mc:Fallback>
        </mc:AlternateContent>
      </w:r>
    </w:p>
    <w:p w:rsidR="0070002F" w:rsidRDefault="006E701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88"/>
        <w:gridCol w:w="4416"/>
        <w:gridCol w:w="1109"/>
        <w:gridCol w:w="1186"/>
        <w:gridCol w:w="1258"/>
        <w:gridCol w:w="1267"/>
        <w:gridCol w:w="1286"/>
        <w:gridCol w:w="1421"/>
        <w:gridCol w:w="1344"/>
        <w:gridCol w:w="1531"/>
      </w:tblGrid>
      <w:tr w:rsidR="0070002F">
        <w:trPr>
          <w:trHeight w:hRule="exact" w:val="307"/>
          <w:jc w:val="center"/>
        </w:trPr>
        <w:tc>
          <w:tcPr>
            <w:tcW w:w="888" w:type="dxa"/>
            <w:vMerge w:val="restart"/>
            <w:tcBorders>
              <w:top w:val="single" w:sz="4" w:space="0" w:color="auto"/>
            </w:tcBorders>
            <w:shd w:val="clear" w:color="auto" w:fill="FFFFFF"/>
            <w:vAlign w:val="bottom"/>
          </w:tcPr>
          <w:p w:rsidR="0070002F" w:rsidRDefault="006E7011">
            <w:pPr>
              <w:pStyle w:val="a8"/>
              <w:shd w:val="clear" w:color="auto" w:fill="auto"/>
              <w:jc w:val="center"/>
            </w:pPr>
            <w:r>
              <w:lastRenderedPageBreak/>
              <w:t xml:space="preserve">№ </w:t>
            </w:r>
            <w:proofErr w:type="gramStart"/>
            <w:r>
              <w:t>п</w:t>
            </w:r>
            <w:proofErr w:type="gramEnd"/>
            <w:r>
              <w:t>/п</w:t>
            </w:r>
          </w:p>
        </w:tc>
        <w:tc>
          <w:tcPr>
            <w:tcW w:w="4416" w:type="dxa"/>
            <w:vMerge w:val="restart"/>
            <w:tcBorders>
              <w:top w:val="single" w:sz="4" w:space="0" w:color="auto"/>
              <w:left w:val="single" w:sz="4" w:space="0" w:color="auto"/>
            </w:tcBorders>
            <w:shd w:val="clear" w:color="auto" w:fill="FFFFFF"/>
            <w:vAlign w:val="bottom"/>
          </w:tcPr>
          <w:p w:rsidR="0070002F" w:rsidRDefault="006E7011">
            <w:pPr>
              <w:pStyle w:val="a8"/>
              <w:shd w:val="clear" w:color="auto" w:fill="auto"/>
            </w:pPr>
            <w:r>
              <w:t>Наименование результата и источники финансирования</w:t>
            </w:r>
          </w:p>
        </w:tc>
        <w:tc>
          <w:tcPr>
            <w:tcW w:w="8871" w:type="dxa"/>
            <w:gridSpan w:val="7"/>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Объем финансового обеспечения по годам реализации (млн. рублей)</w:t>
            </w:r>
          </w:p>
        </w:tc>
        <w:tc>
          <w:tcPr>
            <w:tcW w:w="1531" w:type="dxa"/>
            <w:vMerge w:val="restart"/>
            <w:tcBorders>
              <w:top w:val="single" w:sz="4" w:space="0" w:color="auto"/>
              <w:left w:val="single" w:sz="4" w:space="0" w:color="auto"/>
            </w:tcBorders>
            <w:shd w:val="clear" w:color="auto" w:fill="FFFFFF"/>
            <w:vAlign w:val="bottom"/>
          </w:tcPr>
          <w:p w:rsidR="0070002F" w:rsidRDefault="006E7011">
            <w:pPr>
              <w:pStyle w:val="a8"/>
              <w:shd w:val="clear" w:color="auto" w:fill="auto"/>
              <w:spacing w:line="233" w:lineRule="auto"/>
              <w:jc w:val="center"/>
            </w:pPr>
            <w:r>
              <w:t>Всего (млн. рублей)</w:t>
            </w:r>
          </w:p>
        </w:tc>
      </w:tr>
      <w:tr w:rsidR="0070002F">
        <w:trPr>
          <w:trHeight w:hRule="exact" w:val="283"/>
          <w:jc w:val="center"/>
        </w:trPr>
        <w:tc>
          <w:tcPr>
            <w:tcW w:w="888" w:type="dxa"/>
            <w:vMerge/>
            <w:shd w:val="clear" w:color="auto" w:fill="FFFFFF"/>
            <w:vAlign w:val="bottom"/>
          </w:tcPr>
          <w:p w:rsidR="0070002F" w:rsidRDefault="0070002F"/>
        </w:tc>
        <w:tc>
          <w:tcPr>
            <w:tcW w:w="4416" w:type="dxa"/>
            <w:vMerge/>
            <w:tcBorders>
              <w:left w:val="single" w:sz="4" w:space="0" w:color="auto"/>
            </w:tcBorders>
            <w:shd w:val="clear" w:color="auto" w:fill="FFFFFF"/>
            <w:vAlign w:val="bottom"/>
          </w:tcPr>
          <w:p w:rsidR="0070002F" w:rsidRDefault="0070002F"/>
        </w:tc>
        <w:tc>
          <w:tcPr>
            <w:tcW w:w="1109"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2018</w:t>
            </w:r>
          </w:p>
        </w:tc>
        <w:tc>
          <w:tcPr>
            <w:tcW w:w="1186"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2019</w:t>
            </w:r>
          </w:p>
        </w:tc>
        <w:tc>
          <w:tcPr>
            <w:tcW w:w="1258"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2020</w:t>
            </w:r>
          </w:p>
        </w:tc>
        <w:tc>
          <w:tcPr>
            <w:tcW w:w="1267"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2021</w:t>
            </w:r>
          </w:p>
        </w:tc>
        <w:tc>
          <w:tcPr>
            <w:tcW w:w="1286"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2022</w:t>
            </w:r>
          </w:p>
        </w:tc>
        <w:tc>
          <w:tcPr>
            <w:tcW w:w="1421"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2023</w:t>
            </w:r>
          </w:p>
        </w:tc>
        <w:tc>
          <w:tcPr>
            <w:tcW w:w="1344"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2024</w:t>
            </w:r>
          </w:p>
        </w:tc>
        <w:tc>
          <w:tcPr>
            <w:tcW w:w="1531" w:type="dxa"/>
            <w:vMerge/>
            <w:tcBorders>
              <w:left w:val="single" w:sz="4" w:space="0" w:color="auto"/>
            </w:tcBorders>
            <w:shd w:val="clear" w:color="auto" w:fill="FFFFFF"/>
            <w:vAlign w:val="bottom"/>
          </w:tcPr>
          <w:p w:rsidR="0070002F" w:rsidRDefault="0070002F"/>
        </w:tc>
      </w:tr>
      <w:tr w:rsidR="0070002F">
        <w:trPr>
          <w:trHeight w:hRule="exact" w:val="1704"/>
          <w:jc w:val="center"/>
        </w:trPr>
        <w:tc>
          <w:tcPr>
            <w:tcW w:w="888" w:type="dxa"/>
            <w:tcBorders>
              <w:top w:val="single" w:sz="4" w:space="0" w:color="auto"/>
            </w:tcBorders>
            <w:shd w:val="clear" w:color="auto" w:fill="FFFFFF"/>
          </w:tcPr>
          <w:p w:rsidR="0070002F" w:rsidRDefault="006E7011">
            <w:pPr>
              <w:pStyle w:val="a8"/>
              <w:shd w:val="clear" w:color="auto" w:fill="auto"/>
              <w:spacing w:before="280"/>
              <w:jc w:val="center"/>
            </w:pPr>
            <w:r>
              <w:t>2.</w:t>
            </w:r>
          </w:p>
        </w:tc>
        <w:tc>
          <w:tcPr>
            <w:tcW w:w="4416" w:type="dxa"/>
            <w:tcBorders>
              <w:top w:val="single" w:sz="4" w:space="0" w:color="auto"/>
            </w:tcBorders>
            <w:shd w:val="clear" w:color="auto" w:fill="FFFFFF"/>
            <w:vAlign w:val="bottom"/>
          </w:tcPr>
          <w:p w:rsidR="0070002F" w:rsidRDefault="006E7011">
            <w:pPr>
              <w:pStyle w:val="a8"/>
              <w:shd w:val="clear" w:color="auto" w:fill="auto"/>
            </w:pPr>
            <w:r>
              <w:t>Федеральный проект "Содействие занятости женщин - создание условий дошкольного образования для детей в возрасте до трех лет", в том числе</w:t>
            </w:r>
          </w:p>
        </w:tc>
        <w:tc>
          <w:tcPr>
            <w:tcW w:w="1109" w:type="dxa"/>
            <w:tcBorders>
              <w:top w:val="single" w:sz="4" w:space="0" w:color="auto"/>
            </w:tcBorders>
            <w:shd w:val="clear" w:color="auto" w:fill="FFFFFF"/>
          </w:tcPr>
          <w:p w:rsidR="0070002F" w:rsidRDefault="0070002F">
            <w:pPr>
              <w:rPr>
                <w:sz w:val="10"/>
                <w:szCs w:val="10"/>
              </w:rPr>
            </w:pPr>
          </w:p>
        </w:tc>
        <w:tc>
          <w:tcPr>
            <w:tcW w:w="1186" w:type="dxa"/>
            <w:tcBorders>
              <w:top w:val="single" w:sz="4" w:space="0" w:color="auto"/>
            </w:tcBorders>
            <w:shd w:val="clear" w:color="auto" w:fill="FFFFFF"/>
          </w:tcPr>
          <w:p w:rsidR="0070002F" w:rsidRDefault="006E7011">
            <w:pPr>
              <w:pStyle w:val="a8"/>
              <w:shd w:val="clear" w:color="auto" w:fill="auto"/>
              <w:spacing w:before="280"/>
              <w:jc w:val="center"/>
            </w:pPr>
            <w:r>
              <w:t>67106,0</w:t>
            </w:r>
          </w:p>
        </w:tc>
        <w:tc>
          <w:tcPr>
            <w:tcW w:w="1258" w:type="dxa"/>
            <w:tcBorders>
              <w:top w:val="single" w:sz="4" w:space="0" w:color="auto"/>
            </w:tcBorders>
            <w:shd w:val="clear" w:color="auto" w:fill="FFFFFF"/>
          </w:tcPr>
          <w:p w:rsidR="0070002F" w:rsidRDefault="006E7011">
            <w:pPr>
              <w:pStyle w:val="a8"/>
              <w:shd w:val="clear" w:color="auto" w:fill="auto"/>
              <w:spacing w:before="280"/>
              <w:jc w:val="center"/>
            </w:pPr>
            <w:r>
              <w:t>41382,5</w:t>
            </w:r>
          </w:p>
        </w:tc>
        <w:tc>
          <w:tcPr>
            <w:tcW w:w="1267" w:type="dxa"/>
            <w:tcBorders>
              <w:top w:val="single" w:sz="4" w:space="0" w:color="auto"/>
            </w:tcBorders>
            <w:shd w:val="clear" w:color="auto" w:fill="FFFFFF"/>
          </w:tcPr>
          <w:p w:rsidR="0070002F" w:rsidRDefault="006E7011">
            <w:pPr>
              <w:pStyle w:val="a8"/>
              <w:shd w:val="clear" w:color="auto" w:fill="auto"/>
              <w:spacing w:before="260"/>
              <w:jc w:val="center"/>
            </w:pPr>
            <w:r>
              <w:t>42211,3</w:t>
            </w:r>
          </w:p>
        </w:tc>
        <w:tc>
          <w:tcPr>
            <w:tcW w:w="1286" w:type="dxa"/>
            <w:tcBorders>
              <w:top w:val="single" w:sz="4" w:space="0" w:color="auto"/>
            </w:tcBorders>
            <w:shd w:val="clear" w:color="auto" w:fill="FFFFFF"/>
          </w:tcPr>
          <w:p w:rsidR="0070002F" w:rsidRDefault="006E7011">
            <w:pPr>
              <w:pStyle w:val="a8"/>
              <w:shd w:val="clear" w:color="auto" w:fill="auto"/>
              <w:spacing w:before="260"/>
              <w:jc w:val="center"/>
            </w:pPr>
            <w:r>
              <w:t>4531,3</w:t>
            </w:r>
          </w:p>
        </w:tc>
        <w:tc>
          <w:tcPr>
            <w:tcW w:w="1421" w:type="dxa"/>
            <w:tcBorders>
              <w:top w:val="single" w:sz="4" w:space="0" w:color="auto"/>
            </w:tcBorders>
            <w:shd w:val="clear" w:color="auto" w:fill="FFFFFF"/>
          </w:tcPr>
          <w:p w:rsidR="0070002F" w:rsidRDefault="006E7011">
            <w:pPr>
              <w:pStyle w:val="a8"/>
              <w:shd w:val="clear" w:color="auto" w:fill="auto"/>
              <w:spacing w:before="260"/>
              <w:jc w:val="center"/>
            </w:pPr>
            <w:r>
              <w:t>4531,3</w:t>
            </w:r>
          </w:p>
        </w:tc>
        <w:tc>
          <w:tcPr>
            <w:tcW w:w="1344" w:type="dxa"/>
            <w:tcBorders>
              <w:top w:val="single" w:sz="4" w:space="0" w:color="auto"/>
            </w:tcBorders>
            <w:shd w:val="clear" w:color="auto" w:fill="FFFFFF"/>
          </w:tcPr>
          <w:p w:rsidR="0070002F" w:rsidRDefault="006E7011">
            <w:pPr>
              <w:pStyle w:val="a8"/>
              <w:shd w:val="clear" w:color="auto" w:fill="auto"/>
              <w:spacing w:before="260"/>
              <w:jc w:val="center"/>
            </w:pPr>
            <w:r>
              <w:t>4531,3</w:t>
            </w:r>
          </w:p>
        </w:tc>
        <w:tc>
          <w:tcPr>
            <w:tcW w:w="1531" w:type="dxa"/>
            <w:tcBorders>
              <w:top w:val="single" w:sz="4" w:space="0" w:color="auto"/>
            </w:tcBorders>
            <w:shd w:val="clear" w:color="auto" w:fill="FFFFFF"/>
          </w:tcPr>
          <w:p w:rsidR="0070002F" w:rsidRDefault="006E7011">
            <w:pPr>
              <w:pStyle w:val="a8"/>
              <w:shd w:val="clear" w:color="auto" w:fill="auto"/>
              <w:spacing w:before="260"/>
              <w:jc w:val="center"/>
            </w:pPr>
            <w:r>
              <w:t>164293,6</w:t>
            </w:r>
          </w:p>
        </w:tc>
      </w:tr>
      <w:tr w:rsidR="0070002F">
        <w:trPr>
          <w:trHeight w:hRule="exact" w:val="360"/>
          <w:jc w:val="center"/>
        </w:trPr>
        <w:tc>
          <w:tcPr>
            <w:tcW w:w="888" w:type="dxa"/>
            <w:shd w:val="clear" w:color="auto" w:fill="FFFFFF"/>
            <w:vAlign w:val="bottom"/>
          </w:tcPr>
          <w:p w:rsidR="0070002F" w:rsidRDefault="006E7011">
            <w:pPr>
              <w:pStyle w:val="a8"/>
              <w:shd w:val="clear" w:color="auto" w:fill="auto"/>
              <w:jc w:val="center"/>
            </w:pPr>
            <w:r>
              <w:t>2.1.</w:t>
            </w:r>
          </w:p>
        </w:tc>
        <w:tc>
          <w:tcPr>
            <w:tcW w:w="4416" w:type="dxa"/>
            <w:shd w:val="clear" w:color="auto" w:fill="FFFFFF"/>
            <w:vAlign w:val="bottom"/>
          </w:tcPr>
          <w:p w:rsidR="0070002F" w:rsidRDefault="006E7011">
            <w:pPr>
              <w:pStyle w:val="a8"/>
              <w:shd w:val="clear" w:color="auto" w:fill="auto"/>
            </w:pPr>
            <w:r>
              <w:t>федеральный бюджет</w:t>
            </w:r>
          </w:p>
        </w:tc>
        <w:tc>
          <w:tcPr>
            <w:tcW w:w="1109" w:type="dxa"/>
            <w:shd w:val="clear" w:color="auto" w:fill="FFFFFF"/>
          </w:tcPr>
          <w:p w:rsidR="0070002F" w:rsidRDefault="0070002F">
            <w:pPr>
              <w:rPr>
                <w:sz w:val="10"/>
                <w:szCs w:val="10"/>
              </w:rPr>
            </w:pPr>
          </w:p>
        </w:tc>
        <w:tc>
          <w:tcPr>
            <w:tcW w:w="1186" w:type="dxa"/>
            <w:shd w:val="clear" w:color="auto" w:fill="FFFFFF"/>
            <w:vAlign w:val="bottom"/>
          </w:tcPr>
          <w:p w:rsidR="0070002F" w:rsidRDefault="006E7011">
            <w:pPr>
              <w:pStyle w:val="a8"/>
              <w:shd w:val="clear" w:color="auto" w:fill="auto"/>
              <w:jc w:val="center"/>
            </w:pPr>
            <w:r>
              <w:t>60644,8</w:t>
            </w:r>
          </w:p>
        </w:tc>
        <w:tc>
          <w:tcPr>
            <w:tcW w:w="1258" w:type="dxa"/>
            <w:shd w:val="clear" w:color="auto" w:fill="FFFFFF"/>
            <w:vAlign w:val="bottom"/>
          </w:tcPr>
          <w:p w:rsidR="0070002F" w:rsidRDefault="006E7011">
            <w:pPr>
              <w:pStyle w:val="a8"/>
              <w:shd w:val="clear" w:color="auto" w:fill="auto"/>
              <w:jc w:val="center"/>
            </w:pPr>
            <w:r>
              <w:t>39354,6</w:t>
            </w:r>
          </w:p>
        </w:tc>
        <w:tc>
          <w:tcPr>
            <w:tcW w:w="1267" w:type="dxa"/>
            <w:shd w:val="clear" w:color="auto" w:fill="FFFFFF"/>
            <w:vAlign w:val="bottom"/>
          </w:tcPr>
          <w:p w:rsidR="0070002F" w:rsidRDefault="006E7011">
            <w:pPr>
              <w:pStyle w:val="a8"/>
              <w:shd w:val="clear" w:color="auto" w:fill="auto"/>
              <w:jc w:val="center"/>
            </w:pPr>
            <w:r>
              <w:t>39445,9</w:t>
            </w:r>
          </w:p>
        </w:tc>
        <w:tc>
          <w:tcPr>
            <w:tcW w:w="1286" w:type="dxa"/>
            <w:shd w:val="clear" w:color="auto" w:fill="FFFFFF"/>
            <w:vAlign w:val="bottom"/>
          </w:tcPr>
          <w:p w:rsidR="0070002F" w:rsidRDefault="006E7011">
            <w:pPr>
              <w:pStyle w:val="a8"/>
              <w:shd w:val="clear" w:color="auto" w:fill="auto"/>
              <w:jc w:val="center"/>
            </w:pPr>
            <w:r>
              <w:t>4345,8</w:t>
            </w:r>
          </w:p>
        </w:tc>
        <w:tc>
          <w:tcPr>
            <w:tcW w:w="1421" w:type="dxa"/>
            <w:shd w:val="clear" w:color="auto" w:fill="FFFFFF"/>
            <w:vAlign w:val="bottom"/>
          </w:tcPr>
          <w:p w:rsidR="0070002F" w:rsidRDefault="006E7011">
            <w:pPr>
              <w:pStyle w:val="a8"/>
              <w:shd w:val="clear" w:color="auto" w:fill="auto"/>
              <w:jc w:val="center"/>
            </w:pPr>
            <w:r>
              <w:t>4345,8</w:t>
            </w:r>
          </w:p>
        </w:tc>
        <w:tc>
          <w:tcPr>
            <w:tcW w:w="1344" w:type="dxa"/>
            <w:shd w:val="clear" w:color="auto" w:fill="FFFFFF"/>
            <w:vAlign w:val="bottom"/>
          </w:tcPr>
          <w:p w:rsidR="0070002F" w:rsidRDefault="006E7011">
            <w:pPr>
              <w:pStyle w:val="a8"/>
              <w:shd w:val="clear" w:color="auto" w:fill="auto"/>
              <w:jc w:val="center"/>
            </w:pPr>
            <w:r>
              <w:t>4345,8</w:t>
            </w:r>
          </w:p>
        </w:tc>
        <w:tc>
          <w:tcPr>
            <w:tcW w:w="1531" w:type="dxa"/>
            <w:shd w:val="clear" w:color="auto" w:fill="FFFFFF"/>
            <w:vAlign w:val="bottom"/>
          </w:tcPr>
          <w:p w:rsidR="0070002F" w:rsidRDefault="006E7011">
            <w:pPr>
              <w:pStyle w:val="a8"/>
              <w:shd w:val="clear" w:color="auto" w:fill="auto"/>
              <w:jc w:val="center"/>
            </w:pPr>
            <w:r>
              <w:t>152482,6</w:t>
            </w:r>
          </w:p>
        </w:tc>
      </w:tr>
      <w:tr w:rsidR="0070002F">
        <w:trPr>
          <w:trHeight w:hRule="exact" w:val="922"/>
          <w:jc w:val="center"/>
        </w:trPr>
        <w:tc>
          <w:tcPr>
            <w:tcW w:w="888" w:type="dxa"/>
            <w:shd w:val="clear" w:color="auto" w:fill="FFFFFF"/>
          </w:tcPr>
          <w:p w:rsidR="0070002F" w:rsidRDefault="006E7011">
            <w:pPr>
              <w:pStyle w:val="a8"/>
              <w:shd w:val="clear" w:color="auto" w:fill="auto"/>
              <w:jc w:val="center"/>
            </w:pPr>
            <w:r>
              <w:t>2.1.1.</w:t>
            </w:r>
          </w:p>
        </w:tc>
        <w:tc>
          <w:tcPr>
            <w:tcW w:w="4416" w:type="dxa"/>
            <w:shd w:val="clear" w:color="auto" w:fill="FFFFFF"/>
            <w:vAlign w:val="bottom"/>
          </w:tcPr>
          <w:p w:rsidR="0070002F" w:rsidRDefault="006E7011">
            <w:pPr>
              <w:pStyle w:val="a8"/>
              <w:shd w:val="clear" w:color="auto" w:fill="auto"/>
            </w:pPr>
            <w:r>
              <w:t>из них межбюджетные трансферты бюджетам субъектов Российской Федерации</w:t>
            </w:r>
          </w:p>
        </w:tc>
        <w:tc>
          <w:tcPr>
            <w:tcW w:w="1109" w:type="dxa"/>
            <w:shd w:val="clear" w:color="auto" w:fill="FFFFFF"/>
          </w:tcPr>
          <w:p w:rsidR="0070002F" w:rsidRDefault="0070002F">
            <w:pPr>
              <w:rPr>
                <w:sz w:val="10"/>
                <w:szCs w:val="10"/>
              </w:rPr>
            </w:pPr>
          </w:p>
        </w:tc>
        <w:tc>
          <w:tcPr>
            <w:tcW w:w="1186" w:type="dxa"/>
            <w:shd w:val="clear" w:color="auto" w:fill="FFFFFF"/>
          </w:tcPr>
          <w:p w:rsidR="0070002F" w:rsidRDefault="006E7011">
            <w:pPr>
              <w:pStyle w:val="a8"/>
              <w:shd w:val="clear" w:color="auto" w:fill="auto"/>
              <w:jc w:val="center"/>
            </w:pPr>
            <w:r>
              <w:t>60644,8</w:t>
            </w:r>
          </w:p>
        </w:tc>
        <w:tc>
          <w:tcPr>
            <w:tcW w:w="1258" w:type="dxa"/>
            <w:shd w:val="clear" w:color="auto" w:fill="FFFFFF"/>
          </w:tcPr>
          <w:p w:rsidR="0070002F" w:rsidRDefault="006E7011">
            <w:pPr>
              <w:pStyle w:val="a8"/>
              <w:shd w:val="clear" w:color="auto" w:fill="auto"/>
              <w:jc w:val="center"/>
            </w:pPr>
            <w:r>
              <w:t>39354,6</w:t>
            </w:r>
          </w:p>
        </w:tc>
        <w:tc>
          <w:tcPr>
            <w:tcW w:w="1267" w:type="dxa"/>
            <w:shd w:val="clear" w:color="auto" w:fill="FFFFFF"/>
          </w:tcPr>
          <w:p w:rsidR="0070002F" w:rsidRDefault="006E7011">
            <w:pPr>
              <w:pStyle w:val="a8"/>
              <w:shd w:val="clear" w:color="auto" w:fill="auto"/>
              <w:jc w:val="center"/>
            </w:pPr>
            <w:r>
              <w:t>39445,9</w:t>
            </w:r>
          </w:p>
        </w:tc>
        <w:tc>
          <w:tcPr>
            <w:tcW w:w="1286" w:type="dxa"/>
            <w:shd w:val="clear" w:color="auto" w:fill="FFFFFF"/>
          </w:tcPr>
          <w:p w:rsidR="0070002F" w:rsidRDefault="006E7011">
            <w:pPr>
              <w:pStyle w:val="a8"/>
              <w:shd w:val="clear" w:color="auto" w:fill="auto"/>
              <w:jc w:val="center"/>
            </w:pPr>
            <w:r>
              <w:t>4345,8</w:t>
            </w:r>
          </w:p>
        </w:tc>
        <w:tc>
          <w:tcPr>
            <w:tcW w:w="1421" w:type="dxa"/>
            <w:shd w:val="clear" w:color="auto" w:fill="FFFFFF"/>
          </w:tcPr>
          <w:p w:rsidR="0070002F" w:rsidRDefault="006E7011">
            <w:pPr>
              <w:pStyle w:val="a8"/>
              <w:shd w:val="clear" w:color="auto" w:fill="auto"/>
              <w:jc w:val="center"/>
            </w:pPr>
            <w:r>
              <w:t>4345,8</w:t>
            </w:r>
          </w:p>
        </w:tc>
        <w:tc>
          <w:tcPr>
            <w:tcW w:w="1344" w:type="dxa"/>
            <w:shd w:val="clear" w:color="auto" w:fill="FFFFFF"/>
          </w:tcPr>
          <w:p w:rsidR="0070002F" w:rsidRDefault="006E7011">
            <w:pPr>
              <w:pStyle w:val="a8"/>
              <w:shd w:val="clear" w:color="auto" w:fill="auto"/>
              <w:jc w:val="center"/>
            </w:pPr>
            <w:r>
              <w:t>4345,8</w:t>
            </w:r>
          </w:p>
        </w:tc>
        <w:tc>
          <w:tcPr>
            <w:tcW w:w="1531" w:type="dxa"/>
            <w:shd w:val="clear" w:color="auto" w:fill="FFFFFF"/>
          </w:tcPr>
          <w:p w:rsidR="0070002F" w:rsidRDefault="006E7011">
            <w:pPr>
              <w:pStyle w:val="a8"/>
              <w:shd w:val="clear" w:color="auto" w:fill="auto"/>
              <w:jc w:val="center"/>
            </w:pPr>
            <w:r>
              <w:t>152482,6</w:t>
            </w:r>
          </w:p>
        </w:tc>
      </w:tr>
      <w:tr w:rsidR="0070002F">
        <w:trPr>
          <w:trHeight w:hRule="exact" w:val="898"/>
          <w:jc w:val="center"/>
        </w:trPr>
        <w:tc>
          <w:tcPr>
            <w:tcW w:w="888" w:type="dxa"/>
            <w:shd w:val="clear" w:color="auto" w:fill="FFFFFF"/>
          </w:tcPr>
          <w:p w:rsidR="0070002F" w:rsidRDefault="006E7011">
            <w:pPr>
              <w:pStyle w:val="a8"/>
              <w:shd w:val="clear" w:color="auto" w:fill="auto"/>
              <w:jc w:val="center"/>
            </w:pPr>
            <w:r>
              <w:t>2.2.</w:t>
            </w:r>
          </w:p>
        </w:tc>
        <w:tc>
          <w:tcPr>
            <w:tcW w:w="4416" w:type="dxa"/>
            <w:shd w:val="clear" w:color="auto" w:fill="FFFFFF"/>
            <w:vAlign w:val="center"/>
          </w:tcPr>
          <w:p w:rsidR="0070002F" w:rsidRDefault="006E7011">
            <w:pPr>
              <w:pStyle w:val="a8"/>
              <w:shd w:val="clear" w:color="auto" w:fill="auto"/>
            </w:pPr>
            <w:r>
              <w:t>бюджеты государственных внебюджетных фондов Российской Федерации</w:t>
            </w:r>
          </w:p>
        </w:tc>
        <w:tc>
          <w:tcPr>
            <w:tcW w:w="1109" w:type="dxa"/>
            <w:shd w:val="clear" w:color="auto" w:fill="FFFFFF"/>
          </w:tcPr>
          <w:p w:rsidR="0070002F" w:rsidRDefault="0070002F">
            <w:pPr>
              <w:rPr>
                <w:sz w:val="10"/>
                <w:szCs w:val="10"/>
              </w:rPr>
            </w:pPr>
          </w:p>
        </w:tc>
        <w:tc>
          <w:tcPr>
            <w:tcW w:w="1186" w:type="dxa"/>
            <w:shd w:val="clear" w:color="auto" w:fill="FFFFFF"/>
          </w:tcPr>
          <w:p w:rsidR="0070002F" w:rsidRDefault="006E7011">
            <w:pPr>
              <w:pStyle w:val="a8"/>
              <w:shd w:val="clear" w:color="auto" w:fill="auto"/>
              <w:jc w:val="center"/>
            </w:pPr>
            <w:r>
              <w:t>0</w:t>
            </w:r>
          </w:p>
        </w:tc>
        <w:tc>
          <w:tcPr>
            <w:tcW w:w="1258" w:type="dxa"/>
            <w:shd w:val="clear" w:color="auto" w:fill="FFFFFF"/>
          </w:tcPr>
          <w:p w:rsidR="0070002F" w:rsidRDefault="006E7011">
            <w:pPr>
              <w:pStyle w:val="a8"/>
              <w:shd w:val="clear" w:color="auto" w:fill="auto"/>
              <w:jc w:val="center"/>
            </w:pPr>
            <w:r>
              <w:t>0</w:t>
            </w:r>
          </w:p>
        </w:tc>
        <w:tc>
          <w:tcPr>
            <w:tcW w:w="1267" w:type="dxa"/>
            <w:shd w:val="clear" w:color="auto" w:fill="FFFFFF"/>
          </w:tcPr>
          <w:p w:rsidR="0070002F" w:rsidRDefault="006E7011">
            <w:pPr>
              <w:pStyle w:val="a8"/>
              <w:shd w:val="clear" w:color="auto" w:fill="auto"/>
              <w:jc w:val="center"/>
            </w:pPr>
            <w:r>
              <w:t>0</w:t>
            </w:r>
          </w:p>
        </w:tc>
        <w:tc>
          <w:tcPr>
            <w:tcW w:w="1286" w:type="dxa"/>
            <w:shd w:val="clear" w:color="auto" w:fill="FFFFFF"/>
          </w:tcPr>
          <w:p w:rsidR="0070002F" w:rsidRDefault="006E7011">
            <w:pPr>
              <w:pStyle w:val="a8"/>
              <w:shd w:val="clear" w:color="auto" w:fill="auto"/>
              <w:jc w:val="center"/>
            </w:pPr>
            <w:r>
              <w:t>0</w:t>
            </w:r>
          </w:p>
        </w:tc>
        <w:tc>
          <w:tcPr>
            <w:tcW w:w="1421" w:type="dxa"/>
            <w:shd w:val="clear" w:color="auto" w:fill="FFFFFF"/>
          </w:tcPr>
          <w:p w:rsidR="0070002F" w:rsidRDefault="006E7011">
            <w:pPr>
              <w:pStyle w:val="a8"/>
              <w:shd w:val="clear" w:color="auto" w:fill="auto"/>
              <w:jc w:val="center"/>
            </w:pPr>
            <w:r>
              <w:t>0</w:t>
            </w:r>
          </w:p>
        </w:tc>
        <w:tc>
          <w:tcPr>
            <w:tcW w:w="1344" w:type="dxa"/>
            <w:shd w:val="clear" w:color="auto" w:fill="FFFFFF"/>
          </w:tcPr>
          <w:p w:rsidR="0070002F" w:rsidRDefault="006E7011">
            <w:pPr>
              <w:pStyle w:val="a8"/>
              <w:shd w:val="clear" w:color="auto" w:fill="auto"/>
              <w:jc w:val="center"/>
            </w:pPr>
            <w:r>
              <w:t>0</w:t>
            </w:r>
          </w:p>
        </w:tc>
        <w:tc>
          <w:tcPr>
            <w:tcW w:w="1531" w:type="dxa"/>
            <w:shd w:val="clear" w:color="auto" w:fill="FFFFFF"/>
          </w:tcPr>
          <w:p w:rsidR="0070002F" w:rsidRDefault="006E7011">
            <w:pPr>
              <w:pStyle w:val="a8"/>
              <w:shd w:val="clear" w:color="auto" w:fill="auto"/>
              <w:jc w:val="center"/>
            </w:pPr>
            <w:r>
              <w:t>0</w:t>
            </w:r>
          </w:p>
        </w:tc>
      </w:tr>
      <w:tr w:rsidR="0070002F">
        <w:trPr>
          <w:trHeight w:hRule="exact" w:val="907"/>
          <w:jc w:val="center"/>
        </w:trPr>
        <w:tc>
          <w:tcPr>
            <w:tcW w:w="888" w:type="dxa"/>
            <w:shd w:val="clear" w:color="auto" w:fill="FFFFFF"/>
          </w:tcPr>
          <w:p w:rsidR="0070002F" w:rsidRDefault="006E7011">
            <w:pPr>
              <w:pStyle w:val="a8"/>
              <w:shd w:val="clear" w:color="auto" w:fill="auto"/>
              <w:jc w:val="center"/>
            </w:pPr>
            <w:r>
              <w:t>2.2.1</w:t>
            </w:r>
          </w:p>
        </w:tc>
        <w:tc>
          <w:tcPr>
            <w:tcW w:w="4416" w:type="dxa"/>
            <w:shd w:val="clear" w:color="auto" w:fill="FFFFFF"/>
            <w:vAlign w:val="center"/>
          </w:tcPr>
          <w:p w:rsidR="0070002F" w:rsidRDefault="006E7011">
            <w:pPr>
              <w:pStyle w:val="a8"/>
              <w:shd w:val="clear" w:color="auto" w:fill="auto"/>
            </w:pPr>
            <w:r>
              <w:t>из них межбюджетные трансферты бюджетам субъектов Российской Федерации</w:t>
            </w:r>
          </w:p>
        </w:tc>
        <w:tc>
          <w:tcPr>
            <w:tcW w:w="1109" w:type="dxa"/>
            <w:shd w:val="clear" w:color="auto" w:fill="FFFFFF"/>
          </w:tcPr>
          <w:p w:rsidR="0070002F" w:rsidRDefault="0070002F">
            <w:pPr>
              <w:rPr>
                <w:sz w:val="10"/>
                <w:szCs w:val="10"/>
              </w:rPr>
            </w:pPr>
          </w:p>
        </w:tc>
        <w:tc>
          <w:tcPr>
            <w:tcW w:w="1186" w:type="dxa"/>
            <w:shd w:val="clear" w:color="auto" w:fill="FFFFFF"/>
          </w:tcPr>
          <w:p w:rsidR="0070002F" w:rsidRDefault="006E7011">
            <w:pPr>
              <w:pStyle w:val="a8"/>
              <w:shd w:val="clear" w:color="auto" w:fill="auto"/>
              <w:jc w:val="center"/>
            </w:pPr>
            <w:r>
              <w:t>0</w:t>
            </w:r>
          </w:p>
        </w:tc>
        <w:tc>
          <w:tcPr>
            <w:tcW w:w="1258" w:type="dxa"/>
            <w:shd w:val="clear" w:color="auto" w:fill="FFFFFF"/>
          </w:tcPr>
          <w:p w:rsidR="0070002F" w:rsidRDefault="006E7011">
            <w:pPr>
              <w:pStyle w:val="a8"/>
              <w:shd w:val="clear" w:color="auto" w:fill="auto"/>
              <w:jc w:val="center"/>
            </w:pPr>
            <w:r>
              <w:t>0</w:t>
            </w:r>
          </w:p>
        </w:tc>
        <w:tc>
          <w:tcPr>
            <w:tcW w:w="1267" w:type="dxa"/>
            <w:shd w:val="clear" w:color="auto" w:fill="FFFFFF"/>
          </w:tcPr>
          <w:p w:rsidR="0070002F" w:rsidRDefault="006E7011">
            <w:pPr>
              <w:pStyle w:val="a8"/>
              <w:shd w:val="clear" w:color="auto" w:fill="auto"/>
              <w:jc w:val="center"/>
            </w:pPr>
            <w:r>
              <w:t>0</w:t>
            </w:r>
          </w:p>
        </w:tc>
        <w:tc>
          <w:tcPr>
            <w:tcW w:w="1286" w:type="dxa"/>
            <w:shd w:val="clear" w:color="auto" w:fill="FFFFFF"/>
          </w:tcPr>
          <w:p w:rsidR="0070002F" w:rsidRDefault="006E7011">
            <w:pPr>
              <w:pStyle w:val="a8"/>
              <w:shd w:val="clear" w:color="auto" w:fill="auto"/>
              <w:jc w:val="center"/>
            </w:pPr>
            <w:r>
              <w:t>0</w:t>
            </w:r>
          </w:p>
        </w:tc>
        <w:tc>
          <w:tcPr>
            <w:tcW w:w="1421" w:type="dxa"/>
            <w:shd w:val="clear" w:color="auto" w:fill="FFFFFF"/>
          </w:tcPr>
          <w:p w:rsidR="0070002F" w:rsidRDefault="006E7011">
            <w:pPr>
              <w:pStyle w:val="a8"/>
              <w:shd w:val="clear" w:color="auto" w:fill="auto"/>
              <w:jc w:val="center"/>
            </w:pPr>
            <w:r>
              <w:t>0</w:t>
            </w:r>
          </w:p>
        </w:tc>
        <w:tc>
          <w:tcPr>
            <w:tcW w:w="1344" w:type="dxa"/>
            <w:shd w:val="clear" w:color="auto" w:fill="FFFFFF"/>
          </w:tcPr>
          <w:p w:rsidR="0070002F" w:rsidRDefault="006E7011">
            <w:pPr>
              <w:pStyle w:val="a8"/>
              <w:shd w:val="clear" w:color="auto" w:fill="auto"/>
              <w:jc w:val="center"/>
            </w:pPr>
            <w:r>
              <w:t>0</w:t>
            </w:r>
          </w:p>
        </w:tc>
        <w:tc>
          <w:tcPr>
            <w:tcW w:w="1531" w:type="dxa"/>
            <w:shd w:val="clear" w:color="auto" w:fill="FFFFFF"/>
          </w:tcPr>
          <w:p w:rsidR="0070002F" w:rsidRDefault="006E7011">
            <w:pPr>
              <w:pStyle w:val="a8"/>
              <w:shd w:val="clear" w:color="auto" w:fill="auto"/>
              <w:jc w:val="center"/>
            </w:pPr>
            <w:r>
              <w:t>0</w:t>
            </w:r>
          </w:p>
        </w:tc>
      </w:tr>
      <w:tr w:rsidR="0070002F">
        <w:trPr>
          <w:trHeight w:hRule="exact" w:val="624"/>
          <w:jc w:val="center"/>
        </w:trPr>
        <w:tc>
          <w:tcPr>
            <w:tcW w:w="888" w:type="dxa"/>
            <w:shd w:val="clear" w:color="auto" w:fill="FFFFFF"/>
          </w:tcPr>
          <w:p w:rsidR="0070002F" w:rsidRDefault="006E7011">
            <w:pPr>
              <w:pStyle w:val="a8"/>
              <w:shd w:val="clear" w:color="auto" w:fill="auto"/>
              <w:jc w:val="center"/>
            </w:pPr>
            <w:r>
              <w:t>2.3.</w:t>
            </w:r>
          </w:p>
        </w:tc>
        <w:tc>
          <w:tcPr>
            <w:tcW w:w="4416" w:type="dxa"/>
            <w:shd w:val="clear" w:color="auto" w:fill="FFFFFF"/>
            <w:vAlign w:val="bottom"/>
          </w:tcPr>
          <w:p w:rsidR="0070002F" w:rsidRDefault="006E7011">
            <w:pPr>
              <w:pStyle w:val="a8"/>
              <w:shd w:val="clear" w:color="auto" w:fill="auto"/>
            </w:pPr>
            <w:r>
              <w:t>консолидированные бюджеты субъектов Российской Федерации</w:t>
            </w:r>
          </w:p>
        </w:tc>
        <w:tc>
          <w:tcPr>
            <w:tcW w:w="1109" w:type="dxa"/>
            <w:shd w:val="clear" w:color="auto" w:fill="FFFFFF"/>
          </w:tcPr>
          <w:p w:rsidR="0070002F" w:rsidRDefault="0070002F">
            <w:pPr>
              <w:rPr>
                <w:sz w:val="10"/>
                <w:szCs w:val="10"/>
              </w:rPr>
            </w:pPr>
          </w:p>
        </w:tc>
        <w:tc>
          <w:tcPr>
            <w:tcW w:w="1186" w:type="dxa"/>
            <w:shd w:val="clear" w:color="auto" w:fill="FFFFFF"/>
          </w:tcPr>
          <w:p w:rsidR="0070002F" w:rsidRDefault="006E7011">
            <w:pPr>
              <w:pStyle w:val="a8"/>
              <w:shd w:val="clear" w:color="auto" w:fill="auto"/>
              <w:jc w:val="center"/>
            </w:pPr>
            <w:r>
              <w:t>6 461,2</w:t>
            </w:r>
          </w:p>
        </w:tc>
        <w:tc>
          <w:tcPr>
            <w:tcW w:w="1258" w:type="dxa"/>
            <w:shd w:val="clear" w:color="auto" w:fill="FFFFFF"/>
          </w:tcPr>
          <w:p w:rsidR="0070002F" w:rsidRDefault="006E7011">
            <w:pPr>
              <w:pStyle w:val="a8"/>
              <w:shd w:val="clear" w:color="auto" w:fill="auto"/>
              <w:jc w:val="center"/>
            </w:pPr>
            <w:r>
              <w:t>2 027,9</w:t>
            </w:r>
          </w:p>
        </w:tc>
        <w:tc>
          <w:tcPr>
            <w:tcW w:w="1267" w:type="dxa"/>
            <w:shd w:val="clear" w:color="auto" w:fill="FFFFFF"/>
          </w:tcPr>
          <w:p w:rsidR="0070002F" w:rsidRDefault="006E7011">
            <w:pPr>
              <w:pStyle w:val="a8"/>
              <w:shd w:val="clear" w:color="auto" w:fill="auto"/>
              <w:jc w:val="center"/>
            </w:pPr>
            <w:r>
              <w:t>2 765,4</w:t>
            </w:r>
          </w:p>
        </w:tc>
        <w:tc>
          <w:tcPr>
            <w:tcW w:w="1286" w:type="dxa"/>
            <w:shd w:val="clear" w:color="auto" w:fill="FFFFFF"/>
          </w:tcPr>
          <w:p w:rsidR="0070002F" w:rsidRDefault="006E7011">
            <w:pPr>
              <w:pStyle w:val="a8"/>
              <w:shd w:val="clear" w:color="auto" w:fill="auto"/>
              <w:jc w:val="center"/>
            </w:pPr>
            <w:r>
              <w:t>185,5</w:t>
            </w:r>
          </w:p>
        </w:tc>
        <w:tc>
          <w:tcPr>
            <w:tcW w:w="1421" w:type="dxa"/>
            <w:shd w:val="clear" w:color="auto" w:fill="FFFFFF"/>
          </w:tcPr>
          <w:p w:rsidR="0070002F" w:rsidRDefault="006E7011">
            <w:pPr>
              <w:pStyle w:val="a8"/>
              <w:shd w:val="clear" w:color="auto" w:fill="auto"/>
              <w:jc w:val="center"/>
            </w:pPr>
            <w:r>
              <w:t>185,5</w:t>
            </w:r>
          </w:p>
        </w:tc>
        <w:tc>
          <w:tcPr>
            <w:tcW w:w="1344" w:type="dxa"/>
            <w:shd w:val="clear" w:color="auto" w:fill="FFFFFF"/>
          </w:tcPr>
          <w:p w:rsidR="0070002F" w:rsidRDefault="006E7011">
            <w:pPr>
              <w:pStyle w:val="a8"/>
              <w:shd w:val="clear" w:color="auto" w:fill="auto"/>
              <w:jc w:val="center"/>
            </w:pPr>
            <w:r>
              <w:t>185,5</w:t>
            </w:r>
          </w:p>
        </w:tc>
        <w:tc>
          <w:tcPr>
            <w:tcW w:w="1531" w:type="dxa"/>
            <w:shd w:val="clear" w:color="auto" w:fill="FFFFFF"/>
            <w:vAlign w:val="center"/>
          </w:tcPr>
          <w:p w:rsidR="0070002F" w:rsidRDefault="006E7011">
            <w:pPr>
              <w:pStyle w:val="a8"/>
              <w:shd w:val="clear" w:color="auto" w:fill="auto"/>
              <w:jc w:val="center"/>
            </w:pPr>
            <w:r>
              <w:t>11 811,0</w:t>
            </w:r>
          </w:p>
        </w:tc>
      </w:tr>
      <w:tr w:rsidR="0070002F">
        <w:trPr>
          <w:trHeight w:hRule="exact" w:val="912"/>
          <w:jc w:val="center"/>
        </w:trPr>
        <w:tc>
          <w:tcPr>
            <w:tcW w:w="888" w:type="dxa"/>
            <w:shd w:val="clear" w:color="auto" w:fill="FFFFFF"/>
          </w:tcPr>
          <w:p w:rsidR="0070002F" w:rsidRDefault="006E7011">
            <w:pPr>
              <w:pStyle w:val="a8"/>
              <w:shd w:val="clear" w:color="auto" w:fill="auto"/>
              <w:jc w:val="center"/>
            </w:pPr>
            <w:r>
              <w:t>2.3.1.</w:t>
            </w:r>
          </w:p>
        </w:tc>
        <w:tc>
          <w:tcPr>
            <w:tcW w:w="4416" w:type="dxa"/>
            <w:shd w:val="clear" w:color="auto" w:fill="FFFFFF"/>
            <w:vAlign w:val="center"/>
          </w:tcPr>
          <w:p w:rsidR="0070002F" w:rsidRDefault="006E7011">
            <w:pPr>
              <w:pStyle w:val="a8"/>
              <w:shd w:val="clear" w:color="auto" w:fill="auto"/>
            </w:pPr>
            <w:r>
              <w:t>из них межбюджетные трансферты бюджетам субъектов Российской Федерации</w:t>
            </w:r>
          </w:p>
        </w:tc>
        <w:tc>
          <w:tcPr>
            <w:tcW w:w="1109" w:type="dxa"/>
            <w:shd w:val="clear" w:color="auto" w:fill="FFFFFF"/>
          </w:tcPr>
          <w:p w:rsidR="0070002F" w:rsidRDefault="0070002F">
            <w:pPr>
              <w:rPr>
                <w:sz w:val="10"/>
                <w:szCs w:val="10"/>
              </w:rPr>
            </w:pPr>
          </w:p>
        </w:tc>
        <w:tc>
          <w:tcPr>
            <w:tcW w:w="1186" w:type="dxa"/>
            <w:shd w:val="clear" w:color="auto" w:fill="FFFFFF"/>
          </w:tcPr>
          <w:p w:rsidR="0070002F" w:rsidRDefault="006E7011">
            <w:pPr>
              <w:pStyle w:val="a8"/>
              <w:shd w:val="clear" w:color="auto" w:fill="auto"/>
              <w:jc w:val="center"/>
            </w:pPr>
            <w:r>
              <w:t>0</w:t>
            </w:r>
          </w:p>
        </w:tc>
        <w:tc>
          <w:tcPr>
            <w:tcW w:w="1258" w:type="dxa"/>
            <w:shd w:val="clear" w:color="auto" w:fill="FFFFFF"/>
          </w:tcPr>
          <w:p w:rsidR="0070002F" w:rsidRDefault="006E7011">
            <w:pPr>
              <w:pStyle w:val="a8"/>
              <w:shd w:val="clear" w:color="auto" w:fill="auto"/>
              <w:jc w:val="center"/>
            </w:pPr>
            <w:r>
              <w:t>0</w:t>
            </w:r>
          </w:p>
        </w:tc>
        <w:tc>
          <w:tcPr>
            <w:tcW w:w="1267" w:type="dxa"/>
            <w:shd w:val="clear" w:color="auto" w:fill="FFFFFF"/>
          </w:tcPr>
          <w:p w:rsidR="0070002F" w:rsidRDefault="006E7011">
            <w:pPr>
              <w:pStyle w:val="a8"/>
              <w:shd w:val="clear" w:color="auto" w:fill="auto"/>
              <w:jc w:val="center"/>
            </w:pPr>
            <w:r>
              <w:t>0</w:t>
            </w:r>
          </w:p>
        </w:tc>
        <w:tc>
          <w:tcPr>
            <w:tcW w:w="1286" w:type="dxa"/>
            <w:shd w:val="clear" w:color="auto" w:fill="FFFFFF"/>
          </w:tcPr>
          <w:p w:rsidR="0070002F" w:rsidRDefault="006E7011">
            <w:pPr>
              <w:pStyle w:val="a8"/>
              <w:shd w:val="clear" w:color="auto" w:fill="auto"/>
              <w:jc w:val="center"/>
            </w:pPr>
            <w:r>
              <w:t>0</w:t>
            </w:r>
          </w:p>
        </w:tc>
        <w:tc>
          <w:tcPr>
            <w:tcW w:w="1421" w:type="dxa"/>
            <w:shd w:val="clear" w:color="auto" w:fill="FFFFFF"/>
          </w:tcPr>
          <w:p w:rsidR="0070002F" w:rsidRDefault="006E7011">
            <w:pPr>
              <w:pStyle w:val="a8"/>
              <w:shd w:val="clear" w:color="auto" w:fill="auto"/>
              <w:jc w:val="center"/>
            </w:pPr>
            <w:r>
              <w:t>0</w:t>
            </w:r>
          </w:p>
        </w:tc>
        <w:tc>
          <w:tcPr>
            <w:tcW w:w="1344" w:type="dxa"/>
            <w:shd w:val="clear" w:color="auto" w:fill="FFFFFF"/>
          </w:tcPr>
          <w:p w:rsidR="0070002F" w:rsidRDefault="006E7011">
            <w:pPr>
              <w:pStyle w:val="a8"/>
              <w:shd w:val="clear" w:color="auto" w:fill="auto"/>
              <w:jc w:val="center"/>
            </w:pPr>
            <w:r>
              <w:t>0</w:t>
            </w:r>
          </w:p>
        </w:tc>
        <w:tc>
          <w:tcPr>
            <w:tcW w:w="1531" w:type="dxa"/>
            <w:shd w:val="clear" w:color="auto" w:fill="FFFFFF"/>
          </w:tcPr>
          <w:p w:rsidR="0070002F" w:rsidRDefault="006E7011">
            <w:pPr>
              <w:pStyle w:val="a8"/>
              <w:shd w:val="clear" w:color="auto" w:fill="auto"/>
              <w:jc w:val="center"/>
            </w:pPr>
            <w:r>
              <w:t>0</w:t>
            </w:r>
          </w:p>
        </w:tc>
      </w:tr>
      <w:tr w:rsidR="0070002F">
        <w:trPr>
          <w:trHeight w:hRule="exact" w:val="336"/>
          <w:jc w:val="center"/>
        </w:trPr>
        <w:tc>
          <w:tcPr>
            <w:tcW w:w="888" w:type="dxa"/>
            <w:shd w:val="clear" w:color="auto" w:fill="FFFFFF"/>
            <w:vAlign w:val="center"/>
          </w:tcPr>
          <w:p w:rsidR="0070002F" w:rsidRDefault="006E7011">
            <w:pPr>
              <w:pStyle w:val="a8"/>
              <w:shd w:val="clear" w:color="auto" w:fill="auto"/>
              <w:jc w:val="center"/>
            </w:pPr>
            <w:r>
              <w:t>2.4.</w:t>
            </w:r>
          </w:p>
        </w:tc>
        <w:tc>
          <w:tcPr>
            <w:tcW w:w="4416" w:type="dxa"/>
            <w:shd w:val="clear" w:color="auto" w:fill="FFFFFF"/>
            <w:vAlign w:val="center"/>
          </w:tcPr>
          <w:p w:rsidR="0070002F" w:rsidRDefault="006E7011">
            <w:pPr>
              <w:pStyle w:val="a8"/>
              <w:shd w:val="clear" w:color="auto" w:fill="auto"/>
            </w:pPr>
            <w:r>
              <w:t>внебюджетные источники</w:t>
            </w:r>
          </w:p>
        </w:tc>
        <w:tc>
          <w:tcPr>
            <w:tcW w:w="1109" w:type="dxa"/>
            <w:shd w:val="clear" w:color="auto" w:fill="FFFFFF"/>
          </w:tcPr>
          <w:p w:rsidR="0070002F" w:rsidRDefault="0070002F">
            <w:pPr>
              <w:rPr>
                <w:sz w:val="10"/>
                <w:szCs w:val="10"/>
              </w:rPr>
            </w:pPr>
          </w:p>
        </w:tc>
        <w:tc>
          <w:tcPr>
            <w:tcW w:w="1186" w:type="dxa"/>
            <w:shd w:val="clear" w:color="auto" w:fill="FFFFFF"/>
            <w:vAlign w:val="bottom"/>
          </w:tcPr>
          <w:p w:rsidR="0070002F" w:rsidRDefault="006E7011">
            <w:pPr>
              <w:pStyle w:val="a8"/>
              <w:shd w:val="clear" w:color="auto" w:fill="auto"/>
              <w:jc w:val="center"/>
            </w:pPr>
            <w:r>
              <w:t>0</w:t>
            </w:r>
          </w:p>
        </w:tc>
        <w:tc>
          <w:tcPr>
            <w:tcW w:w="1258" w:type="dxa"/>
            <w:shd w:val="clear" w:color="auto" w:fill="FFFFFF"/>
            <w:vAlign w:val="bottom"/>
          </w:tcPr>
          <w:p w:rsidR="0070002F" w:rsidRDefault="006E7011">
            <w:pPr>
              <w:pStyle w:val="a8"/>
              <w:shd w:val="clear" w:color="auto" w:fill="auto"/>
              <w:jc w:val="center"/>
            </w:pPr>
            <w:r>
              <w:t>0</w:t>
            </w:r>
          </w:p>
        </w:tc>
        <w:tc>
          <w:tcPr>
            <w:tcW w:w="1267" w:type="dxa"/>
            <w:shd w:val="clear" w:color="auto" w:fill="FFFFFF"/>
            <w:vAlign w:val="bottom"/>
          </w:tcPr>
          <w:p w:rsidR="0070002F" w:rsidRDefault="006E7011">
            <w:pPr>
              <w:pStyle w:val="a8"/>
              <w:shd w:val="clear" w:color="auto" w:fill="auto"/>
              <w:jc w:val="center"/>
            </w:pPr>
            <w:r>
              <w:t>0</w:t>
            </w:r>
          </w:p>
        </w:tc>
        <w:tc>
          <w:tcPr>
            <w:tcW w:w="1286" w:type="dxa"/>
            <w:shd w:val="clear" w:color="auto" w:fill="FFFFFF"/>
            <w:vAlign w:val="bottom"/>
          </w:tcPr>
          <w:p w:rsidR="0070002F" w:rsidRDefault="006E7011">
            <w:pPr>
              <w:pStyle w:val="a8"/>
              <w:shd w:val="clear" w:color="auto" w:fill="auto"/>
              <w:jc w:val="center"/>
            </w:pPr>
            <w:r>
              <w:t>0</w:t>
            </w:r>
          </w:p>
        </w:tc>
        <w:tc>
          <w:tcPr>
            <w:tcW w:w="1421" w:type="dxa"/>
            <w:shd w:val="clear" w:color="auto" w:fill="FFFFFF"/>
            <w:vAlign w:val="bottom"/>
          </w:tcPr>
          <w:p w:rsidR="0070002F" w:rsidRDefault="006E7011">
            <w:pPr>
              <w:pStyle w:val="a8"/>
              <w:shd w:val="clear" w:color="auto" w:fill="auto"/>
              <w:jc w:val="center"/>
            </w:pPr>
            <w:r>
              <w:t>0</w:t>
            </w:r>
          </w:p>
        </w:tc>
        <w:tc>
          <w:tcPr>
            <w:tcW w:w="1344" w:type="dxa"/>
            <w:shd w:val="clear" w:color="auto" w:fill="FFFFFF"/>
            <w:vAlign w:val="bottom"/>
          </w:tcPr>
          <w:p w:rsidR="0070002F" w:rsidRDefault="006E7011">
            <w:pPr>
              <w:pStyle w:val="a8"/>
              <w:shd w:val="clear" w:color="auto" w:fill="auto"/>
              <w:jc w:val="center"/>
            </w:pPr>
            <w:r>
              <w:t>0</w:t>
            </w:r>
          </w:p>
        </w:tc>
        <w:tc>
          <w:tcPr>
            <w:tcW w:w="1531" w:type="dxa"/>
            <w:shd w:val="clear" w:color="auto" w:fill="FFFFFF"/>
            <w:vAlign w:val="bottom"/>
          </w:tcPr>
          <w:p w:rsidR="0070002F" w:rsidRDefault="006E7011">
            <w:pPr>
              <w:pStyle w:val="a8"/>
              <w:shd w:val="clear" w:color="auto" w:fill="auto"/>
              <w:jc w:val="center"/>
            </w:pPr>
            <w:r>
              <w:t>0</w:t>
            </w:r>
          </w:p>
        </w:tc>
      </w:tr>
      <w:tr w:rsidR="0070002F">
        <w:trPr>
          <w:trHeight w:hRule="exact" w:val="898"/>
          <w:jc w:val="center"/>
        </w:trPr>
        <w:tc>
          <w:tcPr>
            <w:tcW w:w="888" w:type="dxa"/>
            <w:shd w:val="clear" w:color="auto" w:fill="FFFFFF"/>
          </w:tcPr>
          <w:p w:rsidR="0070002F" w:rsidRDefault="006E7011">
            <w:pPr>
              <w:pStyle w:val="a8"/>
              <w:shd w:val="clear" w:color="auto" w:fill="auto"/>
              <w:jc w:val="center"/>
            </w:pPr>
            <w:r>
              <w:t>3.</w:t>
            </w:r>
          </w:p>
        </w:tc>
        <w:tc>
          <w:tcPr>
            <w:tcW w:w="4416" w:type="dxa"/>
            <w:shd w:val="clear" w:color="auto" w:fill="FFFFFF"/>
          </w:tcPr>
          <w:p w:rsidR="0070002F" w:rsidRDefault="006E7011">
            <w:pPr>
              <w:pStyle w:val="a8"/>
              <w:shd w:val="clear" w:color="auto" w:fill="auto"/>
            </w:pPr>
            <w:r>
              <w:t>Федеральный проект "Старшее поколение", в том числе</w:t>
            </w:r>
          </w:p>
        </w:tc>
        <w:tc>
          <w:tcPr>
            <w:tcW w:w="1109" w:type="dxa"/>
            <w:shd w:val="clear" w:color="auto" w:fill="FFFFFF"/>
          </w:tcPr>
          <w:p w:rsidR="0070002F" w:rsidRDefault="0070002F">
            <w:pPr>
              <w:rPr>
                <w:sz w:val="10"/>
                <w:szCs w:val="10"/>
              </w:rPr>
            </w:pPr>
          </w:p>
        </w:tc>
        <w:tc>
          <w:tcPr>
            <w:tcW w:w="1186" w:type="dxa"/>
            <w:shd w:val="clear" w:color="auto" w:fill="FFFFFF"/>
          </w:tcPr>
          <w:p w:rsidR="0070002F" w:rsidRDefault="006E7011">
            <w:pPr>
              <w:pStyle w:val="a8"/>
              <w:shd w:val="clear" w:color="auto" w:fill="auto"/>
              <w:jc w:val="center"/>
            </w:pPr>
            <w:r>
              <w:t>10452,2</w:t>
            </w:r>
          </w:p>
        </w:tc>
        <w:tc>
          <w:tcPr>
            <w:tcW w:w="1258" w:type="dxa"/>
            <w:shd w:val="clear" w:color="auto" w:fill="FFFFFF"/>
          </w:tcPr>
          <w:p w:rsidR="0070002F" w:rsidRDefault="006E7011">
            <w:pPr>
              <w:pStyle w:val="a8"/>
              <w:shd w:val="clear" w:color="auto" w:fill="auto"/>
              <w:jc w:val="center"/>
            </w:pPr>
            <w:r>
              <w:t>17462,5</w:t>
            </w:r>
          </w:p>
        </w:tc>
        <w:tc>
          <w:tcPr>
            <w:tcW w:w="1267" w:type="dxa"/>
            <w:shd w:val="clear" w:color="auto" w:fill="FFFFFF"/>
          </w:tcPr>
          <w:p w:rsidR="0070002F" w:rsidRDefault="006E7011">
            <w:pPr>
              <w:pStyle w:val="a8"/>
              <w:shd w:val="clear" w:color="auto" w:fill="auto"/>
              <w:jc w:val="center"/>
            </w:pPr>
            <w:r>
              <w:t>14901,9</w:t>
            </w:r>
          </w:p>
        </w:tc>
        <w:tc>
          <w:tcPr>
            <w:tcW w:w="1286" w:type="dxa"/>
            <w:shd w:val="clear" w:color="auto" w:fill="FFFFFF"/>
          </w:tcPr>
          <w:p w:rsidR="0070002F" w:rsidRDefault="006E7011">
            <w:pPr>
              <w:pStyle w:val="a8"/>
              <w:shd w:val="clear" w:color="auto" w:fill="auto"/>
              <w:jc w:val="center"/>
            </w:pPr>
            <w:r>
              <w:t>15678,0</w:t>
            </w:r>
          </w:p>
        </w:tc>
        <w:tc>
          <w:tcPr>
            <w:tcW w:w="1421" w:type="dxa"/>
            <w:shd w:val="clear" w:color="auto" w:fill="FFFFFF"/>
          </w:tcPr>
          <w:p w:rsidR="0070002F" w:rsidRDefault="006E7011">
            <w:pPr>
              <w:pStyle w:val="a8"/>
              <w:shd w:val="clear" w:color="auto" w:fill="auto"/>
              <w:jc w:val="center"/>
            </w:pPr>
            <w:r>
              <w:t>18743,1</w:t>
            </w:r>
          </w:p>
        </w:tc>
        <w:tc>
          <w:tcPr>
            <w:tcW w:w="1344" w:type="dxa"/>
            <w:shd w:val="clear" w:color="auto" w:fill="FFFFFF"/>
          </w:tcPr>
          <w:p w:rsidR="0070002F" w:rsidRDefault="006E7011">
            <w:pPr>
              <w:pStyle w:val="a8"/>
              <w:shd w:val="clear" w:color="auto" w:fill="auto"/>
              <w:jc w:val="center"/>
            </w:pPr>
            <w:r>
              <w:t>21514,7</w:t>
            </w:r>
          </w:p>
        </w:tc>
        <w:tc>
          <w:tcPr>
            <w:tcW w:w="1531" w:type="dxa"/>
            <w:shd w:val="clear" w:color="auto" w:fill="FFFFFF"/>
          </w:tcPr>
          <w:p w:rsidR="0070002F" w:rsidRDefault="006E7011">
            <w:pPr>
              <w:pStyle w:val="a8"/>
              <w:shd w:val="clear" w:color="auto" w:fill="auto"/>
              <w:jc w:val="center"/>
            </w:pPr>
            <w:r>
              <w:t>98752,3</w:t>
            </w:r>
          </w:p>
        </w:tc>
      </w:tr>
      <w:tr w:rsidR="0070002F">
        <w:trPr>
          <w:trHeight w:hRule="exact" w:val="365"/>
          <w:jc w:val="center"/>
        </w:trPr>
        <w:tc>
          <w:tcPr>
            <w:tcW w:w="888" w:type="dxa"/>
            <w:shd w:val="clear" w:color="auto" w:fill="FFFFFF"/>
            <w:vAlign w:val="bottom"/>
          </w:tcPr>
          <w:p w:rsidR="0070002F" w:rsidRDefault="006E7011">
            <w:pPr>
              <w:pStyle w:val="a8"/>
              <w:shd w:val="clear" w:color="auto" w:fill="auto"/>
              <w:jc w:val="center"/>
            </w:pPr>
            <w:r>
              <w:t>3.1.</w:t>
            </w:r>
          </w:p>
        </w:tc>
        <w:tc>
          <w:tcPr>
            <w:tcW w:w="4416" w:type="dxa"/>
            <w:shd w:val="clear" w:color="auto" w:fill="FFFFFF"/>
            <w:vAlign w:val="bottom"/>
          </w:tcPr>
          <w:p w:rsidR="0070002F" w:rsidRDefault="006E7011">
            <w:pPr>
              <w:pStyle w:val="a8"/>
              <w:shd w:val="clear" w:color="auto" w:fill="auto"/>
            </w:pPr>
            <w:r>
              <w:t>федеральный бюджет</w:t>
            </w:r>
          </w:p>
        </w:tc>
        <w:tc>
          <w:tcPr>
            <w:tcW w:w="1109" w:type="dxa"/>
            <w:shd w:val="clear" w:color="auto" w:fill="FFFFFF"/>
          </w:tcPr>
          <w:p w:rsidR="0070002F" w:rsidRDefault="0070002F">
            <w:pPr>
              <w:rPr>
                <w:sz w:val="10"/>
                <w:szCs w:val="10"/>
              </w:rPr>
            </w:pPr>
          </w:p>
        </w:tc>
        <w:tc>
          <w:tcPr>
            <w:tcW w:w="1186" w:type="dxa"/>
            <w:shd w:val="clear" w:color="auto" w:fill="FFFFFF"/>
            <w:vAlign w:val="bottom"/>
          </w:tcPr>
          <w:p w:rsidR="0070002F" w:rsidRDefault="006E7011">
            <w:pPr>
              <w:pStyle w:val="a8"/>
              <w:shd w:val="clear" w:color="auto" w:fill="auto"/>
              <w:jc w:val="center"/>
            </w:pPr>
            <w:r>
              <w:t>10213,6</w:t>
            </w:r>
          </w:p>
        </w:tc>
        <w:tc>
          <w:tcPr>
            <w:tcW w:w="1258" w:type="dxa"/>
            <w:shd w:val="clear" w:color="auto" w:fill="FFFFFF"/>
            <w:vAlign w:val="bottom"/>
          </w:tcPr>
          <w:p w:rsidR="0070002F" w:rsidRDefault="006E7011">
            <w:pPr>
              <w:pStyle w:val="a8"/>
              <w:shd w:val="clear" w:color="auto" w:fill="auto"/>
              <w:jc w:val="center"/>
            </w:pPr>
            <w:r>
              <w:t>16739,7</w:t>
            </w:r>
          </w:p>
        </w:tc>
        <w:tc>
          <w:tcPr>
            <w:tcW w:w="1267" w:type="dxa"/>
            <w:shd w:val="clear" w:color="auto" w:fill="FFFFFF"/>
            <w:vAlign w:val="bottom"/>
          </w:tcPr>
          <w:p w:rsidR="0070002F" w:rsidRDefault="006E7011">
            <w:pPr>
              <w:pStyle w:val="a8"/>
              <w:shd w:val="clear" w:color="auto" w:fill="auto"/>
              <w:jc w:val="center"/>
            </w:pPr>
            <w:r>
              <w:t>14183,3</w:t>
            </w:r>
          </w:p>
        </w:tc>
        <w:tc>
          <w:tcPr>
            <w:tcW w:w="1286" w:type="dxa"/>
            <w:shd w:val="clear" w:color="auto" w:fill="FFFFFF"/>
            <w:vAlign w:val="bottom"/>
          </w:tcPr>
          <w:p w:rsidR="0070002F" w:rsidRDefault="006E7011">
            <w:pPr>
              <w:pStyle w:val="a8"/>
              <w:shd w:val="clear" w:color="auto" w:fill="auto"/>
              <w:ind w:firstLine="280"/>
              <w:jc w:val="both"/>
            </w:pPr>
            <w:r>
              <w:t>14901,7</w:t>
            </w:r>
          </w:p>
        </w:tc>
        <w:tc>
          <w:tcPr>
            <w:tcW w:w="1421" w:type="dxa"/>
            <w:shd w:val="clear" w:color="auto" w:fill="FFFFFF"/>
            <w:vAlign w:val="bottom"/>
          </w:tcPr>
          <w:p w:rsidR="0070002F" w:rsidRDefault="006E7011">
            <w:pPr>
              <w:pStyle w:val="a8"/>
              <w:shd w:val="clear" w:color="auto" w:fill="auto"/>
              <w:jc w:val="center"/>
            </w:pPr>
            <w:r>
              <w:t>17901,7</w:t>
            </w:r>
          </w:p>
        </w:tc>
        <w:tc>
          <w:tcPr>
            <w:tcW w:w="1344" w:type="dxa"/>
            <w:shd w:val="clear" w:color="auto" w:fill="FFFFFF"/>
            <w:vAlign w:val="bottom"/>
          </w:tcPr>
          <w:p w:rsidR="0070002F" w:rsidRDefault="006E7011">
            <w:pPr>
              <w:pStyle w:val="a8"/>
              <w:shd w:val="clear" w:color="auto" w:fill="auto"/>
              <w:jc w:val="center"/>
            </w:pPr>
            <w:r>
              <w:t>20501,7</w:t>
            </w:r>
          </w:p>
        </w:tc>
        <w:tc>
          <w:tcPr>
            <w:tcW w:w="1531" w:type="dxa"/>
            <w:shd w:val="clear" w:color="auto" w:fill="FFFFFF"/>
            <w:vAlign w:val="bottom"/>
          </w:tcPr>
          <w:p w:rsidR="0070002F" w:rsidRDefault="006E7011">
            <w:pPr>
              <w:pStyle w:val="a8"/>
              <w:shd w:val="clear" w:color="auto" w:fill="auto"/>
              <w:jc w:val="center"/>
            </w:pPr>
            <w:r>
              <w:t>94441,8</w:t>
            </w:r>
          </w:p>
        </w:tc>
      </w:tr>
      <w:tr w:rsidR="0070002F">
        <w:trPr>
          <w:trHeight w:hRule="exact" w:val="878"/>
          <w:jc w:val="center"/>
        </w:trPr>
        <w:tc>
          <w:tcPr>
            <w:tcW w:w="888" w:type="dxa"/>
            <w:shd w:val="clear" w:color="auto" w:fill="FFFFFF"/>
          </w:tcPr>
          <w:p w:rsidR="0070002F" w:rsidRDefault="006E7011">
            <w:pPr>
              <w:pStyle w:val="a8"/>
              <w:shd w:val="clear" w:color="auto" w:fill="auto"/>
              <w:jc w:val="center"/>
            </w:pPr>
            <w:r>
              <w:t>3.1.1.</w:t>
            </w:r>
          </w:p>
        </w:tc>
        <w:tc>
          <w:tcPr>
            <w:tcW w:w="4416" w:type="dxa"/>
            <w:shd w:val="clear" w:color="auto" w:fill="FFFFFF"/>
            <w:vAlign w:val="bottom"/>
          </w:tcPr>
          <w:p w:rsidR="0070002F" w:rsidRDefault="006E7011">
            <w:pPr>
              <w:pStyle w:val="a8"/>
              <w:shd w:val="clear" w:color="auto" w:fill="auto"/>
            </w:pPr>
            <w:r>
              <w:t>из них межбюджетные трансферты бюджетам субъектов</w:t>
            </w:r>
          </w:p>
          <w:p w:rsidR="0070002F" w:rsidRDefault="006E7011">
            <w:pPr>
              <w:pStyle w:val="a8"/>
              <w:shd w:val="clear" w:color="auto" w:fill="auto"/>
            </w:pPr>
            <w:r>
              <w:t>Российской Федерации</w:t>
            </w:r>
          </w:p>
        </w:tc>
        <w:tc>
          <w:tcPr>
            <w:tcW w:w="1109" w:type="dxa"/>
            <w:shd w:val="clear" w:color="auto" w:fill="FFFFFF"/>
          </w:tcPr>
          <w:p w:rsidR="0070002F" w:rsidRDefault="0070002F">
            <w:pPr>
              <w:rPr>
                <w:sz w:val="10"/>
                <w:szCs w:val="10"/>
              </w:rPr>
            </w:pPr>
          </w:p>
        </w:tc>
        <w:tc>
          <w:tcPr>
            <w:tcW w:w="1186" w:type="dxa"/>
            <w:shd w:val="clear" w:color="auto" w:fill="FFFFFF"/>
          </w:tcPr>
          <w:p w:rsidR="0070002F" w:rsidRDefault="006E7011">
            <w:pPr>
              <w:pStyle w:val="a8"/>
              <w:shd w:val="clear" w:color="auto" w:fill="auto"/>
              <w:jc w:val="center"/>
            </w:pPr>
            <w:r>
              <w:t>8230,3</w:t>
            </w:r>
          </w:p>
        </w:tc>
        <w:tc>
          <w:tcPr>
            <w:tcW w:w="1258" w:type="dxa"/>
            <w:shd w:val="clear" w:color="auto" w:fill="FFFFFF"/>
          </w:tcPr>
          <w:p w:rsidR="0070002F" w:rsidRDefault="006E7011">
            <w:pPr>
              <w:pStyle w:val="a8"/>
              <w:shd w:val="clear" w:color="auto" w:fill="auto"/>
              <w:jc w:val="center"/>
            </w:pPr>
            <w:r>
              <w:t>14756,4</w:t>
            </w:r>
          </w:p>
        </w:tc>
        <w:tc>
          <w:tcPr>
            <w:tcW w:w="1267" w:type="dxa"/>
            <w:shd w:val="clear" w:color="auto" w:fill="FFFFFF"/>
          </w:tcPr>
          <w:p w:rsidR="0070002F" w:rsidRDefault="006E7011">
            <w:pPr>
              <w:pStyle w:val="a8"/>
              <w:shd w:val="clear" w:color="auto" w:fill="auto"/>
              <w:jc w:val="center"/>
            </w:pPr>
            <w:r>
              <w:t>12200,0</w:t>
            </w:r>
          </w:p>
        </w:tc>
        <w:tc>
          <w:tcPr>
            <w:tcW w:w="1286" w:type="dxa"/>
            <w:shd w:val="clear" w:color="auto" w:fill="FFFFFF"/>
          </w:tcPr>
          <w:p w:rsidR="0070002F" w:rsidRDefault="006E7011">
            <w:pPr>
              <w:pStyle w:val="a8"/>
              <w:shd w:val="clear" w:color="auto" w:fill="auto"/>
              <w:jc w:val="center"/>
            </w:pPr>
            <w:r>
              <w:t>12918,4</w:t>
            </w:r>
          </w:p>
        </w:tc>
        <w:tc>
          <w:tcPr>
            <w:tcW w:w="1421" w:type="dxa"/>
            <w:shd w:val="clear" w:color="auto" w:fill="FFFFFF"/>
          </w:tcPr>
          <w:p w:rsidR="0070002F" w:rsidRDefault="006E7011">
            <w:pPr>
              <w:pStyle w:val="a8"/>
              <w:shd w:val="clear" w:color="auto" w:fill="auto"/>
              <w:jc w:val="center"/>
            </w:pPr>
            <w:r>
              <w:t>15918,4</w:t>
            </w:r>
          </w:p>
        </w:tc>
        <w:tc>
          <w:tcPr>
            <w:tcW w:w="1344" w:type="dxa"/>
            <w:shd w:val="clear" w:color="auto" w:fill="FFFFFF"/>
          </w:tcPr>
          <w:p w:rsidR="0070002F" w:rsidRDefault="006E7011">
            <w:pPr>
              <w:pStyle w:val="a8"/>
              <w:shd w:val="clear" w:color="auto" w:fill="auto"/>
              <w:jc w:val="center"/>
            </w:pPr>
            <w:r>
              <w:t>18518,4</w:t>
            </w:r>
          </w:p>
        </w:tc>
        <w:tc>
          <w:tcPr>
            <w:tcW w:w="1531" w:type="dxa"/>
            <w:shd w:val="clear" w:color="auto" w:fill="FFFFFF"/>
          </w:tcPr>
          <w:p w:rsidR="0070002F" w:rsidRDefault="006E7011">
            <w:pPr>
              <w:pStyle w:val="a8"/>
              <w:shd w:val="clear" w:color="auto" w:fill="auto"/>
              <w:jc w:val="center"/>
            </w:pPr>
            <w:r>
              <w:t>82542,0</w:t>
            </w:r>
          </w:p>
        </w:tc>
      </w:tr>
    </w:tbl>
    <w:p w:rsidR="0070002F" w:rsidRDefault="006E701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416"/>
        <w:gridCol w:w="1109"/>
        <w:gridCol w:w="1142"/>
        <w:gridCol w:w="1306"/>
        <w:gridCol w:w="1277"/>
        <w:gridCol w:w="1286"/>
        <w:gridCol w:w="1421"/>
        <w:gridCol w:w="1349"/>
        <w:gridCol w:w="1507"/>
      </w:tblGrid>
      <w:tr w:rsidR="0070002F">
        <w:trPr>
          <w:trHeight w:hRule="exact" w:val="302"/>
          <w:jc w:val="center"/>
        </w:trPr>
        <w:tc>
          <w:tcPr>
            <w:tcW w:w="893" w:type="dxa"/>
            <w:tcBorders>
              <w:top w:val="single" w:sz="4" w:space="0" w:color="auto"/>
            </w:tcBorders>
            <w:shd w:val="clear" w:color="auto" w:fill="FFFFFF"/>
            <w:vAlign w:val="bottom"/>
          </w:tcPr>
          <w:p w:rsidR="0070002F" w:rsidRDefault="006E7011">
            <w:pPr>
              <w:pStyle w:val="a8"/>
              <w:shd w:val="clear" w:color="auto" w:fill="auto"/>
              <w:jc w:val="center"/>
            </w:pPr>
            <w:r>
              <w:lastRenderedPageBreak/>
              <w:t>№</w:t>
            </w:r>
          </w:p>
        </w:tc>
        <w:tc>
          <w:tcPr>
            <w:tcW w:w="4416" w:type="dxa"/>
            <w:tcBorders>
              <w:top w:val="single" w:sz="4" w:space="0" w:color="auto"/>
              <w:left w:val="single" w:sz="4" w:space="0" w:color="auto"/>
            </w:tcBorders>
            <w:shd w:val="clear" w:color="auto" w:fill="FFFFFF"/>
            <w:vAlign w:val="bottom"/>
          </w:tcPr>
          <w:p w:rsidR="0070002F" w:rsidRDefault="006E7011">
            <w:pPr>
              <w:pStyle w:val="a8"/>
              <w:shd w:val="clear" w:color="auto" w:fill="auto"/>
            </w:pPr>
            <w:r>
              <w:t>Наименование результата</w:t>
            </w:r>
          </w:p>
        </w:tc>
        <w:tc>
          <w:tcPr>
            <w:tcW w:w="8890" w:type="dxa"/>
            <w:gridSpan w:val="7"/>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Объем финансового обеспечения по годам реализации (млн. рублей)</w:t>
            </w:r>
          </w:p>
        </w:tc>
        <w:tc>
          <w:tcPr>
            <w:tcW w:w="1507"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Всего</w:t>
            </w:r>
          </w:p>
        </w:tc>
      </w:tr>
      <w:tr w:rsidR="0070002F">
        <w:trPr>
          <w:trHeight w:hRule="exact" w:val="307"/>
          <w:jc w:val="center"/>
        </w:trPr>
        <w:tc>
          <w:tcPr>
            <w:tcW w:w="893" w:type="dxa"/>
            <w:tcBorders>
              <w:bottom w:val="single" w:sz="4" w:space="0" w:color="auto"/>
            </w:tcBorders>
            <w:shd w:val="clear" w:color="auto" w:fill="FFFFFF"/>
          </w:tcPr>
          <w:p w:rsidR="0070002F" w:rsidRDefault="006E7011">
            <w:pPr>
              <w:pStyle w:val="a8"/>
              <w:shd w:val="clear" w:color="auto" w:fill="auto"/>
              <w:jc w:val="center"/>
            </w:pPr>
            <w:r>
              <w:t>п/п</w:t>
            </w:r>
          </w:p>
        </w:tc>
        <w:tc>
          <w:tcPr>
            <w:tcW w:w="4416" w:type="dxa"/>
            <w:tcBorders>
              <w:left w:val="single" w:sz="4" w:space="0" w:color="auto"/>
              <w:bottom w:val="single" w:sz="4" w:space="0" w:color="auto"/>
            </w:tcBorders>
            <w:shd w:val="clear" w:color="auto" w:fill="FFFFFF"/>
          </w:tcPr>
          <w:p w:rsidR="0070002F" w:rsidRDefault="006E7011">
            <w:pPr>
              <w:pStyle w:val="a8"/>
              <w:shd w:val="clear" w:color="auto" w:fill="auto"/>
            </w:pPr>
            <w:r>
              <w:t>и источники финансирования</w:t>
            </w:r>
          </w:p>
        </w:tc>
        <w:tc>
          <w:tcPr>
            <w:tcW w:w="1109"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shd w:val="clear" w:color="auto" w:fill="auto"/>
              <w:jc w:val="center"/>
            </w:pPr>
            <w:r>
              <w:t>2018</w:t>
            </w:r>
          </w:p>
        </w:tc>
        <w:tc>
          <w:tcPr>
            <w:tcW w:w="1142" w:type="dxa"/>
            <w:tcBorders>
              <w:top w:val="single" w:sz="4" w:space="0" w:color="auto"/>
              <w:left w:val="single" w:sz="4" w:space="0" w:color="auto"/>
              <w:bottom w:val="single" w:sz="4" w:space="0" w:color="auto"/>
            </w:tcBorders>
            <w:shd w:val="clear" w:color="auto" w:fill="FFFFFF"/>
          </w:tcPr>
          <w:p w:rsidR="0070002F" w:rsidRDefault="006E7011">
            <w:pPr>
              <w:pStyle w:val="a8"/>
              <w:shd w:val="clear" w:color="auto" w:fill="auto"/>
              <w:jc w:val="center"/>
            </w:pPr>
            <w:r>
              <w:t>2019</w:t>
            </w:r>
          </w:p>
        </w:tc>
        <w:tc>
          <w:tcPr>
            <w:tcW w:w="1306"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shd w:val="clear" w:color="auto" w:fill="auto"/>
              <w:jc w:val="center"/>
            </w:pPr>
            <w:r>
              <w:t>2020</w:t>
            </w:r>
          </w:p>
        </w:tc>
        <w:tc>
          <w:tcPr>
            <w:tcW w:w="1277"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shd w:val="clear" w:color="auto" w:fill="auto"/>
              <w:jc w:val="center"/>
            </w:pPr>
            <w:r>
              <w:t>2021</w:t>
            </w:r>
          </w:p>
        </w:tc>
        <w:tc>
          <w:tcPr>
            <w:tcW w:w="1286"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shd w:val="clear" w:color="auto" w:fill="auto"/>
              <w:jc w:val="center"/>
            </w:pPr>
            <w:r>
              <w:t>2022</w:t>
            </w:r>
          </w:p>
        </w:tc>
        <w:tc>
          <w:tcPr>
            <w:tcW w:w="1421" w:type="dxa"/>
            <w:tcBorders>
              <w:top w:val="single" w:sz="4" w:space="0" w:color="auto"/>
              <w:left w:val="single" w:sz="4" w:space="0" w:color="auto"/>
              <w:bottom w:val="single" w:sz="4" w:space="0" w:color="auto"/>
            </w:tcBorders>
            <w:shd w:val="clear" w:color="auto" w:fill="FFFFFF"/>
          </w:tcPr>
          <w:p w:rsidR="0070002F" w:rsidRDefault="006E7011">
            <w:pPr>
              <w:pStyle w:val="a8"/>
              <w:shd w:val="clear" w:color="auto" w:fill="auto"/>
              <w:jc w:val="center"/>
            </w:pPr>
            <w:r>
              <w:t>2023</w:t>
            </w:r>
          </w:p>
        </w:tc>
        <w:tc>
          <w:tcPr>
            <w:tcW w:w="1349" w:type="dxa"/>
            <w:tcBorders>
              <w:top w:val="single" w:sz="4" w:space="0" w:color="auto"/>
              <w:left w:val="single" w:sz="4" w:space="0" w:color="auto"/>
              <w:bottom w:val="single" w:sz="4" w:space="0" w:color="auto"/>
            </w:tcBorders>
            <w:shd w:val="clear" w:color="auto" w:fill="FFFFFF"/>
          </w:tcPr>
          <w:p w:rsidR="0070002F" w:rsidRDefault="006E7011">
            <w:pPr>
              <w:pStyle w:val="a8"/>
              <w:shd w:val="clear" w:color="auto" w:fill="auto"/>
              <w:jc w:val="center"/>
            </w:pPr>
            <w:r>
              <w:t>2024</w:t>
            </w:r>
          </w:p>
        </w:tc>
        <w:tc>
          <w:tcPr>
            <w:tcW w:w="1507" w:type="dxa"/>
            <w:tcBorders>
              <w:left w:val="single" w:sz="4" w:space="0" w:color="auto"/>
              <w:bottom w:val="single" w:sz="4" w:space="0" w:color="auto"/>
            </w:tcBorders>
            <w:shd w:val="clear" w:color="auto" w:fill="FFFFFF"/>
          </w:tcPr>
          <w:p w:rsidR="0070002F" w:rsidRDefault="006E7011">
            <w:pPr>
              <w:pStyle w:val="a8"/>
              <w:shd w:val="clear" w:color="auto" w:fill="auto"/>
              <w:jc w:val="center"/>
            </w:pPr>
            <w:r>
              <w:t>(млн. рублей)</w:t>
            </w:r>
          </w:p>
        </w:tc>
      </w:tr>
    </w:tbl>
    <w:p w:rsidR="0070002F" w:rsidRDefault="0070002F">
      <w:pPr>
        <w:spacing w:after="239" w:line="1" w:lineRule="exact"/>
      </w:pPr>
    </w:p>
    <w:p w:rsidR="0070002F" w:rsidRDefault="006E7011">
      <w:pPr>
        <w:pStyle w:val="11"/>
        <w:shd w:val="clear" w:color="auto" w:fill="auto"/>
        <w:spacing w:after="40" w:line="240" w:lineRule="auto"/>
        <w:ind w:left="900" w:hanging="640"/>
        <w:rPr>
          <w:sz w:val="24"/>
          <w:szCs w:val="24"/>
        </w:rPr>
      </w:pPr>
      <w:r>
        <w:rPr>
          <w:sz w:val="24"/>
          <w:szCs w:val="24"/>
        </w:rPr>
        <w:t>3.2. бюджеты государственных внебюджетных фондов Российской Федерации</w:t>
      </w:r>
    </w:p>
    <w:p w:rsidR="0070002F" w:rsidRDefault="006E7011">
      <w:pPr>
        <w:pStyle w:val="a6"/>
        <w:shd w:val="clear" w:color="auto" w:fill="auto"/>
        <w:ind w:left="24"/>
      </w:pPr>
      <w:r>
        <w:t>3.2.1 из них межбюджетные трансферты бюджетам субъектов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5141"/>
        <w:gridCol w:w="1690"/>
        <w:gridCol w:w="1253"/>
        <w:gridCol w:w="1286"/>
        <w:gridCol w:w="1320"/>
        <w:gridCol w:w="1354"/>
        <w:gridCol w:w="1397"/>
        <w:gridCol w:w="1118"/>
      </w:tblGrid>
      <w:tr w:rsidR="0070002F">
        <w:trPr>
          <w:trHeight w:hRule="exact" w:val="595"/>
          <w:jc w:val="center"/>
        </w:trPr>
        <w:tc>
          <w:tcPr>
            <w:tcW w:w="614" w:type="dxa"/>
            <w:shd w:val="clear" w:color="auto" w:fill="FFFFFF"/>
          </w:tcPr>
          <w:p w:rsidR="0070002F" w:rsidRDefault="006E7011">
            <w:pPr>
              <w:pStyle w:val="a8"/>
              <w:shd w:val="clear" w:color="auto" w:fill="auto"/>
              <w:jc w:val="center"/>
            </w:pPr>
            <w:r>
              <w:t>3.3.</w:t>
            </w:r>
          </w:p>
        </w:tc>
        <w:tc>
          <w:tcPr>
            <w:tcW w:w="5141" w:type="dxa"/>
            <w:shd w:val="clear" w:color="auto" w:fill="FFFFFF"/>
          </w:tcPr>
          <w:p w:rsidR="0070002F" w:rsidRDefault="006E7011">
            <w:pPr>
              <w:pStyle w:val="a8"/>
              <w:shd w:val="clear" w:color="auto" w:fill="auto"/>
              <w:ind w:firstLine="140"/>
            </w:pPr>
            <w:r>
              <w:t>консолидированные бюджеты субъектов Российской Федерации</w:t>
            </w:r>
          </w:p>
        </w:tc>
        <w:tc>
          <w:tcPr>
            <w:tcW w:w="1690" w:type="dxa"/>
            <w:shd w:val="clear" w:color="auto" w:fill="FFFFFF"/>
          </w:tcPr>
          <w:p w:rsidR="0070002F" w:rsidRDefault="006E7011">
            <w:pPr>
              <w:pStyle w:val="a8"/>
              <w:shd w:val="clear" w:color="auto" w:fill="auto"/>
              <w:ind w:firstLine="780"/>
            </w:pPr>
            <w:r>
              <w:t>238,6</w:t>
            </w:r>
          </w:p>
        </w:tc>
        <w:tc>
          <w:tcPr>
            <w:tcW w:w="1253" w:type="dxa"/>
            <w:shd w:val="clear" w:color="auto" w:fill="FFFFFF"/>
          </w:tcPr>
          <w:p w:rsidR="0070002F" w:rsidRDefault="006E7011">
            <w:pPr>
              <w:pStyle w:val="a8"/>
              <w:shd w:val="clear" w:color="auto" w:fill="auto"/>
              <w:jc w:val="center"/>
            </w:pPr>
            <w:r>
              <w:t>722,7</w:t>
            </w:r>
          </w:p>
        </w:tc>
        <w:tc>
          <w:tcPr>
            <w:tcW w:w="1286" w:type="dxa"/>
            <w:shd w:val="clear" w:color="auto" w:fill="FFFFFF"/>
          </w:tcPr>
          <w:p w:rsidR="0070002F" w:rsidRDefault="006E7011">
            <w:pPr>
              <w:pStyle w:val="a8"/>
              <w:shd w:val="clear" w:color="auto" w:fill="auto"/>
              <w:jc w:val="center"/>
            </w:pPr>
            <w:r>
              <w:t>718,6</w:t>
            </w:r>
          </w:p>
        </w:tc>
        <w:tc>
          <w:tcPr>
            <w:tcW w:w="1320" w:type="dxa"/>
            <w:shd w:val="clear" w:color="auto" w:fill="FFFFFF"/>
          </w:tcPr>
          <w:p w:rsidR="0070002F" w:rsidRDefault="006E7011">
            <w:pPr>
              <w:pStyle w:val="a8"/>
              <w:shd w:val="clear" w:color="auto" w:fill="auto"/>
              <w:jc w:val="center"/>
            </w:pPr>
            <w:r>
              <w:t>776,2</w:t>
            </w:r>
          </w:p>
        </w:tc>
        <w:tc>
          <w:tcPr>
            <w:tcW w:w="1354" w:type="dxa"/>
            <w:shd w:val="clear" w:color="auto" w:fill="FFFFFF"/>
          </w:tcPr>
          <w:p w:rsidR="0070002F" w:rsidRDefault="006E7011">
            <w:pPr>
              <w:pStyle w:val="a8"/>
              <w:shd w:val="clear" w:color="auto" w:fill="auto"/>
              <w:jc w:val="center"/>
            </w:pPr>
            <w:r>
              <w:t>841,4</w:t>
            </w:r>
          </w:p>
        </w:tc>
        <w:tc>
          <w:tcPr>
            <w:tcW w:w="1397" w:type="dxa"/>
            <w:shd w:val="clear" w:color="auto" w:fill="FFFFFF"/>
          </w:tcPr>
          <w:p w:rsidR="0070002F" w:rsidRDefault="006E7011">
            <w:pPr>
              <w:pStyle w:val="a8"/>
              <w:shd w:val="clear" w:color="auto" w:fill="auto"/>
              <w:jc w:val="center"/>
            </w:pPr>
            <w:r>
              <w:t>1012,9</w:t>
            </w:r>
          </w:p>
        </w:tc>
        <w:tc>
          <w:tcPr>
            <w:tcW w:w="1118" w:type="dxa"/>
            <w:shd w:val="clear" w:color="auto" w:fill="FFFFFF"/>
          </w:tcPr>
          <w:p w:rsidR="0070002F" w:rsidRDefault="006E7011">
            <w:pPr>
              <w:pStyle w:val="a8"/>
              <w:shd w:val="clear" w:color="auto" w:fill="auto"/>
              <w:ind w:firstLine="360"/>
            </w:pPr>
            <w:r>
              <w:t>4310,4</w:t>
            </w:r>
          </w:p>
        </w:tc>
      </w:tr>
      <w:tr w:rsidR="0070002F">
        <w:trPr>
          <w:trHeight w:hRule="exact" w:val="907"/>
          <w:jc w:val="center"/>
        </w:trPr>
        <w:tc>
          <w:tcPr>
            <w:tcW w:w="614" w:type="dxa"/>
            <w:shd w:val="clear" w:color="auto" w:fill="FFFFFF"/>
          </w:tcPr>
          <w:p w:rsidR="0070002F" w:rsidRDefault="006E7011">
            <w:pPr>
              <w:pStyle w:val="a8"/>
              <w:shd w:val="clear" w:color="auto" w:fill="auto"/>
              <w:jc w:val="center"/>
            </w:pPr>
            <w:r>
              <w:t>3.3.1.</w:t>
            </w:r>
          </w:p>
        </w:tc>
        <w:tc>
          <w:tcPr>
            <w:tcW w:w="5141" w:type="dxa"/>
            <w:shd w:val="clear" w:color="auto" w:fill="FFFFFF"/>
            <w:vAlign w:val="center"/>
          </w:tcPr>
          <w:p w:rsidR="0070002F" w:rsidRDefault="006E7011">
            <w:pPr>
              <w:pStyle w:val="a8"/>
              <w:shd w:val="clear" w:color="auto" w:fill="auto"/>
              <w:ind w:firstLine="140"/>
            </w:pPr>
            <w:r>
              <w:t>из них межбюджетные трансферты бюджетам субъектов Российской Федерации</w:t>
            </w:r>
          </w:p>
        </w:tc>
        <w:tc>
          <w:tcPr>
            <w:tcW w:w="1690" w:type="dxa"/>
            <w:shd w:val="clear" w:color="auto" w:fill="FFFFFF"/>
          </w:tcPr>
          <w:p w:rsidR="0070002F" w:rsidRDefault="006E7011">
            <w:pPr>
              <w:pStyle w:val="a8"/>
              <w:shd w:val="clear" w:color="auto" w:fill="auto"/>
              <w:ind w:firstLine="1000"/>
            </w:pPr>
            <w:r>
              <w:t>0</w:t>
            </w:r>
          </w:p>
        </w:tc>
        <w:tc>
          <w:tcPr>
            <w:tcW w:w="1253" w:type="dxa"/>
            <w:shd w:val="clear" w:color="auto" w:fill="FFFFFF"/>
          </w:tcPr>
          <w:p w:rsidR="0070002F" w:rsidRDefault="006E7011">
            <w:pPr>
              <w:pStyle w:val="a8"/>
              <w:shd w:val="clear" w:color="auto" w:fill="auto"/>
              <w:jc w:val="center"/>
            </w:pPr>
            <w:r>
              <w:t>0</w:t>
            </w:r>
          </w:p>
        </w:tc>
        <w:tc>
          <w:tcPr>
            <w:tcW w:w="1286" w:type="dxa"/>
            <w:shd w:val="clear" w:color="auto" w:fill="FFFFFF"/>
          </w:tcPr>
          <w:p w:rsidR="0070002F" w:rsidRDefault="006E7011">
            <w:pPr>
              <w:pStyle w:val="a8"/>
              <w:shd w:val="clear" w:color="auto" w:fill="auto"/>
              <w:jc w:val="center"/>
            </w:pPr>
            <w:r>
              <w:t>0</w:t>
            </w:r>
          </w:p>
        </w:tc>
        <w:tc>
          <w:tcPr>
            <w:tcW w:w="1320" w:type="dxa"/>
            <w:shd w:val="clear" w:color="auto" w:fill="FFFFFF"/>
          </w:tcPr>
          <w:p w:rsidR="0070002F" w:rsidRDefault="006E7011">
            <w:pPr>
              <w:pStyle w:val="a8"/>
              <w:shd w:val="clear" w:color="auto" w:fill="auto"/>
              <w:jc w:val="center"/>
            </w:pPr>
            <w:r>
              <w:t>0</w:t>
            </w:r>
          </w:p>
        </w:tc>
        <w:tc>
          <w:tcPr>
            <w:tcW w:w="1354" w:type="dxa"/>
            <w:shd w:val="clear" w:color="auto" w:fill="FFFFFF"/>
          </w:tcPr>
          <w:p w:rsidR="0070002F" w:rsidRDefault="006E7011">
            <w:pPr>
              <w:pStyle w:val="a8"/>
              <w:shd w:val="clear" w:color="auto" w:fill="auto"/>
              <w:jc w:val="center"/>
            </w:pPr>
            <w:r>
              <w:t>0</w:t>
            </w:r>
          </w:p>
        </w:tc>
        <w:tc>
          <w:tcPr>
            <w:tcW w:w="1397" w:type="dxa"/>
            <w:shd w:val="clear" w:color="auto" w:fill="FFFFFF"/>
          </w:tcPr>
          <w:p w:rsidR="0070002F" w:rsidRDefault="006E7011">
            <w:pPr>
              <w:pStyle w:val="a8"/>
              <w:shd w:val="clear" w:color="auto" w:fill="auto"/>
              <w:jc w:val="center"/>
            </w:pPr>
            <w:r>
              <w:t>0</w:t>
            </w:r>
          </w:p>
        </w:tc>
        <w:tc>
          <w:tcPr>
            <w:tcW w:w="1118" w:type="dxa"/>
            <w:shd w:val="clear" w:color="auto" w:fill="FFFFFF"/>
          </w:tcPr>
          <w:p w:rsidR="0070002F" w:rsidRDefault="006E7011">
            <w:pPr>
              <w:pStyle w:val="a8"/>
              <w:shd w:val="clear" w:color="auto" w:fill="auto"/>
              <w:ind w:firstLine="660"/>
            </w:pPr>
            <w:r>
              <w:t>0</w:t>
            </w:r>
          </w:p>
        </w:tc>
      </w:tr>
      <w:tr w:rsidR="0070002F">
        <w:trPr>
          <w:trHeight w:hRule="exact" w:val="341"/>
          <w:jc w:val="center"/>
        </w:trPr>
        <w:tc>
          <w:tcPr>
            <w:tcW w:w="614" w:type="dxa"/>
            <w:shd w:val="clear" w:color="auto" w:fill="FFFFFF"/>
            <w:vAlign w:val="center"/>
          </w:tcPr>
          <w:p w:rsidR="0070002F" w:rsidRDefault="006E7011">
            <w:pPr>
              <w:pStyle w:val="a8"/>
              <w:shd w:val="clear" w:color="auto" w:fill="auto"/>
              <w:jc w:val="center"/>
            </w:pPr>
            <w:r>
              <w:t>3.4.</w:t>
            </w:r>
          </w:p>
        </w:tc>
        <w:tc>
          <w:tcPr>
            <w:tcW w:w="5141" w:type="dxa"/>
            <w:shd w:val="clear" w:color="auto" w:fill="FFFFFF"/>
            <w:vAlign w:val="center"/>
          </w:tcPr>
          <w:p w:rsidR="0070002F" w:rsidRDefault="006E7011">
            <w:pPr>
              <w:pStyle w:val="a8"/>
              <w:shd w:val="clear" w:color="auto" w:fill="auto"/>
            </w:pPr>
            <w:r>
              <w:t>внебюджетные источники</w:t>
            </w:r>
          </w:p>
        </w:tc>
        <w:tc>
          <w:tcPr>
            <w:tcW w:w="1690" w:type="dxa"/>
            <w:shd w:val="clear" w:color="auto" w:fill="FFFFFF"/>
            <w:vAlign w:val="bottom"/>
          </w:tcPr>
          <w:p w:rsidR="0070002F" w:rsidRDefault="006E7011">
            <w:pPr>
              <w:pStyle w:val="a8"/>
              <w:shd w:val="clear" w:color="auto" w:fill="auto"/>
              <w:ind w:firstLine="1000"/>
            </w:pPr>
            <w:r>
              <w:t>0</w:t>
            </w:r>
          </w:p>
        </w:tc>
        <w:tc>
          <w:tcPr>
            <w:tcW w:w="1253" w:type="dxa"/>
            <w:shd w:val="clear" w:color="auto" w:fill="FFFFFF"/>
            <w:vAlign w:val="bottom"/>
          </w:tcPr>
          <w:p w:rsidR="0070002F" w:rsidRDefault="006E7011">
            <w:pPr>
              <w:pStyle w:val="a8"/>
              <w:shd w:val="clear" w:color="auto" w:fill="auto"/>
              <w:jc w:val="center"/>
            </w:pPr>
            <w:r>
              <w:t>0</w:t>
            </w:r>
          </w:p>
        </w:tc>
        <w:tc>
          <w:tcPr>
            <w:tcW w:w="1286" w:type="dxa"/>
            <w:shd w:val="clear" w:color="auto" w:fill="FFFFFF"/>
            <w:vAlign w:val="bottom"/>
          </w:tcPr>
          <w:p w:rsidR="0070002F" w:rsidRDefault="006E7011">
            <w:pPr>
              <w:pStyle w:val="a8"/>
              <w:shd w:val="clear" w:color="auto" w:fill="auto"/>
              <w:jc w:val="center"/>
            </w:pPr>
            <w:r>
              <w:t>0</w:t>
            </w:r>
          </w:p>
        </w:tc>
        <w:tc>
          <w:tcPr>
            <w:tcW w:w="1320" w:type="dxa"/>
            <w:shd w:val="clear" w:color="auto" w:fill="FFFFFF"/>
            <w:vAlign w:val="bottom"/>
          </w:tcPr>
          <w:p w:rsidR="0070002F" w:rsidRDefault="006E7011">
            <w:pPr>
              <w:pStyle w:val="a8"/>
              <w:shd w:val="clear" w:color="auto" w:fill="auto"/>
              <w:jc w:val="center"/>
            </w:pPr>
            <w:r>
              <w:t>0</w:t>
            </w:r>
          </w:p>
        </w:tc>
        <w:tc>
          <w:tcPr>
            <w:tcW w:w="1354" w:type="dxa"/>
            <w:shd w:val="clear" w:color="auto" w:fill="FFFFFF"/>
            <w:vAlign w:val="bottom"/>
          </w:tcPr>
          <w:p w:rsidR="0070002F" w:rsidRDefault="006E7011">
            <w:pPr>
              <w:pStyle w:val="a8"/>
              <w:shd w:val="clear" w:color="auto" w:fill="auto"/>
              <w:jc w:val="center"/>
            </w:pPr>
            <w:r>
              <w:t>0</w:t>
            </w:r>
          </w:p>
        </w:tc>
        <w:tc>
          <w:tcPr>
            <w:tcW w:w="1397" w:type="dxa"/>
            <w:shd w:val="clear" w:color="auto" w:fill="FFFFFF"/>
            <w:vAlign w:val="bottom"/>
          </w:tcPr>
          <w:p w:rsidR="0070002F" w:rsidRDefault="006E7011">
            <w:pPr>
              <w:pStyle w:val="a8"/>
              <w:shd w:val="clear" w:color="auto" w:fill="auto"/>
              <w:jc w:val="center"/>
            </w:pPr>
            <w:r>
              <w:t>0</w:t>
            </w:r>
          </w:p>
        </w:tc>
        <w:tc>
          <w:tcPr>
            <w:tcW w:w="1118" w:type="dxa"/>
            <w:shd w:val="clear" w:color="auto" w:fill="FFFFFF"/>
            <w:vAlign w:val="bottom"/>
          </w:tcPr>
          <w:p w:rsidR="0070002F" w:rsidRDefault="006E7011">
            <w:pPr>
              <w:pStyle w:val="a8"/>
              <w:shd w:val="clear" w:color="auto" w:fill="auto"/>
              <w:ind w:firstLine="660"/>
            </w:pPr>
            <w:r>
              <w:t>0</w:t>
            </w:r>
          </w:p>
        </w:tc>
      </w:tr>
      <w:tr w:rsidR="0070002F">
        <w:trPr>
          <w:trHeight w:hRule="exact" w:val="893"/>
          <w:jc w:val="center"/>
        </w:trPr>
        <w:tc>
          <w:tcPr>
            <w:tcW w:w="614" w:type="dxa"/>
            <w:shd w:val="clear" w:color="auto" w:fill="FFFFFF"/>
          </w:tcPr>
          <w:p w:rsidR="0070002F" w:rsidRDefault="006E7011">
            <w:pPr>
              <w:pStyle w:val="a8"/>
              <w:shd w:val="clear" w:color="auto" w:fill="auto"/>
              <w:jc w:val="center"/>
            </w:pPr>
            <w:r>
              <w:t>4.</w:t>
            </w:r>
          </w:p>
        </w:tc>
        <w:tc>
          <w:tcPr>
            <w:tcW w:w="5141" w:type="dxa"/>
            <w:shd w:val="clear" w:color="auto" w:fill="FFFFFF"/>
          </w:tcPr>
          <w:p w:rsidR="0070002F" w:rsidRDefault="006E7011">
            <w:pPr>
              <w:pStyle w:val="a8"/>
              <w:shd w:val="clear" w:color="auto" w:fill="auto"/>
            </w:pPr>
            <w:r>
              <w:t>Федеральный проект</w:t>
            </w:r>
          </w:p>
          <w:p w:rsidR="0070002F" w:rsidRDefault="006E7011">
            <w:pPr>
              <w:pStyle w:val="a8"/>
              <w:shd w:val="clear" w:color="auto" w:fill="auto"/>
              <w:ind w:firstLine="140"/>
            </w:pPr>
            <w:r>
              <w:t>"Укрепление общественного здоровья", в том числе</w:t>
            </w:r>
          </w:p>
        </w:tc>
        <w:tc>
          <w:tcPr>
            <w:tcW w:w="1690" w:type="dxa"/>
            <w:shd w:val="clear" w:color="auto" w:fill="FFFFFF"/>
          </w:tcPr>
          <w:p w:rsidR="0070002F" w:rsidRDefault="006E7011">
            <w:pPr>
              <w:pStyle w:val="a8"/>
              <w:shd w:val="clear" w:color="auto" w:fill="auto"/>
              <w:ind w:firstLine="780"/>
            </w:pPr>
            <w:r>
              <w:t>754,3</w:t>
            </w:r>
          </w:p>
        </w:tc>
        <w:tc>
          <w:tcPr>
            <w:tcW w:w="1253" w:type="dxa"/>
            <w:shd w:val="clear" w:color="auto" w:fill="FFFFFF"/>
          </w:tcPr>
          <w:p w:rsidR="0070002F" w:rsidRDefault="006E7011">
            <w:pPr>
              <w:pStyle w:val="a8"/>
              <w:shd w:val="clear" w:color="auto" w:fill="auto"/>
              <w:jc w:val="center"/>
            </w:pPr>
            <w:r>
              <w:t>892,1</w:t>
            </w:r>
          </w:p>
        </w:tc>
        <w:tc>
          <w:tcPr>
            <w:tcW w:w="1286" w:type="dxa"/>
            <w:shd w:val="clear" w:color="auto" w:fill="FFFFFF"/>
          </w:tcPr>
          <w:p w:rsidR="0070002F" w:rsidRDefault="006E7011">
            <w:pPr>
              <w:pStyle w:val="a8"/>
              <w:shd w:val="clear" w:color="auto" w:fill="auto"/>
              <w:jc w:val="center"/>
            </w:pPr>
            <w:r>
              <w:t>508,6</w:t>
            </w:r>
          </w:p>
        </w:tc>
        <w:tc>
          <w:tcPr>
            <w:tcW w:w="1320" w:type="dxa"/>
            <w:shd w:val="clear" w:color="auto" w:fill="FFFFFF"/>
          </w:tcPr>
          <w:p w:rsidR="0070002F" w:rsidRDefault="006E7011">
            <w:pPr>
              <w:pStyle w:val="a8"/>
              <w:shd w:val="clear" w:color="auto" w:fill="auto"/>
              <w:jc w:val="center"/>
            </w:pPr>
            <w:r>
              <w:t>508,6</w:t>
            </w:r>
          </w:p>
        </w:tc>
        <w:tc>
          <w:tcPr>
            <w:tcW w:w="1354" w:type="dxa"/>
            <w:shd w:val="clear" w:color="auto" w:fill="FFFFFF"/>
          </w:tcPr>
          <w:p w:rsidR="0070002F" w:rsidRDefault="006E7011">
            <w:pPr>
              <w:pStyle w:val="a8"/>
              <w:shd w:val="clear" w:color="auto" w:fill="auto"/>
              <w:jc w:val="center"/>
            </w:pPr>
            <w:r>
              <w:t>508,6</w:t>
            </w:r>
          </w:p>
        </w:tc>
        <w:tc>
          <w:tcPr>
            <w:tcW w:w="1397" w:type="dxa"/>
            <w:shd w:val="clear" w:color="auto" w:fill="FFFFFF"/>
          </w:tcPr>
          <w:p w:rsidR="0070002F" w:rsidRDefault="006E7011">
            <w:pPr>
              <w:pStyle w:val="a8"/>
              <w:shd w:val="clear" w:color="auto" w:fill="auto"/>
              <w:jc w:val="center"/>
            </w:pPr>
            <w:r>
              <w:t>505,8</w:t>
            </w:r>
          </w:p>
        </w:tc>
        <w:tc>
          <w:tcPr>
            <w:tcW w:w="1118" w:type="dxa"/>
            <w:shd w:val="clear" w:color="auto" w:fill="FFFFFF"/>
          </w:tcPr>
          <w:p w:rsidR="0070002F" w:rsidRDefault="006E7011">
            <w:pPr>
              <w:pStyle w:val="a8"/>
              <w:shd w:val="clear" w:color="auto" w:fill="auto"/>
              <w:ind w:firstLine="360"/>
            </w:pPr>
            <w:r>
              <w:t>3 678,0</w:t>
            </w:r>
          </w:p>
        </w:tc>
      </w:tr>
      <w:tr w:rsidR="0070002F">
        <w:trPr>
          <w:trHeight w:hRule="exact" w:val="370"/>
          <w:jc w:val="center"/>
        </w:trPr>
        <w:tc>
          <w:tcPr>
            <w:tcW w:w="614" w:type="dxa"/>
            <w:shd w:val="clear" w:color="auto" w:fill="FFFFFF"/>
            <w:vAlign w:val="bottom"/>
          </w:tcPr>
          <w:p w:rsidR="0070002F" w:rsidRDefault="006E7011">
            <w:pPr>
              <w:pStyle w:val="a8"/>
              <w:shd w:val="clear" w:color="auto" w:fill="auto"/>
              <w:jc w:val="center"/>
            </w:pPr>
            <w:r>
              <w:t>4.1.</w:t>
            </w:r>
          </w:p>
        </w:tc>
        <w:tc>
          <w:tcPr>
            <w:tcW w:w="5141" w:type="dxa"/>
            <w:shd w:val="clear" w:color="auto" w:fill="FFFFFF"/>
            <w:vAlign w:val="bottom"/>
          </w:tcPr>
          <w:p w:rsidR="0070002F" w:rsidRDefault="006E7011">
            <w:pPr>
              <w:pStyle w:val="a8"/>
              <w:shd w:val="clear" w:color="auto" w:fill="auto"/>
            </w:pPr>
            <w:r>
              <w:t>федеральный бюджет</w:t>
            </w:r>
          </w:p>
        </w:tc>
        <w:tc>
          <w:tcPr>
            <w:tcW w:w="1690" w:type="dxa"/>
            <w:shd w:val="clear" w:color="auto" w:fill="FFFFFF"/>
            <w:vAlign w:val="bottom"/>
          </w:tcPr>
          <w:p w:rsidR="0070002F" w:rsidRDefault="006E7011">
            <w:pPr>
              <w:pStyle w:val="a8"/>
              <w:shd w:val="clear" w:color="auto" w:fill="auto"/>
              <w:ind w:firstLine="780"/>
            </w:pPr>
            <w:r>
              <w:t>754,3</w:t>
            </w:r>
          </w:p>
        </w:tc>
        <w:tc>
          <w:tcPr>
            <w:tcW w:w="1253" w:type="dxa"/>
            <w:shd w:val="clear" w:color="auto" w:fill="FFFFFF"/>
            <w:vAlign w:val="bottom"/>
          </w:tcPr>
          <w:p w:rsidR="0070002F" w:rsidRDefault="006E7011">
            <w:pPr>
              <w:pStyle w:val="a8"/>
              <w:shd w:val="clear" w:color="auto" w:fill="auto"/>
              <w:jc w:val="center"/>
            </w:pPr>
            <w:r>
              <w:t>892,1</w:t>
            </w:r>
          </w:p>
        </w:tc>
        <w:tc>
          <w:tcPr>
            <w:tcW w:w="1286" w:type="dxa"/>
            <w:shd w:val="clear" w:color="auto" w:fill="FFFFFF"/>
            <w:vAlign w:val="bottom"/>
          </w:tcPr>
          <w:p w:rsidR="0070002F" w:rsidRDefault="006E7011">
            <w:pPr>
              <w:pStyle w:val="a8"/>
              <w:shd w:val="clear" w:color="auto" w:fill="auto"/>
              <w:jc w:val="center"/>
            </w:pPr>
            <w:r>
              <w:t>508,6</w:t>
            </w:r>
          </w:p>
        </w:tc>
        <w:tc>
          <w:tcPr>
            <w:tcW w:w="1320" w:type="dxa"/>
            <w:shd w:val="clear" w:color="auto" w:fill="FFFFFF"/>
            <w:vAlign w:val="bottom"/>
          </w:tcPr>
          <w:p w:rsidR="0070002F" w:rsidRDefault="006E7011">
            <w:pPr>
              <w:pStyle w:val="a8"/>
              <w:shd w:val="clear" w:color="auto" w:fill="auto"/>
              <w:jc w:val="center"/>
            </w:pPr>
            <w:r>
              <w:t>508,6</w:t>
            </w:r>
          </w:p>
        </w:tc>
        <w:tc>
          <w:tcPr>
            <w:tcW w:w="1354" w:type="dxa"/>
            <w:shd w:val="clear" w:color="auto" w:fill="FFFFFF"/>
            <w:vAlign w:val="bottom"/>
          </w:tcPr>
          <w:p w:rsidR="0070002F" w:rsidRDefault="006E7011">
            <w:pPr>
              <w:pStyle w:val="a8"/>
              <w:shd w:val="clear" w:color="auto" w:fill="auto"/>
              <w:jc w:val="center"/>
            </w:pPr>
            <w:r>
              <w:t>508,6</w:t>
            </w:r>
          </w:p>
        </w:tc>
        <w:tc>
          <w:tcPr>
            <w:tcW w:w="1397" w:type="dxa"/>
            <w:shd w:val="clear" w:color="auto" w:fill="FFFFFF"/>
            <w:vAlign w:val="bottom"/>
          </w:tcPr>
          <w:p w:rsidR="0070002F" w:rsidRDefault="006E7011">
            <w:pPr>
              <w:pStyle w:val="a8"/>
              <w:shd w:val="clear" w:color="auto" w:fill="auto"/>
              <w:jc w:val="center"/>
            </w:pPr>
            <w:r>
              <w:t>505,8</w:t>
            </w:r>
          </w:p>
        </w:tc>
        <w:tc>
          <w:tcPr>
            <w:tcW w:w="1118" w:type="dxa"/>
            <w:shd w:val="clear" w:color="auto" w:fill="FFFFFF"/>
            <w:vAlign w:val="bottom"/>
          </w:tcPr>
          <w:p w:rsidR="0070002F" w:rsidRDefault="006E7011">
            <w:pPr>
              <w:pStyle w:val="a8"/>
              <w:shd w:val="clear" w:color="auto" w:fill="auto"/>
              <w:ind w:firstLine="360"/>
            </w:pPr>
            <w:r>
              <w:t>3 678,0</w:t>
            </w:r>
          </w:p>
        </w:tc>
      </w:tr>
      <w:tr w:rsidR="0070002F">
        <w:trPr>
          <w:trHeight w:hRule="exact" w:val="917"/>
          <w:jc w:val="center"/>
        </w:trPr>
        <w:tc>
          <w:tcPr>
            <w:tcW w:w="614" w:type="dxa"/>
            <w:shd w:val="clear" w:color="auto" w:fill="FFFFFF"/>
          </w:tcPr>
          <w:p w:rsidR="0070002F" w:rsidRDefault="006E7011">
            <w:pPr>
              <w:pStyle w:val="a8"/>
              <w:shd w:val="clear" w:color="auto" w:fill="auto"/>
              <w:jc w:val="center"/>
            </w:pPr>
            <w:r>
              <w:t>4.1.1.</w:t>
            </w:r>
          </w:p>
        </w:tc>
        <w:tc>
          <w:tcPr>
            <w:tcW w:w="5141" w:type="dxa"/>
            <w:shd w:val="clear" w:color="auto" w:fill="FFFFFF"/>
            <w:vAlign w:val="center"/>
          </w:tcPr>
          <w:p w:rsidR="0070002F" w:rsidRDefault="006E7011">
            <w:pPr>
              <w:pStyle w:val="a8"/>
              <w:shd w:val="clear" w:color="auto" w:fill="auto"/>
              <w:ind w:firstLine="140"/>
            </w:pPr>
            <w:r>
              <w:t>из них межбюджетные трансферты бюджетам субъектов Российской Федерации</w:t>
            </w:r>
          </w:p>
        </w:tc>
        <w:tc>
          <w:tcPr>
            <w:tcW w:w="1690" w:type="dxa"/>
            <w:shd w:val="clear" w:color="auto" w:fill="FFFFFF"/>
          </w:tcPr>
          <w:p w:rsidR="0070002F" w:rsidRDefault="006E7011">
            <w:pPr>
              <w:pStyle w:val="a8"/>
              <w:shd w:val="clear" w:color="auto" w:fill="auto"/>
              <w:ind w:firstLine="1000"/>
            </w:pPr>
            <w:r>
              <w:t>0</w:t>
            </w:r>
          </w:p>
        </w:tc>
        <w:tc>
          <w:tcPr>
            <w:tcW w:w="1253" w:type="dxa"/>
            <w:shd w:val="clear" w:color="auto" w:fill="FFFFFF"/>
          </w:tcPr>
          <w:p w:rsidR="0070002F" w:rsidRDefault="006E7011">
            <w:pPr>
              <w:pStyle w:val="a8"/>
              <w:shd w:val="clear" w:color="auto" w:fill="auto"/>
              <w:jc w:val="center"/>
            </w:pPr>
            <w:r>
              <w:t>0</w:t>
            </w:r>
          </w:p>
        </w:tc>
        <w:tc>
          <w:tcPr>
            <w:tcW w:w="1286" w:type="dxa"/>
            <w:shd w:val="clear" w:color="auto" w:fill="FFFFFF"/>
          </w:tcPr>
          <w:p w:rsidR="0070002F" w:rsidRDefault="006E7011">
            <w:pPr>
              <w:pStyle w:val="a8"/>
              <w:shd w:val="clear" w:color="auto" w:fill="auto"/>
              <w:jc w:val="center"/>
            </w:pPr>
            <w:r>
              <w:t>0</w:t>
            </w:r>
          </w:p>
        </w:tc>
        <w:tc>
          <w:tcPr>
            <w:tcW w:w="1320" w:type="dxa"/>
            <w:shd w:val="clear" w:color="auto" w:fill="FFFFFF"/>
          </w:tcPr>
          <w:p w:rsidR="0070002F" w:rsidRDefault="006E7011">
            <w:pPr>
              <w:pStyle w:val="a8"/>
              <w:shd w:val="clear" w:color="auto" w:fill="auto"/>
              <w:jc w:val="center"/>
            </w:pPr>
            <w:r>
              <w:t>0</w:t>
            </w:r>
          </w:p>
        </w:tc>
        <w:tc>
          <w:tcPr>
            <w:tcW w:w="1354" w:type="dxa"/>
            <w:shd w:val="clear" w:color="auto" w:fill="FFFFFF"/>
          </w:tcPr>
          <w:p w:rsidR="0070002F" w:rsidRDefault="006E7011">
            <w:pPr>
              <w:pStyle w:val="a8"/>
              <w:shd w:val="clear" w:color="auto" w:fill="auto"/>
              <w:jc w:val="center"/>
            </w:pPr>
            <w:r>
              <w:t>0</w:t>
            </w:r>
          </w:p>
        </w:tc>
        <w:tc>
          <w:tcPr>
            <w:tcW w:w="1397" w:type="dxa"/>
            <w:shd w:val="clear" w:color="auto" w:fill="FFFFFF"/>
          </w:tcPr>
          <w:p w:rsidR="0070002F" w:rsidRDefault="006E7011">
            <w:pPr>
              <w:pStyle w:val="a8"/>
              <w:shd w:val="clear" w:color="auto" w:fill="auto"/>
              <w:jc w:val="center"/>
            </w:pPr>
            <w:r>
              <w:t>0</w:t>
            </w:r>
          </w:p>
        </w:tc>
        <w:tc>
          <w:tcPr>
            <w:tcW w:w="1118" w:type="dxa"/>
            <w:shd w:val="clear" w:color="auto" w:fill="FFFFFF"/>
          </w:tcPr>
          <w:p w:rsidR="0070002F" w:rsidRDefault="006E7011">
            <w:pPr>
              <w:pStyle w:val="a8"/>
              <w:shd w:val="clear" w:color="auto" w:fill="auto"/>
              <w:ind w:firstLine="660"/>
            </w:pPr>
            <w:r>
              <w:t>0</w:t>
            </w:r>
          </w:p>
        </w:tc>
      </w:tr>
      <w:tr w:rsidR="0070002F">
        <w:trPr>
          <w:trHeight w:hRule="exact" w:val="907"/>
          <w:jc w:val="center"/>
        </w:trPr>
        <w:tc>
          <w:tcPr>
            <w:tcW w:w="614" w:type="dxa"/>
            <w:shd w:val="clear" w:color="auto" w:fill="FFFFFF"/>
          </w:tcPr>
          <w:p w:rsidR="0070002F" w:rsidRDefault="006E7011">
            <w:pPr>
              <w:pStyle w:val="a8"/>
              <w:shd w:val="clear" w:color="auto" w:fill="auto"/>
              <w:jc w:val="center"/>
            </w:pPr>
            <w:r>
              <w:t>4.2.</w:t>
            </w:r>
          </w:p>
        </w:tc>
        <w:tc>
          <w:tcPr>
            <w:tcW w:w="5141" w:type="dxa"/>
            <w:shd w:val="clear" w:color="auto" w:fill="FFFFFF"/>
            <w:vAlign w:val="center"/>
          </w:tcPr>
          <w:p w:rsidR="0070002F" w:rsidRDefault="006E7011">
            <w:pPr>
              <w:pStyle w:val="a8"/>
              <w:shd w:val="clear" w:color="auto" w:fill="auto"/>
              <w:ind w:firstLine="140"/>
            </w:pPr>
            <w:r>
              <w:t>бюджеты государственных внебюджетных фондов Российской Федерации</w:t>
            </w:r>
          </w:p>
        </w:tc>
        <w:tc>
          <w:tcPr>
            <w:tcW w:w="1690" w:type="dxa"/>
            <w:shd w:val="clear" w:color="auto" w:fill="FFFFFF"/>
          </w:tcPr>
          <w:p w:rsidR="0070002F" w:rsidRDefault="006E7011">
            <w:pPr>
              <w:pStyle w:val="a8"/>
              <w:shd w:val="clear" w:color="auto" w:fill="auto"/>
              <w:ind w:firstLine="1000"/>
            </w:pPr>
            <w:r>
              <w:t>0</w:t>
            </w:r>
          </w:p>
        </w:tc>
        <w:tc>
          <w:tcPr>
            <w:tcW w:w="1253" w:type="dxa"/>
            <w:shd w:val="clear" w:color="auto" w:fill="FFFFFF"/>
          </w:tcPr>
          <w:p w:rsidR="0070002F" w:rsidRDefault="006E7011">
            <w:pPr>
              <w:pStyle w:val="a8"/>
              <w:shd w:val="clear" w:color="auto" w:fill="auto"/>
              <w:jc w:val="center"/>
            </w:pPr>
            <w:r>
              <w:t>0</w:t>
            </w:r>
          </w:p>
        </w:tc>
        <w:tc>
          <w:tcPr>
            <w:tcW w:w="1286" w:type="dxa"/>
            <w:shd w:val="clear" w:color="auto" w:fill="FFFFFF"/>
          </w:tcPr>
          <w:p w:rsidR="0070002F" w:rsidRDefault="006E7011">
            <w:pPr>
              <w:pStyle w:val="a8"/>
              <w:shd w:val="clear" w:color="auto" w:fill="auto"/>
              <w:jc w:val="center"/>
            </w:pPr>
            <w:r>
              <w:t>0</w:t>
            </w:r>
          </w:p>
        </w:tc>
        <w:tc>
          <w:tcPr>
            <w:tcW w:w="1320" w:type="dxa"/>
            <w:shd w:val="clear" w:color="auto" w:fill="FFFFFF"/>
          </w:tcPr>
          <w:p w:rsidR="0070002F" w:rsidRDefault="006E7011">
            <w:pPr>
              <w:pStyle w:val="a8"/>
              <w:shd w:val="clear" w:color="auto" w:fill="auto"/>
              <w:jc w:val="center"/>
            </w:pPr>
            <w:r>
              <w:t>0</w:t>
            </w:r>
          </w:p>
        </w:tc>
        <w:tc>
          <w:tcPr>
            <w:tcW w:w="1354" w:type="dxa"/>
            <w:shd w:val="clear" w:color="auto" w:fill="FFFFFF"/>
          </w:tcPr>
          <w:p w:rsidR="0070002F" w:rsidRDefault="006E7011">
            <w:pPr>
              <w:pStyle w:val="a8"/>
              <w:shd w:val="clear" w:color="auto" w:fill="auto"/>
              <w:jc w:val="center"/>
            </w:pPr>
            <w:r>
              <w:t>0</w:t>
            </w:r>
          </w:p>
        </w:tc>
        <w:tc>
          <w:tcPr>
            <w:tcW w:w="1397" w:type="dxa"/>
            <w:shd w:val="clear" w:color="auto" w:fill="FFFFFF"/>
          </w:tcPr>
          <w:p w:rsidR="0070002F" w:rsidRDefault="006E7011">
            <w:pPr>
              <w:pStyle w:val="a8"/>
              <w:shd w:val="clear" w:color="auto" w:fill="auto"/>
              <w:jc w:val="center"/>
            </w:pPr>
            <w:r>
              <w:t>0</w:t>
            </w:r>
          </w:p>
        </w:tc>
        <w:tc>
          <w:tcPr>
            <w:tcW w:w="1118" w:type="dxa"/>
            <w:shd w:val="clear" w:color="auto" w:fill="FFFFFF"/>
          </w:tcPr>
          <w:p w:rsidR="0070002F" w:rsidRDefault="006E7011">
            <w:pPr>
              <w:pStyle w:val="a8"/>
              <w:shd w:val="clear" w:color="auto" w:fill="auto"/>
              <w:ind w:firstLine="660"/>
            </w:pPr>
            <w:r>
              <w:t>0</w:t>
            </w:r>
          </w:p>
        </w:tc>
      </w:tr>
      <w:tr w:rsidR="0070002F">
        <w:trPr>
          <w:trHeight w:hRule="exact" w:val="907"/>
          <w:jc w:val="center"/>
        </w:trPr>
        <w:tc>
          <w:tcPr>
            <w:tcW w:w="614" w:type="dxa"/>
            <w:shd w:val="clear" w:color="auto" w:fill="FFFFFF"/>
          </w:tcPr>
          <w:p w:rsidR="0070002F" w:rsidRDefault="006E7011">
            <w:pPr>
              <w:pStyle w:val="a8"/>
              <w:shd w:val="clear" w:color="auto" w:fill="auto"/>
              <w:jc w:val="center"/>
            </w:pPr>
            <w:r>
              <w:t>4.2.1.</w:t>
            </w:r>
          </w:p>
        </w:tc>
        <w:tc>
          <w:tcPr>
            <w:tcW w:w="5141" w:type="dxa"/>
            <w:shd w:val="clear" w:color="auto" w:fill="FFFFFF"/>
            <w:vAlign w:val="center"/>
          </w:tcPr>
          <w:p w:rsidR="0070002F" w:rsidRDefault="006E7011">
            <w:pPr>
              <w:pStyle w:val="a8"/>
              <w:shd w:val="clear" w:color="auto" w:fill="auto"/>
              <w:ind w:firstLine="140"/>
            </w:pPr>
            <w:r>
              <w:t>из них межбюджетные трансферты бюджетам субъектов Российской Федерации</w:t>
            </w:r>
          </w:p>
        </w:tc>
        <w:tc>
          <w:tcPr>
            <w:tcW w:w="1690" w:type="dxa"/>
            <w:shd w:val="clear" w:color="auto" w:fill="FFFFFF"/>
          </w:tcPr>
          <w:p w:rsidR="0070002F" w:rsidRDefault="006E7011">
            <w:pPr>
              <w:pStyle w:val="a8"/>
              <w:shd w:val="clear" w:color="auto" w:fill="auto"/>
              <w:ind w:firstLine="1000"/>
            </w:pPr>
            <w:r>
              <w:t>0</w:t>
            </w:r>
          </w:p>
        </w:tc>
        <w:tc>
          <w:tcPr>
            <w:tcW w:w="1253" w:type="dxa"/>
            <w:shd w:val="clear" w:color="auto" w:fill="FFFFFF"/>
          </w:tcPr>
          <w:p w:rsidR="0070002F" w:rsidRDefault="006E7011">
            <w:pPr>
              <w:pStyle w:val="a8"/>
              <w:shd w:val="clear" w:color="auto" w:fill="auto"/>
              <w:jc w:val="center"/>
            </w:pPr>
            <w:r>
              <w:t>0</w:t>
            </w:r>
          </w:p>
        </w:tc>
        <w:tc>
          <w:tcPr>
            <w:tcW w:w="1286" w:type="dxa"/>
            <w:shd w:val="clear" w:color="auto" w:fill="FFFFFF"/>
          </w:tcPr>
          <w:p w:rsidR="0070002F" w:rsidRDefault="006E7011">
            <w:pPr>
              <w:pStyle w:val="a8"/>
              <w:shd w:val="clear" w:color="auto" w:fill="auto"/>
              <w:jc w:val="center"/>
            </w:pPr>
            <w:r>
              <w:t>0</w:t>
            </w:r>
          </w:p>
        </w:tc>
        <w:tc>
          <w:tcPr>
            <w:tcW w:w="1320" w:type="dxa"/>
            <w:shd w:val="clear" w:color="auto" w:fill="FFFFFF"/>
          </w:tcPr>
          <w:p w:rsidR="0070002F" w:rsidRDefault="006E7011">
            <w:pPr>
              <w:pStyle w:val="a8"/>
              <w:shd w:val="clear" w:color="auto" w:fill="auto"/>
              <w:jc w:val="center"/>
            </w:pPr>
            <w:r>
              <w:t>0</w:t>
            </w:r>
          </w:p>
        </w:tc>
        <w:tc>
          <w:tcPr>
            <w:tcW w:w="1354" w:type="dxa"/>
            <w:shd w:val="clear" w:color="auto" w:fill="FFFFFF"/>
          </w:tcPr>
          <w:p w:rsidR="0070002F" w:rsidRDefault="006E7011">
            <w:pPr>
              <w:pStyle w:val="a8"/>
              <w:shd w:val="clear" w:color="auto" w:fill="auto"/>
              <w:jc w:val="center"/>
            </w:pPr>
            <w:r>
              <w:t>0</w:t>
            </w:r>
          </w:p>
        </w:tc>
        <w:tc>
          <w:tcPr>
            <w:tcW w:w="1397" w:type="dxa"/>
            <w:shd w:val="clear" w:color="auto" w:fill="FFFFFF"/>
          </w:tcPr>
          <w:p w:rsidR="0070002F" w:rsidRDefault="006E7011">
            <w:pPr>
              <w:pStyle w:val="a8"/>
              <w:shd w:val="clear" w:color="auto" w:fill="auto"/>
              <w:jc w:val="center"/>
            </w:pPr>
            <w:r>
              <w:t>0</w:t>
            </w:r>
          </w:p>
        </w:tc>
        <w:tc>
          <w:tcPr>
            <w:tcW w:w="1118" w:type="dxa"/>
            <w:shd w:val="clear" w:color="auto" w:fill="FFFFFF"/>
          </w:tcPr>
          <w:p w:rsidR="0070002F" w:rsidRDefault="006E7011">
            <w:pPr>
              <w:pStyle w:val="a8"/>
              <w:shd w:val="clear" w:color="auto" w:fill="auto"/>
              <w:ind w:firstLine="660"/>
            </w:pPr>
            <w:r>
              <w:t>0</w:t>
            </w:r>
          </w:p>
        </w:tc>
      </w:tr>
      <w:tr w:rsidR="0070002F">
        <w:trPr>
          <w:trHeight w:hRule="exact" w:val="312"/>
          <w:jc w:val="center"/>
        </w:trPr>
        <w:tc>
          <w:tcPr>
            <w:tcW w:w="614" w:type="dxa"/>
            <w:shd w:val="clear" w:color="auto" w:fill="FFFFFF"/>
            <w:vAlign w:val="center"/>
          </w:tcPr>
          <w:p w:rsidR="0070002F" w:rsidRDefault="006E7011">
            <w:pPr>
              <w:pStyle w:val="a8"/>
              <w:shd w:val="clear" w:color="auto" w:fill="auto"/>
            </w:pPr>
            <w:r>
              <w:t>4.3.</w:t>
            </w:r>
          </w:p>
        </w:tc>
        <w:tc>
          <w:tcPr>
            <w:tcW w:w="5141" w:type="dxa"/>
            <w:shd w:val="clear" w:color="auto" w:fill="FFFFFF"/>
            <w:vAlign w:val="center"/>
          </w:tcPr>
          <w:p w:rsidR="0070002F" w:rsidRDefault="006E7011">
            <w:pPr>
              <w:pStyle w:val="a8"/>
              <w:shd w:val="clear" w:color="auto" w:fill="auto"/>
            </w:pPr>
            <w:r>
              <w:t>консолидированные бюджеты субъектов</w:t>
            </w:r>
          </w:p>
        </w:tc>
        <w:tc>
          <w:tcPr>
            <w:tcW w:w="1690" w:type="dxa"/>
            <w:shd w:val="clear" w:color="auto" w:fill="FFFFFF"/>
            <w:vAlign w:val="bottom"/>
          </w:tcPr>
          <w:p w:rsidR="0070002F" w:rsidRDefault="006E7011">
            <w:pPr>
              <w:pStyle w:val="a8"/>
              <w:shd w:val="clear" w:color="auto" w:fill="auto"/>
              <w:ind w:firstLine="1000"/>
            </w:pPr>
            <w:r>
              <w:t>0</w:t>
            </w:r>
          </w:p>
        </w:tc>
        <w:tc>
          <w:tcPr>
            <w:tcW w:w="1253" w:type="dxa"/>
            <w:shd w:val="clear" w:color="auto" w:fill="FFFFFF"/>
            <w:vAlign w:val="bottom"/>
          </w:tcPr>
          <w:p w:rsidR="0070002F" w:rsidRDefault="006E7011">
            <w:pPr>
              <w:pStyle w:val="a8"/>
              <w:shd w:val="clear" w:color="auto" w:fill="auto"/>
              <w:jc w:val="center"/>
            </w:pPr>
            <w:r>
              <w:t>0</w:t>
            </w:r>
          </w:p>
        </w:tc>
        <w:tc>
          <w:tcPr>
            <w:tcW w:w="1286" w:type="dxa"/>
            <w:shd w:val="clear" w:color="auto" w:fill="FFFFFF"/>
            <w:vAlign w:val="bottom"/>
          </w:tcPr>
          <w:p w:rsidR="0070002F" w:rsidRDefault="006E7011">
            <w:pPr>
              <w:pStyle w:val="a8"/>
              <w:shd w:val="clear" w:color="auto" w:fill="auto"/>
              <w:jc w:val="center"/>
            </w:pPr>
            <w:r>
              <w:t>0</w:t>
            </w:r>
          </w:p>
        </w:tc>
        <w:tc>
          <w:tcPr>
            <w:tcW w:w="1320" w:type="dxa"/>
            <w:shd w:val="clear" w:color="auto" w:fill="FFFFFF"/>
            <w:vAlign w:val="bottom"/>
          </w:tcPr>
          <w:p w:rsidR="0070002F" w:rsidRDefault="006E7011">
            <w:pPr>
              <w:pStyle w:val="a8"/>
              <w:shd w:val="clear" w:color="auto" w:fill="auto"/>
              <w:jc w:val="center"/>
            </w:pPr>
            <w:r>
              <w:t>0</w:t>
            </w:r>
          </w:p>
        </w:tc>
        <w:tc>
          <w:tcPr>
            <w:tcW w:w="1354" w:type="dxa"/>
            <w:shd w:val="clear" w:color="auto" w:fill="FFFFFF"/>
            <w:vAlign w:val="bottom"/>
          </w:tcPr>
          <w:p w:rsidR="0070002F" w:rsidRDefault="006E7011">
            <w:pPr>
              <w:pStyle w:val="a8"/>
              <w:shd w:val="clear" w:color="auto" w:fill="auto"/>
              <w:jc w:val="center"/>
            </w:pPr>
            <w:r>
              <w:t>0</w:t>
            </w:r>
          </w:p>
        </w:tc>
        <w:tc>
          <w:tcPr>
            <w:tcW w:w="1397" w:type="dxa"/>
            <w:shd w:val="clear" w:color="auto" w:fill="FFFFFF"/>
            <w:vAlign w:val="bottom"/>
          </w:tcPr>
          <w:p w:rsidR="0070002F" w:rsidRDefault="006E7011">
            <w:pPr>
              <w:pStyle w:val="a8"/>
              <w:shd w:val="clear" w:color="auto" w:fill="auto"/>
              <w:jc w:val="center"/>
            </w:pPr>
            <w:r>
              <w:t>0</w:t>
            </w:r>
          </w:p>
        </w:tc>
        <w:tc>
          <w:tcPr>
            <w:tcW w:w="1118" w:type="dxa"/>
            <w:shd w:val="clear" w:color="auto" w:fill="FFFFFF"/>
            <w:vAlign w:val="bottom"/>
          </w:tcPr>
          <w:p w:rsidR="0070002F" w:rsidRDefault="006E7011">
            <w:pPr>
              <w:pStyle w:val="a8"/>
              <w:shd w:val="clear" w:color="auto" w:fill="auto"/>
              <w:ind w:firstLine="660"/>
            </w:pPr>
            <w:r>
              <w:t>0</w:t>
            </w:r>
          </w:p>
        </w:tc>
      </w:tr>
    </w:tbl>
    <w:p w:rsidR="0070002F" w:rsidRDefault="006E7011">
      <w:pPr>
        <w:pStyle w:val="a6"/>
        <w:shd w:val="clear" w:color="auto" w:fill="auto"/>
        <w:ind w:left="730"/>
      </w:pPr>
      <w:r>
        <w:t>Российской Федерации</w:t>
      </w:r>
    </w:p>
    <w:p w:rsidR="0070002F" w:rsidRDefault="006E701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5054"/>
        <w:gridCol w:w="1781"/>
        <w:gridCol w:w="1258"/>
        <w:gridCol w:w="1272"/>
        <w:gridCol w:w="1320"/>
        <w:gridCol w:w="1368"/>
        <w:gridCol w:w="1378"/>
        <w:gridCol w:w="1277"/>
      </w:tblGrid>
      <w:tr w:rsidR="0070002F">
        <w:trPr>
          <w:trHeight w:hRule="exact" w:val="869"/>
          <w:jc w:val="center"/>
        </w:trPr>
        <w:tc>
          <w:tcPr>
            <w:tcW w:w="619" w:type="dxa"/>
            <w:shd w:val="clear" w:color="auto" w:fill="FFFFFF"/>
          </w:tcPr>
          <w:p w:rsidR="0070002F" w:rsidRDefault="006E7011">
            <w:pPr>
              <w:pStyle w:val="a8"/>
              <w:shd w:val="clear" w:color="auto" w:fill="auto"/>
            </w:pPr>
            <w:r>
              <w:lastRenderedPageBreak/>
              <w:t>4.3.1.</w:t>
            </w:r>
          </w:p>
        </w:tc>
        <w:tc>
          <w:tcPr>
            <w:tcW w:w="5054" w:type="dxa"/>
            <w:shd w:val="clear" w:color="auto" w:fill="FFFFFF"/>
            <w:vAlign w:val="center"/>
          </w:tcPr>
          <w:p w:rsidR="0070002F" w:rsidRDefault="006E7011">
            <w:pPr>
              <w:pStyle w:val="a8"/>
              <w:shd w:val="clear" w:color="auto" w:fill="auto"/>
            </w:pPr>
            <w:r>
              <w:t>из них межбюджетные трансферты бюджетам субъектов Российской Федерации</w:t>
            </w:r>
          </w:p>
        </w:tc>
        <w:tc>
          <w:tcPr>
            <w:tcW w:w="1781" w:type="dxa"/>
            <w:shd w:val="clear" w:color="auto" w:fill="FFFFFF"/>
          </w:tcPr>
          <w:p w:rsidR="0070002F" w:rsidRDefault="006E7011">
            <w:pPr>
              <w:pStyle w:val="a8"/>
              <w:shd w:val="clear" w:color="auto" w:fill="auto"/>
              <w:ind w:left="1080"/>
            </w:pPr>
            <w:r>
              <w:t>0</w:t>
            </w:r>
          </w:p>
        </w:tc>
        <w:tc>
          <w:tcPr>
            <w:tcW w:w="1258" w:type="dxa"/>
            <w:shd w:val="clear" w:color="auto" w:fill="FFFFFF"/>
          </w:tcPr>
          <w:p w:rsidR="0070002F" w:rsidRDefault="006E7011">
            <w:pPr>
              <w:pStyle w:val="a8"/>
              <w:shd w:val="clear" w:color="auto" w:fill="auto"/>
              <w:jc w:val="center"/>
            </w:pPr>
            <w:r>
              <w:t>0</w:t>
            </w:r>
          </w:p>
        </w:tc>
        <w:tc>
          <w:tcPr>
            <w:tcW w:w="1272" w:type="dxa"/>
            <w:shd w:val="clear" w:color="auto" w:fill="FFFFFF"/>
          </w:tcPr>
          <w:p w:rsidR="0070002F" w:rsidRDefault="006E7011">
            <w:pPr>
              <w:pStyle w:val="a8"/>
              <w:shd w:val="clear" w:color="auto" w:fill="auto"/>
              <w:jc w:val="center"/>
            </w:pPr>
            <w:r>
              <w:t>0</w:t>
            </w:r>
          </w:p>
        </w:tc>
        <w:tc>
          <w:tcPr>
            <w:tcW w:w="1320" w:type="dxa"/>
            <w:shd w:val="clear" w:color="auto" w:fill="FFFFFF"/>
          </w:tcPr>
          <w:p w:rsidR="0070002F" w:rsidRDefault="006E7011">
            <w:pPr>
              <w:pStyle w:val="a8"/>
              <w:shd w:val="clear" w:color="auto" w:fill="auto"/>
              <w:jc w:val="center"/>
            </w:pPr>
            <w:r>
              <w:t>0</w:t>
            </w:r>
          </w:p>
        </w:tc>
        <w:tc>
          <w:tcPr>
            <w:tcW w:w="1368" w:type="dxa"/>
            <w:shd w:val="clear" w:color="auto" w:fill="FFFFFF"/>
          </w:tcPr>
          <w:p w:rsidR="0070002F" w:rsidRDefault="006E7011">
            <w:pPr>
              <w:pStyle w:val="a8"/>
              <w:shd w:val="clear" w:color="auto" w:fill="auto"/>
              <w:jc w:val="center"/>
            </w:pPr>
            <w:r>
              <w:t>0</w:t>
            </w:r>
          </w:p>
        </w:tc>
        <w:tc>
          <w:tcPr>
            <w:tcW w:w="1378" w:type="dxa"/>
            <w:shd w:val="clear" w:color="auto" w:fill="FFFFFF"/>
          </w:tcPr>
          <w:p w:rsidR="0070002F" w:rsidRDefault="006E7011">
            <w:pPr>
              <w:pStyle w:val="a8"/>
              <w:shd w:val="clear" w:color="auto" w:fill="auto"/>
              <w:jc w:val="center"/>
            </w:pPr>
            <w:r>
              <w:t>0</w:t>
            </w:r>
          </w:p>
        </w:tc>
        <w:tc>
          <w:tcPr>
            <w:tcW w:w="1277" w:type="dxa"/>
            <w:shd w:val="clear" w:color="auto" w:fill="FFFFFF"/>
          </w:tcPr>
          <w:p w:rsidR="0070002F" w:rsidRDefault="006E7011">
            <w:pPr>
              <w:pStyle w:val="a8"/>
              <w:shd w:val="clear" w:color="auto" w:fill="auto"/>
              <w:ind w:firstLine="660"/>
            </w:pPr>
            <w:r>
              <w:t>0</w:t>
            </w:r>
          </w:p>
        </w:tc>
      </w:tr>
      <w:tr w:rsidR="0070002F">
        <w:trPr>
          <w:trHeight w:hRule="exact" w:val="341"/>
          <w:jc w:val="center"/>
        </w:trPr>
        <w:tc>
          <w:tcPr>
            <w:tcW w:w="619" w:type="dxa"/>
            <w:shd w:val="clear" w:color="auto" w:fill="FFFFFF"/>
            <w:vAlign w:val="center"/>
          </w:tcPr>
          <w:p w:rsidR="0070002F" w:rsidRDefault="006E7011">
            <w:pPr>
              <w:pStyle w:val="a8"/>
              <w:shd w:val="clear" w:color="auto" w:fill="auto"/>
              <w:jc w:val="center"/>
            </w:pPr>
            <w:r>
              <w:t>4.4.</w:t>
            </w:r>
          </w:p>
        </w:tc>
        <w:tc>
          <w:tcPr>
            <w:tcW w:w="5054" w:type="dxa"/>
            <w:shd w:val="clear" w:color="auto" w:fill="FFFFFF"/>
            <w:vAlign w:val="center"/>
          </w:tcPr>
          <w:p w:rsidR="0070002F" w:rsidRDefault="006E7011">
            <w:pPr>
              <w:pStyle w:val="a8"/>
              <w:shd w:val="clear" w:color="auto" w:fill="auto"/>
            </w:pPr>
            <w:r>
              <w:t>внебюджетные источники</w:t>
            </w:r>
          </w:p>
        </w:tc>
        <w:tc>
          <w:tcPr>
            <w:tcW w:w="1781" w:type="dxa"/>
            <w:shd w:val="clear" w:color="auto" w:fill="FFFFFF"/>
            <w:vAlign w:val="bottom"/>
          </w:tcPr>
          <w:p w:rsidR="0070002F" w:rsidRDefault="006E7011">
            <w:pPr>
              <w:pStyle w:val="a8"/>
              <w:shd w:val="clear" w:color="auto" w:fill="auto"/>
              <w:ind w:left="1080"/>
            </w:pPr>
            <w:r>
              <w:t>0</w:t>
            </w:r>
          </w:p>
        </w:tc>
        <w:tc>
          <w:tcPr>
            <w:tcW w:w="1258" w:type="dxa"/>
            <w:shd w:val="clear" w:color="auto" w:fill="FFFFFF"/>
            <w:vAlign w:val="bottom"/>
          </w:tcPr>
          <w:p w:rsidR="0070002F" w:rsidRDefault="006E7011">
            <w:pPr>
              <w:pStyle w:val="a8"/>
              <w:shd w:val="clear" w:color="auto" w:fill="auto"/>
              <w:jc w:val="center"/>
            </w:pPr>
            <w:r>
              <w:t>0</w:t>
            </w:r>
          </w:p>
        </w:tc>
        <w:tc>
          <w:tcPr>
            <w:tcW w:w="1272" w:type="dxa"/>
            <w:shd w:val="clear" w:color="auto" w:fill="FFFFFF"/>
            <w:vAlign w:val="bottom"/>
          </w:tcPr>
          <w:p w:rsidR="0070002F" w:rsidRDefault="006E7011">
            <w:pPr>
              <w:pStyle w:val="a8"/>
              <w:shd w:val="clear" w:color="auto" w:fill="auto"/>
              <w:jc w:val="center"/>
            </w:pPr>
            <w:r>
              <w:t>0</w:t>
            </w:r>
          </w:p>
        </w:tc>
        <w:tc>
          <w:tcPr>
            <w:tcW w:w="1320" w:type="dxa"/>
            <w:shd w:val="clear" w:color="auto" w:fill="FFFFFF"/>
            <w:vAlign w:val="bottom"/>
          </w:tcPr>
          <w:p w:rsidR="0070002F" w:rsidRDefault="006E7011">
            <w:pPr>
              <w:pStyle w:val="a8"/>
              <w:shd w:val="clear" w:color="auto" w:fill="auto"/>
              <w:jc w:val="center"/>
            </w:pPr>
            <w:r>
              <w:t>0</w:t>
            </w:r>
          </w:p>
        </w:tc>
        <w:tc>
          <w:tcPr>
            <w:tcW w:w="1368" w:type="dxa"/>
            <w:shd w:val="clear" w:color="auto" w:fill="FFFFFF"/>
            <w:vAlign w:val="bottom"/>
          </w:tcPr>
          <w:p w:rsidR="0070002F" w:rsidRDefault="006E7011">
            <w:pPr>
              <w:pStyle w:val="a8"/>
              <w:shd w:val="clear" w:color="auto" w:fill="auto"/>
              <w:jc w:val="center"/>
            </w:pPr>
            <w:r>
              <w:t>0</w:t>
            </w:r>
          </w:p>
        </w:tc>
        <w:tc>
          <w:tcPr>
            <w:tcW w:w="1378" w:type="dxa"/>
            <w:shd w:val="clear" w:color="auto" w:fill="FFFFFF"/>
            <w:vAlign w:val="bottom"/>
          </w:tcPr>
          <w:p w:rsidR="0070002F" w:rsidRDefault="006E7011">
            <w:pPr>
              <w:pStyle w:val="a8"/>
              <w:shd w:val="clear" w:color="auto" w:fill="auto"/>
              <w:jc w:val="center"/>
            </w:pPr>
            <w:r>
              <w:t>0</w:t>
            </w:r>
          </w:p>
        </w:tc>
        <w:tc>
          <w:tcPr>
            <w:tcW w:w="1277" w:type="dxa"/>
            <w:shd w:val="clear" w:color="auto" w:fill="FFFFFF"/>
            <w:vAlign w:val="bottom"/>
          </w:tcPr>
          <w:p w:rsidR="0070002F" w:rsidRDefault="006E7011">
            <w:pPr>
              <w:pStyle w:val="a8"/>
              <w:shd w:val="clear" w:color="auto" w:fill="auto"/>
              <w:ind w:firstLine="660"/>
            </w:pPr>
            <w:r>
              <w:t>0</w:t>
            </w:r>
          </w:p>
        </w:tc>
      </w:tr>
      <w:tr w:rsidR="0070002F">
        <w:trPr>
          <w:trHeight w:hRule="exact" w:val="619"/>
          <w:jc w:val="center"/>
        </w:trPr>
        <w:tc>
          <w:tcPr>
            <w:tcW w:w="619" w:type="dxa"/>
            <w:shd w:val="clear" w:color="auto" w:fill="FFFFFF"/>
          </w:tcPr>
          <w:p w:rsidR="0070002F" w:rsidRDefault="006E7011">
            <w:pPr>
              <w:pStyle w:val="a8"/>
              <w:shd w:val="clear" w:color="auto" w:fill="auto"/>
              <w:jc w:val="center"/>
            </w:pPr>
            <w:r>
              <w:t>5.</w:t>
            </w:r>
          </w:p>
        </w:tc>
        <w:tc>
          <w:tcPr>
            <w:tcW w:w="5054" w:type="dxa"/>
            <w:shd w:val="clear" w:color="auto" w:fill="FFFFFF"/>
          </w:tcPr>
          <w:p w:rsidR="0070002F" w:rsidRDefault="006E7011">
            <w:pPr>
              <w:pStyle w:val="a8"/>
              <w:shd w:val="clear" w:color="auto" w:fill="auto"/>
            </w:pPr>
            <w:r>
              <w:t>Федеральный проект "Спорт-норма жизни"</w:t>
            </w:r>
          </w:p>
        </w:tc>
        <w:tc>
          <w:tcPr>
            <w:tcW w:w="1781" w:type="dxa"/>
            <w:shd w:val="clear" w:color="auto" w:fill="FFFFFF"/>
          </w:tcPr>
          <w:p w:rsidR="0070002F" w:rsidRDefault="006E7011">
            <w:pPr>
              <w:pStyle w:val="a8"/>
              <w:shd w:val="clear" w:color="auto" w:fill="auto"/>
              <w:ind w:firstLine="700"/>
            </w:pPr>
            <w:r>
              <w:t>29 903,2</w:t>
            </w:r>
          </w:p>
        </w:tc>
        <w:tc>
          <w:tcPr>
            <w:tcW w:w="1258" w:type="dxa"/>
            <w:shd w:val="clear" w:color="auto" w:fill="FFFFFF"/>
          </w:tcPr>
          <w:p w:rsidR="0070002F" w:rsidRDefault="006E7011">
            <w:pPr>
              <w:pStyle w:val="a8"/>
              <w:shd w:val="clear" w:color="auto" w:fill="auto"/>
              <w:jc w:val="center"/>
            </w:pPr>
            <w:r>
              <w:t>34 145,2</w:t>
            </w:r>
          </w:p>
        </w:tc>
        <w:tc>
          <w:tcPr>
            <w:tcW w:w="1272" w:type="dxa"/>
            <w:shd w:val="clear" w:color="auto" w:fill="FFFFFF"/>
          </w:tcPr>
          <w:p w:rsidR="0070002F" w:rsidRDefault="006E7011">
            <w:pPr>
              <w:pStyle w:val="a8"/>
              <w:shd w:val="clear" w:color="auto" w:fill="auto"/>
              <w:jc w:val="center"/>
            </w:pPr>
            <w:r>
              <w:t>25 826,2</w:t>
            </w:r>
          </w:p>
        </w:tc>
        <w:tc>
          <w:tcPr>
            <w:tcW w:w="1320" w:type="dxa"/>
            <w:shd w:val="clear" w:color="auto" w:fill="FFFFFF"/>
          </w:tcPr>
          <w:p w:rsidR="0070002F" w:rsidRDefault="006E7011">
            <w:pPr>
              <w:pStyle w:val="a8"/>
              <w:shd w:val="clear" w:color="auto" w:fill="auto"/>
              <w:jc w:val="center"/>
            </w:pPr>
            <w:r>
              <w:t>26 479,7</w:t>
            </w:r>
          </w:p>
        </w:tc>
        <w:tc>
          <w:tcPr>
            <w:tcW w:w="1368" w:type="dxa"/>
            <w:shd w:val="clear" w:color="auto" w:fill="FFFFFF"/>
          </w:tcPr>
          <w:p w:rsidR="0070002F" w:rsidRDefault="006E7011">
            <w:pPr>
              <w:pStyle w:val="a8"/>
              <w:shd w:val="clear" w:color="auto" w:fill="auto"/>
              <w:jc w:val="center"/>
            </w:pPr>
            <w:r>
              <w:t>19 048,1</w:t>
            </w:r>
          </w:p>
        </w:tc>
        <w:tc>
          <w:tcPr>
            <w:tcW w:w="1378" w:type="dxa"/>
            <w:shd w:val="clear" w:color="auto" w:fill="FFFFFF"/>
          </w:tcPr>
          <w:p w:rsidR="0070002F" w:rsidRDefault="006E7011">
            <w:pPr>
              <w:pStyle w:val="a8"/>
              <w:shd w:val="clear" w:color="auto" w:fill="auto"/>
              <w:jc w:val="center"/>
            </w:pPr>
            <w:r>
              <w:t>14 619,0</w:t>
            </w:r>
          </w:p>
        </w:tc>
        <w:tc>
          <w:tcPr>
            <w:tcW w:w="1277" w:type="dxa"/>
            <w:shd w:val="clear" w:color="auto" w:fill="FFFFFF"/>
          </w:tcPr>
          <w:p w:rsidR="0070002F" w:rsidRDefault="006E7011">
            <w:pPr>
              <w:pStyle w:val="a8"/>
              <w:shd w:val="clear" w:color="auto" w:fill="auto"/>
              <w:ind w:firstLine="220"/>
            </w:pPr>
            <w:r>
              <w:t>150 021,4</w:t>
            </w:r>
          </w:p>
        </w:tc>
      </w:tr>
      <w:tr w:rsidR="0070002F">
        <w:trPr>
          <w:trHeight w:hRule="exact" w:val="365"/>
          <w:jc w:val="center"/>
        </w:trPr>
        <w:tc>
          <w:tcPr>
            <w:tcW w:w="619" w:type="dxa"/>
            <w:shd w:val="clear" w:color="auto" w:fill="FFFFFF"/>
            <w:vAlign w:val="bottom"/>
          </w:tcPr>
          <w:p w:rsidR="0070002F" w:rsidRDefault="006E7011">
            <w:pPr>
              <w:pStyle w:val="a8"/>
              <w:shd w:val="clear" w:color="auto" w:fill="auto"/>
              <w:jc w:val="center"/>
            </w:pPr>
            <w:r>
              <w:t>5.1.</w:t>
            </w:r>
          </w:p>
        </w:tc>
        <w:tc>
          <w:tcPr>
            <w:tcW w:w="5054" w:type="dxa"/>
            <w:shd w:val="clear" w:color="auto" w:fill="FFFFFF"/>
            <w:vAlign w:val="bottom"/>
          </w:tcPr>
          <w:p w:rsidR="0070002F" w:rsidRDefault="006E7011">
            <w:pPr>
              <w:pStyle w:val="a8"/>
              <w:shd w:val="clear" w:color="auto" w:fill="auto"/>
            </w:pPr>
            <w:r>
              <w:t>федеральный бюджет</w:t>
            </w:r>
          </w:p>
        </w:tc>
        <w:tc>
          <w:tcPr>
            <w:tcW w:w="1781" w:type="dxa"/>
            <w:shd w:val="clear" w:color="auto" w:fill="FFFFFF"/>
            <w:vAlign w:val="bottom"/>
          </w:tcPr>
          <w:p w:rsidR="0070002F" w:rsidRDefault="006E7011">
            <w:pPr>
              <w:pStyle w:val="a8"/>
              <w:shd w:val="clear" w:color="auto" w:fill="auto"/>
              <w:ind w:firstLine="700"/>
            </w:pPr>
            <w:r>
              <w:t>24 827,5</w:t>
            </w:r>
          </w:p>
        </w:tc>
        <w:tc>
          <w:tcPr>
            <w:tcW w:w="1258" w:type="dxa"/>
            <w:shd w:val="clear" w:color="auto" w:fill="FFFFFF"/>
            <w:vAlign w:val="bottom"/>
          </w:tcPr>
          <w:p w:rsidR="0070002F" w:rsidRDefault="006E7011">
            <w:pPr>
              <w:pStyle w:val="a8"/>
              <w:shd w:val="clear" w:color="auto" w:fill="auto"/>
              <w:jc w:val="center"/>
            </w:pPr>
            <w:r>
              <w:t>29 508,6</w:t>
            </w:r>
          </w:p>
        </w:tc>
        <w:tc>
          <w:tcPr>
            <w:tcW w:w="1272" w:type="dxa"/>
            <w:shd w:val="clear" w:color="auto" w:fill="FFFFFF"/>
            <w:vAlign w:val="bottom"/>
          </w:tcPr>
          <w:p w:rsidR="0070002F" w:rsidRDefault="006E7011">
            <w:pPr>
              <w:pStyle w:val="a8"/>
              <w:shd w:val="clear" w:color="auto" w:fill="auto"/>
              <w:jc w:val="center"/>
            </w:pPr>
            <w:r>
              <w:t>24 831,4</w:t>
            </w:r>
          </w:p>
        </w:tc>
        <w:tc>
          <w:tcPr>
            <w:tcW w:w="1320" w:type="dxa"/>
            <w:shd w:val="clear" w:color="auto" w:fill="FFFFFF"/>
            <w:vAlign w:val="bottom"/>
          </w:tcPr>
          <w:p w:rsidR="0070002F" w:rsidRDefault="006E7011">
            <w:pPr>
              <w:pStyle w:val="a8"/>
              <w:shd w:val="clear" w:color="auto" w:fill="auto"/>
              <w:jc w:val="center"/>
            </w:pPr>
            <w:r>
              <w:t>25 471,4</w:t>
            </w:r>
          </w:p>
        </w:tc>
        <w:tc>
          <w:tcPr>
            <w:tcW w:w="1368" w:type="dxa"/>
            <w:shd w:val="clear" w:color="auto" w:fill="FFFFFF"/>
            <w:vAlign w:val="bottom"/>
          </w:tcPr>
          <w:p w:rsidR="0070002F" w:rsidRDefault="006E7011">
            <w:pPr>
              <w:pStyle w:val="a8"/>
              <w:shd w:val="clear" w:color="auto" w:fill="auto"/>
              <w:jc w:val="center"/>
            </w:pPr>
            <w:r>
              <w:t>18 383,9</w:t>
            </w:r>
          </w:p>
        </w:tc>
        <w:tc>
          <w:tcPr>
            <w:tcW w:w="1378" w:type="dxa"/>
            <w:shd w:val="clear" w:color="auto" w:fill="FFFFFF"/>
            <w:vAlign w:val="bottom"/>
          </w:tcPr>
          <w:p w:rsidR="0070002F" w:rsidRDefault="006E7011">
            <w:pPr>
              <w:pStyle w:val="a8"/>
              <w:shd w:val="clear" w:color="auto" w:fill="auto"/>
              <w:jc w:val="center"/>
            </w:pPr>
            <w:r>
              <w:t>14 175,4</w:t>
            </w:r>
          </w:p>
        </w:tc>
        <w:tc>
          <w:tcPr>
            <w:tcW w:w="1277" w:type="dxa"/>
            <w:shd w:val="clear" w:color="auto" w:fill="FFFFFF"/>
            <w:vAlign w:val="bottom"/>
          </w:tcPr>
          <w:p w:rsidR="0070002F" w:rsidRDefault="006E7011">
            <w:pPr>
              <w:pStyle w:val="a8"/>
              <w:shd w:val="clear" w:color="auto" w:fill="auto"/>
              <w:ind w:firstLine="220"/>
            </w:pPr>
            <w:r>
              <w:t>137 198,3</w:t>
            </w:r>
          </w:p>
        </w:tc>
      </w:tr>
      <w:tr w:rsidR="0070002F">
        <w:trPr>
          <w:trHeight w:hRule="exact" w:val="917"/>
          <w:jc w:val="center"/>
        </w:trPr>
        <w:tc>
          <w:tcPr>
            <w:tcW w:w="619" w:type="dxa"/>
            <w:shd w:val="clear" w:color="auto" w:fill="FFFFFF"/>
          </w:tcPr>
          <w:p w:rsidR="0070002F" w:rsidRDefault="006E7011">
            <w:pPr>
              <w:pStyle w:val="a8"/>
              <w:shd w:val="clear" w:color="auto" w:fill="auto"/>
            </w:pPr>
            <w:r>
              <w:t>5.1.1.</w:t>
            </w:r>
          </w:p>
        </w:tc>
        <w:tc>
          <w:tcPr>
            <w:tcW w:w="5054" w:type="dxa"/>
            <w:shd w:val="clear" w:color="auto" w:fill="FFFFFF"/>
            <w:vAlign w:val="center"/>
          </w:tcPr>
          <w:p w:rsidR="0070002F" w:rsidRDefault="006E7011">
            <w:pPr>
              <w:pStyle w:val="a8"/>
              <w:shd w:val="clear" w:color="auto" w:fill="auto"/>
            </w:pPr>
            <w:r>
              <w:t>из них межбюджетные трансферты бюджетам субъектов Российской Федерации</w:t>
            </w:r>
          </w:p>
        </w:tc>
        <w:tc>
          <w:tcPr>
            <w:tcW w:w="1781" w:type="dxa"/>
            <w:shd w:val="clear" w:color="auto" w:fill="FFFFFF"/>
          </w:tcPr>
          <w:p w:rsidR="0070002F" w:rsidRDefault="006E7011">
            <w:pPr>
              <w:pStyle w:val="a8"/>
              <w:shd w:val="clear" w:color="auto" w:fill="auto"/>
              <w:ind w:left="1080"/>
            </w:pPr>
            <w:r>
              <w:t>0</w:t>
            </w:r>
          </w:p>
        </w:tc>
        <w:tc>
          <w:tcPr>
            <w:tcW w:w="1258" w:type="dxa"/>
            <w:shd w:val="clear" w:color="auto" w:fill="FFFFFF"/>
          </w:tcPr>
          <w:p w:rsidR="0070002F" w:rsidRDefault="006E7011">
            <w:pPr>
              <w:pStyle w:val="a8"/>
              <w:shd w:val="clear" w:color="auto" w:fill="auto"/>
              <w:jc w:val="center"/>
            </w:pPr>
            <w:r>
              <w:t>0</w:t>
            </w:r>
          </w:p>
        </w:tc>
        <w:tc>
          <w:tcPr>
            <w:tcW w:w="1272" w:type="dxa"/>
            <w:shd w:val="clear" w:color="auto" w:fill="FFFFFF"/>
          </w:tcPr>
          <w:p w:rsidR="0070002F" w:rsidRDefault="006E7011">
            <w:pPr>
              <w:pStyle w:val="a8"/>
              <w:shd w:val="clear" w:color="auto" w:fill="auto"/>
              <w:jc w:val="center"/>
            </w:pPr>
            <w:r>
              <w:t>0</w:t>
            </w:r>
          </w:p>
        </w:tc>
        <w:tc>
          <w:tcPr>
            <w:tcW w:w="1320" w:type="dxa"/>
            <w:shd w:val="clear" w:color="auto" w:fill="FFFFFF"/>
          </w:tcPr>
          <w:p w:rsidR="0070002F" w:rsidRDefault="006E7011">
            <w:pPr>
              <w:pStyle w:val="a8"/>
              <w:shd w:val="clear" w:color="auto" w:fill="auto"/>
              <w:jc w:val="center"/>
            </w:pPr>
            <w:r>
              <w:t>0</w:t>
            </w:r>
          </w:p>
        </w:tc>
        <w:tc>
          <w:tcPr>
            <w:tcW w:w="1368" w:type="dxa"/>
            <w:shd w:val="clear" w:color="auto" w:fill="FFFFFF"/>
          </w:tcPr>
          <w:p w:rsidR="0070002F" w:rsidRDefault="006E7011">
            <w:pPr>
              <w:pStyle w:val="a8"/>
              <w:shd w:val="clear" w:color="auto" w:fill="auto"/>
              <w:jc w:val="center"/>
            </w:pPr>
            <w:r>
              <w:t>0</w:t>
            </w:r>
          </w:p>
        </w:tc>
        <w:tc>
          <w:tcPr>
            <w:tcW w:w="1378" w:type="dxa"/>
            <w:shd w:val="clear" w:color="auto" w:fill="FFFFFF"/>
          </w:tcPr>
          <w:p w:rsidR="0070002F" w:rsidRDefault="006E7011">
            <w:pPr>
              <w:pStyle w:val="a8"/>
              <w:shd w:val="clear" w:color="auto" w:fill="auto"/>
              <w:jc w:val="center"/>
            </w:pPr>
            <w:r>
              <w:t>0</w:t>
            </w:r>
          </w:p>
        </w:tc>
        <w:tc>
          <w:tcPr>
            <w:tcW w:w="1277" w:type="dxa"/>
            <w:shd w:val="clear" w:color="auto" w:fill="FFFFFF"/>
          </w:tcPr>
          <w:p w:rsidR="0070002F" w:rsidRDefault="006E7011">
            <w:pPr>
              <w:pStyle w:val="a8"/>
              <w:shd w:val="clear" w:color="auto" w:fill="auto"/>
              <w:ind w:firstLine="660"/>
            </w:pPr>
            <w:r>
              <w:t>0</w:t>
            </w:r>
          </w:p>
        </w:tc>
      </w:tr>
      <w:tr w:rsidR="0070002F">
        <w:trPr>
          <w:trHeight w:hRule="exact" w:val="902"/>
          <w:jc w:val="center"/>
        </w:trPr>
        <w:tc>
          <w:tcPr>
            <w:tcW w:w="619" w:type="dxa"/>
            <w:shd w:val="clear" w:color="auto" w:fill="FFFFFF"/>
          </w:tcPr>
          <w:p w:rsidR="0070002F" w:rsidRDefault="006E7011">
            <w:pPr>
              <w:pStyle w:val="a8"/>
              <w:shd w:val="clear" w:color="auto" w:fill="auto"/>
              <w:jc w:val="center"/>
            </w:pPr>
            <w:r>
              <w:t>5.2.</w:t>
            </w:r>
          </w:p>
        </w:tc>
        <w:tc>
          <w:tcPr>
            <w:tcW w:w="5054" w:type="dxa"/>
            <w:shd w:val="clear" w:color="auto" w:fill="FFFFFF"/>
            <w:vAlign w:val="center"/>
          </w:tcPr>
          <w:p w:rsidR="0070002F" w:rsidRDefault="006E7011">
            <w:pPr>
              <w:pStyle w:val="a8"/>
              <w:shd w:val="clear" w:color="auto" w:fill="auto"/>
            </w:pPr>
            <w:r>
              <w:t>бюджеты государственных внебюджетных фондов Российской Федерации</w:t>
            </w:r>
          </w:p>
        </w:tc>
        <w:tc>
          <w:tcPr>
            <w:tcW w:w="1781" w:type="dxa"/>
            <w:shd w:val="clear" w:color="auto" w:fill="FFFFFF"/>
          </w:tcPr>
          <w:p w:rsidR="0070002F" w:rsidRDefault="006E7011">
            <w:pPr>
              <w:pStyle w:val="a8"/>
              <w:shd w:val="clear" w:color="auto" w:fill="auto"/>
              <w:ind w:left="1080"/>
            </w:pPr>
            <w:r>
              <w:t>0</w:t>
            </w:r>
          </w:p>
        </w:tc>
        <w:tc>
          <w:tcPr>
            <w:tcW w:w="1258" w:type="dxa"/>
            <w:shd w:val="clear" w:color="auto" w:fill="FFFFFF"/>
          </w:tcPr>
          <w:p w:rsidR="0070002F" w:rsidRDefault="006E7011">
            <w:pPr>
              <w:pStyle w:val="a8"/>
              <w:shd w:val="clear" w:color="auto" w:fill="auto"/>
              <w:jc w:val="center"/>
            </w:pPr>
            <w:r>
              <w:t>0</w:t>
            </w:r>
          </w:p>
        </w:tc>
        <w:tc>
          <w:tcPr>
            <w:tcW w:w="1272" w:type="dxa"/>
            <w:shd w:val="clear" w:color="auto" w:fill="FFFFFF"/>
          </w:tcPr>
          <w:p w:rsidR="0070002F" w:rsidRDefault="006E7011">
            <w:pPr>
              <w:pStyle w:val="a8"/>
              <w:shd w:val="clear" w:color="auto" w:fill="auto"/>
              <w:jc w:val="center"/>
            </w:pPr>
            <w:r>
              <w:t>0</w:t>
            </w:r>
          </w:p>
        </w:tc>
        <w:tc>
          <w:tcPr>
            <w:tcW w:w="1320" w:type="dxa"/>
            <w:shd w:val="clear" w:color="auto" w:fill="FFFFFF"/>
          </w:tcPr>
          <w:p w:rsidR="0070002F" w:rsidRDefault="006E7011">
            <w:pPr>
              <w:pStyle w:val="a8"/>
              <w:shd w:val="clear" w:color="auto" w:fill="auto"/>
              <w:jc w:val="center"/>
            </w:pPr>
            <w:r>
              <w:t>0</w:t>
            </w:r>
          </w:p>
        </w:tc>
        <w:tc>
          <w:tcPr>
            <w:tcW w:w="1368" w:type="dxa"/>
            <w:shd w:val="clear" w:color="auto" w:fill="FFFFFF"/>
          </w:tcPr>
          <w:p w:rsidR="0070002F" w:rsidRDefault="006E7011">
            <w:pPr>
              <w:pStyle w:val="a8"/>
              <w:shd w:val="clear" w:color="auto" w:fill="auto"/>
              <w:jc w:val="center"/>
            </w:pPr>
            <w:r>
              <w:t>0</w:t>
            </w:r>
          </w:p>
        </w:tc>
        <w:tc>
          <w:tcPr>
            <w:tcW w:w="1378" w:type="dxa"/>
            <w:shd w:val="clear" w:color="auto" w:fill="FFFFFF"/>
          </w:tcPr>
          <w:p w:rsidR="0070002F" w:rsidRDefault="006E7011">
            <w:pPr>
              <w:pStyle w:val="a8"/>
              <w:shd w:val="clear" w:color="auto" w:fill="auto"/>
              <w:jc w:val="center"/>
            </w:pPr>
            <w:r>
              <w:t>0</w:t>
            </w:r>
          </w:p>
        </w:tc>
        <w:tc>
          <w:tcPr>
            <w:tcW w:w="1277" w:type="dxa"/>
            <w:shd w:val="clear" w:color="auto" w:fill="FFFFFF"/>
          </w:tcPr>
          <w:p w:rsidR="0070002F" w:rsidRDefault="006E7011">
            <w:pPr>
              <w:pStyle w:val="a8"/>
              <w:shd w:val="clear" w:color="auto" w:fill="auto"/>
              <w:ind w:firstLine="660"/>
            </w:pPr>
            <w:r>
              <w:t>0</w:t>
            </w:r>
          </w:p>
        </w:tc>
      </w:tr>
      <w:tr w:rsidR="0070002F">
        <w:trPr>
          <w:trHeight w:hRule="exact" w:val="902"/>
          <w:jc w:val="center"/>
        </w:trPr>
        <w:tc>
          <w:tcPr>
            <w:tcW w:w="619" w:type="dxa"/>
            <w:shd w:val="clear" w:color="auto" w:fill="FFFFFF"/>
          </w:tcPr>
          <w:p w:rsidR="0070002F" w:rsidRDefault="006E7011">
            <w:pPr>
              <w:pStyle w:val="a8"/>
              <w:shd w:val="clear" w:color="auto" w:fill="auto"/>
            </w:pPr>
            <w:r>
              <w:t>5.2.1</w:t>
            </w:r>
          </w:p>
        </w:tc>
        <w:tc>
          <w:tcPr>
            <w:tcW w:w="5054" w:type="dxa"/>
            <w:shd w:val="clear" w:color="auto" w:fill="FFFFFF"/>
            <w:vAlign w:val="center"/>
          </w:tcPr>
          <w:p w:rsidR="0070002F" w:rsidRDefault="006E7011">
            <w:pPr>
              <w:pStyle w:val="a8"/>
              <w:shd w:val="clear" w:color="auto" w:fill="auto"/>
            </w:pPr>
            <w:r>
              <w:t>из них межбюджетные трансферты бюджетам субъектов Российской Федерации</w:t>
            </w:r>
          </w:p>
        </w:tc>
        <w:tc>
          <w:tcPr>
            <w:tcW w:w="1781" w:type="dxa"/>
            <w:shd w:val="clear" w:color="auto" w:fill="FFFFFF"/>
          </w:tcPr>
          <w:p w:rsidR="0070002F" w:rsidRDefault="006E7011">
            <w:pPr>
              <w:pStyle w:val="a8"/>
              <w:shd w:val="clear" w:color="auto" w:fill="auto"/>
              <w:ind w:left="1080"/>
            </w:pPr>
            <w:r>
              <w:t>0</w:t>
            </w:r>
          </w:p>
        </w:tc>
        <w:tc>
          <w:tcPr>
            <w:tcW w:w="1258" w:type="dxa"/>
            <w:shd w:val="clear" w:color="auto" w:fill="FFFFFF"/>
          </w:tcPr>
          <w:p w:rsidR="0070002F" w:rsidRDefault="006E7011">
            <w:pPr>
              <w:pStyle w:val="a8"/>
              <w:shd w:val="clear" w:color="auto" w:fill="auto"/>
              <w:jc w:val="center"/>
            </w:pPr>
            <w:r>
              <w:t>0</w:t>
            </w:r>
          </w:p>
        </w:tc>
        <w:tc>
          <w:tcPr>
            <w:tcW w:w="1272" w:type="dxa"/>
            <w:shd w:val="clear" w:color="auto" w:fill="FFFFFF"/>
          </w:tcPr>
          <w:p w:rsidR="0070002F" w:rsidRDefault="006E7011">
            <w:pPr>
              <w:pStyle w:val="a8"/>
              <w:shd w:val="clear" w:color="auto" w:fill="auto"/>
              <w:jc w:val="center"/>
            </w:pPr>
            <w:r>
              <w:t>0</w:t>
            </w:r>
          </w:p>
        </w:tc>
        <w:tc>
          <w:tcPr>
            <w:tcW w:w="1320" w:type="dxa"/>
            <w:shd w:val="clear" w:color="auto" w:fill="FFFFFF"/>
          </w:tcPr>
          <w:p w:rsidR="0070002F" w:rsidRDefault="006E7011">
            <w:pPr>
              <w:pStyle w:val="a8"/>
              <w:shd w:val="clear" w:color="auto" w:fill="auto"/>
              <w:jc w:val="center"/>
            </w:pPr>
            <w:r>
              <w:t>0</w:t>
            </w:r>
          </w:p>
        </w:tc>
        <w:tc>
          <w:tcPr>
            <w:tcW w:w="1368" w:type="dxa"/>
            <w:shd w:val="clear" w:color="auto" w:fill="FFFFFF"/>
          </w:tcPr>
          <w:p w:rsidR="0070002F" w:rsidRDefault="006E7011">
            <w:pPr>
              <w:pStyle w:val="a8"/>
              <w:shd w:val="clear" w:color="auto" w:fill="auto"/>
              <w:jc w:val="center"/>
            </w:pPr>
            <w:r>
              <w:t>0</w:t>
            </w:r>
          </w:p>
        </w:tc>
        <w:tc>
          <w:tcPr>
            <w:tcW w:w="1378" w:type="dxa"/>
            <w:shd w:val="clear" w:color="auto" w:fill="FFFFFF"/>
          </w:tcPr>
          <w:p w:rsidR="0070002F" w:rsidRDefault="006E7011">
            <w:pPr>
              <w:pStyle w:val="a8"/>
              <w:shd w:val="clear" w:color="auto" w:fill="auto"/>
              <w:jc w:val="center"/>
            </w:pPr>
            <w:r>
              <w:t>0</w:t>
            </w:r>
          </w:p>
        </w:tc>
        <w:tc>
          <w:tcPr>
            <w:tcW w:w="1277" w:type="dxa"/>
            <w:shd w:val="clear" w:color="auto" w:fill="FFFFFF"/>
          </w:tcPr>
          <w:p w:rsidR="0070002F" w:rsidRDefault="006E7011">
            <w:pPr>
              <w:pStyle w:val="a8"/>
              <w:shd w:val="clear" w:color="auto" w:fill="auto"/>
              <w:ind w:firstLine="660"/>
            </w:pPr>
            <w:r>
              <w:t>0</w:t>
            </w:r>
          </w:p>
        </w:tc>
      </w:tr>
      <w:tr w:rsidR="0070002F">
        <w:trPr>
          <w:trHeight w:hRule="exact" w:val="629"/>
          <w:jc w:val="center"/>
        </w:trPr>
        <w:tc>
          <w:tcPr>
            <w:tcW w:w="619" w:type="dxa"/>
            <w:shd w:val="clear" w:color="auto" w:fill="FFFFFF"/>
          </w:tcPr>
          <w:p w:rsidR="0070002F" w:rsidRDefault="006E7011">
            <w:pPr>
              <w:pStyle w:val="a8"/>
              <w:shd w:val="clear" w:color="auto" w:fill="auto"/>
              <w:jc w:val="center"/>
            </w:pPr>
            <w:r>
              <w:t>5.3.</w:t>
            </w:r>
          </w:p>
        </w:tc>
        <w:tc>
          <w:tcPr>
            <w:tcW w:w="5054" w:type="dxa"/>
            <w:shd w:val="clear" w:color="auto" w:fill="FFFFFF"/>
            <w:vAlign w:val="bottom"/>
          </w:tcPr>
          <w:p w:rsidR="0070002F" w:rsidRDefault="006E7011">
            <w:pPr>
              <w:pStyle w:val="a8"/>
              <w:shd w:val="clear" w:color="auto" w:fill="auto"/>
            </w:pPr>
            <w:r>
              <w:t>консолидированные бюджеты субъектов Российской Федерации</w:t>
            </w:r>
          </w:p>
        </w:tc>
        <w:tc>
          <w:tcPr>
            <w:tcW w:w="1781" w:type="dxa"/>
            <w:shd w:val="clear" w:color="auto" w:fill="FFFFFF"/>
          </w:tcPr>
          <w:p w:rsidR="0070002F" w:rsidRDefault="006E7011">
            <w:pPr>
              <w:pStyle w:val="a8"/>
              <w:shd w:val="clear" w:color="auto" w:fill="auto"/>
              <w:ind w:firstLine="780"/>
            </w:pPr>
            <w:r>
              <w:t>5 075,7</w:t>
            </w:r>
          </w:p>
        </w:tc>
        <w:tc>
          <w:tcPr>
            <w:tcW w:w="1258" w:type="dxa"/>
            <w:shd w:val="clear" w:color="auto" w:fill="FFFFFF"/>
          </w:tcPr>
          <w:p w:rsidR="0070002F" w:rsidRDefault="006E7011">
            <w:pPr>
              <w:pStyle w:val="a8"/>
              <w:shd w:val="clear" w:color="auto" w:fill="auto"/>
              <w:jc w:val="center"/>
            </w:pPr>
            <w:r>
              <w:t>4 636,6</w:t>
            </w:r>
          </w:p>
        </w:tc>
        <w:tc>
          <w:tcPr>
            <w:tcW w:w="1272" w:type="dxa"/>
            <w:shd w:val="clear" w:color="auto" w:fill="FFFFFF"/>
          </w:tcPr>
          <w:p w:rsidR="0070002F" w:rsidRDefault="006E7011">
            <w:pPr>
              <w:pStyle w:val="a8"/>
              <w:shd w:val="clear" w:color="auto" w:fill="auto"/>
              <w:jc w:val="center"/>
            </w:pPr>
            <w:r>
              <w:t>994,7</w:t>
            </w:r>
          </w:p>
        </w:tc>
        <w:tc>
          <w:tcPr>
            <w:tcW w:w="1320" w:type="dxa"/>
            <w:shd w:val="clear" w:color="auto" w:fill="FFFFFF"/>
            <w:vAlign w:val="center"/>
          </w:tcPr>
          <w:p w:rsidR="0070002F" w:rsidRDefault="006E7011">
            <w:pPr>
              <w:pStyle w:val="a8"/>
              <w:shd w:val="clear" w:color="auto" w:fill="auto"/>
              <w:jc w:val="center"/>
            </w:pPr>
            <w:r>
              <w:t>1 008,2</w:t>
            </w:r>
          </w:p>
        </w:tc>
        <w:tc>
          <w:tcPr>
            <w:tcW w:w="1368" w:type="dxa"/>
            <w:shd w:val="clear" w:color="auto" w:fill="FFFFFF"/>
          </w:tcPr>
          <w:p w:rsidR="0070002F" w:rsidRDefault="006E7011">
            <w:pPr>
              <w:pStyle w:val="a8"/>
              <w:shd w:val="clear" w:color="auto" w:fill="auto"/>
              <w:jc w:val="center"/>
            </w:pPr>
            <w:r>
              <w:t>664,2</w:t>
            </w:r>
          </w:p>
        </w:tc>
        <w:tc>
          <w:tcPr>
            <w:tcW w:w="1378" w:type="dxa"/>
            <w:shd w:val="clear" w:color="auto" w:fill="FFFFFF"/>
          </w:tcPr>
          <w:p w:rsidR="0070002F" w:rsidRDefault="006E7011">
            <w:pPr>
              <w:pStyle w:val="a8"/>
              <w:shd w:val="clear" w:color="auto" w:fill="auto"/>
              <w:jc w:val="center"/>
            </w:pPr>
            <w:r>
              <w:t>443,7</w:t>
            </w:r>
          </w:p>
        </w:tc>
        <w:tc>
          <w:tcPr>
            <w:tcW w:w="1277" w:type="dxa"/>
            <w:shd w:val="clear" w:color="auto" w:fill="FFFFFF"/>
          </w:tcPr>
          <w:p w:rsidR="0070002F" w:rsidRDefault="006E7011">
            <w:pPr>
              <w:pStyle w:val="a8"/>
              <w:shd w:val="clear" w:color="auto" w:fill="auto"/>
              <w:ind w:firstLine="320"/>
            </w:pPr>
            <w:r>
              <w:t>12 823,1</w:t>
            </w:r>
          </w:p>
        </w:tc>
      </w:tr>
      <w:tr w:rsidR="0070002F">
        <w:trPr>
          <w:trHeight w:hRule="exact" w:val="907"/>
          <w:jc w:val="center"/>
        </w:trPr>
        <w:tc>
          <w:tcPr>
            <w:tcW w:w="619" w:type="dxa"/>
            <w:shd w:val="clear" w:color="auto" w:fill="FFFFFF"/>
          </w:tcPr>
          <w:p w:rsidR="0070002F" w:rsidRDefault="006E7011">
            <w:pPr>
              <w:pStyle w:val="a8"/>
              <w:shd w:val="clear" w:color="auto" w:fill="auto"/>
              <w:jc w:val="center"/>
            </w:pPr>
            <w:r>
              <w:t>5.3.1.</w:t>
            </w:r>
          </w:p>
        </w:tc>
        <w:tc>
          <w:tcPr>
            <w:tcW w:w="5054" w:type="dxa"/>
            <w:shd w:val="clear" w:color="auto" w:fill="FFFFFF"/>
            <w:vAlign w:val="center"/>
          </w:tcPr>
          <w:p w:rsidR="0070002F" w:rsidRDefault="006E7011">
            <w:pPr>
              <w:pStyle w:val="a8"/>
              <w:shd w:val="clear" w:color="auto" w:fill="auto"/>
            </w:pPr>
            <w:r>
              <w:t>из них межбюджетные трансферты бюджетам субъектов Российской Федерации</w:t>
            </w:r>
          </w:p>
        </w:tc>
        <w:tc>
          <w:tcPr>
            <w:tcW w:w="1781" w:type="dxa"/>
            <w:shd w:val="clear" w:color="auto" w:fill="FFFFFF"/>
          </w:tcPr>
          <w:p w:rsidR="0070002F" w:rsidRDefault="006E7011">
            <w:pPr>
              <w:pStyle w:val="a8"/>
              <w:shd w:val="clear" w:color="auto" w:fill="auto"/>
              <w:ind w:left="1080"/>
            </w:pPr>
            <w:r>
              <w:t>0</w:t>
            </w:r>
          </w:p>
        </w:tc>
        <w:tc>
          <w:tcPr>
            <w:tcW w:w="1258" w:type="dxa"/>
            <w:shd w:val="clear" w:color="auto" w:fill="FFFFFF"/>
          </w:tcPr>
          <w:p w:rsidR="0070002F" w:rsidRDefault="006E7011">
            <w:pPr>
              <w:pStyle w:val="a8"/>
              <w:shd w:val="clear" w:color="auto" w:fill="auto"/>
              <w:jc w:val="center"/>
            </w:pPr>
            <w:r>
              <w:t>0</w:t>
            </w:r>
          </w:p>
        </w:tc>
        <w:tc>
          <w:tcPr>
            <w:tcW w:w="1272" w:type="dxa"/>
            <w:shd w:val="clear" w:color="auto" w:fill="FFFFFF"/>
          </w:tcPr>
          <w:p w:rsidR="0070002F" w:rsidRDefault="006E7011">
            <w:pPr>
              <w:pStyle w:val="a8"/>
              <w:shd w:val="clear" w:color="auto" w:fill="auto"/>
              <w:jc w:val="center"/>
            </w:pPr>
            <w:r>
              <w:t>0</w:t>
            </w:r>
          </w:p>
        </w:tc>
        <w:tc>
          <w:tcPr>
            <w:tcW w:w="1320" w:type="dxa"/>
            <w:shd w:val="clear" w:color="auto" w:fill="FFFFFF"/>
          </w:tcPr>
          <w:p w:rsidR="0070002F" w:rsidRDefault="006E7011">
            <w:pPr>
              <w:pStyle w:val="a8"/>
              <w:shd w:val="clear" w:color="auto" w:fill="auto"/>
              <w:jc w:val="center"/>
            </w:pPr>
            <w:r>
              <w:t>0</w:t>
            </w:r>
          </w:p>
        </w:tc>
        <w:tc>
          <w:tcPr>
            <w:tcW w:w="1368" w:type="dxa"/>
            <w:shd w:val="clear" w:color="auto" w:fill="FFFFFF"/>
          </w:tcPr>
          <w:p w:rsidR="0070002F" w:rsidRDefault="006E7011">
            <w:pPr>
              <w:pStyle w:val="a8"/>
              <w:shd w:val="clear" w:color="auto" w:fill="auto"/>
              <w:jc w:val="center"/>
            </w:pPr>
            <w:r>
              <w:t>0</w:t>
            </w:r>
          </w:p>
        </w:tc>
        <w:tc>
          <w:tcPr>
            <w:tcW w:w="1378" w:type="dxa"/>
            <w:shd w:val="clear" w:color="auto" w:fill="FFFFFF"/>
          </w:tcPr>
          <w:p w:rsidR="0070002F" w:rsidRDefault="006E7011">
            <w:pPr>
              <w:pStyle w:val="a8"/>
              <w:shd w:val="clear" w:color="auto" w:fill="auto"/>
              <w:jc w:val="center"/>
            </w:pPr>
            <w:r>
              <w:t>0</w:t>
            </w:r>
          </w:p>
        </w:tc>
        <w:tc>
          <w:tcPr>
            <w:tcW w:w="1277" w:type="dxa"/>
            <w:shd w:val="clear" w:color="auto" w:fill="FFFFFF"/>
          </w:tcPr>
          <w:p w:rsidR="0070002F" w:rsidRDefault="006E7011">
            <w:pPr>
              <w:pStyle w:val="a8"/>
              <w:shd w:val="clear" w:color="auto" w:fill="auto"/>
              <w:ind w:firstLine="660"/>
            </w:pPr>
            <w:r>
              <w:t>0</w:t>
            </w:r>
          </w:p>
        </w:tc>
      </w:tr>
      <w:tr w:rsidR="0070002F">
        <w:trPr>
          <w:trHeight w:hRule="exact" w:val="341"/>
          <w:jc w:val="center"/>
        </w:trPr>
        <w:tc>
          <w:tcPr>
            <w:tcW w:w="619" w:type="dxa"/>
            <w:shd w:val="clear" w:color="auto" w:fill="FFFFFF"/>
            <w:vAlign w:val="center"/>
          </w:tcPr>
          <w:p w:rsidR="0070002F" w:rsidRDefault="006E7011">
            <w:pPr>
              <w:pStyle w:val="a8"/>
              <w:shd w:val="clear" w:color="auto" w:fill="auto"/>
              <w:jc w:val="center"/>
            </w:pPr>
            <w:r>
              <w:t>5.4.</w:t>
            </w:r>
          </w:p>
        </w:tc>
        <w:tc>
          <w:tcPr>
            <w:tcW w:w="5054" w:type="dxa"/>
            <w:shd w:val="clear" w:color="auto" w:fill="FFFFFF"/>
            <w:vAlign w:val="center"/>
          </w:tcPr>
          <w:p w:rsidR="0070002F" w:rsidRDefault="006E7011">
            <w:pPr>
              <w:pStyle w:val="a8"/>
              <w:shd w:val="clear" w:color="auto" w:fill="auto"/>
            </w:pPr>
            <w:r>
              <w:t>внебюджетные источники</w:t>
            </w:r>
          </w:p>
        </w:tc>
        <w:tc>
          <w:tcPr>
            <w:tcW w:w="1781" w:type="dxa"/>
            <w:shd w:val="clear" w:color="auto" w:fill="FFFFFF"/>
            <w:vAlign w:val="bottom"/>
          </w:tcPr>
          <w:p w:rsidR="0070002F" w:rsidRDefault="006E7011">
            <w:pPr>
              <w:pStyle w:val="a8"/>
              <w:shd w:val="clear" w:color="auto" w:fill="auto"/>
              <w:ind w:left="1080"/>
            </w:pPr>
            <w:r>
              <w:t>0</w:t>
            </w:r>
          </w:p>
        </w:tc>
        <w:tc>
          <w:tcPr>
            <w:tcW w:w="1258" w:type="dxa"/>
            <w:shd w:val="clear" w:color="auto" w:fill="FFFFFF"/>
            <w:vAlign w:val="bottom"/>
          </w:tcPr>
          <w:p w:rsidR="0070002F" w:rsidRDefault="006E7011">
            <w:pPr>
              <w:pStyle w:val="a8"/>
              <w:shd w:val="clear" w:color="auto" w:fill="auto"/>
              <w:jc w:val="center"/>
            </w:pPr>
            <w:r>
              <w:t>0</w:t>
            </w:r>
          </w:p>
        </w:tc>
        <w:tc>
          <w:tcPr>
            <w:tcW w:w="1272" w:type="dxa"/>
            <w:shd w:val="clear" w:color="auto" w:fill="FFFFFF"/>
            <w:vAlign w:val="bottom"/>
          </w:tcPr>
          <w:p w:rsidR="0070002F" w:rsidRDefault="006E7011">
            <w:pPr>
              <w:pStyle w:val="a8"/>
              <w:shd w:val="clear" w:color="auto" w:fill="auto"/>
              <w:jc w:val="center"/>
            </w:pPr>
            <w:r>
              <w:t>0</w:t>
            </w:r>
          </w:p>
        </w:tc>
        <w:tc>
          <w:tcPr>
            <w:tcW w:w="1320" w:type="dxa"/>
            <w:shd w:val="clear" w:color="auto" w:fill="FFFFFF"/>
            <w:vAlign w:val="bottom"/>
          </w:tcPr>
          <w:p w:rsidR="0070002F" w:rsidRDefault="006E7011">
            <w:pPr>
              <w:pStyle w:val="a8"/>
              <w:shd w:val="clear" w:color="auto" w:fill="auto"/>
              <w:jc w:val="center"/>
            </w:pPr>
            <w:r>
              <w:t>0</w:t>
            </w:r>
          </w:p>
        </w:tc>
        <w:tc>
          <w:tcPr>
            <w:tcW w:w="1368" w:type="dxa"/>
            <w:shd w:val="clear" w:color="auto" w:fill="FFFFFF"/>
            <w:vAlign w:val="bottom"/>
          </w:tcPr>
          <w:p w:rsidR="0070002F" w:rsidRDefault="006E7011">
            <w:pPr>
              <w:pStyle w:val="a8"/>
              <w:shd w:val="clear" w:color="auto" w:fill="auto"/>
              <w:jc w:val="center"/>
            </w:pPr>
            <w:r>
              <w:t>0</w:t>
            </w:r>
          </w:p>
        </w:tc>
        <w:tc>
          <w:tcPr>
            <w:tcW w:w="1378" w:type="dxa"/>
            <w:shd w:val="clear" w:color="auto" w:fill="FFFFFF"/>
            <w:vAlign w:val="bottom"/>
          </w:tcPr>
          <w:p w:rsidR="0070002F" w:rsidRDefault="006E7011">
            <w:pPr>
              <w:pStyle w:val="a8"/>
              <w:shd w:val="clear" w:color="auto" w:fill="auto"/>
              <w:jc w:val="center"/>
            </w:pPr>
            <w:r>
              <w:t>0</w:t>
            </w:r>
          </w:p>
        </w:tc>
        <w:tc>
          <w:tcPr>
            <w:tcW w:w="1277" w:type="dxa"/>
            <w:shd w:val="clear" w:color="auto" w:fill="FFFFFF"/>
            <w:vAlign w:val="bottom"/>
          </w:tcPr>
          <w:p w:rsidR="0070002F" w:rsidRDefault="006E7011">
            <w:pPr>
              <w:pStyle w:val="a8"/>
              <w:shd w:val="clear" w:color="auto" w:fill="auto"/>
              <w:ind w:firstLine="660"/>
            </w:pPr>
            <w:r>
              <w:t>0</w:t>
            </w:r>
          </w:p>
        </w:tc>
      </w:tr>
      <w:tr w:rsidR="0070002F">
        <w:trPr>
          <w:trHeight w:hRule="exact" w:val="619"/>
          <w:jc w:val="center"/>
        </w:trPr>
        <w:tc>
          <w:tcPr>
            <w:tcW w:w="619" w:type="dxa"/>
            <w:shd w:val="clear" w:color="auto" w:fill="FFFFFF"/>
          </w:tcPr>
          <w:p w:rsidR="0070002F" w:rsidRDefault="0070002F">
            <w:pPr>
              <w:rPr>
                <w:sz w:val="10"/>
                <w:szCs w:val="10"/>
              </w:rPr>
            </w:pPr>
          </w:p>
        </w:tc>
        <w:tc>
          <w:tcPr>
            <w:tcW w:w="5054" w:type="dxa"/>
            <w:shd w:val="clear" w:color="auto" w:fill="FFFFFF"/>
            <w:vAlign w:val="bottom"/>
          </w:tcPr>
          <w:p w:rsidR="0070002F" w:rsidRDefault="006E7011">
            <w:pPr>
              <w:pStyle w:val="a8"/>
              <w:shd w:val="clear" w:color="auto" w:fill="auto"/>
            </w:pPr>
            <w:r>
              <w:t>Всего по национальному проекту за счет всех источников,</w:t>
            </w:r>
          </w:p>
        </w:tc>
        <w:tc>
          <w:tcPr>
            <w:tcW w:w="1781" w:type="dxa"/>
            <w:shd w:val="clear" w:color="auto" w:fill="FFFFFF"/>
          </w:tcPr>
          <w:p w:rsidR="0070002F" w:rsidRDefault="006E7011">
            <w:pPr>
              <w:pStyle w:val="a8"/>
              <w:shd w:val="clear" w:color="auto" w:fill="auto"/>
              <w:ind w:firstLine="700"/>
            </w:pPr>
            <w:r>
              <w:t>544760,9</w:t>
            </w:r>
          </w:p>
        </w:tc>
        <w:tc>
          <w:tcPr>
            <w:tcW w:w="1258" w:type="dxa"/>
            <w:shd w:val="clear" w:color="auto" w:fill="FFFFFF"/>
          </w:tcPr>
          <w:p w:rsidR="0070002F" w:rsidRDefault="006E7011">
            <w:pPr>
              <w:pStyle w:val="a8"/>
              <w:shd w:val="clear" w:color="auto" w:fill="auto"/>
              <w:jc w:val="center"/>
            </w:pPr>
            <w:r>
              <w:t>556168,4</w:t>
            </w:r>
          </w:p>
        </w:tc>
        <w:tc>
          <w:tcPr>
            <w:tcW w:w="1272" w:type="dxa"/>
            <w:shd w:val="clear" w:color="auto" w:fill="FFFFFF"/>
          </w:tcPr>
          <w:p w:rsidR="0070002F" w:rsidRDefault="006E7011">
            <w:pPr>
              <w:pStyle w:val="a8"/>
              <w:shd w:val="clear" w:color="auto" w:fill="auto"/>
              <w:jc w:val="center"/>
            </w:pPr>
            <w:r>
              <w:t>559529,1</w:t>
            </w:r>
          </w:p>
        </w:tc>
        <w:tc>
          <w:tcPr>
            <w:tcW w:w="1320" w:type="dxa"/>
            <w:shd w:val="clear" w:color="auto" w:fill="FFFFFF"/>
          </w:tcPr>
          <w:p w:rsidR="0070002F" w:rsidRDefault="006E7011">
            <w:pPr>
              <w:pStyle w:val="a8"/>
              <w:shd w:val="clear" w:color="auto" w:fill="auto"/>
              <w:jc w:val="center"/>
            </w:pPr>
            <w:r>
              <w:t>506876,5</w:t>
            </w:r>
          </w:p>
        </w:tc>
        <w:tc>
          <w:tcPr>
            <w:tcW w:w="1368" w:type="dxa"/>
            <w:shd w:val="clear" w:color="auto" w:fill="FFFFFF"/>
          </w:tcPr>
          <w:p w:rsidR="0070002F" w:rsidRDefault="006E7011">
            <w:pPr>
              <w:pStyle w:val="a8"/>
              <w:shd w:val="clear" w:color="auto" w:fill="auto"/>
              <w:jc w:val="center"/>
            </w:pPr>
            <w:r>
              <w:t>483486,4</w:t>
            </w:r>
          </w:p>
        </w:tc>
        <w:tc>
          <w:tcPr>
            <w:tcW w:w="1378" w:type="dxa"/>
            <w:shd w:val="clear" w:color="auto" w:fill="FFFFFF"/>
          </w:tcPr>
          <w:p w:rsidR="0070002F" w:rsidRDefault="006E7011">
            <w:pPr>
              <w:pStyle w:val="a8"/>
              <w:shd w:val="clear" w:color="auto" w:fill="auto"/>
              <w:jc w:val="center"/>
            </w:pPr>
            <w:r>
              <w:t>454355,0</w:t>
            </w:r>
          </w:p>
        </w:tc>
        <w:tc>
          <w:tcPr>
            <w:tcW w:w="1277" w:type="dxa"/>
            <w:shd w:val="clear" w:color="auto" w:fill="FFFFFF"/>
          </w:tcPr>
          <w:p w:rsidR="0070002F" w:rsidRDefault="006E7011">
            <w:pPr>
              <w:pStyle w:val="a8"/>
              <w:shd w:val="clear" w:color="auto" w:fill="auto"/>
              <w:ind w:firstLine="220"/>
            </w:pPr>
            <w:r>
              <w:t>3105176,2</w:t>
            </w:r>
          </w:p>
        </w:tc>
      </w:tr>
      <w:tr w:rsidR="0070002F">
        <w:trPr>
          <w:trHeight w:hRule="exact" w:val="365"/>
          <w:jc w:val="center"/>
        </w:trPr>
        <w:tc>
          <w:tcPr>
            <w:tcW w:w="619" w:type="dxa"/>
            <w:shd w:val="clear" w:color="auto" w:fill="FFFFFF"/>
          </w:tcPr>
          <w:p w:rsidR="0070002F" w:rsidRDefault="0070002F">
            <w:pPr>
              <w:rPr>
                <w:sz w:val="10"/>
                <w:szCs w:val="10"/>
              </w:rPr>
            </w:pPr>
          </w:p>
        </w:tc>
        <w:tc>
          <w:tcPr>
            <w:tcW w:w="5054" w:type="dxa"/>
            <w:shd w:val="clear" w:color="auto" w:fill="FFFFFF"/>
            <w:vAlign w:val="bottom"/>
          </w:tcPr>
          <w:p w:rsidR="0070002F" w:rsidRDefault="006E7011">
            <w:pPr>
              <w:pStyle w:val="a8"/>
              <w:shd w:val="clear" w:color="auto" w:fill="auto"/>
            </w:pPr>
            <w:r>
              <w:t>федеральный бюджет</w:t>
            </w:r>
          </w:p>
        </w:tc>
        <w:tc>
          <w:tcPr>
            <w:tcW w:w="1781" w:type="dxa"/>
            <w:shd w:val="clear" w:color="auto" w:fill="FFFFFF"/>
            <w:vAlign w:val="bottom"/>
          </w:tcPr>
          <w:p w:rsidR="0070002F" w:rsidRDefault="006E7011">
            <w:pPr>
              <w:pStyle w:val="a8"/>
              <w:shd w:val="clear" w:color="auto" w:fill="auto"/>
              <w:ind w:firstLine="700"/>
            </w:pPr>
            <w:r>
              <w:t>517077,6</w:t>
            </w:r>
          </w:p>
        </w:tc>
        <w:tc>
          <w:tcPr>
            <w:tcW w:w="1258" w:type="dxa"/>
            <w:shd w:val="clear" w:color="auto" w:fill="FFFFFF"/>
            <w:vAlign w:val="bottom"/>
          </w:tcPr>
          <w:p w:rsidR="0070002F" w:rsidRDefault="006E7011">
            <w:pPr>
              <w:pStyle w:val="a8"/>
              <w:shd w:val="clear" w:color="auto" w:fill="auto"/>
              <w:jc w:val="center"/>
            </w:pPr>
            <w:r>
              <w:t>532371,0</w:t>
            </w:r>
          </w:p>
        </w:tc>
        <w:tc>
          <w:tcPr>
            <w:tcW w:w="1272" w:type="dxa"/>
            <w:shd w:val="clear" w:color="auto" w:fill="FFFFFF"/>
            <w:vAlign w:val="bottom"/>
          </w:tcPr>
          <w:p w:rsidR="0070002F" w:rsidRDefault="006E7011">
            <w:pPr>
              <w:pStyle w:val="a8"/>
              <w:shd w:val="clear" w:color="auto" w:fill="auto"/>
              <w:jc w:val="center"/>
            </w:pPr>
            <w:r>
              <w:t>538214,4</w:t>
            </w:r>
          </w:p>
        </w:tc>
        <w:tc>
          <w:tcPr>
            <w:tcW w:w="1320" w:type="dxa"/>
            <w:shd w:val="clear" w:color="auto" w:fill="FFFFFF"/>
            <w:vAlign w:val="bottom"/>
          </w:tcPr>
          <w:p w:rsidR="0070002F" w:rsidRDefault="006E7011">
            <w:pPr>
              <w:pStyle w:val="a8"/>
              <w:shd w:val="clear" w:color="auto" w:fill="auto"/>
              <w:jc w:val="center"/>
            </w:pPr>
            <w:r>
              <w:t>487455,5</w:t>
            </w:r>
          </w:p>
        </w:tc>
        <w:tc>
          <w:tcPr>
            <w:tcW w:w="1368" w:type="dxa"/>
            <w:shd w:val="clear" w:color="auto" w:fill="FFFFFF"/>
            <w:vAlign w:val="bottom"/>
          </w:tcPr>
          <w:p w:rsidR="0070002F" w:rsidRDefault="006E7011">
            <w:pPr>
              <w:pStyle w:val="a8"/>
              <w:shd w:val="clear" w:color="auto" w:fill="auto"/>
              <w:jc w:val="center"/>
            </w:pPr>
            <w:r>
              <w:t>463946,4</w:t>
            </w:r>
          </w:p>
        </w:tc>
        <w:tc>
          <w:tcPr>
            <w:tcW w:w="1378" w:type="dxa"/>
            <w:shd w:val="clear" w:color="auto" w:fill="FFFFFF"/>
            <w:vAlign w:val="bottom"/>
          </w:tcPr>
          <w:p w:rsidR="0070002F" w:rsidRDefault="006E7011">
            <w:pPr>
              <w:pStyle w:val="a8"/>
              <w:shd w:val="clear" w:color="auto" w:fill="auto"/>
              <w:jc w:val="center"/>
            </w:pPr>
            <w:r>
              <w:t>434326,5</w:t>
            </w:r>
          </w:p>
        </w:tc>
        <w:tc>
          <w:tcPr>
            <w:tcW w:w="1277" w:type="dxa"/>
            <w:shd w:val="clear" w:color="auto" w:fill="FFFFFF"/>
            <w:vAlign w:val="bottom"/>
          </w:tcPr>
          <w:p w:rsidR="0070002F" w:rsidRDefault="006E7011">
            <w:pPr>
              <w:pStyle w:val="a8"/>
              <w:shd w:val="clear" w:color="auto" w:fill="auto"/>
              <w:ind w:firstLine="220"/>
            </w:pPr>
            <w:r>
              <w:t>2973391,4</w:t>
            </w:r>
          </w:p>
        </w:tc>
      </w:tr>
      <w:tr w:rsidR="0070002F">
        <w:trPr>
          <w:trHeight w:hRule="exact" w:val="331"/>
          <w:jc w:val="center"/>
        </w:trPr>
        <w:tc>
          <w:tcPr>
            <w:tcW w:w="619" w:type="dxa"/>
            <w:shd w:val="clear" w:color="auto" w:fill="FFFFFF"/>
          </w:tcPr>
          <w:p w:rsidR="0070002F" w:rsidRDefault="0070002F">
            <w:pPr>
              <w:rPr>
                <w:sz w:val="10"/>
                <w:szCs w:val="10"/>
              </w:rPr>
            </w:pPr>
          </w:p>
        </w:tc>
        <w:tc>
          <w:tcPr>
            <w:tcW w:w="5054" w:type="dxa"/>
            <w:shd w:val="clear" w:color="auto" w:fill="FFFFFF"/>
            <w:vAlign w:val="bottom"/>
          </w:tcPr>
          <w:p w:rsidR="0070002F" w:rsidRDefault="006E7011">
            <w:pPr>
              <w:pStyle w:val="a8"/>
              <w:shd w:val="clear" w:color="auto" w:fill="auto"/>
            </w:pPr>
            <w:r>
              <w:t>из них межбюджетные трансферты</w:t>
            </w:r>
          </w:p>
        </w:tc>
        <w:tc>
          <w:tcPr>
            <w:tcW w:w="1781" w:type="dxa"/>
            <w:shd w:val="clear" w:color="auto" w:fill="FFFFFF"/>
            <w:vAlign w:val="bottom"/>
          </w:tcPr>
          <w:p w:rsidR="0070002F" w:rsidRDefault="006E7011">
            <w:pPr>
              <w:pStyle w:val="a8"/>
              <w:shd w:val="clear" w:color="auto" w:fill="auto"/>
              <w:ind w:firstLine="700"/>
            </w:pPr>
            <w:r>
              <w:t>154530,0</w:t>
            </w:r>
          </w:p>
        </w:tc>
        <w:tc>
          <w:tcPr>
            <w:tcW w:w="1258" w:type="dxa"/>
            <w:shd w:val="clear" w:color="auto" w:fill="FFFFFF"/>
            <w:vAlign w:val="bottom"/>
          </w:tcPr>
          <w:p w:rsidR="0070002F" w:rsidRDefault="006E7011">
            <w:pPr>
              <w:pStyle w:val="a8"/>
              <w:shd w:val="clear" w:color="auto" w:fill="auto"/>
              <w:jc w:val="center"/>
            </w:pPr>
            <w:r>
              <w:t>151291,4</w:t>
            </w:r>
          </w:p>
        </w:tc>
        <w:tc>
          <w:tcPr>
            <w:tcW w:w="1272" w:type="dxa"/>
            <w:shd w:val="clear" w:color="auto" w:fill="FFFFFF"/>
            <w:vAlign w:val="bottom"/>
          </w:tcPr>
          <w:p w:rsidR="0070002F" w:rsidRDefault="006E7011">
            <w:pPr>
              <w:pStyle w:val="a8"/>
              <w:shd w:val="clear" w:color="auto" w:fill="auto"/>
              <w:jc w:val="center"/>
            </w:pPr>
            <w:r>
              <w:t>152130,8</w:t>
            </w:r>
          </w:p>
        </w:tc>
        <w:tc>
          <w:tcPr>
            <w:tcW w:w="1320" w:type="dxa"/>
            <w:shd w:val="clear" w:color="auto" w:fill="FFFFFF"/>
            <w:vAlign w:val="bottom"/>
          </w:tcPr>
          <w:p w:rsidR="0070002F" w:rsidRDefault="006E7011">
            <w:pPr>
              <w:pStyle w:val="a8"/>
              <w:shd w:val="clear" w:color="auto" w:fill="auto"/>
              <w:jc w:val="center"/>
            </w:pPr>
            <w:r>
              <w:t>122764,2</w:t>
            </w:r>
          </w:p>
        </w:tc>
        <w:tc>
          <w:tcPr>
            <w:tcW w:w="1368" w:type="dxa"/>
            <w:shd w:val="clear" w:color="auto" w:fill="FFFFFF"/>
            <w:vAlign w:val="bottom"/>
          </w:tcPr>
          <w:p w:rsidR="0070002F" w:rsidRDefault="006E7011">
            <w:pPr>
              <w:pStyle w:val="a8"/>
              <w:shd w:val="clear" w:color="auto" w:fill="auto"/>
              <w:jc w:val="center"/>
            </w:pPr>
            <w:r>
              <w:t>133064,2</w:t>
            </w:r>
          </w:p>
        </w:tc>
        <w:tc>
          <w:tcPr>
            <w:tcW w:w="1378" w:type="dxa"/>
            <w:shd w:val="clear" w:color="auto" w:fill="FFFFFF"/>
            <w:vAlign w:val="bottom"/>
          </w:tcPr>
          <w:p w:rsidR="0070002F" w:rsidRDefault="006E7011">
            <w:pPr>
              <w:pStyle w:val="a8"/>
              <w:shd w:val="clear" w:color="auto" w:fill="auto"/>
              <w:jc w:val="center"/>
            </w:pPr>
            <w:r>
              <w:t>140264,2</w:t>
            </w:r>
          </w:p>
        </w:tc>
        <w:tc>
          <w:tcPr>
            <w:tcW w:w="1277" w:type="dxa"/>
            <w:shd w:val="clear" w:color="auto" w:fill="FFFFFF"/>
            <w:vAlign w:val="bottom"/>
          </w:tcPr>
          <w:p w:rsidR="0070002F" w:rsidRDefault="006E7011">
            <w:pPr>
              <w:pStyle w:val="a8"/>
              <w:shd w:val="clear" w:color="auto" w:fill="auto"/>
              <w:ind w:firstLine="220"/>
            </w:pPr>
            <w:r>
              <w:t>854044,9</w:t>
            </w:r>
          </w:p>
        </w:tc>
      </w:tr>
    </w:tbl>
    <w:p w:rsidR="0070002F" w:rsidRDefault="006E7011">
      <w:pPr>
        <w:pStyle w:val="a6"/>
        <w:shd w:val="clear" w:color="auto" w:fill="auto"/>
        <w:ind w:left="739"/>
      </w:pPr>
      <w:r>
        <w:rPr>
          <w:noProof/>
          <w:lang w:bidi="ar-SA"/>
        </w:rPr>
        <mc:AlternateContent>
          <mc:Choice Requires="wps">
            <w:drawing>
              <wp:anchor distT="0" distB="117475" distL="114300" distR="7572375" simplePos="0" relativeHeight="125829544" behindDoc="0" locked="0" layoutInCell="1" allowOverlap="1">
                <wp:simplePos x="0" y="0"/>
                <wp:positionH relativeFrom="page">
                  <wp:posOffset>605155</wp:posOffset>
                </wp:positionH>
                <wp:positionV relativeFrom="margin">
                  <wp:posOffset>15240</wp:posOffset>
                </wp:positionV>
                <wp:extent cx="2365375" cy="381000"/>
                <wp:effectExtent l="0" t="0" r="0" b="0"/>
                <wp:wrapTopAndBottom/>
                <wp:docPr id="252" name="Shape 252"/>
                <wp:cNvGraphicFramePr/>
                <a:graphic xmlns:a="http://schemas.openxmlformats.org/drawingml/2006/main">
                  <a:graphicData uri="http://schemas.microsoft.com/office/word/2010/wordprocessingShape">
                    <wps:wsp>
                      <wps:cNvSpPr txBox="1"/>
                      <wps:spPr>
                        <a:xfrm>
                          <a:off x="0" y="0"/>
                          <a:ext cx="2365375" cy="381000"/>
                        </a:xfrm>
                        <a:prstGeom prst="rect">
                          <a:avLst/>
                        </a:prstGeom>
                        <a:noFill/>
                      </wps:spPr>
                      <wps:txbx>
                        <w:txbxContent>
                          <w:p w:rsidR="00082A64" w:rsidRDefault="00082A64">
                            <w:pPr>
                              <w:pStyle w:val="11"/>
                              <w:shd w:val="clear" w:color="auto" w:fill="auto"/>
                              <w:spacing w:line="240" w:lineRule="auto"/>
                              <w:rPr>
                                <w:sz w:val="24"/>
                                <w:szCs w:val="24"/>
                              </w:rPr>
                            </w:pPr>
                            <w:r>
                              <w:rPr>
                                <w:sz w:val="24"/>
                                <w:szCs w:val="24"/>
                              </w:rPr>
                              <w:t>№ Наименование результата п/п и источники финансирования</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52" o:spid="_x0000_s1099" type="#_x0000_t202" style="position:absolute;left:0;text-align:left;margin-left:47.65pt;margin-top:1.2pt;width:186.25pt;height:30pt;z-index:125829544;visibility:visible;mso-wrap-style:square;mso-wrap-distance-left:9pt;mso-wrap-distance-top:0;mso-wrap-distance-right:596.25pt;mso-wrap-distance-bottom:9.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" filled="f" stroked="f">
                <v:textbox inset="0,0,0,0">
                  <w:txbxContent>
                    <w:p w:rsidR="00106CEA" w:rsidRDefault="00106CEA">
                      <w:pPr>
                        <w:pStyle w:val="11"/>
                        <w:shd w:val="clear" w:color="auto" w:fill="auto"/>
                        <w:spacing w:line="240" w:lineRule="auto"/>
                        <w:rPr>
                          <w:sz w:val="24"/>
                          <w:szCs w:val="24"/>
                        </w:rPr>
                      </w:pPr>
                      <w:r>
                        <w:rPr>
                          <w:sz w:val="24"/>
                          <w:szCs w:val="24"/>
                        </w:rPr>
                        <w:t>№ Наименование результата п/п и источники финансирования</w:t>
                      </w:r>
                    </w:p>
                  </w:txbxContent>
                </v:textbox>
                <w10:wrap type="topAndBottom" anchorx="page" anchory="margin"/>
              </v:shape>
            </w:pict>
          </mc:Fallback>
        </mc:AlternateContent>
      </w:r>
      <w:r>
        <w:rPr>
          <w:noProof/>
          <w:lang w:bidi="ar-SA"/>
        </w:rPr>
        <mc:AlternateContent>
          <mc:Choice Requires="wps">
            <w:drawing>
              <wp:anchor distT="3175" distB="114300" distL="3314700" distR="114300" simplePos="0" relativeHeight="125829546" behindDoc="0" locked="0" layoutInCell="1" allowOverlap="1">
                <wp:simplePos x="0" y="0"/>
                <wp:positionH relativeFrom="page">
                  <wp:posOffset>3805555</wp:posOffset>
                </wp:positionH>
                <wp:positionV relativeFrom="margin">
                  <wp:posOffset>18415</wp:posOffset>
                </wp:positionV>
                <wp:extent cx="6623050" cy="381000"/>
                <wp:effectExtent l="0" t="0" r="0" b="0"/>
                <wp:wrapTopAndBottom/>
                <wp:docPr id="254" name="Shape 254"/>
                <wp:cNvGraphicFramePr/>
                <a:graphic xmlns:a="http://schemas.openxmlformats.org/drawingml/2006/main">
                  <a:graphicData uri="http://schemas.microsoft.com/office/word/2010/wordprocessingShape">
                    <wps:wsp>
                      <wps:cNvSpPr txBox="1"/>
                      <wps:spPr>
                        <a:xfrm>
                          <a:off x="0" y="0"/>
                          <a:ext cx="6623050" cy="38100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118"/>
                              <w:gridCol w:w="2448"/>
                              <w:gridCol w:w="1272"/>
                              <w:gridCol w:w="1286"/>
                              <w:gridCol w:w="2774"/>
                              <w:gridCol w:w="1531"/>
                            </w:tblGrid>
                            <w:tr w:rsidR="00082A64">
                              <w:trPr>
                                <w:trHeight w:hRule="exact" w:val="298"/>
                                <w:tblHeader/>
                              </w:trPr>
                              <w:tc>
                                <w:tcPr>
                                  <w:tcW w:w="8898" w:type="dxa"/>
                                  <w:gridSpan w:val="5"/>
                                  <w:tcBorders>
                                    <w:top w:val="single" w:sz="4" w:space="0" w:color="auto"/>
                                    <w:left w:val="single" w:sz="4" w:space="0" w:color="auto"/>
                                  </w:tcBorders>
                                  <w:shd w:val="clear" w:color="auto" w:fill="FFFFFF"/>
                                  <w:vAlign w:val="bottom"/>
                                </w:tcPr>
                                <w:p w:rsidR="00082A64" w:rsidRDefault="00082A64">
                                  <w:pPr>
                                    <w:pStyle w:val="a8"/>
                                    <w:shd w:val="clear" w:color="auto" w:fill="auto"/>
                                    <w:jc w:val="center"/>
                                  </w:pPr>
                                  <w:r>
                                    <w:t>Объем финансового обеспечения по годам реализации (млн. рублей)</w:t>
                                  </w:r>
                                </w:p>
                              </w:tc>
                              <w:tc>
                                <w:tcPr>
                                  <w:tcW w:w="1531" w:type="dxa"/>
                                  <w:vMerge w:val="restart"/>
                                  <w:tcBorders>
                                    <w:top w:val="single" w:sz="4" w:space="0" w:color="auto"/>
                                    <w:left w:val="single" w:sz="4" w:space="0" w:color="auto"/>
                                  </w:tcBorders>
                                  <w:shd w:val="clear" w:color="auto" w:fill="FFFFFF"/>
                                  <w:vAlign w:val="bottom"/>
                                </w:tcPr>
                                <w:p w:rsidR="00082A64" w:rsidRDefault="00082A64">
                                  <w:pPr>
                                    <w:pStyle w:val="a8"/>
                                    <w:shd w:val="clear" w:color="auto" w:fill="auto"/>
                                    <w:jc w:val="center"/>
                                  </w:pPr>
                                  <w:r>
                                    <w:t>Всего (млн. рублей)</w:t>
                                  </w:r>
                                </w:p>
                              </w:tc>
                            </w:tr>
                            <w:tr w:rsidR="00082A64">
                              <w:trPr>
                                <w:trHeight w:hRule="exact" w:val="302"/>
                              </w:trPr>
                              <w:tc>
                                <w:tcPr>
                                  <w:tcW w:w="1118" w:type="dxa"/>
                                  <w:tcBorders>
                                    <w:top w:val="single" w:sz="4" w:space="0" w:color="auto"/>
                                    <w:left w:val="single" w:sz="4" w:space="0" w:color="auto"/>
                                    <w:bottom w:val="single" w:sz="4" w:space="0" w:color="auto"/>
                                  </w:tcBorders>
                                  <w:shd w:val="clear" w:color="auto" w:fill="FFFFFF"/>
                                  <w:vAlign w:val="bottom"/>
                                </w:tcPr>
                                <w:p w:rsidR="00082A64" w:rsidRDefault="00082A64">
                                  <w:pPr>
                                    <w:pStyle w:val="a8"/>
                                    <w:shd w:val="clear" w:color="auto" w:fill="auto"/>
                                    <w:jc w:val="center"/>
                                  </w:pPr>
                                  <w:r>
                                    <w:t>2018</w:t>
                                  </w:r>
                                </w:p>
                              </w:tc>
                              <w:tc>
                                <w:tcPr>
                                  <w:tcW w:w="2448" w:type="dxa"/>
                                  <w:tcBorders>
                                    <w:top w:val="single" w:sz="4" w:space="0" w:color="auto"/>
                                    <w:left w:val="single" w:sz="4" w:space="0" w:color="auto"/>
                                    <w:bottom w:val="single" w:sz="4" w:space="0" w:color="auto"/>
                                  </w:tcBorders>
                                  <w:shd w:val="clear" w:color="auto" w:fill="FFFFFF"/>
                                  <w:vAlign w:val="center"/>
                                </w:tcPr>
                                <w:p w:rsidR="00082A64" w:rsidRDefault="00082A64">
                                  <w:pPr>
                                    <w:pStyle w:val="a8"/>
                                    <w:shd w:val="clear" w:color="auto" w:fill="auto"/>
                                    <w:tabs>
                                      <w:tab w:val="left" w:pos="1519"/>
                                    </w:tabs>
                                    <w:ind w:firstLine="300"/>
                                  </w:pPr>
                                  <w:r>
                                    <w:t>2019</w:t>
                                  </w:r>
                                  <w:r>
                                    <w:tab/>
                                    <w:t>2020</w:t>
                                  </w:r>
                                </w:p>
                              </w:tc>
                              <w:tc>
                                <w:tcPr>
                                  <w:tcW w:w="1272" w:type="dxa"/>
                                  <w:tcBorders>
                                    <w:top w:val="single" w:sz="4" w:space="0" w:color="auto"/>
                                    <w:left w:val="single" w:sz="4" w:space="0" w:color="auto"/>
                                    <w:bottom w:val="single" w:sz="4" w:space="0" w:color="auto"/>
                                  </w:tcBorders>
                                  <w:shd w:val="clear" w:color="auto" w:fill="FFFFFF"/>
                                  <w:vAlign w:val="bottom"/>
                                </w:tcPr>
                                <w:p w:rsidR="00082A64" w:rsidRDefault="00082A64">
                                  <w:pPr>
                                    <w:pStyle w:val="a8"/>
                                    <w:shd w:val="clear" w:color="auto" w:fill="auto"/>
                                    <w:jc w:val="center"/>
                                  </w:pPr>
                                  <w:r>
                                    <w:t>2021</w:t>
                                  </w:r>
                                </w:p>
                              </w:tc>
                              <w:tc>
                                <w:tcPr>
                                  <w:tcW w:w="1286" w:type="dxa"/>
                                  <w:tcBorders>
                                    <w:top w:val="single" w:sz="4" w:space="0" w:color="auto"/>
                                    <w:left w:val="single" w:sz="4" w:space="0" w:color="auto"/>
                                    <w:bottom w:val="single" w:sz="4" w:space="0" w:color="auto"/>
                                  </w:tcBorders>
                                  <w:shd w:val="clear" w:color="auto" w:fill="FFFFFF"/>
                                  <w:vAlign w:val="bottom"/>
                                </w:tcPr>
                                <w:p w:rsidR="00082A64" w:rsidRDefault="00082A64">
                                  <w:pPr>
                                    <w:pStyle w:val="a8"/>
                                    <w:shd w:val="clear" w:color="auto" w:fill="auto"/>
                                    <w:jc w:val="center"/>
                                  </w:pPr>
                                  <w:r>
                                    <w:t>2022</w:t>
                                  </w:r>
                                </w:p>
                              </w:tc>
                              <w:tc>
                                <w:tcPr>
                                  <w:tcW w:w="2774" w:type="dxa"/>
                                  <w:tcBorders>
                                    <w:top w:val="single" w:sz="4" w:space="0" w:color="auto"/>
                                    <w:left w:val="single" w:sz="4" w:space="0" w:color="auto"/>
                                    <w:bottom w:val="single" w:sz="4" w:space="0" w:color="auto"/>
                                  </w:tcBorders>
                                  <w:shd w:val="clear" w:color="auto" w:fill="FFFFFF"/>
                                  <w:vAlign w:val="center"/>
                                </w:tcPr>
                                <w:p w:rsidR="00082A64" w:rsidRDefault="00082A64">
                                  <w:pPr>
                                    <w:pStyle w:val="a8"/>
                                    <w:shd w:val="clear" w:color="auto" w:fill="auto"/>
                                    <w:tabs>
                                      <w:tab w:val="left" w:pos="1387"/>
                                    </w:tabs>
                                    <w:jc w:val="center"/>
                                  </w:pPr>
                                  <w:r>
                                    <w:t>2023</w:t>
                                  </w:r>
                                  <w:r>
                                    <w:tab/>
                                    <w:t>2024</w:t>
                                  </w:r>
                                </w:p>
                              </w:tc>
                              <w:tc>
                                <w:tcPr>
                                  <w:tcW w:w="1531" w:type="dxa"/>
                                  <w:vMerge/>
                                  <w:tcBorders>
                                    <w:left w:val="single" w:sz="4" w:space="0" w:color="auto"/>
                                    <w:bottom w:val="single" w:sz="4" w:space="0" w:color="auto"/>
                                  </w:tcBorders>
                                  <w:shd w:val="clear" w:color="auto" w:fill="FFFFFF"/>
                                  <w:vAlign w:val="bottom"/>
                                </w:tcPr>
                                <w:p w:rsidR="00082A64" w:rsidRDefault="00082A64"/>
                              </w:tc>
                            </w:tr>
                          </w:tbl>
                          <w:p w:rsidR="00082A64" w:rsidRDefault="00082A64">
                            <w:pPr>
                              <w:spacing w:line="1" w:lineRule="exact"/>
                            </w:pPr>
                          </w:p>
                        </w:txbxContent>
                      </wps:txbx>
                      <wps:bodyPr lIns="0" tIns="0" rIns="0" bIns="0"/>
                    </wps:wsp>
                  </a:graphicData>
                </a:graphic>
              </wp:anchor>
            </w:drawing>
          </mc:Choice>
          <mc:Fallback>
            <w:pict>
              <v:shape id="Shape 254" o:spid="_x0000_s1100" type="#_x0000_t202" style="position:absolute;left:0;text-align:left;margin-left:299.65pt;margin-top:1.45pt;width:521.5pt;height:30pt;z-index:125829546;visibility:visible;mso-wrap-style:square;mso-wrap-distance-left:261pt;mso-wrap-distance-top:.25pt;mso-wrap-distance-right:9pt;mso-wrap-distance-bottom: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VhgEAAAgDAAAOAAAAZHJzL2Uyb0RvYy54bWysUlFLwzAQfhf8DyHvrt3m5ij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118"/>
                        <w:gridCol w:w="2448"/>
                        <w:gridCol w:w="1272"/>
                        <w:gridCol w:w="1286"/>
                        <w:gridCol w:w="2774"/>
                        <w:gridCol w:w="1531"/>
                      </w:tblGrid>
                      <w:tr w:rsidR="00082A64">
                        <w:trPr>
                          <w:trHeight w:hRule="exact" w:val="298"/>
                          <w:tblHeader/>
                        </w:trPr>
                        <w:tc>
                          <w:tcPr>
                            <w:tcW w:w="8898" w:type="dxa"/>
                            <w:gridSpan w:val="5"/>
                            <w:tcBorders>
                              <w:top w:val="single" w:sz="4" w:space="0" w:color="auto"/>
                              <w:left w:val="single" w:sz="4" w:space="0" w:color="auto"/>
                            </w:tcBorders>
                            <w:shd w:val="clear" w:color="auto" w:fill="FFFFFF"/>
                            <w:vAlign w:val="bottom"/>
                          </w:tcPr>
                          <w:p w:rsidR="00082A64" w:rsidRDefault="00082A64">
                            <w:pPr>
                              <w:pStyle w:val="a8"/>
                              <w:shd w:val="clear" w:color="auto" w:fill="auto"/>
                              <w:jc w:val="center"/>
                            </w:pPr>
                            <w:r>
                              <w:t>Объем финансового обеспечения по годам реализации (млн. рублей)</w:t>
                            </w:r>
                          </w:p>
                        </w:tc>
                        <w:tc>
                          <w:tcPr>
                            <w:tcW w:w="1531" w:type="dxa"/>
                            <w:vMerge w:val="restart"/>
                            <w:tcBorders>
                              <w:top w:val="single" w:sz="4" w:space="0" w:color="auto"/>
                              <w:left w:val="single" w:sz="4" w:space="0" w:color="auto"/>
                            </w:tcBorders>
                            <w:shd w:val="clear" w:color="auto" w:fill="FFFFFF"/>
                            <w:vAlign w:val="bottom"/>
                          </w:tcPr>
                          <w:p w:rsidR="00082A64" w:rsidRDefault="00082A64">
                            <w:pPr>
                              <w:pStyle w:val="a8"/>
                              <w:shd w:val="clear" w:color="auto" w:fill="auto"/>
                              <w:jc w:val="center"/>
                            </w:pPr>
                            <w:r>
                              <w:t>Всего (млн. рублей)</w:t>
                            </w:r>
                          </w:p>
                        </w:tc>
                      </w:tr>
                      <w:tr w:rsidR="00082A64">
                        <w:trPr>
                          <w:trHeight w:hRule="exact" w:val="302"/>
                        </w:trPr>
                        <w:tc>
                          <w:tcPr>
                            <w:tcW w:w="1118" w:type="dxa"/>
                            <w:tcBorders>
                              <w:top w:val="single" w:sz="4" w:space="0" w:color="auto"/>
                              <w:left w:val="single" w:sz="4" w:space="0" w:color="auto"/>
                              <w:bottom w:val="single" w:sz="4" w:space="0" w:color="auto"/>
                            </w:tcBorders>
                            <w:shd w:val="clear" w:color="auto" w:fill="FFFFFF"/>
                            <w:vAlign w:val="bottom"/>
                          </w:tcPr>
                          <w:p w:rsidR="00082A64" w:rsidRDefault="00082A64">
                            <w:pPr>
                              <w:pStyle w:val="a8"/>
                              <w:shd w:val="clear" w:color="auto" w:fill="auto"/>
                              <w:jc w:val="center"/>
                            </w:pPr>
                            <w:r>
                              <w:t>2018</w:t>
                            </w:r>
                          </w:p>
                        </w:tc>
                        <w:tc>
                          <w:tcPr>
                            <w:tcW w:w="2448" w:type="dxa"/>
                            <w:tcBorders>
                              <w:top w:val="single" w:sz="4" w:space="0" w:color="auto"/>
                              <w:left w:val="single" w:sz="4" w:space="0" w:color="auto"/>
                              <w:bottom w:val="single" w:sz="4" w:space="0" w:color="auto"/>
                            </w:tcBorders>
                            <w:shd w:val="clear" w:color="auto" w:fill="FFFFFF"/>
                            <w:vAlign w:val="center"/>
                          </w:tcPr>
                          <w:p w:rsidR="00082A64" w:rsidRDefault="00082A64">
                            <w:pPr>
                              <w:pStyle w:val="a8"/>
                              <w:shd w:val="clear" w:color="auto" w:fill="auto"/>
                              <w:tabs>
                                <w:tab w:val="left" w:pos="1519"/>
                              </w:tabs>
                              <w:ind w:firstLine="300"/>
                            </w:pPr>
                            <w:r>
                              <w:t>2019</w:t>
                            </w:r>
                            <w:r>
                              <w:tab/>
                              <w:t>2020</w:t>
                            </w:r>
                          </w:p>
                        </w:tc>
                        <w:tc>
                          <w:tcPr>
                            <w:tcW w:w="1272" w:type="dxa"/>
                            <w:tcBorders>
                              <w:top w:val="single" w:sz="4" w:space="0" w:color="auto"/>
                              <w:left w:val="single" w:sz="4" w:space="0" w:color="auto"/>
                              <w:bottom w:val="single" w:sz="4" w:space="0" w:color="auto"/>
                            </w:tcBorders>
                            <w:shd w:val="clear" w:color="auto" w:fill="FFFFFF"/>
                            <w:vAlign w:val="bottom"/>
                          </w:tcPr>
                          <w:p w:rsidR="00082A64" w:rsidRDefault="00082A64">
                            <w:pPr>
                              <w:pStyle w:val="a8"/>
                              <w:shd w:val="clear" w:color="auto" w:fill="auto"/>
                              <w:jc w:val="center"/>
                            </w:pPr>
                            <w:r>
                              <w:t>2021</w:t>
                            </w:r>
                          </w:p>
                        </w:tc>
                        <w:tc>
                          <w:tcPr>
                            <w:tcW w:w="1286" w:type="dxa"/>
                            <w:tcBorders>
                              <w:top w:val="single" w:sz="4" w:space="0" w:color="auto"/>
                              <w:left w:val="single" w:sz="4" w:space="0" w:color="auto"/>
                              <w:bottom w:val="single" w:sz="4" w:space="0" w:color="auto"/>
                            </w:tcBorders>
                            <w:shd w:val="clear" w:color="auto" w:fill="FFFFFF"/>
                            <w:vAlign w:val="bottom"/>
                          </w:tcPr>
                          <w:p w:rsidR="00082A64" w:rsidRDefault="00082A64">
                            <w:pPr>
                              <w:pStyle w:val="a8"/>
                              <w:shd w:val="clear" w:color="auto" w:fill="auto"/>
                              <w:jc w:val="center"/>
                            </w:pPr>
                            <w:r>
                              <w:t>2022</w:t>
                            </w:r>
                          </w:p>
                        </w:tc>
                        <w:tc>
                          <w:tcPr>
                            <w:tcW w:w="2774" w:type="dxa"/>
                            <w:tcBorders>
                              <w:top w:val="single" w:sz="4" w:space="0" w:color="auto"/>
                              <w:left w:val="single" w:sz="4" w:space="0" w:color="auto"/>
                              <w:bottom w:val="single" w:sz="4" w:space="0" w:color="auto"/>
                            </w:tcBorders>
                            <w:shd w:val="clear" w:color="auto" w:fill="FFFFFF"/>
                            <w:vAlign w:val="center"/>
                          </w:tcPr>
                          <w:p w:rsidR="00082A64" w:rsidRDefault="00082A64">
                            <w:pPr>
                              <w:pStyle w:val="a8"/>
                              <w:shd w:val="clear" w:color="auto" w:fill="auto"/>
                              <w:tabs>
                                <w:tab w:val="left" w:pos="1387"/>
                              </w:tabs>
                              <w:jc w:val="center"/>
                            </w:pPr>
                            <w:r>
                              <w:t>2023</w:t>
                            </w:r>
                            <w:r>
                              <w:tab/>
                              <w:t>2024</w:t>
                            </w:r>
                          </w:p>
                        </w:tc>
                        <w:tc>
                          <w:tcPr>
                            <w:tcW w:w="1531" w:type="dxa"/>
                            <w:vMerge/>
                            <w:tcBorders>
                              <w:left w:val="single" w:sz="4" w:space="0" w:color="auto"/>
                              <w:bottom w:val="single" w:sz="4" w:space="0" w:color="auto"/>
                            </w:tcBorders>
                            <w:shd w:val="clear" w:color="auto" w:fill="FFFFFF"/>
                            <w:vAlign w:val="bottom"/>
                          </w:tcPr>
                          <w:p w:rsidR="00082A64" w:rsidRDefault="00082A64"/>
                        </w:tc>
                      </w:tr>
                    </w:tbl>
                    <w:p w:rsidR="00082A64" w:rsidRDefault="00082A64">
                      <w:pPr>
                        <w:spacing w:line="1" w:lineRule="exact"/>
                      </w:pPr>
                    </w:p>
                  </w:txbxContent>
                </v:textbox>
                <w10:wrap type="topAndBottom" anchorx="page" anchory="margin"/>
              </v:shape>
            </w:pict>
          </mc:Fallback>
        </mc:AlternateContent>
      </w:r>
      <w:r>
        <w:t>бюджетам субъектов Российской Федерации</w:t>
      </w:r>
    </w:p>
    <w:p w:rsidR="0070002F" w:rsidRDefault="006E7011">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4416"/>
        <w:gridCol w:w="1114"/>
        <w:gridCol w:w="1171"/>
        <w:gridCol w:w="1272"/>
        <w:gridCol w:w="1272"/>
        <w:gridCol w:w="1291"/>
        <w:gridCol w:w="1402"/>
        <w:gridCol w:w="1368"/>
        <w:gridCol w:w="1531"/>
      </w:tblGrid>
      <w:tr w:rsidR="0070002F">
        <w:trPr>
          <w:trHeight w:hRule="exact" w:val="298"/>
          <w:jc w:val="center"/>
        </w:trPr>
        <w:tc>
          <w:tcPr>
            <w:tcW w:w="912" w:type="dxa"/>
            <w:vMerge w:val="restart"/>
            <w:tcBorders>
              <w:top w:val="single" w:sz="4" w:space="0" w:color="auto"/>
            </w:tcBorders>
            <w:shd w:val="clear" w:color="auto" w:fill="FFFFFF"/>
            <w:vAlign w:val="bottom"/>
          </w:tcPr>
          <w:p w:rsidR="0070002F" w:rsidRDefault="006E7011">
            <w:pPr>
              <w:pStyle w:val="a8"/>
              <w:shd w:val="clear" w:color="auto" w:fill="auto"/>
              <w:spacing w:line="233" w:lineRule="auto"/>
              <w:jc w:val="center"/>
            </w:pPr>
            <w:r>
              <w:lastRenderedPageBreak/>
              <w:t>№ п/п</w:t>
            </w:r>
          </w:p>
        </w:tc>
        <w:tc>
          <w:tcPr>
            <w:tcW w:w="4416" w:type="dxa"/>
            <w:vMerge w:val="restart"/>
            <w:tcBorders>
              <w:top w:val="single" w:sz="4" w:space="0" w:color="auto"/>
              <w:left w:val="single" w:sz="4" w:space="0" w:color="auto"/>
            </w:tcBorders>
            <w:shd w:val="clear" w:color="auto" w:fill="FFFFFF"/>
            <w:vAlign w:val="bottom"/>
          </w:tcPr>
          <w:p w:rsidR="0070002F" w:rsidRDefault="006E7011">
            <w:pPr>
              <w:pStyle w:val="a8"/>
              <w:shd w:val="clear" w:color="auto" w:fill="auto"/>
              <w:spacing w:line="233" w:lineRule="auto"/>
            </w:pPr>
            <w:r>
              <w:t>Наименование результата и источники финансирования</w:t>
            </w:r>
          </w:p>
        </w:tc>
        <w:tc>
          <w:tcPr>
            <w:tcW w:w="8890" w:type="dxa"/>
            <w:gridSpan w:val="7"/>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Объем финансового обеспечения по годам реализации (млн. рублей)</w:t>
            </w:r>
          </w:p>
        </w:tc>
        <w:tc>
          <w:tcPr>
            <w:tcW w:w="1531" w:type="dxa"/>
            <w:vMerge w:val="restart"/>
            <w:tcBorders>
              <w:top w:val="single" w:sz="4" w:space="0" w:color="auto"/>
              <w:left w:val="single" w:sz="4" w:space="0" w:color="auto"/>
            </w:tcBorders>
            <w:shd w:val="clear" w:color="auto" w:fill="FFFFFF"/>
            <w:vAlign w:val="bottom"/>
          </w:tcPr>
          <w:p w:rsidR="0070002F" w:rsidRDefault="006E7011">
            <w:pPr>
              <w:pStyle w:val="a8"/>
              <w:shd w:val="clear" w:color="auto" w:fill="auto"/>
              <w:spacing w:line="233" w:lineRule="auto"/>
              <w:jc w:val="center"/>
            </w:pPr>
            <w:r>
              <w:t>Всего (млн. рублей)</w:t>
            </w:r>
          </w:p>
        </w:tc>
      </w:tr>
      <w:tr w:rsidR="0070002F">
        <w:trPr>
          <w:trHeight w:hRule="exact" w:val="288"/>
          <w:jc w:val="center"/>
        </w:trPr>
        <w:tc>
          <w:tcPr>
            <w:tcW w:w="912" w:type="dxa"/>
            <w:vMerge/>
            <w:shd w:val="clear" w:color="auto" w:fill="FFFFFF"/>
            <w:vAlign w:val="bottom"/>
          </w:tcPr>
          <w:p w:rsidR="0070002F" w:rsidRDefault="0070002F"/>
        </w:tc>
        <w:tc>
          <w:tcPr>
            <w:tcW w:w="4416" w:type="dxa"/>
            <w:vMerge/>
            <w:tcBorders>
              <w:left w:val="single" w:sz="4" w:space="0" w:color="auto"/>
            </w:tcBorders>
            <w:shd w:val="clear" w:color="auto" w:fill="FFFFFF"/>
            <w:vAlign w:val="bottom"/>
          </w:tcPr>
          <w:p w:rsidR="0070002F" w:rsidRDefault="0070002F"/>
        </w:tc>
        <w:tc>
          <w:tcPr>
            <w:tcW w:w="1114"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2018</w:t>
            </w:r>
          </w:p>
        </w:tc>
        <w:tc>
          <w:tcPr>
            <w:tcW w:w="1171"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2019</w:t>
            </w:r>
          </w:p>
        </w:tc>
        <w:tc>
          <w:tcPr>
            <w:tcW w:w="1272"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2020</w:t>
            </w:r>
          </w:p>
        </w:tc>
        <w:tc>
          <w:tcPr>
            <w:tcW w:w="1272"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2021</w:t>
            </w:r>
          </w:p>
        </w:tc>
        <w:tc>
          <w:tcPr>
            <w:tcW w:w="1291"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2022</w:t>
            </w:r>
          </w:p>
        </w:tc>
        <w:tc>
          <w:tcPr>
            <w:tcW w:w="1402"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2023</w:t>
            </w:r>
          </w:p>
        </w:tc>
        <w:tc>
          <w:tcPr>
            <w:tcW w:w="1368" w:type="dxa"/>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2024</w:t>
            </w:r>
          </w:p>
        </w:tc>
        <w:tc>
          <w:tcPr>
            <w:tcW w:w="1531" w:type="dxa"/>
            <w:vMerge/>
            <w:tcBorders>
              <w:left w:val="single" w:sz="4" w:space="0" w:color="auto"/>
            </w:tcBorders>
            <w:shd w:val="clear" w:color="auto" w:fill="FFFFFF"/>
            <w:vAlign w:val="bottom"/>
          </w:tcPr>
          <w:p w:rsidR="0070002F" w:rsidRDefault="0070002F"/>
        </w:tc>
      </w:tr>
      <w:tr w:rsidR="0070002F">
        <w:trPr>
          <w:trHeight w:hRule="exact" w:val="1166"/>
          <w:jc w:val="center"/>
        </w:trPr>
        <w:tc>
          <w:tcPr>
            <w:tcW w:w="912" w:type="dxa"/>
            <w:tcBorders>
              <w:top w:val="single" w:sz="4" w:space="0" w:color="auto"/>
            </w:tcBorders>
            <w:shd w:val="clear" w:color="auto" w:fill="FFFFFF"/>
          </w:tcPr>
          <w:p w:rsidR="0070002F" w:rsidRDefault="0070002F">
            <w:pPr>
              <w:rPr>
                <w:sz w:val="10"/>
                <w:szCs w:val="10"/>
              </w:rPr>
            </w:pPr>
          </w:p>
        </w:tc>
        <w:tc>
          <w:tcPr>
            <w:tcW w:w="4416" w:type="dxa"/>
            <w:tcBorders>
              <w:top w:val="single" w:sz="4" w:space="0" w:color="auto"/>
            </w:tcBorders>
            <w:shd w:val="clear" w:color="auto" w:fill="FFFFFF"/>
            <w:vAlign w:val="bottom"/>
          </w:tcPr>
          <w:p w:rsidR="0070002F" w:rsidRDefault="006E7011">
            <w:pPr>
              <w:pStyle w:val="a8"/>
              <w:shd w:val="clear" w:color="auto" w:fill="auto"/>
            </w:pPr>
            <w:r>
              <w:t>из них межбюджетные трансферты бюджету Пенсионного фонда Российской Федерации</w:t>
            </w:r>
          </w:p>
        </w:tc>
        <w:tc>
          <w:tcPr>
            <w:tcW w:w="1114" w:type="dxa"/>
            <w:tcBorders>
              <w:top w:val="single" w:sz="4" w:space="0" w:color="auto"/>
            </w:tcBorders>
            <w:shd w:val="clear" w:color="auto" w:fill="FFFFFF"/>
          </w:tcPr>
          <w:p w:rsidR="0070002F" w:rsidRDefault="0070002F">
            <w:pPr>
              <w:rPr>
                <w:sz w:val="10"/>
                <w:szCs w:val="10"/>
              </w:rPr>
            </w:pPr>
          </w:p>
        </w:tc>
        <w:tc>
          <w:tcPr>
            <w:tcW w:w="1171" w:type="dxa"/>
            <w:tcBorders>
              <w:top w:val="single" w:sz="4" w:space="0" w:color="auto"/>
            </w:tcBorders>
            <w:shd w:val="clear" w:color="auto" w:fill="FFFFFF"/>
            <w:vAlign w:val="center"/>
          </w:tcPr>
          <w:p w:rsidR="0070002F" w:rsidRDefault="006E7011">
            <w:pPr>
              <w:pStyle w:val="a8"/>
              <w:shd w:val="clear" w:color="auto" w:fill="auto"/>
              <w:jc w:val="center"/>
            </w:pPr>
            <w:r>
              <w:t>325632,5</w:t>
            </w:r>
          </w:p>
        </w:tc>
        <w:tc>
          <w:tcPr>
            <w:tcW w:w="1272" w:type="dxa"/>
            <w:tcBorders>
              <w:top w:val="single" w:sz="4" w:space="0" w:color="auto"/>
            </w:tcBorders>
            <w:shd w:val="clear" w:color="auto" w:fill="FFFFFF"/>
            <w:vAlign w:val="center"/>
          </w:tcPr>
          <w:p w:rsidR="0070002F" w:rsidRDefault="006E7011">
            <w:pPr>
              <w:pStyle w:val="a8"/>
              <w:shd w:val="clear" w:color="auto" w:fill="auto"/>
              <w:jc w:val="center"/>
            </w:pPr>
            <w:r>
              <w:t>337045,5</w:t>
            </w:r>
          </w:p>
        </w:tc>
        <w:tc>
          <w:tcPr>
            <w:tcW w:w="1272" w:type="dxa"/>
            <w:tcBorders>
              <w:top w:val="single" w:sz="4" w:space="0" w:color="auto"/>
            </w:tcBorders>
            <w:shd w:val="clear" w:color="auto" w:fill="FFFFFF"/>
            <w:vAlign w:val="center"/>
          </w:tcPr>
          <w:p w:rsidR="0070002F" w:rsidRDefault="006E7011">
            <w:pPr>
              <w:pStyle w:val="a8"/>
              <w:shd w:val="clear" w:color="auto" w:fill="auto"/>
              <w:jc w:val="center"/>
            </w:pPr>
            <w:r>
              <w:t>347510,2</w:t>
            </w:r>
          </w:p>
        </w:tc>
        <w:tc>
          <w:tcPr>
            <w:tcW w:w="1291" w:type="dxa"/>
            <w:tcBorders>
              <w:top w:val="single" w:sz="4" w:space="0" w:color="auto"/>
            </w:tcBorders>
            <w:shd w:val="clear" w:color="auto" w:fill="FFFFFF"/>
            <w:vAlign w:val="center"/>
          </w:tcPr>
          <w:p w:rsidR="0070002F" w:rsidRDefault="006E7011">
            <w:pPr>
              <w:pStyle w:val="a8"/>
              <w:shd w:val="clear" w:color="auto" w:fill="auto"/>
              <w:jc w:val="center"/>
            </w:pPr>
            <w:r>
              <w:t>325478,0</w:t>
            </w:r>
          </w:p>
        </w:tc>
        <w:tc>
          <w:tcPr>
            <w:tcW w:w="1402" w:type="dxa"/>
            <w:tcBorders>
              <w:top w:val="single" w:sz="4" w:space="0" w:color="auto"/>
            </w:tcBorders>
            <w:shd w:val="clear" w:color="auto" w:fill="FFFFFF"/>
            <w:vAlign w:val="center"/>
          </w:tcPr>
          <w:p w:rsidR="0070002F" w:rsidRDefault="006E7011">
            <w:pPr>
              <w:pStyle w:val="a8"/>
              <w:shd w:val="clear" w:color="auto" w:fill="auto"/>
              <w:jc w:val="center"/>
            </w:pPr>
            <w:r>
              <w:t>299756,4</w:t>
            </w:r>
          </w:p>
        </w:tc>
        <w:tc>
          <w:tcPr>
            <w:tcW w:w="1368" w:type="dxa"/>
            <w:tcBorders>
              <w:top w:val="single" w:sz="4" w:space="0" w:color="auto"/>
            </w:tcBorders>
            <w:shd w:val="clear" w:color="auto" w:fill="FFFFFF"/>
            <w:vAlign w:val="center"/>
          </w:tcPr>
          <w:p w:rsidR="0070002F" w:rsidRDefault="006E7011">
            <w:pPr>
              <w:pStyle w:val="a8"/>
              <w:shd w:val="clear" w:color="auto" w:fill="auto"/>
              <w:jc w:val="center"/>
            </w:pPr>
            <w:r>
              <w:t>268047,8</w:t>
            </w:r>
          </w:p>
        </w:tc>
        <w:tc>
          <w:tcPr>
            <w:tcW w:w="1531" w:type="dxa"/>
            <w:tcBorders>
              <w:top w:val="single" w:sz="4" w:space="0" w:color="auto"/>
            </w:tcBorders>
            <w:shd w:val="clear" w:color="auto" w:fill="FFFFFF"/>
            <w:vAlign w:val="center"/>
          </w:tcPr>
          <w:p w:rsidR="0070002F" w:rsidRDefault="006E7011">
            <w:pPr>
              <w:pStyle w:val="a8"/>
              <w:shd w:val="clear" w:color="auto" w:fill="auto"/>
              <w:jc w:val="center"/>
            </w:pPr>
            <w:r>
              <w:t>1903470,4</w:t>
            </w:r>
          </w:p>
        </w:tc>
      </w:tr>
      <w:tr w:rsidR="0070002F">
        <w:trPr>
          <w:trHeight w:hRule="exact" w:val="907"/>
          <w:jc w:val="center"/>
        </w:trPr>
        <w:tc>
          <w:tcPr>
            <w:tcW w:w="912" w:type="dxa"/>
            <w:shd w:val="clear" w:color="auto" w:fill="FFFFFF"/>
          </w:tcPr>
          <w:p w:rsidR="0070002F" w:rsidRDefault="0070002F">
            <w:pPr>
              <w:rPr>
                <w:sz w:val="10"/>
                <w:szCs w:val="10"/>
              </w:rPr>
            </w:pPr>
          </w:p>
        </w:tc>
        <w:tc>
          <w:tcPr>
            <w:tcW w:w="4416" w:type="dxa"/>
            <w:shd w:val="clear" w:color="auto" w:fill="FFFFFF"/>
          </w:tcPr>
          <w:p w:rsidR="0070002F" w:rsidRDefault="006E7011">
            <w:pPr>
              <w:pStyle w:val="a8"/>
              <w:shd w:val="clear" w:color="auto" w:fill="auto"/>
            </w:pPr>
            <w:r>
              <w:t>бюджеты государственных внебюджетных фондов Российской Федерации</w:t>
            </w:r>
          </w:p>
        </w:tc>
        <w:tc>
          <w:tcPr>
            <w:tcW w:w="1114" w:type="dxa"/>
            <w:shd w:val="clear" w:color="auto" w:fill="FFFFFF"/>
          </w:tcPr>
          <w:p w:rsidR="0070002F" w:rsidRDefault="0070002F">
            <w:pPr>
              <w:rPr>
                <w:sz w:val="10"/>
                <w:szCs w:val="10"/>
              </w:rPr>
            </w:pPr>
          </w:p>
        </w:tc>
        <w:tc>
          <w:tcPr>
            <w:tcW w:w="1171" w:type="dxa"/>
            <w:shd w:val="clear" w:color="auto" w:fill="FFFFFF"/>
          </w:tcPr>
          <w:p w:rsidR="0070002F" w:rsidRDefault="006E7011">
            <w:pPr>
              <w:pStyle w:val="a8"/>
              <w:shd w:val="clear" w:color="auto" w:fill="auto"/>
              <w:jc w:val="center"/>
            </w:pPr>
            <w:r>
              <w:t>8358,0</w:t>
            </w:r>
          </w:p>
        </w:tc>
        <w:tc>
          <w:tcPr>
            <w:tcW w:w="1272" w:type="dxa"/>
            <w:shd w:val="clear" w:color="auto" w:fill="FFFFFF"/>
          </w:tcPr>
          <w:p w:rsidR="0070002F" w:rsidRDefault="006E7011">
            <w:pPr>
              <w:pStyle w:val="a8"/>
              <w:shd w:val="clear" w:color="auto" w:fill="auto"/>
              <w:jc w:val="center"/>
            </w:pPr>
            <w:r>
              <w:t>8596,8</w:t>
            </w:r>
          </w:p>
        </w:tc>
        <w:tc>
          <w:tcPr>
            <w:tcW w:w="1272" w:type="dxa"/>
            <w:shd w:val="clear" w:color="auto" w:fill="FFFFFF"/>
          </w:tcPr>
          <w:p w:rsidR="0070002F" w:rsidRDefault="006E7011">
            <w:pPr>
              <w:pStyle w:val="a8"/>
              <w:shd w:val="clear" w:color="auto" w:fill="auto"/>
              <w:jc w:val="center"/>
            </w:pPr>
            <w:r>
              <w:t>8835,6</w:t>
            </w:r>
          </w:p>
        </w:tc>
        <w:tc>
          <w:tcPr>
            <w:tcW w:w="1291" w:type="dxa"/>
            <w:shd w:val="clear" w:color="auto" w:fill="FFFFFF"/>
          </w:tcPr>
          <w:p w:rsidR="0070002F" w:rsidRDefault="006E7011">
            <w:pPr>
              <w:pStyle w:val="a8"/>
              <w:shd w:val="clear" w:color="auto" w:fill="auto"/>
              <w:jc w:val="center"/>
            </w:pPr>
            <w:r>
              <w:t>9074,4</w:t>
            </w:r>
          </w:p>
        </w:tc>
        <w:tc>
          <w:tcPr>
            <w:tcW w:w="1402" w:type="dxa"/>
            <w:shd w:val="clear" w:color="auto" w:fill="FFFFFF"/>
          </w:tcPr>
          <w:p w:rsidR="0070002F" w:rsidRDefault="006E7011">
            <w:pPr>
              <w:pStyle w:val="a8"/>
              <w:shd w:val="clear" w:color="auto" w:fill="auto"/>
              <w:jc w:val="center"/>
            </w:pPr>
            <w:r>
              <w:t>9313,2</w:t>
            </w:r>
          </w:p>
        </w:tc>
        <w:tc>
          <w:tcPr>
            <w:tcW w:w="1368" w:type="dxa"/>
            <w:shd w:val="clear" w:color="auto" w:fill="FFFFFF"/>
          </w:tcPr>
          <w:p w:rsidR="0070002F" w:rsidRDefault="006E7011">
            <w:pPr>
              <w:pStyle w:val="a8"/>
              <w:shd w:val="clear" w:color="auto" w:fill="auto"/>
              <w:jc w:val="center"/>
            </w:pPr>
            <w:r>
              <w:t>9552,0</w:t>
            </w:r>
          </w:p>
        </w:tc>
        <w:tc>
          <w:tcPr>
            <w:tcW w:w="1531" w:type="dxa"/>
            <w:shd w:val="clear" w:color="auto" w:fill="FFFFFF"/>
          </w:tcPr>
          <w:p w:rsidR="0070002F" w:rsidRDefault="006E7011">
            <w:pPr>
              <w:pStyle w:val="a8"/>
              <w:shd w:val="clear" w:color="auto" w:fill="auto"/>
              <w:jc w:val="center"/>
            </w:pPr>
            <w:r>
              <w:t>53730,0</w:t>
            </w:r>
          </w:p>
        </w:tc>
      </w:tr>
      <w:tr w:rsidR="0070002F">
        <w:trPr>
          <w:trHeight w:hRule="exact" w:val="907"/>
          <w:jc w:val="center"/>
        </w:trPr>
        <w:tc>
          <w:tcPr>
            <w:tcW w:w="912" w:type="dxa"/>
            <w:shd w:val="clear" w:color="auto" w:fill="FFFFFF"/>
          </w:tcPr>
          <w:p w:rsidR="0070002F" w:rsidRDefault="0070002F">
            <w:pPr>
              <w:rPr>
                <w:sz w:val="10"/>
                <w:szCs w:val="10"/>
              </w:rPr>
            </w:pPr>
          </w:p>
        </w:tc>
        <w:tc>
          <w:tcPr>
            <w:tcW w:w="4416" w:type="dxa"/>
            <w:shd w:val="clear" w:color="auto" w:fill="FFFFFF"/>
            <w:vAlign w:val="center"/>
          </w:tcPr>
          <w:p w:rsidR="0070002F" w:rsidRDefault="006E7011">
            <w:pPr>
              <w:pStyle w:val="a8"/>
              <w:shd w:val="clear" w:color="auto" w:fill="auto"/>
            </w:pPr>
            <w:r>
              <w:t>из них межбюджетные трансферты бюджетам субъектов Российской Федерации</w:t>
            </w:r>
          </w:p>
        </w:tc>
        <w:tc>
          <w:tcPr>
            <w:tcW w:w="1114" w:type="dxa"/>
            <w:shd w:val="clear" w:color="auto" w:fill="FFFFFF"/>
          </w:tcPr>
          <w:p w:rsidR="0070002F" w:rsidRDefault="0070002F">
            <w:pPr>
              <w:rPr>
                <w:sz w:val="10"/>
                <w:szCs w:val="10"/>
              </w:rPr>
            </w:pPr>
          </w:p>
        </w:tc>
        <w:tc>
          <w:tcPr>
            <w:tcW w:w="1171" w:type="dxa"/>
            <w:shd w:val="clear" w:color="auto" w:fill="FFFFFF"/>
          </w:tcPr>
          <w:p w:rsidR="0070002F" w:rsidRDefault="006E7011">
            <w:pPr>
              <w:pStyle w:val="a8"/>
              <w:shd w:val="clear" w:color="auto" w:fill="auto"/>
              <w:jc w:val="center"/>
            </w:pPr>
            <w:r>
              <w:t>0,0</w:t>
            </w:r>
          </w:p>
        </w:tc>
        <w:tc>
          <w:tcPr>
            <w:tcW w:w="1272" w:type="dxa"/>
            <w:shd w:val="clear" w:color="auto" w:fill="FFFFFF"/>
          </w:tcPr>
          <w:p w:rsidR="0070002F" w:rsidRDefault="006E7011">
            <w:pPr>
              <w:pStyle w:val="a8"/>
              <w:shd w:val="clear" w:color="auto" w:fill="auto"/>
              <w:jc w:val="center"/>
            </w:pPr>
            <w:r>
              <w:t>0,0</w:t>
            </w:r>
          </w:p>
        </w:tc>
        <w:tc>
          <w:tcPr>
            <w:tcW w:w="1272" w:type="dxa"/>
            <w:shd w:val="clear" w:color="auto" w:fill="FFFFFF"/>
          </w:tcPr>
          <w:p w:rsidR="0070002F" w:rsidRDefault="006E7011">
            <w:pPr>
              <w:pStyle w:val="a8"/>
              <w:shd w:val="clear" w:color="auto" w:fill="auto"/>
              <w:jc w:val="center"/>
            </w:pPr>
            <w:r>
              <w:t>0,0</w:t>
            </w:r>
          </w:p>
        </w:tc>
        <w:tc>
          <w:tcPr>
            <w:tcW w:w="1291" w:type="dxa"/>
            <w:shd w:val="clear" w:color="auto" w:fill="FFFFFF"/>
          </w:tcPr>
          <w:p w:rsidR="0070002F" w:rsidRDefault="006E7011">
            <w:pPr>
              <w:pStyle w:val="a8"/>
              <w:shd w:val="clear" w:color="auto" w:fill="auto"/>
              <w:jc w:val="center"/>
            </w:pPr>
            <w:r>
              <w:t>0,0</w:t>
            </w:r>
          </w:p>
        </w:tc>
        <w:tc>
          <w:tcPr>
            <w:tcW w:w="1402" w:type="dxa"/>
            <w:shd w:val="clear" w:color="auto" w:fill="FFFFFF"/>
          </w:tcPr>
          <w:p w:rsidR="0070002F" w:rsidRDefault="006E7011">
            <w:pPr>
              <w:pStyle w:val="a8"/>
              <w:shd w:val="clear" w:color="auto" w:fill="auto"/>
              <w:jc w:val="center"/>
            </w:pPr>
            <w:r>
              <w:t>0,0</w:t>
            </w:r>
          </w:p>
        </w:tc>
        <w:tc>
          <w:tcPr>
            <w:tcW w:w="1368" w:type="dxa"/>
            <w:shd w:val="clear" w:color="auto" w:fill="FFFFFF"/>
          </w:tcPr>
          <w:p w:rsidR="0070002F" w:rsidRDefault="006E7011">
            <w:pPr>
              <w:pStyle w:val="a8"/>
              <w:shd w:val="clear" w:color="auto" w:fill="auto"/>
              <w:jc w:val="center"/>
            </w:pPr>
            <w:r>
              <w:t>0,0</w:t>
            </w:r>
          </w:p>
        </w:tc>
        <w:tc>
          <w:tcPr>
            <w:tcW w:w="1531" w:type="dxa"/>
            <w:shd w:val="clear" w:color="auto" w:fill="FFFFFF"/>
          </w:tcPr>
          <w:p w:rsidR="0070002F" w:rsidRDefault="006E7011">
            <w:pPr>
              <w:pStyle w:val="a8"/>
              <w:shd w:val="clear" w:color="auto" w:fill="auto"/>
              <w:jc w:val="center"/>
            </w:pPr>
            <w:r>
              <w:t>0,0</w:t>
            </w:r>
          </w:p>
        </w:tc>
      </w:tr>
      <w:tr w:rsidR="0070002F">
        <w:trPr>
          <w:trHeight w:hRule="exact" w:val="624"/>
          <w:jc w:val="center"/>
        </w:trPr>
        <w:tc>
          <w:tcPr>
            <w:tcW w:w="912" w:type="dxa"/>
            <w:shd w:val="clear" w:color="auto" w:fill="FFFFFF"/>
          </w:tcPr>
          <w:p w:rsidR="0070002F" w:rsidRDefault="0070002F">
            <w:pPr>
              <w:rPr>
                <w:sz w:val="10"/>
                <w:szCs w:val="10"/>
              </w:rPr>
            </w:pPr>
          </w:p>
        </w:tc>
        <w:tc>
          <w:tcPr>
            <w:tcW w:w="4416" w:type="dxa"/>
            <w:shd w:val="clear" w:color="auto" w:fill="FFFFFF"/>
            <w:vAlign w:val="bottom"/>
          </w:tcPr>
          <w:p w:rsidR="0070002F" w:rsidRDefault="006E7011">
            <w:pPr>
              <w:pStyle w:val="a8"/>
              <w:shd w:val="clear" w:color="auto" w:fill="auto"/>
            </w:pPr>
            <w:r>
              <w:t>консолидированные бюджеты субъектов Российской Федерации</w:t>
            </w:r>
          </w:p>
        </w:tc>
        <w:tc>
          <w:tcPr>
            <w:tcW w:w="1114" w:type="dxa"/>
            <w:shd w:val="clear" w:color="auto" w:fill="FFFFFF"/>
          </w:tcPr>
          <w:p w:rsidR="0070002F" w:rsidRDefault="0070002F">
            <w:pPr>
              <w:rPr>
                <w:sz w:val="10"/>
                <w:szCs w:val="10"/>
              </w:rPr>
            </w:pPr>
          </w:p>
        </w:tc>
        <w:tc>
          <w:tcPr>
            <w:tcW w:w="1171" w:type="dxa"/>
            <w:shd w:val="clear" w:color="auto" w:fill="FFFFFF"/>
          </w:tcPr>
          <w:p w:rsidR="0070002F" w:rsidRDefault="006E7011">
            <w:pPr>
              <w:pStyle w:val="a8"/>
              <w:shd w:val="clear" w:color="auto" w:fill="auto"/>
              <w:jc w:val="center"/>
            </w:pPr>
            <w:r>
              <w:t>19325,3</w:t>
            </w:r>
          </w:p>
        </w:tc>
        <w:tc>
          <w:tcPr>
            <w:tcW w:w="1272" w:type="dxa"/>
            <w:shd w:val="clear" w:color="auto" w:fill="FFFFFF"/>
          </w:tcPr>
          <w:p w:rsidR="0070002F" w:rsidRDefault="006E7011">
            <w:pPr>
              <w:pStyle w:val="a8"/>
              <w:shd w:val="clear" w:color="auto" w:fill="auto"/>
              <w:jc w:val="center"/>
            </w:pPr>
            <w:r>
              <w:t>15200,6</w:t>
            </w:r>
          </w:p>
        </w:tc>
        <w:tc>
          <w:tcPr>
            <w:tcW w:w="1272" w:type="dxa"/>
            <w:shd w:val="clear" w:color="auto" w:fill="FFFFFF"/>
          </w:tcPr>
          <w:p w:rsidR="0070002F" w:rsidRDefault="006E7011">
            <w:pPr>
              <w:pStyle w:val="a8"/>
              <w:shd w:val="clear" w:color="auto" w:fill="auto"/>
              <w:jc w:val="center"/>
            </w:pPr>
            <w:r>
              <w:t>12479,2</w:t>
            </w:r>
          </w:p>
        </w:tc>
        <w:tc>
          <w:tcPr>
            <w:tcW w:w="1291" w:type="dxa"/>
            <w:shd w:val="clear" w:color="auto" w:fill="FFFFFF"/>
          </w:tcPr>
          <w:p w:rsidR="0070002F" w:rsidRDefault="006E7011">
            <w:pPr>
              <w:pStyle w:val="a8"/>
              <w:shd w:val="clear" w:color="auto" w:fill="auto"/>
              <w:jc w:val="center"/>
            </w:pPr>
            <w:r>
              <w:t>10346,40</w:t>
            </w:r>
          </w:p>
        </w:tc>
        <w:tc>
          <w:tcPr>
            <w:tcW w:w="1402" w:type="dxa"/>
            <w:shd w:val="clear" w:color="auto" w:fill="FFFFFF"/>
            <w:vAlign w:val="center"/>
          </w:tcPr>
          <w:p w:rsidR="0070002F" w:rsidRDefault="006E7011">
            <w:pPr>
              <w:pStyle w:val="a8"/>
              <w:shd w:val="clear" w:color="auto" w:fill="auto"/>
              <w:jc w:val="center"/>
            </w:pPr>
            <w:r>
              <w:t>10226,80</w:t>
            </w:r>
          </w:p>
        </w:tc>
        <w:tc>
          <w:tcPr>
            <w:tcW w:w="1368" w:type="dxa"/>
            <w:shd w:val="clear" w:color="auto" w:fill="FFFFFF"/>
          </w:tcPr>
          <w:p w:rsidR="0070002F" w:rsidRDefault="006E7011">
            <w:pPr>
              <w:pStyle w:val="a8"/>
              <w:shd w:val="clear" w:color="auto" w:fill="auto"/>
              <w:jc w:val="center"/>
            </w:pPr>
            <w:r>
              <w:t>10476,60</w:t>
            </w:r>
          </w:p>
        </w:tc>
        <w:tc>
          <w:tcPr>
            <w:tcW w:w="1531" w:type="dxa"/>
            <w:shd w:val="clear" w:color="auto" w:fill="FFFFFF"/>
          </w:tcPr>
          <w:p w:rsidR="0070002F" w:rsidRDefault="006E7011">
            <w:pPr>
              <w:pStyle w:val="a8"/>
              <w:shd w:val="clear" w:color="auto" w:fill="auto"/>
              <w:jc w:val="center"/>
            </w:pPr>
            <w:r>
              <w:t>78054,8</w:t>
            </w:r>
          </w:p>
        </w:tc>
      </w:tr>
      <w:tr w:rsidR="0070002F">
        <w:trPr>
          <w:trHeight w:hRule="exact" w:val="907"/>
          <w:jc w:val="center"/>
        </w:trPr>
        <w:tc>
          <w:tcPr>
            <w:tcW w:w="912" w:type="dxa"/>
            <w:shd w:val="clear" w:color="auto" w:fill="FFFFFF"/>
          </w:tcPr>
          <w:p w:rsidR="0070002F" w:rsidRDefault="0070002F">
            <w:pPr>
              <w:rPr>
                <w:sz w:val="10"/>
                <w:szCs w:val="10"/>
              </w:rPr>
            </w:pPr>
          </w:p>
        </w:tc>
        <w:tc>
          <w:tcPr>
            <w:tcW w:w="4416" w:type="dxa"/>
            <w:shd w:val="clear" w:color="auto" w:fill="FFFFFF"/>
            <w:vAlign w:val="center"/>
          </w:tcPr>
          <w:p w:rsidR="0070002F" w:rsidRDefault="006E7011">
            <w:pPr>
              <w:pStyle w:val="a8"/>
              <w:shd w:val="clear" w:color="auto" w:fill="auto"/>
            </w:pPr>
            <w:r>
              <w:t>из них межбюджетные трансферты бюджетам субъектов Российской Федерации</w:t>
            </w:r>
          </w:p>
        </w:tc>
        <w:tc>
          <w:tcPr>
            <w:tcW w:w="1114" w:type="dxa"/>
            <w:shd w:val="clear" w:color="auto" w:fill="FFFFFF"/>
          </w:tcPr>
          <w:p w:rsidR="0070002F" w:rsidRDefault="0070002F">
            <w:pPr>
              <w:rPr>
                <w:sz w:val="10"/>
                <w:szCs w:val="10"/>
              </w:rPr>
            </w:pPr>
          </w:p>
        </w:tc>
        <w:tc>
          <w:tcPr>
            <w:tcW w:w="1171" w:type="dxa"/>
            <w:shd w:val="clear" w:color="auto" w:fill="FFFFFF"/>
          </w:tcPr>
          <w:p w:rsidR="0070002F" w:rsidRDefault="006E7011">
            <w:pPr>
              <w:pStyle w:val="a8"/>
              <w:shd w:val="clear" w:color="auto" w:fill="auto"/>
              <w:jc w:val="center"/>
            </w:pPr>
            <w:r>
              <w:t>0,0</w:t>
            </w:r>
          </w:p>
        </w:tc>
        <w:tc>
          <w:tcPr>
            <w:tcW w:w="1272" w:type="dxa"/>
            <w:shd w:val="clear" w:color="auto" w:fill="FFFFFF"/>
          </w:tcPr>
          <w:p w:rsidR="0070002F" w:rsidRDefault="006E7011">
            <w:pPr>
              <w:pStyle w:val="a8"/>
              <w:shd w:val="clear" w:color="auto" w:fill="auto"/>
              <w:jc w:val="center"/>
            </w:pPr>
            <w:r>
              <w:t>0,0</w:t>
            </w:r>
          </w:p>
        </w:tc>
        <w:tc>
          <w:tcPr>
            <w:tcW w:w="1272" w:type="dxa"/>
            <w:shd w:val="clear" w:color="auto" w:fill="FFFFFF"/>
          </w:tcPr>
          <w:p w:rsidR="0070002F" w:rsidRDefault="006E7011">
            <w:pPr>
              <w:pStyle w:val="a8"/>
              <w:shd w:val="clear" w:color="auto" w:fill="auto"/>
              <w:jc w:val="center"/>
            </w:pPr>
            <w:r>
              <w:t>0,0</w:t>
            </w:r>
          </w:p>
        </w:tc>
        <w:tc>
          <w:tcPr>
            <w:tcW w:w="1291" w:type="dxa"/>
            <w:shd w:val="clear" w:color="auto" w:fill="FFFFFF"/>
          </w:tcPr>
          <w:p w:rsidR="0070002F" w:rsidRDefault="006E7011">
            <w:pPr>
              <w:pStyle w:val="a8"/>
              <w:shd w:val="clear" w:color="auto" w:fill="auto"/>
              <w:jc w:val="center"/>
            </w:pPr>
            <w:r>
              <w:t>0,0</w:t>
            </w:r>
          </w:p>
        </w:tc>
        <w:tc>
          <w:tcPr>
            <w:tcW w:w="1402" w:type="dxa"/>
            <w:shd w:val="clear" w:color="auto" w:fill="FFFFFF"/>
          </w:tcPr>
          <w:p w:rsidR="0070002F" w:rsidRDefault="006E7011">
            <w:pPr>
              <w:pStyle w:val="a8"/>
              <w:shd w:val="clear" w:color="auto" w:fill="auto"/>
              <w:jc w:val="center"/>
            </w:pPr>
            <w:r>
              <w:t>0,0</w:t>
            </w:r>
          </w:p>
        </w:tc>
        <w:tc>
          <w:tcPr>
            <w:tcW w:w="1368" w:type="dxa"/>
            <w:shd w:val="clear" w:color="auto" w:fill="FFFFFF"/>
          </w:tcPr>
          <w:p w:rsidR="0070002F" w:rsidRDefault="006E7011">
            <w:pPr>
              <w:pStyle w:val="a8"/>
              <w:shd w:val="clear" w:color="auto" w:fill="auto"/>
              <w:jc w:val="center"/>
            </w:pPr>
            <w:r>
              <w:t>0,0</w:t>
            </w:r>
          </w:p>
        </w:tc>
        <w:tc>
          <w:tcPr>
            <w:tcW w:w="1531" w:type="dxa"/>
            <w:shd w:val="clear" w:color="auto" w:fill="FFFFFF"/>
          </w:tcPr>
          <w:p w:rsidR="0070002F" w:rsidRDefault="006E7011">
            <w:pPr>
              <w:pStyle w:val="a8"/>
              <w:shd w:val="clear" w:color="auto" w:fill="auto"/>
              <w:jc w:val="center"/>
            </w:pPr>
            <w:r>
              <w:t>0,0</w:t>
            </w:r>
          </w:p>
        </w:tc>
      </w:tr>
      <w:tr w:rsidR="0070002F">
        <w:trPr>
          <w:trHeight w:hRule="exact" w:val="302"/>
          <w:jc w:val="center"/>
        </w:trPr>
        <w:tc>
          <w:tcPr>
            <w:tcW w:w="912" w:type="dxa"/>
            <w:shd w:val="clear" w:color="auto" w:fill="FFFFFF"/>
          </w:tcPr>
          <w:p w:rsidR="0070002F" w:rsidRDefault="0070002F">
            <w:pPr>
              <w:rPr>
                <w:sz w:val="10"/>
                <w:szCs w:val="10"/>
              </w:rPr>
            </w:pPr>
          </w:p>
        </w:tc>
        <w:tc>
          <w:tcPr>
            <w:tcW w:w="4416" w:type="dxa"/>
            <w:shd w:val="clear" w:color="auto" w:fill="FFFFFF"/>
            <w:vAlign w:val="center"/>
          </w:tcPr>
          <w:p w:rsidR="0070002F" w:rsidRDefault="006E7011">
            <w:pPr>
              <w:pStyle w:val="a8"/>
              <w:shd w:val="clear" w:color="auto" w:fill="auto"/>
            </w:pPr>
            <w:r>
              <w:t>внебюджетные источники</w:t>
            </w:r>
          </w:p>
        </w:tc>
        <w:tc>
          <w:tcPr>
            <w:tcW w:w="1114" w:type="dxa"/>
            <w:shd w:val="clear" w:color="auto" w:fill="FFFFFF"/>
          </w:tcPr>
          <w:p w:rsidR="0070002F" w:rsidRDefault="0070002F">
            <w:pPr>
              <w:rPr>
                <w:sz w:val="10"/>
                <w:szCs w:val="10"/>
              </w:rPr>
            </w:pPr>
          </w:p>
        </w:tc>
        <w:tc>
          <w:tcPr>
            <w:tcW w:w="1171" w:type="dxa"/>
            <w:shd w:val="clear" w:color="auto" w:fill="FFFFFF"/>
            <w:vAlign w:val="bottom"/>
          </w:tcPr>
          <w:p w:rsidR="0070002F" w:rsidRDefault="006E7011">
            <w:pPr>
              <w:pStyle w:val="a8"/>
              <w:shd w:val="clear" w:color="auto" w:fill="auto"/>
              <w:jc w:val="center"/>
            </w:pPr>
            <w:r>
              <w:t>0,00</w:t>
            </w:r>
          </w:p>
        </w:tc>
        <w:tc>
          <w:tcPr>
            <w:tcW w:w="1272" w:type="dxa"/>
            <w:shd w:val="clear" w:color="auto" w:fill="FFFFFF"/>
            <w:vAlign w:val="bottom"/>
          </w:tcPr>
          <w:p w:rsidR="0070002F" w:rsidRDefault="006E7011">
            <w:pPr>
              <w:pStyle w:val="a8"/>
              <w:shd w:val="clear" w:color="auto" w:fill="auto"/>
              <w:jc w:val="center"/>
            </w:pPr>
            <w:r>
              <w:t>0,00</w:t>
            </w:r>
          </w:p>
        </w:tc>
        <w:tc>
          <w:tcPr>
            <w:tcW w:w="1272" w:type="dxa"/>
            <w:shd w:val="clear" w:color="auto" w:fill="FFFFFF"/>
            <w:vAlign w:val="bottom"/>
          </w:tcPr>
          <w:p w:rsidR="0070002F" w:rsidRDefault="006E7011">
            <w:pPr>
              <w:pStyle w:val="a8"/>
              <w:shd w:val="clear" w:color="auto" w:fill="auto"/>
              <w:jc w:val="center"/>
            </w:pPr>
            <w:r>
              <w:t>0,00</w:t>
            </w:r>
          </w:p>
        </w:tc>
        <w:tc>
          <w:tcPr>
            <w:tcW w:w="1291" w:type="dxa"/>
            <w:shd w:val="clear" w:color="auto" w:fill="FFFFFF"/>
            <w:vAlign w:val="bottom"/>
          </w:tcPr>
          <w:p w:rsidR="0070002F" w:rsidRDefault="006E7011">
            <w:pPr>
              <w:pStyle w:val="a8"/>
              <w:shd w:val="clear" w:color="auto" w:fill="auto"/>
              <w:jc w:val="center"/>
            </w:pPr>
            <w:r>
              <w:t>0,00</w:t>
            </w:r>
          </w:p>
        </w:tc>
        <w:tc>
          <w:tcPr>
            <w:tcW w:w="1402" w:type="dxa"/>
            <w:shd w:val="clear" w:color="auto" w:fill="FFFFFF"/>
            <w:vAlign w:val="bottom"/>
          </w:tcPr>
          <w:p w:rsidR="0070002F" w:rsidRDefault="006E7011">
            <w:pPr>
              <w:pStyle w:val="a8"/>
              <w:shd w:val="clear" w:color="auto" w:fill="auto"/>
              <w:jc w:val="center"/>
            </w:pPr>
            <w:r>
              <w:t>0,00</w:t>
            </w:r>
          </w:p>
        </w:tc>
        <w:tc>
          <w:tcPr>
            <w:tcW w:w="1368" w:type="dxa"/>
            <w:shd w:val="clear" w:color="auto" w:fill="FFFFFF"/>
            <w:vAlign w:val="bottom"/>
          </w:tcPr>
          <w:p w:rsidR="0070002F" w:rsidRDefault="006E7011">
            <w:pPr>
              <w:pStyle w:val="a8"/>
              <w:shd w:val="clear" w:color="auto" w:fill="auto"/>
              <w:jc w:val="center"/>
            </w:pPr>
            <w:r>
              <w:t>0,00</w:t>
            </w:r>
          </w:p>
        </w:tc>
        <w:tc>
          <w:tcPr>
            <w:tcW w:w="1531" w:type="dxa"/>
            <w:shd w:val="clear" w:color="auto" w:fill="FFFFFF"/>
            <w:vAlign w:val="bottom"/>
          </w:tcPr>
          <w:p w:rsidR="0070002F" w:rsidRDefault="006E7011">
            <w:pPr>
              <w:pStyle w:val="a8"/>
              <w:shd w:val="clear" w:color="auto" w:fill="auto"/>
              <w:jc w:val="center"/>
            </w:pPr>
            <w:r>
              <w:t>0,00</w:t>
            </w:r>
          </w:p>
        </w:tc>
      </w:tr>
    </w:tbl>
    <w:p w:rsidR="0070002F" w:rsidRDefault="0070002F">
      <w:pPr>
        <w:sectPr w:rsidR="0070002F">
          <w:headerReference w:type="even" r:id="rId34"/>
          <w:headerReference w:type="default" r:id="rId35"/>
          <w:pgSz w:w="16840" w:h="11900" w:orient="landscape"/>
          <w:pgMar w:top="1122" w:right="359" w:bottom="1212" w:left="550" w:header="0" w:footer="784" w:gutter="0"/>
          <w:cols w:space="720"/>
          <w:noEndnote/>
          <w:docGrid w:linePitch="360"/>
        </w:sectPr>
      </w:pPr>
    </w:p>
    <w:p w:rsidR="0070002F" w:rsidRDefault="006E7011">
      <w:pPr>
        <w:pStyle w:val="20"/>
        <w:numPr>
          <w:ilvl w:val="0"/>
          <w:numId w:val="9"/>
        </w:numPr>
        <w:shd w:val="clear" w:color="auto" w:fill="auto"/>
        <w:tabs>
          <w:tab w:val="left" w:pos="330"/>
        </w:tabs>
        <w:spacing w:before="0" w:after="260"/>
        <w:rPr>
          <w:sz w:val="28"/>
          <w:szCs w:val="28"/>
        </w:rPr>
      </w:pPr>
      <w:r>
        <w:rPr>
          <w:sz w:val="28"/>
          <w:szCs w:val="28"/>
        </w:rPr>
        <w:lastRenderedPageBreak/>
        <w:t>Дополнительная информация</w:t>
      </w:r>
    </w:p>
    <w:p w:rsidR="0070002F" w:rsidRDefault="006E7011">
      <w:pPr>
        <w:pStyle w:val="20"/>
        <w:shd w:val="clear" w:color="auto" w:fill="auto"/>
        <w:spacing w:before="0" w:after="0"/>
        <w:ind w:firstLine="740"/>
        <w:jc w:val="both"/>
        <w:rPr>
          <w:sz w:val="28"/>
          <w:szCs w:val="28"/>
        </w:rPr>
      </w:pPr>
      <w:r>
        <w:rPr>
          <w:sz w:val="28"/>
          <w:szCs w:val="28"/>
        </w:rPr>
        <w:t>Федеральный проект "Финансовая поддержка семей при рождении детей" 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p w:rsidR="0070002F" w:rsidRDefault="006E7011">
      <w:pPr>
        <w:pStyle w:val="20"/>
        <w:shd w:val="clear" w:color="auto" w:fill="auto"/>
        <w:spacing w:before="0" w:after="0"/>
        <w:ind w:firstLine="740"/>
        <w:jc w:val="both"/>
        <w:rPr>
          <w:sz w:val="28"/>
          <w:szCs w:val="28"/>
        </w:rPr>
      </w:pPr>
      <w:r>
        <w:rPr>
          <w:sz w:val="28"/>
          <w:szCs w:val="28"/>
        </w:rPr>
        <w:t>Всего за время проекта выплаты на первого ребенка получат не менее 1,3 млн. семей, в которых среднедушевой доход на каждого члена семьи не превышает 1,5 кратную величину прожиточного минимума трудоспособного населения.</w:t>
      </w:r>
    </w:p>
    <w:p w:rsidR="0070002F" w:rsidRDefault="006E7011">
      <w:pPr>
        <w:pStyle w:val="20"/>
        <w:shd w:val="clear" w:color="auto" w:fill="auto"/>
        <w:spacing w:before="0" w:after="0"/>
        <w:ind w:firstLine="740"/>
        <w:jc w:val="both"/>
        <w:rPr>
          <w:sz w:val="28"/>
          <w:szCs w:val="28"/>
        </w:rPr>
      </w:pPr>
      <w:r>
        <w:rPr>
          <w:sz w:val="28"/>
          <w:szCs w:val="28"/>
        </w:rPr>
        <w:t>С 1 января 2019 г. до 31 декабря 2021 г. будет продлено действие программы материнского (семейного) капитала и все семьи, имеющие двух и более детей, получат государственный сертификат на материнский (семейный) капитал, а это не менее 1,6 млн. семей.</w:t>
      </w:r>
    </w:p>
    <w:p w:rsidR="0070002F" w:rsidRDefault="006E7011">
      <w:pPr>
        <w:pStyle w:val="20"/>
        <w:shd w:val="clear" w:color="auto" w:fill="auto"/>
        <w:spacing w:before="0" w:after="0"/>
        <w:ind w:firstLine="740"/>
        <w:jc w:val="both"/>
        <w:rPr>
          <w:sz w:val="28"/>
          <w:szCs w:val="28"/>
        </w:rPr>
      </w:pPr>
      <w:r>
        <w:rPr>
          <w:sz w:val="28"/>
          <w:szCs w:val="28"/>
        </w:rPr>
        <w:t>Не менее 415,5 тыс. семей, имеющих трех и более детей, проживающих в регионах, в которых сложилась неблагоприятная демографическая ситуация и величина суммарного коэффициента рождаемости не превышает 2, получат ежемесячную денежную выплату, назначаемую в случае рождения третьего ребенка или последующих детей до достижения ребенком возраста 3 лет.</w:t>
      </w:r>
    </w:p>
    <w:p w:rsidR="0070002F" w:rsidRDefault="006E7011">
      <w:pPr>
        <w:pStyle w:val="20"/>
        <w:shd w:val="clear" w:color="auto" w:fill="auto"/>
        <w:spacing w:before="0" w:after="0"/>
        <w:ind w:firstLine="740"/>
        <w:jc w:val="both"/>
        <w:rPr>
          <w:sz w:val="28"/>
          <w:szCs w:val="28"/>
        </w:rPr>
      </w:pPr>
      <w:r>
        <w:rPr>
          <w:sz w:val="28"/>
          <w:szCs w:val="28"/>
        </w:rPr>
        <w:t>В 2024 году в 5 раз увеличится количество активно вовлеченных российских кредитных организаций, предоставляющих ипотечные кредиты (займы) гражданам, имеющим детей по ставке 6 процентов годовых.</w:t>
      </w:r>
    </w:p>
    <w:p w:rsidR="0070002F" w:rsidRDefault="006E7011">
      <w:pPr>
        <w:pStyle w:val="20"/>
        <w:shd w:val="clear" w:color="auto" w:fill="auto"/>
        <w:spacing w:before="0" w:after="0"/>
        <w:ind w:firstLine="740"/>
        <w:jc w:val="both"/>
        <w:rPr>
          <w:sz w:val="28"/>
          <w:szCs w:val="28"/>
        </w:rPr>
      </w:pPr>
      <w:r>
        <w:rPr>
          <w:sz w:val="28"/>
          <w:szCs w:val="28"/>
        </w:rPr>
        <w:t>Кроме того, будут увеличены объемы экстракорпорального оплодотворения, что даст возможность не менее 450,0 тыс. циклов экстракорпорального оплодотворения семьям, страдающим бесплодием, за счет средств базовой программы обязательного медицинского страхования.</w:t>
      </w:r>
    </w:p>
    <w:p w:rsidR="0070002F" w:rsidRDefault="006E7011">
      <w:pPr>
        <w:pStyle w:val="20"/>
        <w:shd w:val="clear" w:color="auto" w:fill="auto"/>
        <w:spacing w:before="0" w:after="0"/>
        <w:ind w:firstLine="740"/>
        <w:jc w:val="both"/>
        <w:rPr>
          <w:sz w:val="28"/>
          <w:szCs w:val="28"/>
        </w:rPr>
      </w:pPr>
      <w:r>
        <w:rPr>
          <w:sz w:val="28"/>
          <w:szCs w:val="28"/>
        </w:rPr>
        <w:t>Реализация Федерального проекта "Финансовая поддержка семей при рождении детей" носит межведомственный и системный характер, ведет к достижению целевого показателя № 2 Национального проекта.</w:t>
      </w:r>
    </w:p>
    <w:p w:rsidR="0070002F" w:rsidRDefault="006E7011">
      <w:pPr>
        <w:pStyle w:val="20"/>
        <w:shd w:val="clear" w:color="auto" w:fill="auto"/>
        <w:spacing w:before="0" w:after="0"/>
        <w:ind w:firstLine="740"/>
        <w:jc w:val="both"/>
        <w:rPr>
          <w:sz w:val="28"/>
          <w:szCs w:val="28"/>
        </w:rPr>
      </w:pPr>
      <w:r>
        <w:rPr>
          <w:sz w:val="28"/>
          <w:szCs w:val="28"/>
        </w:rPr>
        <w:t>В рамках федерального проекта "Содействие занятости женщин - создание условий дошкольного образования для детей в возрасте до трех лет" одним из направлений является организация переобучения и повышения квалификации женщин в период отпуска по уходу за ребенком в возрасте до трех лет.</w:t>
      </w:r>
    </w:p>
    <w:p w:rsidR="0070002F" w:rsidRDefault="006E7011">
      <w:pPr>
        <w:pStyle w:val="20"/>
        <w:shd w:val="clear" w:color="auto" w:fill="auto"/>
        <w:spacing w:before="0" w:after="0"/>
        <w:ind w:firstLine="740"/>
        <w:jc w:val="both"/>
        <w:rPr>
          <w:sz w:val="28"/>
          <w:szCs w:val="28"/>
        </w:rPr>
      </w:pPr>
      <w:r>
        <w:rPr>
          <w:sz w:val="28"/>
          <w:szCs w:val="28"/>
        </w:rPr>
        <w:t>Данное мероприятие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(актуализировав профессиональные знания и навыки), либо после выхода из отпуска по уходу за ребенком в возрасте до трех лет трудоустроиться на новое место работы, наиболее подходящее для совмещения с обязанностями по воспитанию ребенка.</w:t>
      </w:r>
    </w:p>
    <w:p w:rsidR="0070002F" w:rsidRDefault="006E7011">
      <w:pPr>
        <w:pStyle w:val="20"/>
        <w:shd w:val="clear" w:color="auto" w:fill="auto"/>
        <w:spacing w:before="0" w:after="0"/>
        <w:ind w:firstLine="740"/>
        <w:jc w:val="both"/>
        <w:rPr>
          <w:sz w:val="28"/>
          <w:szCs w:val="28"/>
        </w:rPr>
      </w:pPr>
      <w:r>
        <w:rPr>
          <w:sz w:val="28"/>
          <w:szCs w:val="28"/>
        </w:rPr>
        <w:t xml:space="preserve">Реализация указанных мероприятий будет способствовать повышению конкурентоспособности и на рынке труда и профессиональной мобильности, развитию занятости женщин, имеющих детей, и обеспечит возможность совмещать трудовую </w:t>
      </w:r>
      <w:r>
        <w:rPr>
          <w:sz w:val="28"/>
          <w:szCs w:val="28"/>
        </w:rPr>
        <w:lastRenderedPageBreak/>
        <w:t>занятость с семейными обязанностями.</w:t>
      </w:r>
    </w:p>
    <w:p w:rsidR="0070002F" w:rsidRDefault="006E7011">
      <w:pPr>
        <w:pStyle w:val="20"/>
        <w:shd w:val="clear" w:color="auto" w:fill="auto"/>
        <w:spacing w:before="0" w:after="0"/>
        <w:ind w:firstLine="720"/>
        <w:jc w:val="both"/>
        <w:rPr>
          <w:sz w:val="28"/>
          <w:szCs w:val="28"/>
        </w:rPr>
      </w:pPr>
      <w:r>
        <w:rPr>
          <w:sz w:val="28"/>
          <w:szCs w:val="28"/>
        </w:rPr>
        <w:t>По оценке Минтруда России предполагаемая численность участников мероприятия ежегодно составит по 40,0 тыс. человек в 2020-2021 годах, по 50 тыс. человек в 2022 - 2024 годах.</w:t>
      </w:r>
    </w:p>
    <w:p w:rsidR="0070002F" w:rsidRDefault="006E7011">
      <w:pPr>
        <w:pStyle w:val="20"/>
        <w:shd w:val="clear" w:color="auto" w:fill="auto"/>
        <w:spacing w:before="0" w:after="0"/>
        <w:ind w:firstLine="720"/>
        <w:jc w:val="both"/>
        <w:rPr>
          <w:sz w:val="28"/>
          <w:szCs w:val="28"/>
        </w:rPr>
      </w:pPr>
      <w:r>
        <w:rPr>
          <w:sz w:val="28"/>
          <w:szCs w:val="28"/>
        </w:rPr>
        <w:t>Еще одним направлением федерального проекта "Содействие занятости женщин - создание условий дошкольного образования для детей в возрасте до трех лет" является создание новых мест для самых маленьких детей в детских садах. Одна из задач государства - создавать условия для семей, способствующие увеличению рождаемости. Когда появляется первый ребенок, очень важно помочь молодой семье преодолеть неизбежно возникающие сложности, ощутить счастье быть родителями и осознано решиться на рождение второго и последующих детей. При принятии в семье решения о рождении следующего ребенка немаловажную роль играет возможность для женщины быстро возвращаться к активной трудовой деятельности после рождения очередного ребенка. Предоставление субъектам Российской Федерации финансовых средств из федерального бюджета позволит быстро построить новые детские сады. Создание не менее 255 тысяч новых мест в детских садах для самых маленьких воспитанников обеспечивает доступность дошкольного образования и повышает качество жизни граждан России.</w:t>
      </w:r>
    </w:p>
    <w:p w:rsidR="0070002F" w:rsidRDefault="006E7011">
      <w:pPr>
        <w:pStyle w:val="20"/>
        <w:shd w:val="clear" w:color="auto" w:fill="auto"/>
        <w:spacing w:before="0" w:after="0"/>
        <w:ind w:firstLine="720"/>
        <w:jc w:val="both"/>
        <w:rPr>
          <w:sz w:val="28"/>
          <w:szCs w:val="28"/>
        </w:rPr>
      </w:pPr>
      <w:r>
        <w:rPr>
          <w:sz w:val="28"/>
          <w:szCs w:val="28"/>
        </w:rPr>
        <w:t>Также для семьи, имеющей маленького ребенка, очень важно знать, что в детском саду с ребенком организована работа с учетом его особенностей. Достичь такого индивидуального подхода возможно также в негосударственных организациях. Этому будет способствовать создание 8600 групп в негосударственном секторе дошкольного образования. Мероприятия проекта позволяют достичь этого результата в короткие сроки.</w:t>
      </w:r>
    </w:p>
    <w:p w:rsidR="0070002F" w:rsidRDefault="006E7011">
      <w:pPr>
        <w:pStyle w:val="20"/>
        <w:shd w:val="clear" w:color="auto" w:fill="auto"/>
        <w:spacing w:before="0" w:after="0"/>
        <w:ind w:firstLine="720"/>
        <w:jc w:val="both"/>
        <w:rPr>
          <w:sz w:val="28"/>
          <w:szCs w:val="28"/>
        </w:rPr>
      </w:pPr>
      <w:r>
        <w:rPr>
          <w:sz w:val="28"/>
          <w:szCs w:val="28"/>
        </w:rPr>
        <w:t>В федеральный проект "Содействие занятости женщин - создание условий дошкольного образования для детей в возрасте до трех лет" Минтрудом России включены предложения по организации переобучения и повышения квалификации женщин в период отпуска по уходу за ребенком в возрасте до трех лет.</w:t>
      </w:r>
    </w:p>
    <w:p w:rsidR="0070002F" w:rsidRDefault="006E7011">
      <w:pPr>
        <w:pStyle w:val="20"/>
        <w:shd w:val="clear" w:color="auto" w:fill="auto"/>
        <w:spacing w:before="0" w:after="0"/>
        <w:ind w:firstLine="720"/>
        <w:jc w:val="both"/>
        <w:rPr>
          <w:sz w:val="28"/>
          <w:szCs w:val="28"/>
        </w:rPr>
      </w:pPr>
      <w:r>
        <w:rPr>
          <w:sz w:val="28"/>
          <w:szCs w:val="28"/>
        </w:rPr>
        <w:t>Федеральный проект "Старшее поколение" носит межведомственны характер и направлен на создание к 2024 году условий для активного долголетия, качественной жизни граждан пожилого возраста, создание мотивации к ведению гражданами здорового образа жизни.</w:t>
      </w:r>
    </w:p>
    <w:p w:rsidR="0070002F" w:rsidRDefault="006E7011">
      <w:pPr>
        <w:pStyle w:val="20"/>
        <w:shd w:val="clear" w:color="auto" w:fill="auto"/>
        <w:spacing w:before="0" w:after="0"/>
        <w:ind w:firstLine="720"/>
        <w:jc w:val="both"/>
        <w:rPr>
          <w:sz w:val="28"/>
          <w:szCs w:val="28"/>
        </w:rPr>
      </w:pPr>
      <w:r>
        <w:rPr>
          <w:sz w:val="28"/>
          <w:szCs w:val="28"/>
        </w:rPr>
        <w:t xml:space="preserve">Важнейшими задачами общества являются признание важности людей старшего поколения формирование образа </w:t>
      </w:r>
      <w:proofErr w:type="spellStart"/>
      <w:r>
        <w:rPr>
          <w:sz w:val="28"/>
          <w:szCs w:val="28"/>
        </w:rPr>
        <w:t>бздорового</w:t>
      </w:r>
      <w:proofErr w:type="spellEnd"/>
      <w:r>
        <w:rPr>
          <w:sz w:val="28"/>
          <w:szCs w:val="28"/>
        </w:rPr>
        <w:t xml:space="preserve"> старения. Необходимо преодоление негативных стереотипов старости и дискриминации по отношению к людям старшего поколения, а также формирование благоприятной среды, способствующей активному долголетию, развитие форм интеграции граждан старшего поколения в жизнь общества</w:t>
      </w:r>
    </w:p>
    <w:p w:rsidR="0070002F" w:rsidRDefault="006E7011">
      <w:pPr>
        <w:pStyle w:val="20"/>
        <w:shd w:val="clear" w:color="auto" w:fill="auto"/>
        <w:spacing w:before="0" w:after="0"/>
        <w:ind w:firstLine="720"/>
        <w:jc w:val="both"/>
        <w:rPr>
          <w:sz w:val="28"/>
          <w:szCs w:val="28"/>
        </w:rPr>
        <w:sectPr w:rsidR="0070002F">
          <w:pgSz w:w="16840" w:h="11900" w:orient="landscape"/>
          <w:pgMar w:top="1182" w:right="454" w:bottom="1166" w:left="652" w:header="0" w:footer="738" w:gutter="0"/>
          <w:cols w:space="720"/>
          <w:noEndnote/>
          <w:docGrid w:linePitch="360"/>
        </w:sectPr>
      </w:pPr>
      <w:r>
        <w:rPr>
          <w:sz w:val="28"/>
          <w:szCs w:val="28"/>
        </w:rPr>
        <w:t>Для этого во всех 85 субъектах Российской Федерации будут приняты или актуализированы региональные программы, направленные на укрепление здоровья, увеличение периода активного долголетия и продолжительности здоровой жизни. Будет охвачено диспансеризацией не менее 28 миллионов лиц старше трудоспособного возраста, при этом важной особенность. Будет</w:t>
      </w:r>
    </w:p>
    <w:p w:rsidR="0070002F" w:rsidRDefault="006E7011">
      <w:pPr>
        <w:pStyle w:val="20"/>
        <w:shd w:val="clear" w:color="auto" w:fill="auto"/>
        <w:spacing w:before="0" w:after="0" w:line="262" w:lineRule="auto"/>
        <w:ind w:firstLine="7700"/>
        <w:jc w:val="left"/>
        <w:rPr>
          <w:sz w:val="28"/>
          <w:szCs w:val="28"/>
        </w:rPr>
      </w:pPr>
      <w:r>
        <w:rPr>
          <w:sz w:val="28"/>
          <w:szCs w:val="28"/>
        </w:rPr>
        <w:lastRenderedPageBreak/>
        <w:t>64 развиваться преемственность служб и развитие диспансерного наблюдения. Более 25 миллионов пожилых граждан будут охвачены диспансерным наблюдением.</w:t>
      </w:r>
    </w:p>
    <w:p w:rsidR="0070002F" w:rsidRDefault="006E7011">
      <w:pPr>
        <w:pStyle w:val="20"/>
        <w:shd w:val="clear" w:color="auto" w:fill="auto"/>
        <w:spacing w:before="0" w:after="0"/>
        <w:ind w:firstLine="720"/>
        <w:jc w:val="both"/>
        <w:rPr>
          <w:sz w:val="28"/>
          <w:szCs w:val="28"/>
        </w:rPr>
      </w:pPr>
      <w:r>
        <w:rPr>
          <w:sz w:val="28"/>
          <w:szCs w:val="28"/>
        </w:rPr>
        <w:t>Во всех 85 регионах в 2024 году будет создана система долговременного ухода за гражданами пожилого возраста и инвалидами, включающая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 поддержке семейного ухода.</w:t>
      </w:r>
    </w:p>
    <w:p w:rsidR="0070002F" w:rsidRDefault="006E7011">
      <w:pPr>
        <w:pStyle w:val="20"/>
        <w:shd w:val="clear" w:color="auto" w:fill="auto"/>
        <w:spacing w:before="0" w:after="0"/>
        <w:ind w:firstLine="720"/>
        <w:jc w:val="both"/>
        <w:rPr>
          <w:sz w:val="28"/>
          <w:szCs w:val="28"/>
        </w:rPr>
      </w:pPr>
      <w:r>
        <w:rPr>
          <w:sz w:val="28"/>
          <w:szCs w:val="28"/>
        </w:rPr>
        <w:t>Будет полностью обновлена материально-техническая база стационарных организаций социального обслуживания, обеспечивающая комфортное проживание граждан, приближенное к домашним условиям, а также получение инвалидами, в том числе с ментальными нарушениями, навыков самостоятельного проживания.</w:t>
      </w:r>
    </w:p>
    <w:p w:rsidR="0070002F" w:rsidRDefault="006E7011">
      <w:pPr>
        <w:pStyle w:val="20"/>
        <w:shd w:val="clear" w:color="auto" w:fill="auto"/>
        <w:spacing w:before="0" w:after="0"/>
        <w:ind w:firstLine="720"/>
        <w:jc w:val="both"/>
        <w:rPr>
          <w:sz w:val="28"/>
          <w:szCs w:val="28"/>
        </w:rPr>
      </w:pPr>
      <w:r>
        <w:rPr>
          <w:sz w:val="28"/>
          <w:szCs w:val="28"/>
        </w:rPr>
        <w:t>В 2024 году на 33,6 процента увеличился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p w:rsidR="0070002F" w:rsidRDefault="006E7011">
      <w:pPr>
        <w:pStyle w:val="20"/>
        <w:shd w:val="clear" w:color="auto" w:fill="auto"/>
        <w:spacing w:before="0" w:after="0"/>
        <w:ind w:firstLine="720"/>
        <w:jc w:val="both"/>
        <w:rPr>
          <w:sz w:val="28"/>
          <w:szCs w:val="28"/>
        </w:rPr>
      </w:pPr>
      <w:r>
        <w:rPr>
          <w:sz w:val="28"/>
          <w:szCs w:val="28"/>
        </w:rPr>
        <w:t>Во всех регионах будут созданы региональные гериатрические центры, в которых помощь получат не менее 850,0 тыс. граждан</w:t>
      </w:r>
    </w:p>
    <w:p w:rsidR="0070002F" w:rsidRDefault="006E7011">
      <w:pPr>
        <w:pStyle w:val="20"/>
        <w:shd w:val="clear" w:color="auto" w:fill="auto"/>
        <w:spacing w:before="0" w:after="0"/>
        <w:ind w:firstLine="720"/>
        <w:jc w:val="both"/>
        <w:rPr>
          <w:sz w:val="28"/>
          <w:szCs w:val="28"/>
        </w:rPr>
      </w:pPr>
      <w:r>
        <w:rPr>
          <w:sz w:val="28"/>
          <w:szCs w:val="28"/>
        </w:rPr>
        <w:t>Организация мероприятий по профессиональному обучению и дополнительному профессиональному образованию лиц предпенсионного возраста направлена на поддержку их занятости, в том числе в части обеспечения их конкурентоспособности на рынке труда. Для этих целей проектом предусмотрено обучение граждан предпенсионного возраста востребованным в экономике навыкам и компетенциям. В результате реализации указанных мероприятий начиная с 2019 года будет обучено ежегодно не менее 75 тысяч человек, таком образом к концу 2024 года не менее 450 тысяч человек.</w:t>
      </w:r>
    </w:p>
    <w:p w:rsidR="0070002F" w:rsidRDefault="006E7011">
      <w:pPr>
        <w:pStyle w:val="20"/>
        <w:shd w:val="clear" w:color="auto" w:fill="auto"/>
        <w:spacing w:before="0" w:after="0"/>
        <w:ind w:firstLine="720"/>
        <w:jc w:val="both"/>
        <w:rPr>
          <w:sz w:val="28"/>
          <w:szCs w:val="28"/>
        </w:rPr>
      </w:pPr>
      <w:r>
        <w:rPr>
          <w:sz w:val="28"/>
          <w:szCs w:val="28"/>
        </w:rPr>
        <w:t xml:space="preserve">В рамках Федерального проекта "Укрепление общественного здоровья" будут объединены меры, направленные на формирование системы мотивации граждан к ведению здорового образа жизни, включая здоровое питание (в том числе ликвидацию </w:t>
      </w:r>
      <w:proofErr w:type="spellStart"/>
      <w:r>
        <w:rPr>
          <w:sz w:val="28"/>
          <w:szCs w:val="28"/>
        </w:rPr>
        <w:t>микронутриентной</w:t>
      </w:r>
      <w:proofErr w:type="spellEnd"/>
      <w:r>
        <w:rPr>
          <w:sz w:val="28"/>
          <w:szCs w:val="28"/>
        </w:rPr>
        <w:t xml:space="preserve"> недостаточности, сокращение потребления соли и сахара), защиту от табачного дыма, снижение потребления алкоголя. Предусматриваемые проектом меры носят комплексный характер и предусматривают нормативное правовое регулирование, направленное на формирование профилактической среды, в которой минимизировано негативное воздействие факторов риска, мониторинг за состоянием питания различных групп населения с применением научных исследований, мотивирование через таргетированные коммуникации, активное вовлечение гражданского общества, а также работодателей через корпоративные программы укрепления здоровья. Федеральный проект предусматривает мероприятия, запланированные ранее приоритетным проектом "Формирование здорового образа жизни", включая преемственность финансового обеспечения этих мероприятий.</w:t>
      </w:r>
    </w:p>
    <w:p w:rsidR="0070002F" w:rsidRDefault="006E7011">
      <w:pPr>
        <w:pStyle w:val="20"/>
        <w:shd w:val="clear" w:color="auto" w:fill="auto"/>
        <w:spacing w:before="0" w:after="0"/>
        <w:ind w:firstLine="720"/>
        <w:jc w:val="both"/>
        <w:rPr>
          <w:sz w:val="28"/>
          <w:szCs w:val="28"/>
        </w:rPr>
        <w:sectPr w:rsidR="0070002F">
          <w:headerReference w:type="even" r:id="rId36"/>
          <w:headerReference w:type="default" r:id="rId37"/>
          <w:pgSz w:w="16840" w:h="11900" w:orient="landscape"/>
          <w:pgMar w:top="759" w:right="463" w:bottom="759" w:left="648" w:header="331" w:footer="331" w:gutter="0"/>
          <w:pgNumType w:start="65"/>
          <w:cols w:space="720"/>
          <w:noEndnote/>
          <w:docGrid w:linePitch="360"/>
        </w:sectPr>
      </w:pPr>
      <w:r>
        <w:rPr>
          <w:sz w:val="28"/>
          <w:szCs w:val="28"/>
        </w:rPr>
        <w:t>Кроме того, будет усовершенствована деятельность центров здоровья и отделений (кабинетов) медицинской профилактики, их дооснащение и создание на их базе центров общественного здоровья, в которых будет обучено не менее 42,5 млн. человек.</w:t>
      </w:r>
    </w:p>
    <w:p w:rsidR="0070002F" w:rsidRDefault="006E7011">
      <w:pPr>
        <w:pStyle w:val="20"/>
        <w:shd w:val="clear" w:color="auto" w:fill="auto"/>
        <w:spacing w:before="0" w:after="0"/>
        <w:ind w:firstLine="720"/>
        <w:jc w:val="both"/>
        <w:rPr>
          <w:sz w:val="28"/>
          <w:szCs w:val="28"/>
        </w:rPr>
      </w:pPr>
      <w:r>
        <w:rPr>
          <w:sz w:val="28"/>
          <w:szCs w:val="28"/>
        </w:rPr>
        <w:lastRenderedPageBreak/>
        <w:t>Успешная реализация проекта повлияет на достижение целей национального проекта по увеличению ожидаемой продолжительности здоровой жизни, увеличению числа граждан, ведущих здоровый образ жизни и числа граждан, систематически занимающихся физической культурой и спортом.</w:t>
      </w:r>
    </w:p>
    <w:p w:rsidR="0070002F" w:rsidRDefault="006E7011">
      <w:pPr>
        <w:pStyle w:val="20"/>
        <w:shd w:val="clear" w:color="auto" w:fill="auto"/>
        <w:spacing w:before="0" w:after="0"/>
        <w:ind w:firstLine="720"/>
        <w:jc w:val="both"/>
        <w:rPr>
          <w:sz w:val="28"/>
          <w:szCs w:val="28"/>
        </w:rPr>
      </w:pPr>
      <w:r>
        <w:rPr>
          <w:sz w:val="28"/>
          <w:szCs w:val="28"/>
        </w:rPr>
        <w:t>В рамках Федерального проекта "Спорт-норма жизни " будет решена задача по созданию для всех категорий и групп граждан условий для занятий физической культурой и спортом, массовым спортом, в том числе повышению уровня обеспеченности населения объектами спорта, и подготовки спортивного резерва, что позволит к 2024 году привлечь более половины населения к систематическим занятиям физической культурой и спортом.</w:t>
      </w:r>
    </w:p>
    <w:p w:rsidR="0070002F" w:rsidRDefault="006E7011">
      <w:pPr>
        <w:pStyle w:val="20"/>
        <w:shd w:val="clear" w:color="auto" w:fill="auto"/>
        <w:spacing w:before="0" w:after="0"/>
        <w:ind w:firstLine="720"/>
        <w:jc w:val="both"/>
        <w:rPr>
          <w:sz w:val="28"/>
          <w:szCs w:val="28"/>
        </w:rPr>
      </w:pPr>
      <w:r>
        <w:rPr>
          <w:sz w:val="28"/>
          <w:szCs w:val="28"/>
        </w:rPr>
        <w:t>Регулярные занятия физической культурой и спортом являются универсальным механизмом сохранения и укрепления здоровья, влияют на уровень физической подготовленности и работоспособности населения.</w:t>
      </w:r>
    </w:p>
    <w:p w:rsidR="0070002F" w:rsidRDefault="006E7011">
      <w:pPr>
        <w:pStyle w:val="20"/>
        <w:shd w:val="clear" w:color="auto" w:fill="auto"/>
        <w:spacing w:before="0" w:after="0"/>
        <w:ind w:firstLine="720"/>
        <w:jc w:val="both"/>
        <w:rPr>
          <w:sz w:val="28"/>
          <w:szCs w:val="28"/>
        </w:rPr>
      </w:pPr>
      <w:r>
        <w:rPr>
          <w:sz w:val="28"/>
          <w:szCs w:val="28"/>
        </w:rPr>
        <w:t>Практическая значимость поддержания необходимого уровня двигательной активности подкреплена данными Всемирной организации здравоохранения (ВОЗ), согласно которым двигательная инертность является четвертым по значимости фактором риска, влияющим на показатели смертности. В Глобальных рекомендациях по физической активности для здоровья, принятых ВОЗ в 2010 году, занятия физической культурой и спортом рассматриваются как эффективная форма профилактики заболеваемости, прежде всего, неинфекционных заболеваний. Показательно, что страны с высоким уровнем развития массового спорта одновременно лидируют и по средней продолжительности жизни населения.</w:t>
      </w:r>
    </w:p>
    <w:p w:rsidR="0070002F" w:rsidRDefault="006E7011">
      <w:pPr>
        <w:pStyle w:val="20"/>
        <w:shd w:val="clear" w:color="auto" w:fill="auto"/>
        <w:spacing w:before="0" w:after="0"/>
        <w:ind w:firstLine="720"/>
        <w:jc w:val="both"/>
        <w:rPr>
          <w:sz w:val="28"/>
          <w:szCs w:val="28"/>
        </w:rPr>
        <w:sectPr w:rsidR="0070002F">
          <w:headerReference w:type="even" r:id="rId38"/>
          <w:headerReference w:type="default" r:id="rId39"/>
          <w:pgSz w:w="16840" w:h="11900" w:orient="landscape"/>
          <w:pgMar w:top="1219" w:right="443" w:bottom="1219" w:left="678" w:header="0" w:footer="791" w:gutter="0"/>
          <w:pgNumType w:start="65"/>
          <w:cols w:space="720"/>
          <w:noEndnote/>
          <w:docGrid w:linePitch="360"/>
        </w:sectPr>
      </w:pPr>
      <w:r>
        <w:rPr>
          <w:sz w:val="28"/>
          <w:szCs w:val="28"/>
        </w:rPr>
        <w:t>Комплексный эффект запланированных федеральным проектом мероприятий по активизации соревновательной деятельности, повышению доступности спортивной инфраструктуры и физкультурно-оздоровительных услуг, формированию персональной мотивации к физическому развитию и самореализации, вносит вклад в увеличение ожидаемой продолжительности здоровой жизни.</w:t>
      </w:r>
    </w:p>
    <w:p w:rsidR="0070002F" w:rsidRDefault="006E7011">
      <w:pPr>
        <w:pStyle w:val="20"/>
        <w:shd w:val="clear" w:color="auto" w:fill="auto"/>
        <w:spacing w:before="0" w:after="340"/>
      </w:pPr>
      <w:r>
        <w:rPr>
          <w:b/>
          <w:bCs/>
        </w:rPr>
        <w:lastRenderedPageBreak/>
        <w:t>ДОПОЛНИТЕЛЬНЫЕ И ОБОСНОВЫВАЮЩИЕ МАТЕРИАЛЫ</w:t>
      </w:r>
    </w:p>
    <w:p w:rsidR="0070002F" w:rsidRDefault="006E7011">
      <w:pPr>
        <w:pStyle w:val="20"/>
        <w:shd w:val="clear" w:color="auto" w:fill="auto"/>
        <w:spacing w:before="0" w:after="620" w:line="262" w:lineRule="auto"/>
      </w:pPr>
      <w:r>
        <w:rPr>
          <w:b/>
          <w:bCs/>
        </w:rPr>
        <w:t>Национального проекта</w:t>
      </w:r>
      <w:r>
        <w:rPr>
          <w:b/>
          <w:bCs/>
        </w:rPr>
        <w:br/>
        <w:t>Демография</w:t>
      </w:r>
    </w:p>
    <w:p w:rsidR="0070002F" w:rsidRDefault="006E7011">
      <w:pPr>
        <w:pStyle w:val="20"/>
        <w:numPr>
          <w:ilvl w:val="0"/>
          <w:numId w:val="12"/>
        </w:numPr>
        <w:shd w:val="clear" w:color="auto" w:fill="auto"/>
        <w:tabs>
          <w:tab w:val="left" w:pos="358"/>
        </w:tabs>
        <w:spacing w:before="0" w:after="240"/>
      </w:pPr>
      <w:r>
        <w:t>Методика расчета целей, целевых и дополнительных</w:t>
      </w:r>
      <w:proofErr w:type="gramStart"/>
      <w:r>
        <w:t xml:space="preserve"> ,</w:t>
      </w:r>
      <w:proofErr w:type="gramEnd"/>
      <w:r>
        <w:t xml:space="preserve"> показателей национального проекта</w:t>
      </w:r>
    </w:p>
    <w:tbl>
      <w:tblPr>
        <w:tblOverlap w:val="never"/>
        <w:tblW w:w="0" w:type="auto"/>
        <w:tblLayout w:type="fixed"/>
        <w:tblCellMar>
          <w:left w:w="10" w:type="dxa"/>
          <w:right w:w="10" w:type="dxa"/>
        </w:tblCellMar>
        <w:tblLook w:val="04A0" w:firstRow="1" w:lastRow="0" w:firstColumn="1" w:lastColumn="0" w:noHBand="0" w:noVBand="1"/>
      </w:tblPr>
      <w:tblGrid>
        <w:gridCol w:w="3034"/>
        <w:gridCol w:w="2242"/>
        <w:gridCol w:w="2179"/>
        <w:gridCol w:w="1618"/>
        <w:gridCol w:w="1896"/>
        <w:gridCol w:w="1930"/>
      </w:tblGrid>
      <w:tr w:rsidR="0070002F">
        <w:trPr>
          <w:trHeight w:hRule="exact" w:val="869"/>
        </w:trPr>
        <w:tc>
          <w:tcPr>
            <w:tcW w:w="3034"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2898" w:h="869" w:hSpace="629" w:wrap="notBeside" w:vAnchor="text" w:hAnchor="text" w:x="630" w:y="1"/>
              <w:shd w:val="clear" w:color="auto" w:fill="auto"/>
              <w:jc w:val="center"/>
            </w:pPr>
            <w:r>
              <w:t>Методика расчета</w:t>
            </w:r>
          </w:p>
        </w:tc>
        <w:tc>
          <w:tcPr>
            <w:tcW w:w="2242"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2898" w:h="869" w:hSpace="629" w:wrap="notBeside" w:vAnchor="text" w:hAnchor="text" w:x="630" w:y="1"/>
              <w:shd w:val="clear" w:color="auto" w:fill="auto"/>
              <w:jc w:val="center"/>
            </w:pPr>
            <w:r>
              <w:t>Базовые показатели</w:t>
            </w:r>
          </w:p>
        </w:tc>
        <w:tc>
          <w:tcPr>
            <w:tcW w:w="2179"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2898" w:h="869" w:hSpace="629" w:wrap="notBeside" w:vAnchor="text" w:hAnchor="text" w:x="630" w:y="1"/>
              <w:shd w:val="clear" w:color="auto" w:fill="auto"/>
              <w:jc w:val="center"/>
            </w:pPr>
            <w:r>
              <w:t>Источник данных</w:t>
            </w:r>
          </w:p>
        </w:tc>
        <w:tc>
          <w:tcPr>
            <w:tcW w:w="1618"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2898" w:h="869" w:hSpace="629" w:wrap="notBeside" w:vAnchor="text" w:hAnchor="text" w:x="630" w:y="1"/>
              <w:shd w:val="clear" w:color="auto" w:fill="auto"/>
              <w:jc w:val="both"/>
            </w:pPr>
            <w:r>
              <w:t>Ответственный за сбор данных</w:t>
            </w:r>
          </w:p>
        </w:tc>
        <w:tc>
          <w:tcPr>
            <w:tcW w:w="1896" w:type="dxa"/>
            <w:tcBorders>
              <w:top w:val="single" w:sz="4" w:space="0" w:color="auto"/>
              <w:left w:val="single" w:sz="4" w:space="0" w:color="auto"/>
              <w:bottom w:val="single" w:sz="4" w:space="0" w:color="auto"/>
            </w:tcBorders>
            <w:shd w:val="clear" w:color="auto" w:fill="FFFFFF"/>
          </w:tcPr>
          <w:p w:rsidR="0070002F" w:rsidRDefault="006E7011">
            <w:pPr>
              <w:pStyle w:val="a8"/>
              <w:framePr w:w="12898" w:h="869" w:hSpace="629" w:wrap="notBeside" w:vAnchor="text" w:hAnchor="text" w:x="630" w:y="1"/>
              <w:shd w:val="clear" w:color="auto" w:fill="auto"/>
              <w:jc w:val="center"/>
            </w:pPr>
            <w:r>
              <w:t>Уровень агрегирования информации</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70002F" w:rsidRDefault="006E7011">
            <w:pPr>
              <w:pStyle w:val="a8"/>
              <w:framePr w:w="12898" w:h="869" w:hSpace="629" w:wrap="notBeside" w:vAnchor="text" w:hAnchor="text" w:x="630" w:y="1"/>
              <w:shd w:val="clear" w:color="auto" w:fill="auto"/>
              <w:jc w:val="center"/>
            </w:pPr>
            <w:r>
              <w:t>Урок и периодичность</w:t>
            </w:r>
          </w:p>
        </w:tc>
      </w:tr>
    </w:tbl>
    <w:p w:rsidR="0070002F" w:rsidRDefault="006E7011">
      <w:pPr>
        <w:pStyle w:val="a6"/>
        <w:framePr w:w="288" w:h="317" w:hSpace="15216" w:wrap="notBeside" w:vAnchor="text" w:hAnchor="text" w:y="265"/>
        <w:shd w:val="clear" w:color="auto" w:fill="auto"/>
      </w:pPr>
      <w:r>
        <w:t>№</w:t>
      </w:r>
    </w:p>
    <w:p w:rsidR="0070002F" w:rsidRDefault="006E7011">
      <w:pPr>
        <w:pStyle w:val="a6"/>
        <w:framePr w:w="1776" w:h="595" w:hSpace="13728" w:wrap="notBeside" w:vAnchor="text" w:hAnchor="text" w:x="13729" w:y="131"/>
        <w:shd w:val="clear" w:color="auto" w:fill="auto"/>
        <w:jc w:val="center"/>
      </w:pPr>
      <w:r>
        <w:t>Дополнительная информация</w:t>
      </w:r>
    </w:p>
    <w:p w:rsidR="0070002F" w:rsidRDefault="0070002F">
      <w:pPr>
        <w:spacing w:line="1" w:lineRule="exact"/>
      </w:pPr>
    </w:p>
    <w:p w:rsidR="0070002F" w:rsidRDefault="00082A64" w:rsidP="00082A64">
      <w:pPr>
        <w:pStyle w:val="20"/>
        <w:shd w:val="clear" w:color="auto" w:fill="auto"/>
        <w:spacing w:before="0" w:after="0"/>
        <w:ind w:left="567"/>
        <w:jc w:val="left"/>
        <w:rPr>
          <w:sz w:val="24"/>
          <w:szCs w:val="24"/>
        </w:rPr>
      </w:pPr>
      <w:r>
        <w:rPr>
          <w:noProof/>
          <w:lang w:bidi="ar-SA"/>
        </w:rPr>
        <w:drawing>
          <wp:inline distT="0" distB="0" distL="0" distR="0" wp14:anchorId="490DCE14" wp14:editId="31A7AFB5">
            <wp:extent cx="1198621" cy="748146"/>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200151" cy="749101"/>
                    </a:xfrm>
                    <a:prstGeom prst="rect">
                      <a:avLst/>
                    </a:prstGeom>
                  </pic:spPr>
                </pic:pic>
              </a:graphicData>
            </a:graphic>
          </wp:inline>
        </w:drawing>
      </w:r>
      <w:r>
        <w:rPr>
          <w:sz w:val="24"/>
          <w:szCs w:val="24"/>
        </w:rPr>
        <w:t xml:space="preserve">                               </w:t>
      </w:r>
      <w:r w:rsidR="004C1CAB">
        <w:rPr>
          <w:sz w:val="24"/>
          <w:szCs w:val="24"/>
        </w:rPr>
        <w:t>1. Суммарный коэфф</w:t>
      </w:r>
      <w:r w:rsidR="006E7011">
        <w:rPr>
          <w:sz w:val="24"/>
          <w:szCs w:val="24"/>
        </w:rPr>
        <w:t>иц</w:t>
      </w:r>
      <w:r w:rsidR="004C1CAB">
        <w:rPr>
          <w:sz w:val="24"/>
          <w:szCs w:val="24"/>
        </w:rPr>
        <w:t>и</w:t>
      </w:r>
      <w:r w:rsidR="006E7011">
        <w:rPr>
          <w:sz w:val="24"/>
          <w:szCs w:val="24"/>
        </w:rPr>
        <w:t>ент</w:t>
      </w:r>
      <w:r w:rsidR="004C1CAB">
        <w:rPr>
          <w:sz w:val="24"/>
          <w:szCs w:val="24"/>
        </w:rPr>
        <w:t xml:space="preserve"> рождаемост</w:t>
      </w:r>
      <w:r w:rsidR="006E7011">
        <w:rPr>
          <w:sz w:val="24"/>
          <w:szCs w:val="24"/>
        </w:rPr>
        <w:t>и</w:t>
      </w:r>
    </w:p>
    <w:p w:rsidR="0070002F" w:rsidRDefault="00082A64">
      <w:pPr>
        <w:spacing w:line="1" w:lineRule="exact"/>
        <w:sectPr w:rsidR="0070002F">
          <w:pgSz w:w="16840" w:h="11900" w:orient="landscape"/>
          <w:pgMar w:top="1208" w:right="667" w:bottom="1274" w:left="669" w:header="0" w:footer="846" w:gutter="0"/>
          <w:cols w:space="720"/>
          <w:noEndnote/>
          <w:docGrid w:linePitch="360"/>
        </w:sectPr>
      </w:pPr>
      <w:r>
        <w:rPr>
          <w:noProof/>
          <w:lang w:bidi="ar-SA"/>
        </w:rPr>
        <w:drawing>
          <wp:inline distT="0" distB="0" distL="0" distR="0" wp14:anchorId="090C6F73" wp14:editId="3D1C4733">
            <wp:extent cx="5753100" cy="3590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753100" cy="3590925"/>
                    </a:xfrm>
                    <a:prstGeom prst="rect">
                      <a:avLst/>
                    </a:prstGeom>
                  </pic:spPr>
                </pic:pic>
              </a:graphicData>
            </a:graphic>
          </wp:inline>
        </w:drawing>
      </w:r>
      <w:r>
        <w:rPr>
          <w:noProof/>
          <w:lang w:bidi="ar-SA"/>
        </w:rPr>
        <w:t xml:space="preserve"> </w:t>
      </w:r>
      <w:r w:rsidR="006E7011">
        <w:rPr>
          <w:noProof/>
          <w:lang w:bidi="ar-SA"/>
        </w:rPr>
        <mc:AlternateContent>
          <mc:Choice Requires="wps">
            <w:drawing>
              <wp:anchor distT="1264285" distB="384175" distL="0" distR="0" simplePos="0" relativeHeight="125829552" behindDoc="0" locked="0" layoutInCell="1" allowOverlap="1" wp14:anchorId="5E91A671" wp14:editId="14AB1D30">
                <wp:simplePos x="0" y="0"/>
                <wp:positionH relativeFrom="page">
                  <wp:posOffset>833120</wp:posOffset>
                </wp:positionH>
                <wp:positionV relativeFrom="paragraph">
                  <wp:posOffset>1264285</wp:posOffset>
                </wp:positionV>
                <wp:extent cx="1362710" cy="633730"/>
                <wp:effectExtent l="0" t="0" r="0" b="0"/>
                <wp:wrapTopAndBottom/>
                <wp:docPr id="268" name="Shape 268"/>
                <wp:cNvGraphicFramePr/>
                <a:graphic xmlns:a="http://schemas.openxmlformats.org/drawingml/2006/main">
                  <a:graphicData uri="http://schemas.microsoft.com/office/word/2010/wordprocessingShape">
                    <wps:wsp>
                      <wps:cNvSpPr txBox="1"/>
                      <wps:spPr>
                        <a:xfrm>
                          <a:off x="0" y="0"/>
                          <a:ext cx="1362710" cy="633730"/>
                        </a:xfrm>
                        <a:prstGeom prst="rect">
                          <a:avLst/>
                        </a:prstGeom>
                        <a:noFill/>
                      </wps:spPr>
                      <wps:txbx>
                        <w:txbxContent>
                          <w:p w:rsidR="00082A64" w:rsidRDefault="00082A64">
                            <w:pPr>
                              <w:pStyle w:val="20"/>
                              <w:shd w:val="clear" w:color="auto" w:fill="auto"/>
                              <w:spacing w:before="0" w:after="0" w:line="257" w:lineRule="auto"/>
                              <w:jc w:val="left"/>
                            </w:pPr>
                            <w:proofErr w:type="gramStart"/>
                            <w:r>
                              <w:rPr>
                                <w:sz w:val="24"/>
                                <w:szCs w:val="24"/>
                              </w:rPr>
                              <w:t>п</w:t>
                            </w:r>
                            <w:proofErr w:type="gramEnd"/>
                            <w:r>
                              <w:rPr>
                                <w:sz w:val="24"/>
                                <w:szCs w:val="24"/>
                              </w:rPr>
                              <w:t xml:space="preserve"> - длина интервала; </w:t>
                            </w:r>
                            <w:r>
                              <w:rPr>
                                <w:lang w:val="en-US" w:eastAsia="en-US" w:bidi="en-US"/>
                              </w:rPr>
                              <w:t>F</w:t>
                            </w:r>
                          </w:p>
                          <w:p w:rsidR="00082A64" w:rsidRDefault="00082A64">
                            <w:pPr>
                              <w:pStyle w:val="20"/>
                              <w:shd w:val="clear" w:color="auto" w:fill="auto"/>
                              <w:spacing w:before="0" w:after="0" w:line="180" w:lineRule="auto"/>
                              <w:ind w:firstLine="180"/>
                              <w:jc w:val="left"/>
                              <w:rPr>
                                <w:sz w:val="24"/>
                                <w:szCs w:val="24"/>
                              </w:rPr>
                            </w:pPr>
                            <w:r>
                              <w:rPr>
                                <w:sz w:val="24"/>
                                <w:szCs w:val="24"/>
                                <w:vertAlign w:val="superscript"/>
                              </w:rPr>
                              <w:t>х</w:t>
                            </w:r>
                            <w:r>
                              <w:rPr>
                                <w:sz w:val="24"/>
                                <w:szCs w:val="24"/>
                              </w:rPr>
                              <w:t xml:space="preserve"> - возрастные</w:t>
                            </w:r>
                          </w:p>
                          <w:p w:rsidR="00082A64" w:rsidRDefault="00082A64">
                            <w:pPr>
                              <w:pStyle w:val="20"/>
                              <w:shd w:val="clear" w:color="auto" w:fill="auto"/>
                              <w:spacing w:before="0" w:after="0"/>
                              <w:jc w:val="left"/>
                              <w:rPr>
                                <w:sz w:val="24"/>
                                <w:szCs w:val="24"/>
                              </w:rPr>
                            </w:pPr>
                            <w:r>
                              <w:rPr>
                                <w:sz w:val="24"/>
                                <w:szCs w:val="24"/>
                              </w:rPr>
                              <w:t>коэффициенты</w:t>
                            </w:r>
                          </w:p>
                        </w:txbxContent>
                      </wps:txbx>
                      <wps:bodyPr lIns="0" tIns="0" rIns="0" bIns="0"/>
                    </wps:wsp>
                  </a:graphicData>
                </a:graphic>
                <wp14:sizeRelH relativeFrom="margin">
                  <wp14:pctWidth>0</wp14:pctWidth>
                </wp14:sizeRelH>
                <wp14:sizeRelV relativeFrom="margin">
                  <wp14:pctHeight>0</wp14:pctHeight>
                </wp14:sizeRelV>
              </wp:anchor>
            </w:drawing>
          </mc:Choice>
          <mc:Fallback>
            <w:pict>
              <v:shape id="Shape 268" o:spid="_x0000_s1101" type="#_x0000_t202" style="position:absolute;margin-left:65.6pt;margin-top:99.55pt;width:107.3pt;height:49.9pt;z-index:125829552;visibility:visible;mso-wrap-style:square;mso-width-percent:0;mso-height-percent:0;mso-wrap-distance-left:0;mso-wrap-distance-top:99.55pt;mso-wrap-distance-right:0;mso-wrap-distance-bottom:30.2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" filled="f" stroked="f">
                <v:textbox inset="0,0,0,0">
                  <w:txbxContent>
                    <w:p w:rsidR="00082A64" w:rsidRDefault="00082A64">
                      <w:pPr>
                        <w:pStyle w:val="20"/>
                        <w:shd w:val="clear" w:color="auto" w:fill="auto"/>
                        <w:spacing w:before="0" w:after="0" w:line="257" w:lineRule="auto"/>
                        <w:jc w:val="left"/>
                      </w:pPr>
                      <w:proofErr w:type="gramStart"/>
                      <w:r>
                        <w:rPr>
                          <w:sz w:val="24"/>
                          <w:szCs w:val="24"/>
                        </w:rPr>
                        <w:t>п</w:t>
                      </w:r>
                      <w:proofErr w:type="gramEnd"/>
                      <w:r>
                        <w:rPr>
                          <w:sz w:val="24"/>
                          <w:szCs w:val="24"/>
                        </w:rPr>
                        <w:t xml:space="preserve"> - длина интервала; </w:t>
                      </w:r>
                      <w:r>
                        <w:rPr>
                          <w:lang w:val="en-US" w:eastAsia="en-US" w:bidi="en-US"/>
                        </w:rPr>
                        <w:t>F</w:t>
                      </w:r>
                    </w:p>
                    <w:p w:rsidR="00082A64" w:rsidRDefault="00082A64">
                      <w:pPr>
                        <w:pStyle w:val="20"/>
                        <w:shd w:val="clear" w:color="auto" w:fill="auto"/>
                        <w:spacing w:before="0" w:after="0" w:line="180" w:lineRule="auto"/>
                        <w:ind w:firstLine="180"/>
                        <w:jc w:val="left"/>
                        <w:rPr>
                          <w:sz w:val="24"/>
                          <w:szCs w:val="24"/>
                        </w:rPr>
                      </w:pPr>
                      <w:r>
                        <w:rPr>
                          <w:sz w:val="24"/>
                          <w:szCs w:val="24"/>
                          <w:vertAlign w:val="superscript"/>
                        </w:rPr>
                        <w:t>х</w:t>
                      </w:r>
                      <w:r>
                        <w:rPr>
                          <w:sz w:val="24"/>
                          <w:szCs w:val="24"/>
                        </w:rPr>
                        <w:t xml:space="preserve"> - возрастные</w:t>
                      </w:r>
                    </w:p>
                    <w:p w:rsidR="00082A64" w:rsidRDefault="00082A64">
                      <w:pPr>
                        <w:pStyle w:val="20"/>
                        <w:shd w:val="clear" w:color="auto" w:fill="auto"/>
                        <w:spacing w:before="0" w:after="0"/>
                        <w:jc w:val="left"/>
                        <w:rPr>
                          <w:sz w:val="24"/>
                          <w:szCs w:val="24"/>
                        </w:rPr>
                      </w:pPr>
                      <w:r>
                        <w:rPr>
                          <w:sz w:val="24"/>
                          <w:szCs w:val="24"/>
                        </w:rPr>
                        <w:t>коэффициенты</w:t>
                      </w:r>
                    </w:p>
                  </w:txbxContent>
                </v:textbox>
                <w10:wrap type="topAndBottom" anchorx="page"/>
              </v:shape>
            </w:pict>
          </mc:Fallback>
        </mc:AlternateContent>
      </w:r>
      <w:r w:rsidR="006E7011">
        <w:rPr>
          <w:noProof/>
          <w:lang w:bidi="ar-SA"/>
        </w:rPr>
        <mc:AlternateContent>
          <mc:Choice Requires="wps">
            <w:drawing>
              <wp:anchor distT="69850" distB="956310" distL="0" distR="0" simplePos="0" relativeHeight="125829554" behindDoc="0" locked="0" layoutInCell="1" allowOverlap="1" wp14:anchorId="27D83107" wp14:editId="2BDDA7C5">
                <wp:simplePos x="0" y="0"/>
                <wp:positionH relativeFrom="page">
                  <wp:posOffset>2750185</wp:posOffset>
                </wp:positionH>
                <wp:positionV relativeFrom="paragraph">
                  <wp:posOffset>69850</wp:posOffset>
                </wp:positionV>
                <wp:extent cx="1383665" cy="1256030"/>
                <wp:effectExtent l="0" t="0" r="0" b="0"/>
                <wp:wrapTopAndBottom/>
                <wp:docPr id="270" name="Shape 270"/>
                <wp:cNvGraphicFramePr/>
                <a:graphic xmlns:a="http://schemas.openxmlformats.org/drawingml/2006/main">
                  <a:graphicData uri="http://schemas.microsoft.com/office/word/2010/wordprocessingShape">
                    <wps:wsp>
                      <wps:cNvSpPr txBox="1"/>
                      <wps:spPr>
                        <a:xfrm>
                          <a:off x="0" y="0"/>
                          <a:ext cx="1383665" cy="1256030"/>
                        </a:xfrm>
                        <a:prstGeom prst="rect">
                          <a:avLst/>
                        </a:prstGeom>
                        <a:noFill/>
                      </wps:spPr>
                      <wps:txbx>
                        <w:txbxContent>
                          <w:p w:rsidR="00082A64" w:rsidRDefault="00082A64">
                            <w:pPr>
                              <w:pStyle w:val="20"/>
                              <w:shd w:val="clear" w:color="auto" w:fill="auto"/>
                              <w:spacing w:before="0" w:after="0"/>
                              <w:jc w:val="left"/>
                              <w:rPr>
                                <w:sz w:val="24"/>
                                <w:szCs w:val="24"/>
                              </w:rPr>
                            </w:pPr>
                            <w:r>
                              <w:rPr>
                                <w:sz w:val="24"/>
                                <w:szCs w:val="24"/>
                              </w:rPr>
                              <w:t>число детей, рожденных одной женщиной на протяжении всего репродуктивного периода (15-49 лет) (единиц)</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70" o:spid="_x0000_s1104" type="#_x0000_t202" style="position:absolute;margin-left:216.55pt;margin-top:5.5pt;width:108.95pt;height:98.9pt;z-index:125829554;visibility:visible;mso-wrap-style:square;mso-wrap-distance-left:0;mso-wrap-distance-top:5.5pt;mso-wrap-distance-right:0;mso-wrap-distance-bottom:7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" filled="f" stroked="f">
                <v:textbox inset="0,0,0,0">
                  <w:txbxContent>
                    <w:p w:rsidR="00106CEA" w:rsidRDefault="00106CEA">
                      <w:pPr>
                        <w:pStyle w:val="20"/>
                        <w:shd w:val="clear" w:color="auto" w:fill="auto"/>
                        <w:spacing w:before="0" w:after="0"/>
                        <w:jc w:val="left"/>
                        <w:rPr>
                          <w:sz w:val="24"/>
                          <w:szCs w:val="24"/>
                        </w:rPr>
                      </w:pPr>
                      <w:r>
                        <w:rPr>
                          <w:sz w:val="24"/>
                          <w:szCs w:val="24"/>
                        </w:rPr>
                        <w:t>число детей, рожденных одной женщиной на протяжении всего репродуктивного периода (15-49 лет) (единиц)</w:t>
                      </w:r>
                    </w:p>
                  </w:txbxContent>
                </v:textbox>
                <w10:wrap type="topAndBottom" anchorx="page"/>
              </v:shape>
            </w:pict>
          </mc:Fallback>
        </mc:AlternateContent>
      </w:r>
      <w:r w:rsidR="006E7011">
        <w:rPr>
          <w:noProof/>
          <w:lang w:bidi="ar-SA"/>
        </w:rPr>
        <mc:AlternateContent>
          <mc:Choice Requires="wps">
            <w:drawing>
              <wp:anchor distT="66675" distB="962660" distL="0" distR="0" simplePos="0" relativeHeight="125829556" behindDoc="0" locked="0" layoutInCell="1" allowOverlap="1" wp14:anchorId="7179FC51" wp14:editId="6FD1A1C4">
                <wp:simplePos x="0" y="0"/>
                <wp:positionH relativeFrom="page">
                  <wp:posOffset>4173855</wp:posOffset>
                </wp:positionH>
                <wp:positionV relativeFrom="paragraph">
                  <wp:posOffset>66675</wp:posOffset>
                </wp:positionV>
                <wp:extent cx="1923415" cy="1252855"/>
                <wp:effectExtent l="0" t="0" r="0" b="0"/>
                <wp:wrapTopAndBottom/>
                <wp:docPr id="272" name="Shape 272"/>
                <wp:cNvGraphicFramePr/>
                <a:graphic xmlns:a="http://schemas.openxmlformats.org/drawingml/2006/main">
                  <a:graphicData uri="http://schemas.microsoft.com/office/word/2010/wordprocessingShape">
                    <wps:wsp>
                      <wps:cNvSpPr txBox="1"/>
                      <wps:spPr>
                        <a:xfrm>
                          <a:off x="0" y="0"/>
                          <a:ext cx="1923415" cy="1252855"/>
                        </a:xfrm>
                        <a:prstGeom prst="rect">
                          <a:avLst/>
                        </a:prstGeom>
                        <a:noFill/>
                      </wps:spPr>
                      <wps:txbx>
                        <w:txbxContent>
                          <w:p w:rsidR="00082A64" w:rsidRDefault="00082A64">
                            <w:pPr>
                              <w:pStyle w:val="20"/>
                              <w:shd w:val="clear" w:color="auto" w:fill="auto"/>
                              <w:spacing w:before="0" w:after="260"/>
                              <w:jc w:val="left"/>
                              <w:rPr>
                                <w:sz w:val="24"/>
                                <w:szCs w:val="24"/>
                              </w:rPr>
                            </w:pPr>
                            <w:r>
                              <w:rPr>
                                <w:sz w:val="24"/>
                                <w:szCs w:val="24"/>
                              </w:rPr>
                              <w:t>Источник данных: Росстат показатель таблицы рождаемости</w:t>
                            </w:r>
                          </w:p>
                          <w:p w:rsidR="00082A64" w:rsidRDefault="00082A64">
                            <w:pPr>
                              <w:pStyle w:val="20"/>
                              <w:shd w:val="clear" w:color="auto" w:fill="auto"/>
                              <w:spacing w:before="0" w:after="0"/>
                              <w:jc w:val="left"/>
                              <w:rPr>
                                <w:sz w:val="24"/>
                                <w:szCs w:val="24"/>
                              </w:rPr>
                            </w:pPr>
                            <w:r>
                              <w:rPr>
                                <w:sz w:val="24"/>
                                <w:szCs w:val="24"/>
                              </w:rPr>
                              <w:t>Приказ Росстата</w:t>
                            </w:r>
                          </w:p>
                          <w:p w:rsidR="00082A64" w:rsidRDefault="00082A64">
                            <w:pPr>
                              <w:pStyle w:val="20"/>
                              <w:shd w:val="clear" w:color="auto" w:fill="auto"/>
                              <w:spacing w:before="0" w:after="0"/>
                              <w:jc w:val="left"/>
                              <w:rPr>
                                <w:sz w:val="24"/>
                                <w:szCs w:val="24"/>
                              </w:rPr>
                            </w:pPr>
                            <w:r>
                              <w:rPr>
                                <w:sz w:val="24"/>
                                <w:szCs w:val="24"/>
                              </w:rPr>
                              <w:t>от 5 июля 2013 г.</w:t>
                            </w:r>
                          </w:p>
                          <w:p w:rsidR="00082A64" w:rsidRDefault="00082A64">
                            <w:pPr>
                              <w:pStyle w:val="20"/>
                              <w:shd w:val="clear" w:color="auto" w:fill="auto"/>
                              <w:spacing w:before="0" w:after="0"/>
                              <w:jc w:val="left"/>
                              <w:rPr>
                                <w:sz w:val="24"/>
                                <w:szCs w:val="24"/>
                              </w:rPr>
                            </w:pPr>
                            <w:r>
                              <w:rPr>
                                <w:sz w:val="24"/>
                                <w:szCs w:val="24"/>
                              </w:rPr>
                              <w:t>№261</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72" o:spid="_x0000_s1105" type="#_x0000_t202" style="position:absolute;margin-left:328.65pt;margin-top:5.25pt;width:151.45pt;height:98.65pt;z-index:125829556;visibility:visible;mso-wrap-style:square;mso-wrap-distance-left:0;mso-wrap-distance-top:5.25pt;mso-wrap-distance-right:0;mso-wrap-distance-bottom:75.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" filled="f" stroked="f">
                <v:textbox inset="0,0,0,0">
                  <w:txbxContent>
                    <w:p w:rsidR="00106CEA" w:rsidRDefault="00106CEA">
                      <w:pPr>
                        <w:pStyle w:val="20"/>
                        <w:shd w:val="clear" w:color="auto" w:fill="auto"/>
                        <w:spacing w:before="0" w:after="260"/>
                        <w:jc w:val="left"/>
                        <w:rPr>
                          <w:sz w:val="24"/>
                          <w:szCs w:val="24"/>
                        </w:rPr>
                      </w:pPr>
                      <w:r>
                        <w:rPr>
                          <w:sz w:val="24"/>
                          <w:szCs w:val="24"/>
                        </w:rPr>
                        <w:t>Источник данных: Росстат показатель таблицы рождаемости</w:t>
                      </w:r>
                    </w:p>
                    <w:p w:rsidR="00106CEA" w:rsidRDefault="00106CEA">
                      <w:pPr>
                        <w:pStyle w:val="20"/>
                        <w:shd w:val="clear" w:color="auto" w:fill="auto"/>
                        <w:spacing w:before="0" w:after="0"/>
                        <w:jc w:val="left"/>
                        <w:rPr>
                          <w:sz w:val="24"/>
                          <w:szCs w:val="24"/>
                        </w:rPr>
                      </w:pPr>
                      <w:r>
                        <w:rPr>
                          <w:sz w:val="24"/>
                          <w:szCs w:val="24"/>
                        </w:rPr>
                        <w:t>Приказ Росстата</w:t>
                      </w:r>
                    </w:p>
                    <w:p w:rsidR="00106CEA" w:rsidRDefault="00106CEA">
                      <w:pPr>
                        <w:pStyle w:val="20"/>
                        <w:shd w:val="clear" w:color="auto" w:fill="auto"/>
                        <w:spacing w:before="0" w:after="0"/>
                        <w:jc w:val="left"/>
                        <w:rPr>
                          <w:sz w:val="24"/>
                          <w:szCs w:val="24"/>
                        </w:rPr>
                      </w:pPr>
                      <w:r>
                        <w:rPr>
                          <w:sz w:val="24"/>
                          <w:szCs w:val="24"/>
                        </w:rPr>
                        <w:t>от 5 июля 2013 г.</w:t>
                      </w:r>
                    </w:p>
                    <w:p w:rsidR="00106CEA" w:rsidRDefault="00106CEA">
                      <w:pPr>
                        <w:pStyle w:val="20"/>
                        <w:shd w:val="clear" w:color="auto" w:fill="auto"/>
                        <w:spacing w:before="0" w:after="0"/>
                        <w:jc w:val="left"/>
                        <w:rPr>
                          <w:sz w:val="24"/>
                          <w:szCs w:val="24"/>
                        </w:rPr>
                      </w:pPr>
                      <w:r>
                        <w:rPr>
                          <w:sz w:val="24"/>
                          <w:szCs w:val="24"/>
                        </w:rPr>
                        <w:t>№261</w:t>
                      </w:r>
                    </w:p>
                  </w:txbxContent>
                </v:textbox>
                <w10:wrap type="topAndBottom" anchorx="page"/>
              </v:shape>
            </w:pict>
          </mc:Fallback>
        </mc:AlternateContent>
      </w:r>
      <w:r w:rsidR="006E7011">
        <w:rPr>
          <w:noProof/>
          <w:lang w:bidi="ar-SA"/>
        </w:rPr>
        <mc:AlternateContent>
          <mc:Choice Requires="wps">
            <w:drawing>
              <wp:anchor distT="63500" distB="1310640" distL="0" distR="0" simplePos="0" relativeHeight="125829558" behindDoc="0" locked="0" layoutInCell="1" allowOverlap="1" wp14:anchorId="5837BD3C" wp14:editId="6D638953">
                <wp:simplePos x="0" y="0"/>
                <wp:positionH relativeFrom="page">
                  <wp:posOffset>6581775</wp:posOffset>
                </wp:positionH>
                <wp:positionV relativeFrom="paragraph">
                  <wp:posOffset>63500</wp:posOffset>
                </wp:positionV>
                <wp:extent cx="1024255" cy="908050"/>
                <wp:effectExtent l="0" t="0" r="0" b="0"/>
                <wp:wrapTopAndBottom/>
                <wp:docPr id="274" name="Shape 274"/>
                <wp:cNvGraphicFramePr/>
                <a:graphic xmlns:a="http://schemas.openxmlformats.org/drawingml/2006/main">
                  <a:graphicData uri="http://schemas.microsoft.com/office/word/2010/wordprocessingShape">
                    <wps:wsp>
                      <wps:cNvSpPr txBox="1"/>
                      <wps:spPr>
                        <a:xfrm>
                          <a:off x="0" y="0"/>
                          <a:ext cx="1024255" cy="908050"/>
                        </a:xfrm>
                        <a:prstGeom prst="rect">
                          <a:avLst/>
                        </a:prstGeom>
                        <a:noFill/>
                      </wps:spPr>
                      <wps:txbx>
                        <w:txbxContent>
                          <w:p w:rsidR="00082A64" w:rsidRDefault="00082A64">
                            <w:pPr>
                              <w:pStyle w:val="20"/>
                              <w:shd w:val="clear" w:color="auto" w:fill="auto"/>
                              <w:spacing w:before="0" w:after="0"/>
                              <w:jc w:val="left"/>
                              <w:rPr>
                                <w:sz w:val="24"/>
                                <w:szCs w:val="24"/>
                              </w:rPr>
                            </w:pPr>
                            <w:r>
                              <w:rPr>
                                <w:sz w:val="24"/>
                                <w:szCs w:val="24"/>
                              </w:rPr>
                              <w:t>По Российской Федерации; по субъектам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74" o:spid="_x0000_s1106" type="#_x0000_t202" style="position:absolute;margin-left:518.25pt;margin-top:5pt;width:80.65pt;height:71.5pt;z-index:125829558;visibility:visible;mso-wrap-style:square;mso-wrap-distance-left:0;mso-wrap-distance-top:5pt;mso-wrap-distance-right:0;mso-wrap-distance-bottom:10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" filled="f" stroked="f">
                <v:textbox inset="0,0,0,0">
                  <w:txbxContent>
                    <w:p w:rsidR="00106CEA" w:rsidRDefault="00106CEA">
                      <w:pPr>
                        <w:pStyle w:val="20"/>
                        <w:shd w:val="clear" w:color="auto" w:fill="auto"/>
                        <w:spacing w:before="0" w:after="0"/>
                        <w:jc w:val="left"/>
                        <w:rPr>
                          <w:sz w:val="24"/>
                          <w:szCs w:val="24"/>
                        </w:rPr>
                      </w:pPr>
                      <w:r>
                        <w:rPr>
                          <w:sz w:val="24"/>
                          <w:szCs w:val="24"/>
                        </w:rPr>
                        <w:t>По Российской Федерации; по субъектам Российской Федерации</w:t>
                      </w:r>
                    </w:p>
                  </w:txbxContent>
                </v:textbox>
                <w10:wrap type="topAndBottom" anchorx="page"/>
              </v:shape>
            </w:pict>
          </mc:Fallback>
        </mc:AlternateContent>
      </w:r>
      <w:r w:rsidR="006E7011">
        <w:rPr>
          <w:noProof/>
          <w:lang w:bidi="ar-SA"/>
        </w:rPr>
        <mc:AlternateContent>
          <mc:Choice Requires="wps">
            <w:drawing>
              <wp:anchor distT="63500" distB="786130" distL="0" distR="0" simplePos="0" relativeHeight="125829560" behindDoc="0" locked="0" layoutInCell="1" allowOverlap="1" wp14:anchorId="1E982FE3" wp14:editId="4F71DF52">
                <wp:simplePos x="0" y="0"/>
                <wp:positionH relativeFrom="page">
                  <wp:posOffset>7788910</wp:posOffset>
                </wp:positionH>
                <wp:positionV relativeFrom="paragraph">
                  <wp:posOffset>63500</wp:posOffset>
                </wp:positionV>
                <wp:extent cx="838200" cy="1432560"/>
                <wp:effectExtent l="0" t="0" r="0" b="0"/>
                <wp:wrapTopAndBottom/>
                <wp:docPr id="276" name="Shape 276"/>
                <wp:cNvGraphicFramePr/>
                <a:graphic xmlns:a="http://schemas.openxmlformats.org/drawingml/2006/main">
                  <a:graphicData uri="http://schemas.microsoft.com/office/word/2010/wordprocessingShape">
                    <wps:wsp>
                      <wps:cNvSpPr txBox="1"/>
                      <wps:spPr>
                        <a:xfrm>
                          <a:off x="0" y="0"/>
                          <a:ext cx="838200" cy="1432560"/>
                        </a:xfrm>
                        <a:prstGeom prst="rect">
                          <a:avLst/>
                        </a:prstGeom>
                        <a:noFill/>
                      </wps:spPr>
                      <wps:txbx>
                        <w:txbxContent>
                          <w:p w:rsidR="00082A64" w:rsidRDefault="00082A64">
                            <w:pPr>
                              <w:pStyle w:val="20"/>
                              <w:numPr>
                                <w:ilvl w:val="0"/>
                                <w:numId w:val="10"/>
                              </w:numPr>
                              <w:shd w:val="clear" w:color="auto" w:fill="auto"/>
                              <w:tabs>
                                <w:tab w:val="left" w:pos="197"/>
                              </w:tabs>
                              <w:spacing w:before="0" w:after="0"/>
                              <w:jc w:val="left"/>
                              <w:rPr>
                                <w:sz w:val="24"/>
                                <w:szCs w:val="24"/>
                              </w:rPr>
                            </w:pPr>
                            <w:proofErr w:type="spellStart"/>
                            <w:r>
                              <w:rPr>
                                <w:sz w:val="24"/>
                                <w:szCs w:val="24"/>
                              </w:rPr>
                              <w:t>ая</w:t>
                            </w:r>
                            <w:proofErr w:type="spellEnd"/>
                            <w:r>
                              <w:rPr>
                                <w:sz w:val="24"/>
                                <w:szCs w:val="24"/>
                              </w:rPr>
                              <w:t xml:space="preserve"> оценка (прогнозная оценка) -</w:t>
                            </w:r>
                          </w:p>
                          <w:p w:rsidR="00082A64" w:rsidRDefault="00082A64">
                            <w:pPr>
                              <w:pStyle w:val="20"/>
                              <w:shd w:val="clear" w:color="auto" w:fill="auto"/>
                              <w:spacing w:before="0" w:after="0"/>
                              <w:jc w:val="left"/>
                              <w:rPr>
                                <w:sz w:val="24"/>
                                <w:szCs w:val="24"/>
                              </w:rPr>
                            </w:pPr>
                            <w:r>
                              <w:rPr>
                                <w:sz w:val="24"/>
                                <w:szCs w:val="24"/>
                              </w:rPr>
                              <w:t>15 ноября;</w:t>
                            </w:r>
                          </w:p>
                          <w:p w:rsidR="00082A64" w:rsidRDefault="00082A64">
                            <w:pPr>
                              <w:pStyle w:val="20"/>
                              <w:numPr>
                                <w:ilvl w:val="0"/>
                                <w:numId w:val="10"/>
                              </w:numPr>
                              <w:shd w:val="clear" w:color="auto" w:fill="auto"/>
                              <w:tabs>
                                <w:tab w:val="left" w:pos="197"/>
                              </w:tabs>
                              <w:spacing w:before="0" w:after="0"/>
                              <w:jc w:val="left"/>
                              <w:rPr>
                                <w:sz w:val="24"/>
                                <w:szCs w:val="24"/>
                              </w:rPr>
                            </w:pPr>
                            <w:proofErr w:type="spellStart"/>
                            <w:r>
                              <w:rPr>
                                <w:sz w:val="24"/>
                                <w:szCs w:val="24"/>
                              </w:rPr>
                              <w:t>ая</w:t>
                            </w:r>
                            <w:proofErr w:type="spellEnd"/>
                            <w:r>
                              <w:rPr>
                                <w:sz w:val="24"/>
                                <w:szCs w:val="24"/>
                              </w:rPr>
                              <w:t xml:space="preserve"> оценка (прогнозная оценка -</w:t>
                            </w:r>
                          </w:p>
                          <w:p w:rsidR="00082A64" w:rsidRDefault="00082A64">
                            <w:pPr>
                              <w:pStyle w:val="20"/>
                              <w:shd w:val="clear" w:color="auto" w:fill="auto"/>
                              <w:spacing w:before="0" w:after="0"/>
                              <w:jc w:val="left"/>
                              <w:rPr>
                                <w:sz w:val="24"/>
                                <w:szCs w:val="24"/>
                              </w:rPr>
                            </w:pPr>
                            <w:r>
                              <w:rPr>
                                <w:sz w:val="24"/>
                                <w:szCs w:val="24"/>
                              </w:rPr>
                              <w:t>15 февраля).</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76" o:spid="_x0000_s1107" type="#_x0000_t202" style="position:absolute;margin-left:613.3pt;margin-top:5pt;width:66pt;height:112.8pt;z-index:125829560;visibility:visible;mso-wrap-style:square;mso-wrap-distance-left:0;mso-wrap-distance-top:5pt;mso-wrap-distance-right:0;mso-wrap-distance-bottom:6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" filled="f" stroked="f">
                <v:textbox inset="0,0,0,0">
                  <w:txbxContent>
                    <w:p w:rsidR="00106CEA" w:rsidRDefault="00106CEA">
                      <w:pPr>
                        <w:pStyle w:val="20"/>
                        <w:numPr>
                          <w:ilvl w:val="0"/>
                          <w:numId w:val="10"/>
                        </w:numPr>
                        <w:shd w:val="clear" w:color="auto" w:fill="auto"/>
                        <w:tabs>
                          <w:tab w:val="left" w:pos="197"/>
                        </w:tabs>
                        <w:spacing w:before="0" w:after="0"/>
                        <w:jc w:val="left"/>
                        <w:rPr>
                          <w:sz w:val="24"/>
                          <w:szCs w:val="24"/>
                        </w:rPr>
                      </w:pPr>
                      <w:proofErr w:type="spellStart"/>
                      <w:r>
                        <w:rPr>
                          <w:sz w:val="24"/>
                          <w:szCs w:val="24"/>
                        </w:rPr>
                        <w:t>ая</w:t>
                      </w:r>
                      <w:proofErr w:type="spellEnd"/>
                      <w:r>
                        <w:rPr>
                          <w:sz w:val="24"/>
                          <w:szCs w:val="24"/>
                        </w:rPr>
                        <w:t xml:space="preserve"> оценка (прогнозная оценка) -</w:t>
                      </w:r>
                    </w:p>
                    <w:p w:rsidR="00106CEA" w:rsidRDefault="00106CEA">
                      <w:pPr>
                        <w:pStyle w:val="20"/>
                        <w:shd w:val="clear" w:color="auto" w:fill="auto"/>
                        <w:spacing w:before="0" w:after="0"/>
                        <w:jc w:val="left"/>
                        <w:rPr>
                          <w:sz w:val="24"/>
                          <w:szCs w:val="24"/>
                        </w:rPr>
                      </w:pPr>
                      <w:r>
                        <w:rPr>
                          <w:sz w:val="24"/>
                          <w:szCs w:val="24"/>
                        </w:rPr>
                        <w:t>15 ноября;</w:t>
                      </w:r>
                    </w:p>
                    <w:p w:rsidR="00106CEA" w:rsidRDefault="00106CEA">
                      <w:pPr>
                        <w:pStyle w:val="20"/>
                        <w:numPr>
                          <w:ilvl w:val="0"/>
                          <w:numId w:val="10"/>
                        </w:numPr>
                        <w:shd w:val="clear" w:color="auto" w:fill="auto"/>
                        <w:tabs>
                          <w:tab w:val="left" w:pos="197"/>
                        </w:tabs>
                        <w:spacing w:before="0" w:after="0"/>
                        <w:jc w:val="left"/>
                        <w:rPr>
                          <w:sz w:val="24"/>
                          <w:szCs w:val="24"/>
                        </w:rPr>
                      </w:pPr>
                      <w:proofErr w:type="spellStart"/>
                      <w:r>
                        <w:rPr>
                          <w:sz w:val="24"/>
                          <w:szCs w:val="24"/>
                        </w:rPr>
                        <w:t>ая</w:t>
                      </w:r>
                      <w:proofErr w:type="spellEnd"/>
                      <w:r>
                        <w:rPr>
                          <w:sz w:val="24"/>
                          <w:szCs w:val="24"/>
                        </w:rPr>
                        <w:t xml:space="preserve"> оценка (прогнозная оценка -</w:t>
                      </w:r>
                    </w:p>
                    <w:p w:rsidR="00106CEA" w:rsidRDefault="00106CEA">
                      <w:pPr>
                        <w:pStyle w:val="20"/>
                        <w:shd w:val="clear" w:color="auto" w:fill="auto"/>
                        <w:spacing w:before="0" w:after="0"/>
                        <w:jc w:val="left"/>
                        <w:rPr>
                          <w:sz w:val="24"/>
                          <w:szCs w:val="24"/>
                        </w:rPr>
                      </w:pPr>
                      <w:r>
                        <w:rPr>
                          <w:sz w:val="24"/>
                          <w:szCs w:val="24"/>
                        </w:rPr>
                        <w:t>15 февраля).</w:t>
                      </w:r>
                    </w:p>
                  </w:txbxContent>
                </v:textbox>
                <w10:wrap type="topAndBottom" anchorx="page"/>
              </v:shape>
            </w:pict>
          </mc:Fallback>
        </mc:AlternateContent>
      </w:r>
      <w:r w:rsidR="006E7011">
        <w:rPr>
          <w:noProof/>
          <w:lang w:bidi="ar-SA"/>
        </w:rPr>
        <mc:AlternateContent>
          <mc:Choice Requires="wps">
            <w:drawing>
              <wp:anchor distT="1901190" distB="0" distL="0" distR="0" simplePos="0" relativeHeight="125829562" behindDoc="0" locked="0" layoutInCell="1" allowOverlap="1" wp14:anchorId="5E912E0B" wp14:editId="02A0535C">
                <wp:simplePos x="0" y="0"/>
                <wp:positionH relativeFrom="page">
                  <wp:posOffset>833120</wp:posOffset>
                </wp:positionH>
                <wp:positionV relativeFrom="paragraph">
                  <wp:posOffset>1901190</wp:posOffset>
                </wp:positionV>
                <wp:extent cx="938530" cy="381000"/>
                <wp:effectExtent l="0" t="0" r="0" b="0"/>
                <wp:wrapTopAndBottom/>
                <wp:docPr id="278" name="Shape 278"/>
                <wp:cNvGraphicFramePr/>
                <a:graphic xmlns:a="http://schemas.openxmlformats.org/drawingml/2006/main">
                  <a:graphicData uri="http://schemas.microsoft.com/office/word/2010/wordprocessingShape">
                    <wps:wsp>
                      <wps:cNvSpPr txBox="1"/>
                      <wps:spPr>
                        <a:xfrm>
                          <a:off x="0" y="0"/>
                          <a:ext cx="938530" cy="381000"/>
                        </a:xfrm>
                        <a:prstGeom prst="rect">
                          <a:avLst/>
                        </a:prstGeom>
                        <a:noFill/>
                      </wps:spPr>
                      <wps:txbx>
                        <w:txbxContent>
                          <w:p w:rsidR="00082A64" w:rsidRDefault="00082A64">
                            <w:pPr>
                              <w:pStyle w:val="20"/>
                              <w:shd w:val="clear" w:color="auto" w:fill="auto"/>
                              <w:spacing w:before="0" w:after="0"/>
                              <w:jc w:val="left"/>
                              <w:rPr>
                                <w:sz w:val="24"/>
                                <w:szCs w:val="24"/>
                              </w:rPr>
                            </w:pPr>
                            <w:r>
                              <w:rPr>
                                <w:sz w:val="24"/>
                                <w:szCs w:val="24"/>
                              </w:rPr>
                              <w:t>рождаемости; х - возраст.</w:t>
                            </w:r>
                          </w:p>
                        </w:txbxContent>
                      </wps:txbx>
                      <wps:bodyPr lIns="0" tIns="0" rIns="0" bIns="0"/>
                    </wps:wsp>
                  </a:graphicData>
                </a:graphic>
              </wp:anchor>
            </w:drawing>
          </mc:Choice>
          <mc:Fallback>
            <w:pict>
              <v:shape id="Shape 278" o:spid="_x0000_s1106" type="#_x0000_t202" style="position:absolute;margin-left:65.6pt;margin-top:149.7pt;width:73.9pt;height:30pt;z-index:125829562;visibility:visible;mso-wrap-style:square;mso-wrap-distance-left:0;mso-wrap-distance-top:149.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" filled="f" stroked="f">
                <v:textbox inset="0,0,0,0">
                  <w:txbxContent>
                    <w:p w:rsidR="00082A64" w:rsidRDefault="00082A64">
                      <w:pPr>
                        <w:pStyle w:val="20"/>
                        <w:shd w:val="clear" w:color="auto" w:fill="auto"/>
                        <w:spacing w:before="0" w:after="0"/>
                        <w:jc w:val="left"/>
                        <w:rPr>
                          <w:sz w:val="24"/>
                          <w:szCs w:val="24"/>
                        </w:rPr>
                      </w:pPr>
                      <w:r>
                        <w:rPr>
                          <w:sz w:val="24"/>
                          <w:szCs w:val="24"/>
                        </w:rPr>
                        <w:t>рождаемости; х - возраст.</w:t>
                      </w:r>
                    </w:p>
                  </w:txbxContent>
                </v:textbox>
                <w10:wrap type="topAndBottom" anchorx="page"/>
              </v:shape>
            </w:pict>
          </mc:Fallback>
        </mc:AlternateContent>
      </w:r>
      <w:r w:rsidR="006E7011">
        <w:rPr>
          <w:noProof/>
          <w:lang w:bidi="ar-SA"/>
        </w:rPr>
        <mc:AlternateContent>
          <mc:Choice Requires="wps">
            <w:drawing>
              <wp:anchor distT="66675" distB="261620" distL="0" distR="0" simplePos="0" relativeHeight="125829564" behindDoc="0" locked="0" layoutInCell="1" allowOverlap="1" wp14:anchorId="5BAAB175" wp14:editId="3E66C8D2">
                <wp:simplePos x="0" y="0"/>
                <wp:positionH relativeFrom="page">
                  <wp:posOffset>8998585</wp:posOffset>
                </wp:positionH>
                <wp:positionV relativeFrom="paragraph">
                  <wp:posOffset>66675</wp:posOffset>
                </wp:positionV>
                <wp:extent cx="1334770" cy="1953895"/>
                <wp:effectExtent l="0" t="0" r="0" b="0"/>
                <wp:wrapTopAndBottom/>
                <wp:docPr id="280" name="Shape 280"/>
                <wp:cNvGraphicFramePr/>
                <a:graphic xmlns:a="http://schemas.openxmlformats.org/drawingml/2006/main">
                  <a:graphicData uri="http://schemas.microsoft.com/office/word/2010/wordprocessingShape">
                    <wps:wsp>
                      <wps:cNvSpPr txBox="1"/>
                      <wps:spPr>
                        <a:xfrm>
                          <a:off x="0" y="0"/>
                          <a:ext cx="1334770" cy="1953895"/>
                        </a:xfrm>
                        <a:prstGeom prst="rect">
                          <a:avLst/>
                        </a:prstGeom>
                        <a:noFill/>
                      </wps:spPr>
                      <wps:txbx>
                        <w:txbxContent>
                          <w:p w:rsidR="00082A64" w:rsidRDefault="00082A64">
                            <w:pPr>
                              <w:pStyle w:val="20"/>
                              <w:shd w:val="clear" w:color="auto" w:fill="auto"/>
                              <w:spacing w:before="0" w:after="0"/>
                              <w:jc w:val="left"/>
                              <w:rPr>
                                <w:sz w:val="24"/>
                                <w:szCs w:val="24"/>
                              </w:rPr>
                            </w:pPr>
                            <w:r>
                              <w:rPr>
                                <w:sz w:val="24"/>
                                <w:szCs w:val="24"/>
                              </w:rPr>
                              <w:t>В настоящее время приказом Росстата от 5 июля 2013 г.</w:t>
                            </w:r>
                          </w:p>
                          <w:p w:rsidR="00082A64" w:rsidRDefault="00082A64">
                            <w:pPr>
                              <w:pStyle w:val="20"/>
                              <w:shd w:val="clear" w:color="auto" w:fill="auto"/>
                              <w:spacing w:before="0" w:after="0"/>
                              <w:jc w:val="left"/>
                              <w:rPr>
                                <w:sz w:val="24"/>
                                <w:szCs w:val="24"/>
                              </w:rPr>
                            </w:pPr>
                            <w:r>
                              <w:rPr>
                                <w:sz w:val="24"/>
                                <w:szCs w:val="24"/>
                              </w:rPr>
                              <w:t>№ 261 установлены следующие сроки:</w:t>
                            </w:r>
                          </w:p>
                          <w:p w:rsidR="00082A64" w:rsidRDefault="00082A64">
                            <w:pPr>
                              <w:pStyle w:val="20"/>
                              <w:numPr>
                                <w:ilvl w:val="0"/>
                                <w:numId w:val="11"/>
                              </w:numPr>
                              <w:shd w:val="clear" w:color="auto" w:fill="auto"/>
                              <w:tabs>
                                <w:tab w:val="left" w:pos="192"/>
                              </w:tabs>
                              <w:spacing w:before="0" w:after="0"/>
                              <w:jc w:val="left"/>
                              <w:rPr>
                                <w:sz w:val="24"/>
                                <w:szCs w:val="24"/>
                              </w:rPr>
                            </w:pPr>
                            <w:r>
                              <w:rPr>
                                <w:sz w:val="24"/>
                                <w:szCs w:val="24"/>
                              </w:rPr>
                              <w:t xml:space="preserve"> оценка (предварительная) - 15 марта;</w:t>
                            </w:r>
                          </w:p>
                          <w:p w:rsidR="00082A64" w:rsidRDefault="00082A64">
                            <w:pPr>
                              <w:pStyle w:val="20"/>
                              <w:numPr>
                                <w:ilvl w:val="0"/>
                                <w:numId w:val="11"/>
                              </w:numPr>
                              <w:shd w:val="clear" w:color="auto" w:fill="auto"/>
                              <w:tabs>
                                <w:tab w:val="left" w:pos="197"/>
                              </w:tabs>
                              <w:spacing w:before="0" w:after="0"/>
                              <w:jc w:val="left"/>
                              <w:rPr>
                                <w:sz w:val="24"/>
                                <w:szCs w:val="24"/>
                              </w:rPr>
                            </w:pPr>
                            <w:proofErr w:type="spellStart"/>
                            <w:r>
                              <w:rPr>
                                <w:sz w:val="24"/>
                                <w:szCs w:val="24"/>
                              </w:rPr>
                              <w:t>ая</w:t>
                            </w:r>
                            <w:proofErr w:type="spellEnd"/>
                            <w:r>
                              <w:rPr>
                                <w:sz w:val="24"/>
                                <w:szCs w:val="24"/>
                              </w:rPr>
                              <w:t xml:space="preserve"> оценка (окончательная) -</w:t>
                            </w:r>
                          </w:p>
                          <w:p w:rsidR="00082A64" w:rsidRDefault="00082A64">
                            <w:pPr>
                              <w:pStyle w:val="20"/>
                              <w:shd w:val="clear" w:color="auto" w:fill="auto"/>
                              <w:spacing w:before="0" w:after="0"/>
                              <w:jc w:val="left"/>
                              <w:rPr>
                                <w:sz w:val="24"/>
                                <w:szCs w:val="24"/>
                              </w:rPr>
                            </w:pPr>
                            <w:r>
                              <w:rPr>
                                <w:sz w:val="24"/>
                                <w:szCs w:val="24"/>
                              </w:rPr>
                              <w:t>15 августа.</w:t>
                            </w:r>
                          </w:p>
                        </w:txbxContent>
                      </wps:txbx>
                      <wps:bodyPr lIns="0" tIns="0" rIns="0" bIns="0"/>
                    </wps:wsp>
                  </a:graphicData>
                </a:graphic>
              </wp:anchor>
            </w:drawing>
          </mc:Choice>
          <mc:Fallback>
            <w:pict>
              <v:shape id="Shape 280" o:spid="_x0000_s1107" type="#_x0000_t202" style="position:absolute;margin-left:708.55pt;margin-top:5.25pt;width:105.1pt;height:153.85pt;z-index:125829564;visibility:visible;mso-wrap-style:square;mso-wrap-distance-left:0;mso-wrap-distance-top:5.25pt;mso-wrap-distance-right:0;mso-wrap-distance-bottom:20.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" filled="f" stroked="f">
                <v:textbox inset="0,0,0,0">
                  <w:txbxContent>
                    <w:p w:rsidR="00082A64" w:rsidRDefault="00082A64">
                      <w:pPr>
                        <w:pStyle w:val="20"/>
                        <w:shd w:val="clear" w:color="auto" w:fill="auto"/>
                        <w:spacing w:before="0" w:after="0"/>
                        <w:jc w:val="left"/>
                        <w:rPr>
                          <w:sz w:val="24"/>
                          <w:szCs w:val="24"/>
                        </w:rPr>
                      </w:pPr>
                      <w:r>
                        <w:rPr>
                          <w:sz w:val="24"/>
                          <w:szCs w:val="24"/>
                        </w:rPr>
                        <w:t>В настоящее время приказом Росстата от 5 июля 2013 г.</w:t>
                      </w:r>
                    </w:p>
                    <w:p w:rsidR="00082A64" w:rsidRDefault="00082A64">
                      <w:pPr>
                        <w:pStyle w:val="20"/>
                        <w:shd w:val="clear" w:color="auto" w:fill="auto"/>
                        <w:spacing w:before="0" w:after="0"/>
                        <w:jc w:val="left"/>
                        <w:rPr>
                          <w:sz w:val="24"/>
                          <w:szCs w:val="24"/>
                        </w:rPr>
                      </w:pPr>
                      <w:r>
                        <w:rPr>
                          <w:sz w:val="24"/>
                          <w:szCs w:val="24"/>
                        </w:rPr>
                        <w:t>№ 261 установлены следующие сроки:</w:t>
                      </w:r>
                    </w:p>
                    <w:p w:rsidR="00082A64" w:rsidRDefault="00082A64">
                      <w:pPr>
                        <w:pStyle w:val="20"/>
                        <w:numPr>
                          <w:ilvl w:val="0"/>
                          <w:numId w:val="11"/>
                        </w:numPr>
                        <w:shd w:val="clear" w:color="auto" w:fill="auto"/>
                        <w:tabs>
                          <w:tab w:val="left" w:pos="192"/>
                        </w:tabs>
                        <w:spacing w:before="0" w:after="0"/>
                        <w:jc w:val="left"/>
                        <w:rPr>
                          <w:sz w:val="24"/>
                          <w:szCs w:val="24"/>
                        </w:rPr>
                      </w:pPr>
                      <w:r>
                        <w:rPr>
                          <w:sz w:val="24"/>
                          <w:szCs w:val="24"/>
                        </w:rPr>
                        <w:t xml:space="preserve"> оценка (предварительная) - 15 марта;</w:t>
                      </w:r>
                    </w:p>
                    <w:p w:rsidR="00082A64" w:rsidRDefault="00082A64">
                      <w:pPr>
                        <w:pStyle w:val="20"/>
                        <w:numPr>
                          <w:ilvl w:val="0"/>
                          <w:numId w:val="11"/>
                        </w:numPr>
                        <w:shd w:val="clear" w:color="auto" w:fill="auto"/>
                        <w:tabs>
                          <w:tab w:val="left" w:pos="197"/>
                        </w:tabs>
                        <w:spacing w:before="0" w:after="0"/>
                        <w:jc w:val="left"/>
                        <w:rPr>
                          <w:sz w:val="24"/>
                          <w:szCs w:val="24"/>
                        </w:rPr>
                      </w:pPr>
                      <w:proofErr w:type="spellStart"/>
                      <w:r>
                        <w:rPr>
                          <w:sz w:val="24"/>
                          <w:szCs w:val="24"/>
                        </w:rPr>
                        <w:t>ая</w:t>
                      </w:r>
                      <w:proofErr w:type="spellEnd"/>
                      <w:r>
                        <w:rPr>
                          <w:sz w:val="24"/>
                          <w:szCs w:val="24"/>
                        </w:rPr>
                        <w:t xml:space="preserve"> оценка (окончательная) -</w:t>
                      </w:r>
                    </w:p>
                    <w:p w:rsidR="00082A64" w:rsidRDefault="00082A64">
                      <w:pPr>
                        <w:pStyle w:val="20"/>
                        <w:shd w:val="clear" w:color="auto" w:fill="auto"/>
                        <w:spacing w:before="0" w:after="0"/>
                        <w:jc w:val="left"/>
                        <w:rPr>
                          <w:sz w:val="24"/>
                          <w:szCs w:val="24"/>
                        </w:rPr>
                      </w:pPr>
                      <w:r>
                        <w:rPr>
                          <w:sz w:val="24"/>
                          <w:szCs w:val="24"/>
                        </w:rPr>
                        <w:t>15 августа.</w:t>
                      </w:r>
                    </w:p>
                  </w:txbxContent>
                </v:textbox>
                <w10:wrap type="topAndBottom" anchorx="page"/>
              </v:shape>
            </w:pict>
          </mc:Fallback>
        </mc:AlternateContent>
      </w:r>
    </w:p>
    <w:p w:rsidR="0070002F" w:rsidRDefault="006E7011" w:rsidP="00082A64">
      <w:pPr>
        <w:pStyle w:val="20"/>
        <w:numPr>
          <w:ilvl w:val="0"/>
          <w:numId w:val="12"/>
        </w:numPr>
        <w:shd w:val="clear" w:color="auto" w:fill="auto"/>
        <w:tabs>
          <w:tab w:val="left" w:pos="567"/>
        </w:tabs>
        <w:spacing w:before="0" w:after="0"/>
        <w:ind w:firstLine="240"/>
        <w:jc w:val="left"/>
        <w:rPr>
          <w:sz w:val="24"/>
          <w:szCs w:val="24"/>
        </w:rPr>
      </w:pPr>
      <w:r>
        <w:rPr>
          <w:sz w:val="24"/>
          <w:szCs w:val="24"/>
        </w:rPr>
        <w:lastRenderedPageBreak/>
        <w:t>Доля граждан Российской Федерации, систематически занимающихся физической культурой и спортом,</w:t>
      </w:r>
    </w:p>
    <w:p w:rsidR="0070002F" w:rsidRDefault="006E7011">
      <w:pPr>
        <w:pStyle w:val="20"/>
        <w:shd w:val="clear" w:color="auto" w:fill="auto"/>
        <w:spacing w:before="0" w:after="0"/>
        <w:ind w:left="5200"/>
        <w:jc w:val="left"/>
        <w:rPr>
          <w:sz w:val="24"/>
          <w:szCs w:val="24"/>
        </w:rPr>
        <w:sectPr w:rsidR="0070002F">
          <w:type w:val="continuous"/>
          <w:pgSz w:w="16840" w:h="11900" w:orient="landscape"/>
          <w:pgMar w:top="1208" w:right="667" w:bottom="1274" w:left="669" w:header="0" w:footer="3" w:gutter="0"/>
          <w:cols w:space="720"/>
          <w:noEndnote/>
          <w:docGrid w:linePitch="360"/>
        </w:sectPr>
      </w:pPr>
      <w:r>
        <w:rPr>
          <w:sz w:val="24"/>
          <w:szCs w:val="24"/>
        </w:rPr>
        <w:t>в общей численности граждан Российской Федерации (%)</w:t>
      </w:r>
    </w:p>
    <w:p w:rsidR="0070002F" w:rsidRDefault="0070002F">
      <w:pPr>
        <w:spacing w:line="179" w:lineRule="exact"/>
        <w:rPr>
          <w:sz w:val="14"/>
          <w:szCs w:val="14"/>
        </w:rPr>
      </w:pPr>
    </w:p>
    <w:p w:rsidR="0070002F" w:rsidRDefault="0070002F">
      <w:pPr>
        <w:spacing w:line="1" w:lineRule="exact"/>
        <w:sectPr w:rsidR="0070002F">
          <w:type w:val="continuous"/>
          <w:pgSz w:w="16840" w:h="11900" w:orient="landscape"/>
          <w:pgMar w:top="1121" w:right="0" w:bottom="1121" w:left="0" w:header="0" w:footer="3" w:gutter="0"/>
          <w:cols w:space="720"/>
          <w:noEndnote/>
          <w:docGrid w:linePitch="360"/>
        </w:sectPr>
      </w:pPr>
    </w:p>
    <w:p w:rsidR="0070002F" w:rsidRDefault="00082A64">
      <w:pPr>
        <w:pStyle w:val="20"/>
        <w:framePr w:w="2045" w:h="883" w:wrap="none" w:vAnchor="text" w:hAnchor="page" w:x="1313" w:y="21"/>
        <w:shd w:val="clear" w:color="auto" w:fill="auto"/>
        <w:spacing w:before="0" w:after="0" w:line="254" w:lineRule="auto"/>
        <w:jc w:val="left"/>
        <w:rPr>
          <w:sz w:val="24"/>
          <w:szCs w:val="24"/>
        </w:rPr>
      </w:pPr>
      <w:proofErr w:type="spellStart"/>
      <w:r>
        <w:rPr>
          <w:sz w:val="24"/>
          <w:szCs w:val="24"/>
        </w:rPr>
        <w:lastRenderedPageBreak/>
        <w:t>Дз</w:t>
      </w:r>
      <w:proofErr w:type="spellEnd"/>
      <w:r>
        <w:rPr>
          <w:sz w:val="24"/>
          <w:szCs w:val="24"/>
        </w:rPr>
        <w:t xml:space="preserve"> = </w:t>
      </w:r>
      <w:proofErr w:type="spellStart"/>
      <w:r>
        <w:rPr>
          <w:sz w:val="24"/>
          <w:szCs w:val="24"/>
        </w:rPr>
        <w:t>Чз</w:t>
      </w:r>
      <w:proofErr w:type="spellEnd"/>
      <w:r>
        <w:rPr>
          <w:sz w:val="24"/>
          <w:szCs w:val="24"/>
        </w:rPr>
        <w:t>/Чнх</w:t>
      </w:r>
      <w:bookmarkStart w:id="10" w:name="_GoBack"/>
      <w:bookmarkEnd w:id="10"/>
      <w:r>
        <w:rPr>
          <w:sz w:val="24"/>
          <w:szCs w:val="24"/>
        </w:rPr>
        <w:t>100</w:t>
      </w:r>
      <w:r w:rsidR="006E7011">
        <w:rPr>
          <w:sz w:val="24"/>
          <w:szCs w:val="24"/>
        </w:rPr>
        <w:t>, где:</w:t>
      </w:r>
    </w:p>
    <w:p w:rsidR="0070002F" w:rsidRDefault="006E7011">
      <w:pPr>
        <w:pStyle w:val="20"/>
        <w:framePr w:w="2045" w:h="883" w:wrap="none" w:vAnchor="text" w:hAnchor="page" w:x="1313" w:y="21"/>
        <w:shd w:val="clear" w:color="auto" w:fill="auto"/>
        <w:spacing w:before="0" w:after="0" w:line="228" w:lineRule="auto"/>
        <w:jc w:val="left"/>
        <w:rPr>
          <w:sz w:val="24"/>
          <w:szCs w:val="24"/>
        </w:rPr>
      </w:pPr>
      <w:proofErr w:type="spellStart"/>
      <w:r>
        <w:rPr>
          <w:sz w:val="24"/>
          <w:szCs w:val="24"/>
        </w:rPr>
        <w:t>Дз</w:t>
      </w:r>
      <w:proofErr w:type="spellEnd"/>
      <w:r>
        <w:rPr>
          <w:sz w:val="24"/>
          <w:szCs w:val="24"/>
        </w:rPr>
        <w:t xml:space="preserve"> - доля граждан</w:t>
      </w:r>
    </w:p>
    <w:p w:rsidR="0070002F" w:rsidRDefault="006E7011">
      <w:pPr>
        <w:pStyle w:val="20"/>
        <w:framePr w:w="1598" w:h="869" w:wrap="none" w:vAnchor="text" w:hAnchor="page" w:x="4352" w:y="21"/>
        <w:shd w:val="clear" w:color="auto" w:fill="auto"/>
        <w:spacing w:before="0" w:after="0"/>
        <w:jc w:val="left"/>
        <w:rPr>
          <w:sz w:val="24"/>
          <w:szCs w:val="24"/>
        </w:rPr>
      </w:pPr>
      <w:r>
        <w:rPr>
          <w:sz w:val="24"/>
          <w:szCs w:val="24"/>
        </w:rPr>
        <w:t>Численность занимающихся физической</w:t>
      </w:r>
    </w:p>
    <w:tbl>
      <w:tblPr>
        <w:tblOverlap w:val="never"/>
        <w:tblW w:w="0" w:type="auto"/>
        <w:tblLayout w:type="fixed"/>
        <w:tblCellMar>
          <w:left w:w="10" w:type="dxa"/>
          <w:right w:w="10" w:type="dxa"/>
        </w:tblCellMar>
        <w:tblLook w:val="04A0" w:firstRow="1" w:lastRow="0" w:firstColumn="1" w:lastColumn="0" w:noHBand="0" w:noVBand="1"/>
      </w:tblPr>
      <w:tblGrid>
        <w:gridCol w:w="1891"/>
        <w:gridCol w:w="1632"/>
        <w:gridCol w:w="3542"/>
        <w:gridCol w:w="2270"/>
      </w:tblGrid>
      <w:tr w:rsidR="0070002F">
        <w:trPr>
          <w:trHeight w:hRule="exact" w:val="278"/>
        </w:trPr>
        <w:tc>
          <w:tcPr>
            <w:tcW w:w="1891" w:type="dxa"/>
            <w:shd w:val="clear" w:color="auto" w:fill="FFFFFF"/>
            <w:vAlign w:val="bottom"/>
          </w:tcPr>
          <w:p w:rsidR="0070002F" w:rsidRDefault="006E7011">
            <w:pPr>
              <w:pStyle w:val="a8"/>
              <w:framePr w:w="9336" w:h="835" w:wrap="none" w:vAnchor="text" w:hAnchor="page" w:x="6598" w:y="44"/>
              <w:shd w:val="clear" w:color="auto" w:fill="auto"/>
            </w:pPr>
            <w:r>
              <w:t>Форма № 1-ФК</w:t>
            </w:r>
          </w:p>
        </w:tc>
        <w:tc>
          <w:tcPr>
            <w:tcW w:w="1632" w:type="dxa"/>
            <w:shd w:val="clear" w:color="auto" w:fill="FFFFFF"/>
            <w:vAlign w:val="bottom"/>
          </w:tcPr>
          <w:p w:rsidR="0070002F" w:rsidRDefault="006E7011">
            <w:pPr>
              <w:pStyle w:val="a8"/>
              <w:framePr w:w="9336" w:h="835" w:wrap="none" w:vAnchor="text" w:hAnchor="page" w:x="6598" w:y="44"/>
              <w:shd w:val="clear" w:color="auto" w:fill="auto"/>
              <w:ind w:firstLine="280"/>
            </w:pPr>
            <w:r>
              <w:t>Минспорт</w:t>
            </w:r>
          </w:p>
        </w:tc>
        <w:tc>
          <w:tcPr>
            <w:tcW w:w="3542" w:type="dxa"/>
            <w:shd w:val="clear" w:color="auto" w:fill="FFFFFF"/>
            <w:vAlign w:val="bottom"/>
          </w:tcPr>
          <w:p w:rsidR="0070002F" w:rsidRDefault="006E7011">
            <w:pPr>
              <w:pStyle w:val="a8"/>
              <w:framePr w:w="9336" w:h="835" w:wrap="none" w:vAnchor="text" w:hAnchor="page" w:x="6598" w:y="44"/>
              <w:shd w:val="clear" w:color="auto" w:fill="auto"/>
              <w:tabs>
                <w:tab w:val="left" w:pos="2094"/>
              </w:tabs>
              <w:ind w:firstLine="260"/>
            </w:pPr>
            <w:r>
              <w:t>По Российской</w:t>
            </w:r>
            <w:r>
              <w:tab/>
              <w:t>Годовая</w:t>
            </w:r>
          </w:p>
        </w:tc>
        <w:tc>
          <w:tcPr>
            <w:tcW w:w="2270" w:type="dxa"/>
            <w:shd w:val="clear" w:color="auto" w:fill="FFFFFF"/>
            <w:vAlign w:val="bottom"/>
          </w:tcPr>
          <w:p w:rsidR="0070002F" w:rsidRDefault="006E7011">
            <w:pPr>
              <w:pStyle w:val="a8"/>
              <w:framePr w:w="9336" w:h="835" w:wrap="none" w:vAnchor="text" w:hAnchor="page" w:x="6598" w:y="44"/>
              <w:shd w:val="clear" w:color="auto" w:fill="auto"/>
              <w:ind w:firstLine="520"/>
            </w:pPr>
            <w:r>
              <w:t>Под гражданами</w:t>
            </w:r>
          </w:p>
        </w:tc>
      </w:tr>
      <w:tr w:rsidR="0070002F">
        <w:trPr>
          <w:trHeight w:hRule="exact" w:val="274"/>
        </w:trPr>
        <w:tc>
          <w:tcPr>
            <w:tcW w:w="1891" w:type="dxa"/>
            <w:shd w:val="clear" w:color="auto" w:fill="FFFFFF"/>
          </w:tcPr>
          <w:p w:rsidR="0070002F" w:rsidRDefault="006E7011">
            <w:pPr>
              <w:pStyle w:val="a8"/>
              <w:framePr w:w="9336" w:h="835" w:wrap="none" w:vAnchor="text" w:hAnchor="page" w:x="6598" w:y="44"/>
              <w:shd w:val="clear" w:color="auto" w:fill="auto"/>
            </w:pPr>
            <w:r>
              <w:t>"Сведения о</w:t>
            </w:r>
          </w:p>
        </w:tc>
        <w:tc>
          <w:tcPr>
            <w:tcW w:w="1632" w:type="dxa"/>
            <w:shd w:val="clear" w:color="auto" w:fill="FFFFFF"/>
          </w:tcPr>
          <w:p w:rsidR="0070002F" w:rsidRDefault="006E7011">
            <w:pPr>
              <w:pStyle w:val="a8"/>
              <w:framePr w:w="9336" w:h="835" w:wrap="none" w:vAnchor="text" w:hAnchor="page" w:x="6598" w:y="44"/>
              <w:shd w:val="clear" w:color="auto" w:fill="auto"/>
              <w:ind w:firstLine="280"/>
            </w:pPr>
            <w:r>
              <w:t>России,</w:t>
            </w:r>
          </w:p>
        </w:tc>
        <w:tc>
          <w:tcPr>
            <w:tcW w:w="3542" w:type="dxa"/>
            <w:shd w:val="clear" w:color="auto" w:fill="FFFFFF"/>
          </w:tcPr>
          <w:p w:rsidR="0070002F" w:rsidRDefault="006E7011">
            <w:pPr>
              <w:pStyle w:val="a8"/>
              <w:framePr w:w="9336" w:h="835" w:wrap="none" w:vAnchor="text" w:hAnchor="page" w:x="6598" w:y="44"/>
              <w:shd w:val="clear" w:color="auto" w:fill="auto"/>
              <w:ind w:firstLine="260"/>
            </w:pPr>
            <w:r>
              <w:t>Федерации;</w:t>
            </w:r>
          </w:p>
        </w:tc>
        <w:tc>
          <w:tcPr>
            <w:tcW w:w="2270" w:type="dxa"/>
            <w:shd w:val="clear" w:color="auto" w:fill="FFFFFF"/>
          </w:tcPr>
          <w:p w:rsidR="0070002F" w:rsidRDefault="006E7011">
            <w:pPr>
              <w:pStyle w:val="a8"/>
              <w:framePr w:w="9336" w:h="835" w:wrap="none" w:vAnchor="text" w:hAnchor="page" w:x="6598" w:y="44"/>
              <w:shd w:val="clear" w:color="auto" w:fill="auto"/>
              <w:ind w:firstLine="520"/>
            </w:pPr>
            <w:r>
              <w:t>Российской</w:t>
            </w:r>
          </w:p>
        </w:tc>
      </w:tr>
      <w:tr w:rsidR="0070002F">
        <w:trPr>
          <w:trHeight w:hRule="exact" w:val="283"/>
        </w:trPr>
        <w:tc>
          <w:tcPr>
            <w:tcW w:w="1891" w:type="dxa"/>
            <w:shd w:val="clear" w:color="auto" w:fill="FFFFFF"/>
          </w:tcPr>
          <w:p w:rsidR="0070002F" w:rsidRDefault="006E7011">
            <w:pPr>
              <w:pStyle w:val="a8"/>
              <w:framePr w:w="9336" w:h="835" w:wrap="none" w:vAnchor="text" w:hAnchor="page" w:x="6598" w:y="44"/>
              <w:shd w:val="clear" w:color="auto" w:fill="auto"/>
            </w:pPr>
            <w:r>
              <w:t>физической</w:t>
            </w:r>
          </w:p>
        </w:tc>
        <w:tc>
          <w:tcPr>
            <w:tcW w:w="1632" w:type="dxa"/>
            <w:shd w:val="clear" w:color="auto" w:fill="FFFFFF"/>
          </w:tcPr>
          <w:p w:rsidR="0070002F" w:rsidRDefault="006E7011">
            <w:pPr>
              <w:pStyle w:val="a8"/>
              <w:framePr w:w="9336" w:h="835" w:wrap="none" w:vAnchor="text" w:hAnchor="page" w:x="6598" w:y="44"/>
              <w:shd w:val="clear" w:color="auto" w:fill="auto"/>
              <w:ind w:firstLine="280"/>
            </w:pPr>
            <w:r>
              <w:t>Росстат</w:t>
            </w:r>
          </w:p>
        </w:tc>
        <w:tc>
          <w:tcPr>
            <w:tcW w:w="3542" w:type="dxa"/>
            <w:shd w:val="clear" w:color="auto" w:fill="FFFFFF"/>
          </w:tcPr>
          <w:p w:rsidR="0070002F" w:rsidRDefault="006E7011">
            <w:pPr>
              <w:pStyle w:val="a8"/>
              <w:framePr w:w="9336" w:h="835" w:wrap="none" w:vAnchor="text" w:hAnchor="page" w:x="6598" w:y="44"/>
              <w:shd w:val="clear" w:color="auto" w:fill="auto"/>
              <w:ind w:firstLine="260"/>
            </w:pPr>
            <w:r>
              <w:t>по субъектам</w:t>
            </w:r>
          </w:p>
        </w:tc>
        <w:tc>
          <w:tcPr>
            <w:tcW w:w="2270" w:type="dxa"/>
            <w:shd w:val="clear" w:color="auto" w:fill="FFFFFF"/>
          </w:tcPr>
          <w:p w:rsidR="0070002F" w:rsidRDefault="006E7011">
            <w:pPr>
              <w:pStyle w:val="a8"/>
              <w:framePr w:w="9336" w:h="835" w:wrap="none" w:vAnchor="text" w:hAnchor="page" w:x="6598" w:y="44"/>
              <w:shd w:val="clear" w:color="auto" w:fill="auto"/>
              <w:ind w:firstLine="520"/>
            </w:pPr>
            <w:r>
              <w:t>Федерации</w:t>
            </w:r>
          </w:p>
        </w:tc>
      </w:tr>
    </w:tbl>
    <w:p w:rsidR="0070002F" w:rsidRDefault="0070002F">
      <w:pPr>
        <w:framePr w:w="9336" w:h="835" w:wrap="none" w:vAnchor="text" w:hAnchor="page" w:x="6598" w:y="44"/>
        <w:spacing w:line="1" w:lineRule="exact"/>
      </w:pPr>
    </w:p>
    <w:p w:rsidR="0070002F" w:rsidRDefault="0070002F">
      <w:pPr>
        <w:spacing w:line="360" w:lineRule="exact"/>
      </w:pPr>
    </w:p>
    <w:p w:rsidR="0070002F" w:rsidRDefault="0070002F">
      <w:pPr>
        <w:spacing w:after="522" w:line="1" w:lineRule="exact"/>
      </w:pPr>
    </w:p>
    <w:p w:rsidR="0070002F" w:rsidRDefault="0070002F">
      <w:pPr>
        <w:spacing w:line="1" w:lineRule="exact"/>
        <w:sectPr w:rsidR="0070002F">
          <w:type w:val="continuous"/>
          <w:pgSz w:w="16840" w:h="11900" w:orient="landscape"/>
          <w:pgMar w:top="1121" w:right="566" w:bottom="1121" w:left="669"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029"/>
        <w:gridCol w:w="2242"/>
        <w:gridCol w:w="2184"/>
        <w:gridCol w:w="1613"/>
        <w:gridCol w:w="1896"/>
        <w:gridCol w:w="1925"/>
      </w:tblGrid>
      <w:tr w:rsidR="0070002F">
        <w:trPr>
          <w:trHeight w:hRule="exact" w:val="874"/>
        </w:trPr>
        <w:tc>
          <w:tcPr>
            <w:tcW w:w="3029"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2888" w:h="874" w:hSpace="629" w:wrap="none" w:hAnchor="page" w:x="1299" w:y="16"/>
              <w:shd w:val="clear" w:color="auto" w:fill="auto"/>
              <w:jc w:val="center"/>
            </w:pPr>
            <w:r>
              <w:lastRenderedPageBreak/>
              <w:t>Методика расчета</w:t>
            </w:r>
          </w:p>
        </w:tc>
        <w:tc>
          <w:tcPr>
            <w:tcW w:w="2242"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2888" w:h="874" w:hSpace="629" w:wrap="none" w:hAnchor="page" w:x="1299" w:y="16"/>
              <w:shd w:val="clear" w:color="auto" w:fill="auto"/>
            </w:pPr>
            <w:r>
              <w:t>Базовые показатели</w:t>
            </w:r>
          </w:p>
        </w:tc>
        <w:tc>
          <w:tcPr>
            <w:tcW w:w="2184"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2888" w:h="874" w:hSpace="629" w:wrap="none" w:hAnchor="page" w:x="1299" w:y="16"/>
              <w:shd w:val="clear" w:color="auto" w:fill="auto"/>
              <w:jc w:val="center"/>
            </w:pPr>
            <w:r>
              <w:t>Источник данных</w:t>
            </w:r>
          </w:p>
        </w:tc>
        <w:tc>
          <w:tcPr>
            <w:tcW w:w="1613"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2888" w:h="874" w:hSpace="629" w:wrap="none" w:hAnchor="page" w:x="1299" w:y="16"/>
              <w:shd w:val="clear" w:color="auto" w:fill="auto"/>
              <w:jc w:val="center"/>
            </w:pPr>
            <w:r>
              <w:t>Ответственный за сбор данных</w:t>
            </w:r>
          </w:p>
        </w:tc>
        <w:tc>
          <w:tcPr>
            <w:tcW w:w="1896" w:type="dxa"/>
            <w:tcBorders>
              <w:top w:val="single" w:sz="4" w:space="0" w:color="auto"/>
              <w:left w:val="single" w:sz="4" w:space="0" w:color="auto"/>
              <w:bottom w:val="single" w:sz="4" w:space="0" w:color="auto"/>
            </w:tcBorders>
            <w:shd w:val="clear" w:color="auto" w:fill="FFFFFF"/>
            <w:vAlign w:val="bottom"/>
          </w:tcPr>
          <w:p w:rsidR="0070002F" w:rsidRDefault="006E7011">
            <w:pPr>
              <w:pStyle w:val="a8"/>
              <w:framePr w:w="12888" w:h="874" w:hSpace="629" w:wrap="none" w:hAnchor="page" w:x="1299" w:y="16"/>
              <w:shd w:val="clear" w:color="auto" w:fill="auto"/>
              <w:jc w:val="center"/>
            </w:pPr>
            <w:r>
              <w:t>Уровень агрегирования информации</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70002F" w:rsidRDefault="006E7011">
            <w:pPr>
              <w:pStyle w:val="a8"/>
              <w:framePr w:w="12888" w:h="874" w:hSpace="629" w:wrap="none" w:hAnchor="page" w:x="1299" w:y="16"/>
              <w:shd w:val="clear" w:color="auto" w:fill="auto"/>
              <w:jc w:val="center"/>
            </w:pPr>
            <w:r>
              <w:t>Срок и периодичность</w:t>
            </w:r>
          </w:p>
        </w:tc>
      </w:tr>
    </w:tbl>
    <w:p w:rsidR="0070002F" w:rsidRDefault="0070002F">
      <w:pPr>
        <w:framePr w:w="12888" w:h="874" w:hSpace="629" w:wrap="none" w:hAnchor="page" w:x="1299" w:y="16"/>
        <w:spacing w:line="1" w:lineRule="exact"/>
      </w:pPr>
    </w:p>
    <w:p w:rsidR="0070002F" w:rsidRDefault="006E7011">
      <w:pPr>
        <w:pStyle w:val="a6"/>
        <w:framePr w:w="288" w:h="317" w:wrap="none" w:hAnchor="page" w:x="670" w:y="294"/>
        <w:shd w:val="clear" w:color="auto" w:fill="auto"/>
      </w:pPr>
      <w:r>
        <w:t>№</w:t>
      </w:r>
    </w:p>
    <w:p w:rsidR="0070002F" w:rsidRDefault="006E7011">
      <w:pPr>
        <w:pStyle w:val="a6"/>
        <w:framePr w:w="1766" w:h="605" w:wrap="none" w:hAnchor="page" w:x="14393" w:y="136"/>
        <w:shd w:val="clear" w:color="auto" w:fill="auto"/>
        <w:jc w:val="center"/>
      </w:pPr>
      <w:r>
        <w:t>Дополнительная информация</w:t>
      </w:r>
    </w:p>
    <w:p w:rsidR="0070002F" w:rsidRDefault="006E7011">
      <w:pPr>
        <w:pStyle w:val="20"/>
        <w:framePr w:w="2875" w:h="1973" w:wrap="none" w:hAnchor="page" w:x="1309" w:y="1130"/>
        <w:shd w:val="clear" w:color="auto" w:fill="auto"/>
        <w:spacing w:before="0" w:after="0"/>
        <w:jc w:val="left"/>
        <w:rPr>
          <w:sz w:val="24"/>
          <w:szCs w:val="24"/>
        </w:rPr>
      </w:pPr>
      <w:r>
        <w:rPr>
          <w:sz w:val="24"/>
          <w:szCs w:val="24"/>
        </w:rPr>
        <w:t>Российской Федерации, систематически занимающихся физической культурой и спортом;</w:t>
      </w:r>
    </w:p>
    <w:p w:rsidR="0070002F" w:rsidRDefault="006E7011">
      <w:pPr>
        <w:pStyle w:val="20"/>
        <w:framePr w:w="2875" w:h="1973" w:wrap="none" w:hAnchor="page" w:x="1309" w:y="1130"/>
        <w:shd w:val="clear" w:color="auto" w:fill="auto"/>
        <w:spacing w:before="0" w:after="0"/>
        <w:jc w:val="left"/>
        <w:rPr>
          <w:sz w:val="24"/>
          <w:szCs w:val="24"/>
        </w:rPr>
      </w:pPr>
      <w:proofErr w:type="spellStart"/>
      <w:r>
        <w:rPr>
          <w:sz w:val="24"/>
          <w:szCs w:val="24"/>
        </w:rPr>
        <w:t>Чз</w:t>
      </w:r>
      <w:proofErr w:type="spellEnd"/>
      <w:r>
        <w:rPr>
          <w:sz w:val="24"/>
          <w:szCs w:val="24"/>
        </w:rPr>
        <w:t xml:space="preserve"> - численность занимающихся физической культурой и спортом, в</w:t>
      </w:r>
    </w:p>
    <w:p w:rsidR="0070002F" w:rsidRDefault="006E7011">
      <w:pPr>
        <w:pStyle w:val="20"/>
        <w:framePr w:w="2218" w:h="1973" w:wrap="none" w:hAnchor="page" w:x="4328" w:y="1125"/>
        <w:shd w:val="clear" w:color="auto" w:fill="auto"/>
        <w:spacing w:before="0" w:after="0"/>
        <w:jc w:val="left"/>
        <w:rPr>
          <w:sz w:val="24"/>
          <w:szCs w:val="24"/>
        </w:rPr>
      </w:pPr>
      <w:r>
        <w:rPr>
          <w:sz w:val="24"/>
          <w:szCs w:val="24"/>
        </w:rPr>
        <w:t>культурой и спортом в возрасте 3-79 лет; Численность населения Российской Федерации в возрасте 3-79 лет</w:t>
      </w:r>
    </w:p>
    <w:p w:rsidR="0070002F" w:rsidRDefault="006E7011">
      <w:pPr>
        <w:pStyle w:val="20"/>
        <w:framePr w:w="2102" w:h="1968" w:wrap="none" w:hAnchor="page" w:x="6565" w:y="1120"/>
        <w:shd w:val="clear" w:color="auto" w:fill="auto"/>
        <w:spacing w:before="0" w:after="0"/>
        <w:jc w:val="left"/>
        <w:rPr>
          <w:sz w:val="24"/>
          <w:szCs w:val="24"/>
        </w:rPr>
      </w:pPr>
      <w:r>
        <w:rPr>
          <w:sz w:val="24"/>
          <w:szCs w:val="24"/>
        </w:rPr>
        <w:t>культуре и спорте", приказ Росстата от 17 ноября 2017 г. №766</w:t>
      </w:r>
    </w:p>
    <w:p w:rsidR="0070002F" w:rsidRDefault="006E7011">
      <w:pPr>
        <w:pStyle w:val="20"/>
        <w:framePr w:w="2102" w:h="1968" w:wrap="none" w:hAnchor="page" w:x="6565" w:y="1120"/>
        <w:shd w:val="clear" w:color="auto" w:fill="auto"/>
        <w:spacing w:before="0" w:after="0"/>
        <w:jc w:val="left"/>
        <w:rPr>
          <w:sz w:val="24"/>
          <w:szCs w:val="24"/>
        </w:rPr>
      </w:pPr>
      <w:r>
        <w:rPr>
          <w:sz w:val="24"/>
          <w:szCs w:val="24"/>
        </w:rPr>
        <w:t>Административная информация Росстата</w:t>
      </w:r>
    </w:p>
    <w:p w:rsidR="0070002F" w:rsidRDefault="006E7011">
      <w:pPr>
        <w:pStyle w:val="20"/>
        <w:framePr w:w="1253" w:h="595" w:wrap="none" w:hAnchor="page" w:x="10371" w:y="1120"/>
        <w:shd w:val="clear" w:color="auto" w:fill="auto"/>
        <w:spacing w:before="0" w:after="0"/>
        <w:jc w:val="left"/>
        <w:rPr>
          <w:sz w:val="24"/>
          <w:szCs w:val="24"/>
        </w:rPr>
      </w:pPr>
      <w:r>
        <w:rPr>
          <w:sz w:val="24"/>
          <w:szCs w:val="24"/>
        </w:rPr>
        <w:t>Российской</w:t>
      </w:r>
    </w:p>
    <w:p w:rsidR="0070002F" w:rsidRDefault="006E7011">
      <w:pPr>
        <w:pStyle w:val="20"/>
        <w:framePr w:w="1253" w:h="595" w:wrap="none" w:hAnchor="page" w:x="10371" w:y="1120"/>
        <w:shd w:val="clear" w:color="auto" w:fill="auto"/>
        <w:spacing w:before="0" w:after="0" w:line="233" w:lineRule="auto"/>
        <w:jc w:val="left"/>
        <w:rPr>
          <w:sz w:val="24"/>
          <w:szCs w:val="24"/>
        </w:rPr>
      </w:pPr>
      <w:r>
        <w:rPr>
          <w:sz w:val="24"/>
          <w:szCs w:val="24"/>
        </w:rPr>
        <w:t>Федерации</w:t>
      </w:r>
    </w:p>
    <w:p w:rsidR="0070002F" w:rsidRDefault="006E7011">
      <w:pPr>
        <w:pStyle w:val="20"/>
        <w:framePr w:w="2933" w:h="2789" w:wrap="none" w:hAnchor="page" w:x="1304" w:y="3107"/>
        <w:shd w:val="clear" w:color="auto" w:fill="auto"/>
        <w:spacing w:before="0" w:after="0"/>
        <w:jc w:val="left"/>
        <w:rPr>
          <w:sz w:val="24"/>
          <w:szCs w:val="24"/>
        </w:rPr>
      </w:pPr>
      <w:r>
        <w:rPr>
          <w:sz w:val="24"/>
          <w:szCs w:val="24"/>
        </w:rPr>
        <w:t>соответствии с данными федерального статистического наблюдения по форме № 1-ФК "Сведения о физической культуре и спорте";</w:t>
      </w:r>
    </w:p>
    <w:p w:rsidR="0070002F" w:rsidRDefault="006E7011">
      <w:pPr>
        <w:pStyle w:val="20"/>
        <w:framePr w:w="2933" w:h="2789" w:wrap="none" w:hAnchor="page" w:x="1304" w:y="3107"/>
        <w:shd w:val="clear" w:color="auto" w:fill="auto"/>
        <w:spacing w:before="0" w:after="0"/>
        <w:jc w:val="left"/>
        <w:rPr>
          <w:sz w:val="24"/>
          <w:szCs w:val="24"/>
        </w:rPr>
      </w:pPr>
      <w:proofErr w:type="spellStart"/>
      <w:r>
        <w:rPr>
          <w:sz w:val="24"/>
          <w:szCs w:val="24"/>
        </w:rPr>
        <w:t>Чн</w:t>
      </w:r>
      <w:proofErr w:type="spellEnd"/>
      <w:r>
        <w:rPr>
          <w:sz w:val="24"/>
          <w:szCs w:val="24"/>
        </w:rPr>
        <w:t xml:space="preserve"> - численность населения по данным Федеральной службы государственной</w:t>
      </w:r>
    </w:p>
    <w:p w:rsidR="0070002F" w:rsidRDefault="006E7011">
      <w:pPr>
        <w:pStyle w:val="20"/>
        <w:framePr w:w="1190" w:h="317" w:wrap="none" w:hAnchor="page" w:x="1323" w:y="5901"/>
        <w:shd w:val="clear" w:color="auto" w:fill="auto"/>
        <w:spacing w:before="0" w:after="0"/>
        <w:jc w:val="left"/>
        <w:rPr>
          <w:sz w:val="24"/>
          <w:szCs w:val="24"/>
        </w:rPr>
      </w:pPr>
      <w:r>
        <w:rPr>
          <w:sz w:val="24"/>
          <w:szCs w:val="24"/>
        </w:rPr>
        <w:t>статистики</w:t>
      </w:r>
    </w:p>
    <w:p w:rsidR="0070002F" w:rsidRDefault="006E7011">
      <w:pPr>
        <w:pStyle w:val="20"/>
        <w:framePr w:w="2218" w:h="8299" w:wrap="none" w:hAnchor="page" w:x="14173" w:y="1115"/>
        <w:shd w:val="clear" w:color="auto" w:fill="auto"/>
        <w:spacing w:before="0" w:after="0"/>
        <w:jc w:val="left"/>
        <w:rPr>
          <w:sz w:val="24"/>
          <w:szCs w:val="24"/>
        </w:rPr>
      </w:pPr>
      <w:r>
        <w:rPr>
          <w:sz w:val="24"/>
          <w:szCs w:val="24"/>
        </w:rPr>
        <w:t>понимается все население Российской Федерации.</w:t>
      </w:r>
    </w:p>
    <w:p w:rsidR="0070002F" w:rsidRDefault="006E7011">
      <w:pPr>
        <w:pStyle w:val="20"/>
        <w:framePr w:w="2218" w:h="8299" w:wrap="none" w:hAnchor="page" w:x="14173" w:y="1115"/>
        <w:shd w:val="clear" w:color="auto" w:fill="auto"/>
        <w:spacing w:before="0" w:after="0"/>
        <w:jc w:val="left"/>
        <w:rPr>
          <w:sz w:val="24"/>
          <w:szCs w:val="24"/>
        </w:rPr>
      </w:pPr>
      <w:r>
        <w:rPr>
          <w:sz w:val="24"/>
          <w:szCs w:val="24"/>
        </w:rPr>
        <w:t>В рамках национальной программы в действующую методику расчета показателя планируется внесение изменений в части определения индивидуальных критериев отнесения различных категорий и групп населения числу систематически занимающихся физической культурой и спортом;</w:t>
      </w:r>
    </w:p>
    <w:p w:rsidR="0070002F" w:rsidRDefault="006E7011">
      <w:pPr>
        <w:pStyle w:val="20"/>
        <w:framePr w:w="2218" w:h="8299" w:wrap="none" w:hAnchor="page" w:x="14173" w:y="1115"/>
        <w:shd w:val="clear" w:color="auto" w:fill="auto"/>
        <w:spacing w:before="0" w:after="0"/>
        <w:jc w:val="left"/>
        <w:rPr>
          <w:sz w:val="24"/>
          <w:szCs w:val="24"/>
        </w:rPr>
      </w:pPr>
      <w:r>
        <w:rPr>
          <w:sz w:val="24"/>
          <w:szCs w:val="24"/>
        </w:rPr>
        <w:t>включения лиц, самостоятельно занимающихся физической культурой и спортом, в число</w:t>
      </w: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after="397" w:line="1" w:lineRule="exact"/>
      </w:pPr>
    </w:p>
    <w:p w:rsidR="0070002F" w:rsidRDefault="0070002F">
      <w:pPr>
        <w:spacing w:line="1" w:lineRule="exact"/>
        <w:sectPr w:rsidR="0070002F">
          <w:pgSz w:w="16840" w:h="11900" w:orient="landscape"/>
          <w:pgMar w:top="1140" w:right="451" w:bottom="1140" w:left="669" w:header="0" w:footer="712"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029"/>
        <w:gridCol w:w="2242"/>
        <w:gridCol w:w="2184"/>
        <w:gridCol w:w="1618"/>
        <w:gridCol w:w="1901"/>
        <w:gridCol w:w="1925"/>
      </w:tblGrid>
      <w:tr w:rsidR="0070002F">
        <w:trPr>
          <w:trHeight w:hRule="exact" w:val="893"/>
        </w:trPr>
        <w:tc>
          <w:tcPr>
            <w:tcW w:w="3029"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2898" w:h="893" w:hSpace="629" w:wrap="notBeside" w:vAnchor="text" w:hAnchor="text" w:x="687" w:y="1"/>
              <w:shd w:val="clear" w:color="auto" w:fill="auto"/>
              <w:jc w:val="center"/>
            </w:pPr>
            <w:r>
              <w:lastRenderedPageBreak/>
              <w:t>Методика расчета</w:t>
            </w:r>
          </w:p>
        </w:tc>
        <w:tc>
          <w:tcPr>
            <w:tcW w:w="2242"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2898" w:h="893" w:hSpace="629" w:wrap="notBeside" w:vAnchor="text" w:hAnchor="text" w:x="687" w:y="1"/>
              <w:shd w:val="clear" w:color="auto" w:fill="auto"/>
              <w:jc w:val="center"/>
            </w:pPr>
            <w:r>
              <w:t>Базовые показатели</w:t>
            </w:r>
          </w:p>
        </w:tc>
        <w:tc>
          <w:tcPr>
            <w:tcW w:w="2184"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2898" w:h="893" w:hSpace="629" w:wrap="notBeside" w:vAnchor="text" w:hAnchor="text" w:x="687" w:y="1"/>
              <w:shd w:val="clear" w:color="auto" w:fill="auto"/>
              <w:jc w:val="center"/>
            </w:pPr>
            <w:r>
              <w:t>Источник данных</w:t>
            </w:r>
          </w:p>
        </w:tc>
        <w:tc>
          <w:tcPr>
            <w:tcW w:w="1618"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2898" w:h="893" w:hSpace="629" w:wrap="notBeside" w:vAnchor="text" w:hAnchor="text" w:x="687" w:y="1"/>
              <w:shd w:val="clear" w:color="auto" w:fill="auto"/>
              <w:jc w:val="both"/>
            </w:pPr>
            <w:r>
              <w:t>Ответственный за сбор данных</w:t>
            </w:r>
          </w:p>
        </w:tc>
        <w:tc>
          <w:tcPr>
            <w:tcW w:w="1901" w:type="dxa"/>
            <w:tcBorders>
              <w:top w:val="single" w:sz="4" w:space="0" w:color="auto"/>
              <w:left w:val="single" w:sz="4" w:space="0" w:color="auto"/>
              <w:bottom w:val="single" w:sz="4" w:space="0" w:color="auto"/>
            </w:tcBorders>
            <w:shd w:val="clear" w:color="auto" w:fill="FFFFFF"/>
            <w:vAlign w:val="bottom"/>
          </w:tcPr>
          <w:p w:rsidR="0070002F" w:rsidRDefault="006E7011">
            <w:pPr>
              <w:pStyle w:val="a8"/>
              <w:framePr w:w="12898" w:h="893" w:hSpace="629" w:wrap="notBeside" w:vAnchor="text" w:hAnchor="text" w:x="687" w:y="1"/>
              <w:shd w:val="clear" w:color="auto" w:fill="auto"/>
              <w:jc w:val="center"/>
            </w:pPr>
            <w:r>
              <w:t>Уровень агрегирования информации</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70002F" w:rsidRDefault="006E7011">
            <w:pPr>
              <w:pStyle w:val="a8"/>
              <w:framePr w:w="12898" w:h="893" w:hSpace="629" w:wrap="notBeside" w:vAnchor="text" w:hAnchor="text" w:x="687" w:y="1"/>
              <w:shd w:val="clear" w:color="auto" w:fill="auto"/>
              <w:jc w:val="center"/>
            </w:pPr>
            <w:r>
              <w:t>Срок и периодичность</w:t>
            </w:r>
          </w:p>
        </w:tc>
      </w:tr>
    </w:tbl>
    <w:p w:rsidR="0070002F" w:rsidRDefault="006E7011">
      <w:pPr>
        <w:pStyle w:val="a6"/>
        <w:framePr w:w="293" w:h="317" w:hSpace="57" w:wrap="notBeside" w:vAnchor="text" w:hAnchor="text" w:x="58" w:y="294"/>
        <w:shd w:val="clear" w:color="auto" w:fill="auto"/>
      </w:pPr>
      <w:r>
        <w:t>№</w:t>
      </w:r>
    </w:p>
    <w:p w:rsidR="0070002F" w:rsidRDefault="006E7011">
      <w:pPr>
        <w:pStyle w:val="a6"/>
        <w:framePr w:w="1766" w:h="605" w:hSpace="57" w:wrap="notBeside" w:vAnchor="text" w:hAnchor="text" w:x="13791" w:y="131"/>
        <w:shd w:val="clear" w:color="auto" w:fill="auto"/>
        <w:jc w:val="center"/>
      </w:pPr>
      <w:r>
        <w:t>Дополнительная информация</w:t>
      </w:r>
    </w:p>
    <w:p w:rsidR="0070002F" w:rsidRDefault="0070002F">
      <w:pPr>
        <w:spacing w:line="1" w:lineRule="exact"/>
      </w:pPr>
    </w:p>
    <w:p w:rsidR="0070002F" w:rsidRDefault="006E7011">
      <w:pPr>
        <w:pStyle w:val="20"/>
        <w:shd w:val="clear" w:color="auto" w:fill="auto"/>
        <w:spacing w:before="0" w:after="0"/>
        <w:ind w:left="13520"/>
        <w:jc w:val="left"/>
        <w:rPr>
          <w:sz w:val="24"/>
          <w:szCs w:val="24"/>
        </w:rPr>
      </w:pPr>
      <w:r>
        <w:rPr>
          <w:sz w:val="24"/>
          <w:szCs w:val="24"/>
        </w:rPr>
        <w:t>субъектов статистического наблюдения; введения поправочных коэффициентов в целях исключения двойного учета граждан</w:t>
      </w:r>
    </w:p>
    <w:p w:rsidR="0070002F" w:rsidRDefault="006E7011">
      <w:pPr>
        <w:pStyle w:val="20"/>
        <w:numPr>
          <w:ilvl w:val="0"/>
          <w:numId w:val="12"/>
        </w:numPr>
        <w:shd w:val="clear" w:color="auto" w:fill="auto"/>
        <w:tabs>
          <w:tab w:val="left" w:pos="3186"/>
        </w:tabs>
        <w:spacing w:before="0" w:after="0"/>
        <w:ind w:firstLine="220"/>
        <w:jc w:val="left"/>
        <w:rPr>
          <w:sz w:val="24"/>
          <w:szCs w:val="24"/>
        </w:rPr>
      </w:pPr>
      <w:r>
        <w:rPr>
          <w:sz w:val="24"/>
          <w:szCs w:val="24"/>
        </w:rPr>
        <w:t>Обращаемость в медицинские организации по вопросам здорового образа жизни (тысяч человек)</w:t>
      </w:r>
    </w:p>
    <w:p w:rsidR="0070002F" w:rsidRDefault="006E7011">
      <w:pPr>
        <w:spacing w:line="1" w:lineRule="exact"/>
      </w:pPr>
      <w:r>
        <w:rPr>
          <w:noProof/>
          <w:lang w:bidi="ar-SA"/>
        </w:rPr>
        <mc:AlternateContent>
          <mc:Choice Requires="wps">
            <w:drawing>
              <wp:anchor distT="63500" distB="0" distL="0" distR="0" simplePos="0" relativeHeight="125829566" behindDoc="0" locked="0" layoutInCell="1" allowOverlap="1">
                <wp:simplePos x="0" y="0"/>
                <wp:positionH relativeFrom="page">
                  <wp:posOffset>861695</wp:posOffset>
                </wp:positionH>
                <wp:positionV relativeFrom="paragraph">
                  <wp:posOffset>63500</wp:posOffset>
                </wp:positionV>
                <wp:extent cx="1913890" cy="3359150"/>
                <wp:effectExtent l="0" t="0" r="0" b="0"/>
                <wp:wrapTopAndBottom/>
                <wp:docPr id="282" name="Shape 282"/>
                <wp:cNvGraphicFramePr/>
                <a:graphic xmlns:a="http://schemas.openxmlformats.org/drawingml/2006/main">
                  <a:graphicData uri="http://schemas.microsoft.com/office/word/2010/wordprocessingShape">
                    <wps:wsp>
                      <wps:cNvSpPr txBox="1"/>
                      <wps:spPr>
                        <a:xfrm>
                          <a:off x="0" y="0"/>
                          <a:ext cx="1913890" cy="3359150"/>
                        </a:xfrm>
                        <a:prstGeom prst="rect">
                          <a:avLst/>
                        </a:prstGeom>
                        <a:noFill/>
                      </wps:spPr>
                      <wps:txbx>
                        <w:txbxContent>
                          <w:p w:rsidR="00082A64" w:rsidRDefault="00082A64">
                            <w:pPr>
                              <w:pStyle w:val="20"/>
                              <w:shd w:val="clear" w:color="auto" w:fill="auto"/>
                              <w:spacing w:before="0" w:after="0"/>
                              <w:jc w:val="left"/>
                              <w:rPr>
                                <w:sz w:val="24"/>
                                <w:szCs w:val="24"/>
                              </w:rPr>
                            </w:pPr>
                            <w:r>
                              <w:rPr>
                                <w:sz w:val="24"/>
                                <w:szCs w:val="24"/>
                              </w:rPr>
                              <w:t>Формой предусмотрен сбор информации о числе обращений по поводу факторов, влияющих на состояние здоровья населения и обращения в медицинские организации (с профилактической и иными целями), в том числе по поводу проблем, связанных с образом жизни (таблицах 1100, 2100, 3100 и 4100), в соответствии с Международной статистической классификацией болезней и проблем, связанных со здоровьем, X пересмотра, утвержденной приказом</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82" o:spid="_x0000_s1110" type="#_x0000_t202" style="position:absolute;margin-left:67.85pt;margin-top:5pt;width:150.7pt;height:264.5pt;z-index:125829566;visibility:visible;mso-wrap-style:square;mso-wrap-distance-left:0;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" filled="f" stroked="f">
                <v:textbox inset="0,0,0,0">
                  <w:txbxContent>
                    <w:p w:rsidR="00106CEA" w:rsidRDefault="00106CEA">
                      <w:pPr>
                        <w:pStyle w:val="20"/>
                        <w:shd w:val="clear" w:color="auto" w:fill="auto"/>
                        <w:spacing w:before="0" w:after="0"/>
                        <w:jc w:val="left"/>
                        <w:rPr>
                          <w:sz w:val="24"/>
                          <w:szCs w:val="24"/>
                        </w:rPr>
                      </w:pPr>
                      <w:r>
                        <w:rPr>
                          <w:sz w:val="24"/>
                          <w:szCs w:val="24"/>
                        </w:rPr>
                        <w:t>Формой предусмотрен сбор информации о числе обращений по поводу факторов, влияющих на состояние здоровья населения и обращения в медицинские организации (с профилактической и иными целями), в том числе по поводу проблем, связанных с образом жизни (таблицах 1100, 2100, 3100 и 4100), в соответствии с Международной статистической классификацией болезней и проблем, связанных со здоровьем, X пересмотра, утвержденной приказом</w:t>
                      </w:r>
                    </w:p>
                  </w:txbxContent>
                </v:textbox>
                <w10:wrap type="topAndBottom" anchorx="page"/>
              </v:shape>
            </w:pict>
          </mc:Fallback>
        </mc:AlternateContent>
      </w:r>
      <w:r>
        <w:rPr>
          <w:noProof/>
          <w:lang w:bidi="ar-SA"/>
        </w:rPr>
        <mc:AlternateContent>
          <mc:Choice Requires="wps">
            <w:drawing>
              <wp:anchor distT="66675" distB="880745" distL="0" distR="0" simplePos="0" relativeHeight="125829568" behindDoc="0" locked="0" layoutInCell="1" allowOverlap="1">
                <wp:simplePos x="0" y="0"/>
                <wp:positionH relativeFrom="page">
                  <wp:posOffset>4202430</wp:posOffset>
                </wp:positionH>
                <wp:positionV relativeFrom="paragraph">
                  <wp:posOffset>66675</wp:posOffset>
                </wp:positionV>
                <wp:extent cx="2078990" cy="2475230"/>
                <wp:effectExtent l="0" t="0" r="0" b="0"/>
                <wp:wrapTopAndBottom/>
                <wp:docPr id="284" name="Shape 284"/>
                <wp:cNvGraphicFramePr/>
                <a:graphic xmlns:a="http://schemas.openxmlformats.org/drawingml/2006/main">
                  <a:graphicData uri="http://schemas.microsoft.com/office/word/2010/wordprocessingShape">
                    <wps:wsp>
                      <wps:cNvSpPr txBox="1"/>
                      <wps:spPr>
                        <a:xfrm>
                          <a:off x="0" y="0"/>
                          <a:ext cx="2078990" cy="2475230"/>
                        </a:xfrm>
                        <a:prstGeom prst="rect">
                          <a:avLst/>
                        </a:prstGeom>
                        <a:noFill/>
                      </wps:spPr>
                      <wps:txbx>
                        <w:txbxContent>
                          <w:p w:rsidR="00082A64" w:rsidRDefault="00082A64">
                            <w:pPr>
                              <w:pStyle w:val="20"/>
                              <w:shd w:val="clear" w:color="auto" w:fill="auto"/>
                              <w:tabs>
                                <w:tab w:val="left" w:pos="2136"/>
                              </w:tabs>
                              <w:spacing w:before="0" w:after="0"/>
                              <w:jc w:val="left"/>
                              <w:rPr>
                                <w:sz w:val="24"/>
                                <w:szCs w:val="24"/>
                              </w:rPr>
                            </w:pPr>
                            <w:r>
                              <w:rPr>
                                <w:sz w:val="24"/>
                                <w:szCs w:val="24"/>
                              </w:rPr>
                              <w:t>Форма № 12,</w:t>
                            </w:r>
                            <w:r>
                              <w:rPr>
                                <w:sz w:val="24"/>
                                <w:szCs w:val="24"/>
                              </w:rPr>
                              <w:tab/>
                              <w:t>Минздрав</w:t>
                            </w:r>
                          </w:p>
                          <w:p w:rsidR="00082A64" w:rsidRDefault="00082A64">
                            <w:pPr>
                              <w:pStyle w:val="20"/>
                              <w:shd w:val="clear" w:color="auto" w:fill="auto"/>
                              <w:tabs>
                                <w:tab w:val="left" w:pos="2141"/>
                              </w:tabs>
                              <w:spacing w:before="0" w:after="0"/>
                              <w:jc w:val="left"/>
                              <w:rPr>
                                <w:sz w:val="24"/>
                                <w:szCs w:val="24"/>
                              </w:rPr>
                            </w:pPr>
                            <w:r>
                              <w:rPr>
                                <w:sz w:val="24"/>
                                <w:szCs w:val="24"/>
                              </w:rPr>
                              <w:t>утвержденная</w:t>
                            </w:r>
                            <w:r>
                              <w:rPr>
                                <w:sz w:val="24"/>
                                <w:szCs w:val="24"/>
                              </w:rPr>
                              <w:tab/>
                              <w:t>России,</w:t>
                            </w:r>
                          </w:p>
                          <w:p w:rsidR="00082A64" w:rsidRDefault="00082A64">
                            <w:pPr>
                              <w:pStyle w:val="20"/>
                              <w:shd w:val="clear" w:color="auto" w:fill="auto"/>
                              <w:spacing w:before="0" w:after="0"/>
                              <w:jc w:val="left"/>
                              <w:rPr>
                                <w:sz w:val="24"/>
                                <w:szCs w:val="24"/>
                              </w:rPr>
                            </w:pPr>
                            <w:r>
                              <w:rPr>
                                <w:sz w:val="24"/>
                                <w:szCs w:val="24"/>
                              </w:rPr>
                              <w:t>приказом Росстата Росстат от 31 июля 2018 г.</w:t>
                            </w:r>
                          </w:p>
                          <w:p w:rsidR="00082A64" w:rsidRDefault="00082A64">
                            <w:pPr>
                              <w:pStyle w:val="20"/>
                              <w:shd w:val="clear" w:color="auto" w:fill="auto"/>
                              <w:spacing w:before="0" w:after="0"/>
                              <w:jc w:val="left"/>
                              <w:rPr>
                                <w:sz w:val="24"/>
                                <w:szCs w:val="24"/>
                              </w:rPr>
                            </w:pPr>
                            <w:r>
                              <w:rPr>
                                <w:sz w:val="24"/>
                                <w:szCs w:val="24"/>
                              </w:rPr>
                              <w:t>№468 "Об утверждении статистического инструментария для организации федерального статистического наблюдения за ценами и финансами".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84" o:spid="_x0000_s1111" type="#_x0000_t202" style="position:absolute;margin-left:330.9pt;margin-top:5.25pt;width:163.7pt;height:194.9pt;z-index:125829568;visibility:visible;mso-wrap-style:square;mso-wrap-distance-left:0;mso-wrap-distance-top:5.25pt;mso-wrap-distance-right:0;mso-wrap-distance-bottom:69.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" filled="f" stroked="f">
                <v:textbox inset="0,0,0,0">
                  <w:txbxContent>
                    <w:p w:rsidR="00106CEA" w:rsidRDefault="00106CEA">
                      <w:pPr>
                        <w:pStyle w:val="20"/>
                        <w:shd w:val="clear" w:color="auto" w:fill="auto"/>
                        <w:tabs>
                          <w:tab w:val="left" w:pos="2136"/>
                        </w:tabs>
                        <w:spacing w:before="0" w:after="0"/>
                        <w:jc w:val="left"/>
                        <w:rPr>
                          <w:sz w:val="24"/>
                          <w:szCs w:val="24"/>
                        </w:rPr>
                      </w:pPr>
                      <w:r>
                        <w:rPr>
                          <w:sz w:val="24"/>
                          <w:szCs w:val="24"/>
                        </w:rPr>
                        <w:t>Форма № 12,</w:t>
                      </w:r>
                      <w:r>
                        <w:rPr>
                          <w:sz w:val="24"/>
                          <w:szCs w:val="24"/>
                        </w:rPr>
                        <w:tab/>
                        <w:t>Минздрав</w:t>
                      </w:r>
                    </w:p>
                    <w:p w:rsidR="00106CEA" w:rsidRDefault="00106CEA">
                      <w:pPr>
                        <w:pStyle w:val="20"/>
                        <w:shd w:val="clear" w:color="auto" w:fill="auto"/>
                        <w:tabs>
                          <w:tab w:val="left" w:pos="2141"/>
                        </w:tabs>
                        <w:spacing w:before="0" w:after="0"/>
                        <w:jc w:val="left"/>
                        <w:rPr>
                          <w:sz w:val="24"/>
                          <w:szCs w:val="24"/>
                        </w:rPr>
                      </w:pPr>
                      <w:r>
                        <w:rPr>
                          <w:sz w:val="24"/>
                          <w:szCs w:val="24"/>
                        </w:rPr>
                        <w:t>утвержденная</w:t>
                      </w:r>
                      <w:r>
                        <w:rPr>
                          <w:sz w:val="24"/>
                          <w:szCs w:val="24"/>
                        </w:rPr>
                        <w:tab/>
                        <w:t>России,</w:t>
                      </w:r>
                    </w:p>
                    <w:p w:rsidR="00106CEA" w:rsidRDefault="00106CEA">
                      <w:pPr>
                        <w:pStyle w:val="20"/>
                        <w:shd w:val="clear" w:color="auto" w:fill="auto"/>
                        <w:spacing w:before="0" w:after="0"/>
                        <w:jc w:val="left"/>
                        <w:rPr>
                          <w:sz w:val="24"/>
                          <w:szCs w:val="24"/>
                        </w:rPr>
                      </w:pPr>
                      <w:r>
                        <w:rPr>
                          <w:sz w:val="24"/>
                          <w:szCs w:val="24"/>
                        </w:rPr>
                        <w:t>приказом Росстата Росстат от 31 июля 2018 г.</w:t>
                      </w:r>
                    </w:p>
                    <w:p w:rsidR="00106CEA" w:rsidRDefault="00106CEA">
                      <w:pPr>
                        <w:pStyle w:val="20"/>
                        <w:shd w:val="clear" w:color="auto" w:fill="auto"/>
                        <w:spacing w:before="0" w:after="0"/>
                        <w:jc w:val="left"/>
                        <w:rPr>
                          <w:sz w:val="24"/>
                          <w:szCs w:val="24"/>
                        </w:rPr>
                      </w:pPr>
                      <w:r>
                        <w:rPr>
                          <w:sz w:val="24"/>
                          <w:szCs w:val="24"/>
                        </w:rPr>
                        <w:t>№468 "Об утверждении статистического инструментария для организации федерального статистического наблюдения за ценами и финансами".</w:t>
                      </w:r>
                    </w:p>
                  </w:txbxContent>
                </v:textbox>
                <w10:wrap type="topAndBottom" anchorx="page"/>
              </v:shape>
            </w:pict>
          </mc:Fallback>
        </mc:AlternateContent>
      </w:r>
      <w:r>
        <w:rPr>
          <w:noProof/>
          <w:lang w:bidi="ar-SA"/>
        </w:rPr>
        <mc:AlternateContent>
          <mc:Choice Requires="wps">
            <w:drawing>
              <wp:anchor distT="75565" distB="2441575" distL="0" distR="0" simplePos="0" relativeHeight="125829570" behindDoc="0" locked="0" layoutInCell="1" allowOverlap="1">
                <wp:simplePos x="0" y="0"/>
                <wp:positionH relativeFrom="page">
                  <wp:posOffset>6616065</wp:posOffset>
                </wp:positionH>
                <wp:positionV relativeFrom="paragraph">
                  <wp:posOffset>75565</wp:posOffset>
                </wp:positionV>
                <wp:extent cx="1017905" cy="905510"/>
                <wp:effectExtent l="0" t="0" r="0" b="0"/>
                <wp:wrapTopAndBottom/>
                <wp:docPr id="286" name="Shape 286"/>
                <wp:cNvGraphicFramePr/>
                <a:graphic xmlns:a="http://schemas.openxmlformats.org/drawingml/2006/main">
                  <a:graphicData uri="http://schemas.microsoft.com/office/word/2010/wordprocessingShape">
                    <wps:wsp>
                      <wps:cNvSpPr txBox="1"/>
                      <wps:spPr>
                        <a:xfrm>
                          <a:off x="0" y="0"/>
                          <a:ext cx="1017905" cy="905510"/>
                        </a:xfrm>
                        <a:prstGeom prst="rect">
                          <a:avLst/>
                        </a:prstGeom>
                        <a:noFill/>
                      </wps:spPr>
                      <wps:txbx>
                        <w:txbxContent>
                          <w:p w:rsidR="00082A64" w:rsidRDefault="00082A64">
                            <w:pPr>
                              <w:pStyle w:val="20"/>
                              <w:shd w:val="clear" w:color="auto" w:fill="auto"/>
                              <w:spacing w:before="0" w:after="0"/>
                              <w:jc w:val="left"/>
                              <w:rPr>
                                <w:sz w:val="24"/>
                                <w:szCs w:val="24"/>
                              </w:rPr>
                            </w:pPr>
                            <w:r>
                              <w:rPr>
                                <w:sz w:val="24"/>
                                <w:szCs w:val="24"/>
                              </w:rPr>
                              <w:t>По Российской Федерации; по субъектам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86" o:spid="_x0000_s1112" type="#_x0000_t202" style="position:absolute;margin-left:520.95pt;margin-top:5.95pt;width:80.15pt;height:71.3pt;z-index:125829570;visibility:visible;mso-wrap-style:square;mso-wrap-distance-left:0;mso-wrap-distance-top:5.95pt;mso-wrap-distance-right:0;mso-wrap-distance-bottom:19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" filled="f" stroked="f">
                <v:textbox inset="0,0,0,0">
                  <w:txbxContent>
                    <w:p w:rsidR="00106CEA" w:rsidRDefault="00106CEA">
                      <w:pPr>
                        <w:pStyle w:val="20"/>
                        <w:shd w:val="clear" w:color="auto" w:fill="auto"/>
                        <w:spacing w:before="0" w:after="0"/>
                        <w:jc w:val="left"/>
                        <w:rPr>
                          <w:sz w:val="24"/>
                          <w:szCs w:val="24"/>
                        </w:rPr>
                      </w:pPr>
                      <w:r>
                        <w:rPr>
                          <w:sz w:val="24"/>
                          <w:szCs w:val="24"/>
                        </w:rPr>
                        <w:t>По Российской Федерации; по субъектам Российской Федерации</w:t>
                      </w:r>
                    </w:p>
                  </w:txbxContent>
                </v:textbox>
                <w10:wrap type="topAndBottom" anchorx="page"/>
              </v:shape>
            </w:pict>
          </mc:Fallback>
        </mc:AlternateContent>
      </w:r>
      <w:r>
        <w:rPr>
          <w:noProof/>
          <w:lang w:bidi="ar-SA"/>
        </w:rPr>
        <mc:AlternateContent>
          <mc:Choice Requires="wps">
            <w:drawing>
              <wp:anchor distT="72390" distB="3148965" distL="0" distR="0" simplePos="0" relativeHeight="125829572" behindDoc="0" locked="0" layoutInCell="1" allowOverlap="1">
                <wp:simplePos x="0" y="0"/>
                <wp:positionH relativeFrom="page">
                  <wp:posOffset>7814310</wp:posOffset>
                </wp:positionH>
                <wp:positionV relativeFrom="paragraph">
                  <wp:posOffset>72390</wp:posOffset>
                </wp:positionV>
                <wp:extent cx="567055" cy="201295"/>
                <wp:effectExtent l="0" t="0" r="0" b="0"/>
                <wp:wrapTopAndBottom/>
                <wp:docPr id="288" name="Shape 288"/>
                <wp:cNvGraphicFramePr/>
                <a:graphic xmlns:a="http://schemas.openxmlformats.org/drawingml/2006/main">
                  <a:graphicData uri="http://schemas.microsoft.com/office/word/2010/wordprocessingShape">
                    <wps:wsp>
                      <wps:cNvSpPr txBox="1"/>
                      <wps:spPr>
                        <a:xfrm>
                          <a:off x="0" y="0"/>
                          <a:ext cx="567055" cy="201295"/>
                        </a:xfrm>
                        <a:prstGeom prst="rect">
                          <a:avLst/>
                        </a:prstGeom>
                        <a:noFill/>
                      </wps:spPr>
                      <wps:txbx>
                        <w:txbxContent>
                          <w:p w:rsidR="00082A64" w:rsidRDefault="00082A64">
                            <w:pPr>
                              <w:pStyle w:val="20"/>
                              <w:shd w:val="clear" w:color="auto" w:fill="auto"/>
                              <w:spacing w:before="0" w:after="0"/>
                              <w:jc w:val="left"/>
                              <w:rPr>
                                <w:sz w:val="24"/>
                                <w:szCs w:val="24"/>
                              </w:rPr>
                            </w:pPr>
                            <w:r>
                              <w:rPr>
                                <w:sz w:val="24"/>
                                <w:szCs w:val="24"/>
                              </w:rPr>
                              <w:t>Годовая</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88" o:spid="_x0000_s1113" type="#_x0000_t202" style="position:absolute;margin-left:615.3pt;margin-top:5.7pt;width:44.65pt;height:15.85pt;z-index:125829572;visibility:visible;mso-wrap-style:none;mso-wrap-distance-left:0;mso-wrap-distance-top:5.7pt;mso-wrap-distance-right:0;mso-wrap-distance-bottom:247.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" filled="f" stroked="f">
                <v:textbox inset="0,0,0,0">
                  <w:txbxContent>
                    <w:p w:rsidR="00106CEA" w:rsidRDefault="00106CEA">
                      <w:pPr>
                        <w:pStyle w:val="20"/>
                        <w:shd w:val="clear" w:color="auto" w:fill="auto"/>
                        <w:spacing w:before="0" w:after="0"/>
                        <w:jc w:val="left"/>
                        <w:rPr>
                          <w:sz w:val="24"/>
                          <w:szCs w:val="24"/>
                        </w:rPr>
                      </w:pPr>
                      <w:r>
                        <w:rPr>
                          <w:sz w:val="24"/>
                          <w:szCs w:val="24"/>
                        </w:rPr>
                        <w:t>Годовая</w:t>
                      </w:r>
                    </w:p>
                  </w:txbxContent>
                </v:textbox>
                <w10:wrap type="topAndBottom" anchorx="page"/>
              </v:shape>
            </w:pict>
          </mc:Fallback>
        </mc:AlternateContent>
      </w:r>
      <w:r>
        <w:br w:type="page"/>
      </w:r>
    </w:p>
    <w:tbl>
      <w:tblPr>
        <w:tblOverlap w:val="never"/>
        <w:tblW w:w="0" w:type="auto"/>
        <w:tblLayout w:type="fixed"/>
        <w:tblCellMar>
          <w:left w:w="10" w:type="dxa"/>
          <w:right w:w="10" w:type="dxa"/>
        </w:tblCellMar>
        <w:tblLook w:val="04A0" w:firstRow="1" w:lastRow="0" w:firstColumn="1" w:lastColumn="0" w:noHBand="0" w:noVBand="1"/>
      </w:tblPr>
      <w:tblGrid>
        <w:gridCol w:w="3029"/>
        <w:gridCol w:w="2242"/>
        <w:gridCol w:w="2184"/>
        <w:gridCol w:w="1618"/>
        <w:gridCol w:w="1891"/>
        <w:gridCol w:w="1925"/>
      </w:tblGrid>
      <w:tr w:rsidR="0070002F">
        <w:trPr>
          <w:trHeight w:hRule="exact" w:val="878"/>
        </w:trPr>
        <w:tc>
          <w:tcPr>
            <w:tcW w:w="3029"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2888" w:h="878" w:hSpace="629" w:wrap="notBeside" w:vAnchor="text" w:hAnchor="text" w:x="694" w:y="1"/>
              <w:shd w:val="clear" w:color="auto" w:fill="auto"/>
              <w:jc w:val="center"/>
            </w:pPr>
            <w:r>
              <w:lastRenderedPageBreak/>
              <w:t>Методика расчета</w:t>
            </w:r>
          </w:p>
        </w:tc>
        <w:tc>
          <w:tcPr>
            <w:tcW w:w="2242"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2888" w:h="878" w:hSpace="629" w:wrap="notBeside" w:vAnchor="text" w:hAnchor="text" w:x="694" w:y="1"/>
              <w:shd w:val="clear" w:color="auto" w:fill="auto"/>
              <w:jc w:val="center"/>
            </w:pPr>
            <w:r>
              <w:t>Базовые показатели</w:t>
            </w:r>
          </w:p>
        </w:tc>
        <w:tc>
          <w:tcPr>
            <w:tcW w:w="2184"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2888" w:h="878" w:hSpace="629" w:wrap="notBeside" w:vAnchor="text" w:hAnchor="text" w:x="694" w:y="1"/>
              <w:shd w:val="clear" w:color="auto" w:fill="auto"/>
              <w:jc w:val="center"/>
            </w:pPr>
            <w:r>
              <w:t>Источник данных</w:t>
            </w:r>
          </w:p>
        </w:tc>
        <w:tc>
          <w:tcPr>
            <w:tcW w:w="1618"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2888" w:h="878" w:hSpace="629" w:wrap="notBeside" w:vAnchor="text" w:hAnchor="text" w:x="694" w:y="1"/>
              <w:shd w:val="clear" w:color="auto" w:fill="auto"/>
            </w:pPr>
            <w:r>
              <w:t>Ответственный за сбор данных</w:t>
            </w:r>
          </w:p>
        </w:tc>
        <w:tc>
          <w:tcPr>
            <w:tcW w:w="1891" w:type="dxa"/>
            <w:tcBorders>
              <w:top w:val="single" w:sz="4" w:space="0" w:color="auto"/>
              <w:left w:val="single" w:sz="4" w:space="0" w:color="auto"/>
              <w:bottom w:val="single" w:sz="4" w:space="0" w:color="auto"/>
            </w:tcBorders>
            <w:shd w:val="clear" w:color="auto" w:fill="FFFFFF"/>
            <w:vAlign w:val="bottom"/>
          </w:tcPr>
          <w:p w:rsidR="0070002F" w:rsidRDefault="006E7011">
            <w:pPr>
              <w:pStyle w:val="a8"/>
              <w:framePr w:w="12888" w:h="878" w:hSpace="629" w:wrap="notBeside" w:vAnchor="text" w:hAnchor="text" w:x="694" w:y="1"/>
              <w:shd w:val="clear" w:color="auto" w:fill="auto"/>
              <w:jc w:val="center"/>
            </w:pPr>
            <w:r>
              <w:t>Уровень агрегирования информации</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70002F" w:rsidRDefault="006E7011">
            <w:pPr>
              <w:pStyle w:val="a8"/>
              <w:framePr w:w="12888" w:h="878" w:hSpace="629" w:wrap="notBeside" w:vAnchor="text" w:hAnchor="text" w:x="694" w:y="1"/>
              <w:shd w:val="clear" w:color="auto" w:fill="auto"/>
              <w:jc w:val="center"/>
            </w:pPr>
            <w:r>
              <w:t>Срок и периодичность</w:t>
            </w:r>
          </w:p>
        </w:tc>
      </w:tr>
    </w:tbl>
    <w:p w:rsidR="0070002F" w:rsidRDefault="006E7011">
      <w:pPr>
        <w:pStyle w:val="a6"/>
        <w:framePr w:w="288" w:h="317" w:hSpace="64" w:wrap="notBeside" w:vAnchor="text" w:hAnchor="text" w:x="65" w:y="265"/>
        <w:shd w:val="clear" w:color="auto" w:fill="auto"/>
      </w:pPr>
      <w:r>
        <w:t>№</w:t>
      </w:r>
    </w:p>
    <w:p w:rsidR="0070002F" w:rsidRDefault="006E7011">
      <w:pPr>
        <w:pStyle w:val="a6"/>
        <w:framePr w:w="1757" w:h="600" w:hSpace="64" w:wrap="notBeside" w:vAnchor="text" w:hAnchor="text" w:x="13793" w:y="126"/>
        <w:shd w:val="clear" w:color="auto" w:fill="auto"/>
        <w:jc w:val="center"/>
      </w:pPr>
      <w:r>
        <w:t>Дополнительная информация</w:t>
      </w:r>
    </w:p>
    <w:p w:rsidR="0070002F" w:rsidRDefault="0070002F">
      <w:pPr>
        <w:spacing w:line="1" w:lineRule="exact"/>
      </w:pPr>
    </w:p>
    <w:p w:rsidR="0070002F" w:rsidRDefault="006E7011">
      <w:pPr>
        <w:pStyle w:val="20"/>
        <w:shd w:val="clear" w:color="auto" w:fill="auto"/>
        <w:spacing w:before="0" w:after="240"/>
        <w:ind w:left="640" w:firstLine="20"/>
        <w:jc w:val="left"/>
        <w:rPr>
          <w:sz w:val="24"/>
          <w:szCs w:val="24"/>
        </w:rPr>
      </w:pPr>
      <w:r>
        <w:rPr>
          <w:sz w:val="24"/>
          <w:szCs w:val="24"/>
        </w:rPr>
        <w:t xml:space="preserve">Минздрава России от 27 мая 1997 г. № 170, "Проблемы, связанные с образом жизни", входят в класс XXI "Факторы, влияющие на состояние здоровья населения и обращения в учреждения здравоохранения" и имеют самостоятельный код </w:t>
      </w:r>
      <w:r>
        <w:rPr>
          <w:sz w:val="24"/>
          <w:szCs w:val="24"/>
          <w:lang w:val="en-US" w:eastAsia="en-US" w:bidi="en-US"/>
        </w:rPr>
        <w:t>Z</w:t>
      </w:r>
      <w:r w:rsidRPr="006E7011">
        <w:rPr>
          <w:sz w:val="24"/>
          <w:szCs w:val="24"/>
          <w:lang w:eastAsia="en-US" w:bidi="en-US"/>
        </w:rPr>
        <w:t>72.</w:t>
      </w:r>
    </w:p>
    <w:p w:rsidR="0070002F" w:rsidRDefault="006E7011">
      <w:pPr>
        <w:pStyle w:val="20"/>
        <w:numPr>
          <w:ilvl w:val="0"/>
          <w:numId w:val="12"/>
        </w:numPr>
        <w:shd w:val="clear" w:color="auto" w:fill="auto"/>
        <w:tabs>
          <w:tab w:val="left" w:pos="753"/>
        </w:tabs>
        <w:spacing w:before="0" w:after="240"/>
        <w:ind w:firstLine="220"/>
        <w:jc w:val="left"/>
        <w:rPr>
          <w:sz w:val="24"/>
          <w:szCs w:val="24"/>
        </w:rPr>
      </w:pPr>
      <w:r>
        <w:rPr>
          <w:sz w:val="24"/>
          <w:szCs w:val="24"/>
        </w:rPr>
        <w:t>Число лиц, которым рекомендованы индивидуальные планы по здоровому образу жизни (паспорта здоровья), в центрах здоровья (млн. человек)</w:t>
      </w:r>
    </w:p>
    <w:p w:rsidR="0070002F" w:rsidRDefault="006E7011">
      <w:pPr>
        <w:spacing w:line="1" w:lineRule="exact"/>
      </w:pPr>
      <w:r>
        <w:rPr>
          <w:noProof/>
          <w:lang w:bidi="ar-SA"/>
        </w:rPr>
        <mc:AlternateContent>
          <mc:Choice Requires="wps">
            <w:drawing>
              <wp:anchor distT="75565" distB="2432685" distL="0" distR="0" simplePos="0" relativeHeight="125829574" behindDoc="0" locked="0" layoutInCell="1" allowOverlap="1">
                <wp:simplePos x="0" y="0"/>
                <wp:positionH relativeFrom="page">
                  <wp:posOffset>828040</wp:posOffset>
                </wp:positionH>
                <wp:positionV relativeFrom="paragraph">
                  <wp:posOffset>75565</wp:posOffset>
                </wp:positionV>
                <wp:extent cx="1746250" cy="560705"/>
                <wp:effectExtent l="0" t="0" r="0" b="0"/>
                <wp:wrapTopAndBottom/>
                <wp:docPr id="290" name="Shape 290"/>
                <wp:cNvGraphicFramePr/>
                <a:graphic xmlns:a="http://schemas.openxmlformats.org/drawingml/2006/main">
                  <a:graphicData uri="http://schemas.microsoft.com/office/word/2010/wordprocessingShape">
                    <wps:wsp>
                      <wps:cNvSpPr txBox="1"/>
                      <wps:spPr>
                        <a:xfrm>
                          <a:off x="0" y="0"/>
                          <a:ext cx="1746250" cy="560705"/>
                        </a:xfrm>
                        <a:prstGeom prst="rect">
                          <a:avLst/>
                        </a:prstGeom>
                        <a:noFill/>
                      </wps:spPr>
                      <wps:txbx>
                        <w:txbxContent>
                          <w:p w:rsidR="00082A64" w:rsidRDefault="00082A64">
                            <w:pPr>
                              <w:pStyle w:val="20"/>
                              <w:shd w:val="clear" w:color="auto" w:fill="auto"/>
                              <w:spacing w:before="0" w:after="0"/>
                              <w:jc w:val="left"/>
                              <w:rPr>
                                <w:sz w:val="24"/>
                                <w:szCs w:val="24"/>
                              </w:rPr>
                            </w:pPr>
                            <w:r>
                              <w:rPr>
                                <w:sz w:val="24"/>
                                <w:szCs w:val="24"/>
                              </w:rPr>
                              <w:t>Информация фиксируется в рамках деятельности центра здоровья</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90" o:spid="_x0000_s1114" type="#_x0000_t202" style="position:absolute;margin-left:65.2pt;margin-top:5.95pt;width:137.5pt;height:44.15pt;z-index:125829574;visibility:visible;mso-wrap-style:square;mso-wrap-distance-left:0;mso-wrap-distance-top:5.95pt;mso-wrap-distance-right:0;mso-wrap-distance-bottom:19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" filled="f" stroked="f">
                <v:textbox inset="0,0,0,0">
                  <w:txbxContent>
                    <w:p w:rsidR="00106CEA" w:rsidRDefault="00106CEA">
                      <w:pPr>
                        <w:pStyle w:val="20"/>
                        <w:shd w:val="clear" w:color="auto" w:fill="auto"/>
                        <w:spacing w:before="0" w:after="0"/>
                        <w:jc w:val="left"/>
                        <w:rPr>
                          <w:sz w:val="24"/>
                          <w:szCs w:val="24"/>
                        </w:rPr>
                      </w:pPr>
                      <w:r>
                        <w:rPr>
                          <w:sz w:val="24"/>
                          <w:szCs w:val="24"/>
                        </w:rPr>
                        <w:t>Информация фиксируется в рамках деятельности центра здоровья</w:t>
                      </w:r>
                    </w:p>
                  </w:txbxContent>
                </v:textbox>
                <w10:wrap type="topAndBottom" anchorx="page"/>
              </v:shape>
            </w:pict>
          </mc:Fallback>
        </mc:AlternateContent>
      </w:r>
      <w:r>
        <w:rPr>
          <w:noProof/>
          <w:lang w:bidi="ar-SA"/>
        </w:rPr>
        <mc:AlternateContent>
          <mc:Choice Requires="wps">
            <w:drawing>
              <wp:anchor distT="63500" distB="0" distL="0" distR="0" simplePos="0" relativeHeight="125829576" behindDoc="0" locked="0" layoutInCell="1" allowOverlap="1">
                <wp:simplePos x="0" y="0"/>
                <wp:positionH relativeFrom="page">
                  <wp:posOffset>4168775</wp:posOffset>
                </wp:positionH>
                <wp:positionV relativeFrom="paragraph">
                  <wp:posOffset>63500</wp:posOffset>
                </wp:positionV>
                <wp:extent cx="2081530" cy="3005455"/>
                <wp:effectExtent l="0" t="0" r="0" b="0"/>
                <wp:wrapTopAndBottom/>
                <wp:docPr id="292" name="Shape 292"/>
                <wp:cNvGraphicFramePr/>
                <a:graphic xmlns:a="http://schemas.openxmlformats.org/drawingml/2006/main">
                  <a:graphicData uri="http://schemas.microsoft.com/office/word/2010/wordprocessingShape">
                    <wps:wsp>
                      <wps:cNvSpPr txBox="1"/>
                      <wps:spPr>
                        <a:xfrm>
                          <a:off x="0" y="0"/>
                          <a:ext cx="2081530" cy="3005455"/>
                        </a:xfrm>
                        <a:prstGeom prst="rect">
                          <a:avLst/>
                        </a:prstGeom>
                        <a:noFill/>
                      </wps:spPr>
                      <wps:txbx>
                        <w:txbxContent>
                          <w:p w:rsidR="00082A64" w:rsidRDefault="00082A64">
                            <w:pPr>
                              <w:pStyle w:val="20"/>
                              <w:shd w:val="clear" w:color="auto" w:fill="auto"/>
                              <w:spacing w:before="0" w:after="0"/>
                              <w:jc w:val="left"/>
                              <w:rPr>
                                <w:sz w:val="24"/>
                                <w:szCs w:val="24"/>
                              </w:rPr>
                            </w:pPr>
                            <w:r>
                              <w:rPr>
                                <w:sz w:val="24"/>
                                <w:szCs w:val="24"/>
                              </w:rPr>
                              <w:t>Форма отчетности Минздрав № 68, утвержденная России приказом</w:t>
                            </w:r>
                          </w:p>
                          <w:p w:rsidR="00082A64" w:rsidRDefault="00082A64">
                            <w:pPr>
                              <w:pStyle w:val="20"/>
                              <w:shd w:val="clear" w:color="auto" w:fill="auto"/>
                              <w:spacing w:before="0" w:after="0"/>
                              <w:jc w:val="left"/>
                              <w:rPr>
                                <w:sz w:val="24"/>
                                <w:szCs w:val="24"/>
                              </w:rPr>
                            </w:pPr>
                            <w:r>
                              <w:rPr>
                                <w:sz w:val="24"/>
                                <w:szCs w:val="24"/>
                              </w:rPr>
                              <w:t>Минздравсоц</w:t>
                            </w:r>
                            <w:r>
                              <w:rPr>
                                <w:sz w:val="24"/>
                                <w:szCs w:val="24"/>
                              </w:rPr>
                              <w:softHyphen/>
                              <w:t>развития России от 19 августа 2009 г. № 597н</w:t>
                            </w:r>
                          </w:p>
                          <w:p w:rsidR="00082A64" w:rsidRDefault="00082A64">
                            <w:pPr>
                              <w:pStyle w:val="20"/>
                              <w:shd w:val="clear" w:color="auto" w:fill="auto"/>
                              <w:spacing w:before="0" w:after="0"/>
                              <w:jc w:val="left"/>
                              <w:rPr>
                                <w:sz w:val="24"/>
                                <w:szCs w:val="24"/>
                              </w:rPr>
                            </w:pPr>
                            <w:r>
                              <w:rPr>
                                <w:sz w:val="24"/>
                                <w:szCs w:val="24"/>
                              </w:rPr>
                              <w:t>"Об организации деятельности центров здоровья по формированию здорового образа жизни у граждан Российской</w:t>
                            </w:r>
                          </w:p>
                          <w:p w:rsidR="00082A64" w:rsidRDefault="00082A64">
                            <w:pPr>
                              <w:pStyle w:val="20"/>
                              <w:shd w:val="clear" w:color="auto" w:fill="auto"/>
                              <w:spacing w:before="0" w:after="0"/>
                              <w:jc w:val="left"/>
                              <w:rPr>
                                <w:sz w:val="24"/>
                                <w:szCs w:val="24"/>
                              </w:rPr>
                            </w:pPr>
                            <w:r>
                              <w:rPr>
                                <w:sz w:val="24"/>
                                <w:szCs w:val="24"/>
                              </w:rPr>
                              <w:t>Федерации, включая сокращение потребления".</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92" o:spid="_x0000_s1115" type="#_x0000_t202" style="position:absolute;margin-left:328.25pt;margin-top:5pt;width:163.9pt;height:236.65pt;z-index:125829576;visibility:visible;mso-wrap-style:square;mso-wrap-distance-left:0;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" filled="f" stroked="f">
                <v:textbox inset="0,0,0,0">
                  <w:txbxContent>
                    <w:p w:rsidR="00106CEA" w:rsidRDefault="00106CEA">
                      <w:pPr>
                        <w:pStyle w:val="20"/>
                        <w:shd w:val="clear" w:color="auto" w:fill="auto"/>
                        <w:spacing w:before="0" w:after="0"/>
                        <w:jc w:val="left"/>
                        <w:rPr>
                          <w:sz w:val="24"/>
                          <w:szCs w:val="24"/>
                        </w:rPr>
                      </w:pPr>
                      <w:r>
                        <w:rPr>
                          <w:sz w:val="24"/>
                          <w:szCs w:val="24"/>
                        </w:rPr>
                        <w:t>Форма отчетности Минздрав № 68, утвержденная России приказом</w:t>
                      </w:r>
                    </w:p>
                    <w:p w:rsidR="00106CEA" w:rsidRDefault="00106CEA">
                      <w:pPr>
                        <w:pStyle w:val="20"/>
                        <w:shd w:val="clear" w:color="auto" w:fill="auto"/>
                        <w:spacing w:before="0" w:after="0"/>
                        <w:jc w:val="left"/>
                        <w:rPr>
                          <w:sz w:val="24"/>
                          <w:szCs w:val="24"/>
                        </w:rPr>
                      </w:pPr>
                      <w:r>
                        <w:rPr>
                          <w:sz w:val="24"/>
                          <w:szCs w:val="24"/>
                        </w:rPr>
                        <w:t>Минздравсоц</w:t>
                      </w:r>
                      <w:r>
                        <w:rPr>
                          <w:sz w:val="24"/>
                          <w:szCs w:val="24"/>
                        </w:rPr>
                        <w:softHyphen/>
                        <w:t>развития России от 19 августа 2009 г. № 597н</w:t>
                      </w:r>
                    </w:p>
                    <w:p w:rsidR="00106CEA" w:rsidRDefault="00106CEA">
                      <w:pPr>
                        <w:pStyle w:val="20"/>
                        <w:shd w:val="clear" w:color="auto" w:fill="auto"/>
                        <w:spacing w:before="0" w:after="0"/>
                        <w:jc w:val="left"/>
                        <w:rPr>
                          <w:sz w:val="24"/>
                          <w:szCs w:val="24"/>
                        </w:rPr>
                      </w:pPr>
                      <w:r>
                        <w:rPr>
                          <w:sz w:val="24"/>
                          <w:szCs w:val="24"/>
                        </w:rPr>
                        <w:t>"Об организации деятельности центров здоровья по формированию здорового образа жизни у граждан Российской</w:t>
                      </w:r>
                    </w:p>
                    <w:p w:rsidR="00106CEA" w:rsidRDefault="00106CEA">
                      <w:pPr>
                        <w:pStyle w:val="20"/>
                        <w:shd w:val="clear" w:color="auto" w:fill="auto"/>
                        <w:spacing w:before="0" w:after="0"/>
                        <w:jc w:val="left"/>
                        <w:rPr>
                          <w:sz w:val="24"/>
                          <w:szCs w:val="24"/>
                        </w:rPr>
                      </w:pPr>
                      <w:r>
                        <w:rPr>
                          <w:sz w:val="24"/>
                          <w:szCs w:val="24"/>
                        </w:rPr>
                        <w:t>Федерации, включая сокращение потребления".</w:t>
                      </w:r>
                    </w:p>
                  </w:txbxContent>
                </v:textbox>
                <w10:wrap type="topAndBottom" anchorx="page"/>
              </v:shape>
            </w:pict>
          </mc:Fallback>
        </mc:AlternateContent>
      </w:r>
      <w:r>
        <w:rPr>
          <w:noProof/>
          <w:lang w:bidi="ar-SA"/>
        </w:rPr>
        <mc:AlternateContent>
          <mc:Choice Requires="wps">
            <w:drawing>
              <wp:anchor distT="63500" distB="2103120" distL="0" distR="0" simplePos="0" relativeHeight="125829578" behindDoc="0" locked="0" layoutInCell="1" allowOverlap="1">
                <wp:simplePos x="0" y="0"/>
                <wp:positionH relativeFrom="page">
                  <wp:posOffset>6585585</wp:posOffset>
                </wp:positionH>
                <wp:positionV relativeFrom="paragraph">
                  <wp:posOffset>63500</wp:posOffset>
                </wp:positionV>
                <wp:extent cx="1017905" cy="902335"/>
                <wp:effectExtent l="0" t="0" r="0" b="0"/>
                <wp:wrapTopAndBottom/>
                <wp:docPr id="294" name="Shape 294"/>
                <wp:cNvGraphicFramePr/>
                <a:graphic xmlns:a="http://schemas.openxmlformats.org/drawingml/2006/main">
                  <a:graphicData uri="http://schemas.microsoft.com/office/word/2010/wordprocessingShape">
                    <wps:wsp>
                      <wps:cNvSpPr txBox="1"/>
                      <wps:spPr>
                        <a:xfrm>
                          <a:off x="0" y="0"/>
                          <a:ext cx="1017905" cy="902335"/>
                        </a:xfrm>
                        <a:prstGeom prst="rect">
                          <a:avLst/>
                        </a:prstGeom>
                        <a:noFill/>
                      </wps:spPr>
                      <wps:txbx>
                        <w:txbxContent>
                          <w:p w:rsidR="00082A64" w:rsidRDefault="00082A64">
                            <w:pPr>
                              <w:pStyle w:val="20"/>
                              <w:shd w:val="clear" w:color="auto" w:fill="auto"/>
                              <w:spacing w:before="0" w:after="0"/>
                              <w:jc w:val="left"/>
                              <w:rPr>
                                <w:sz w:val="24"/>
                                <w:szCs w:val="24"/>
                              </w:rPr>
                            </w:pPr>
                            <w:r>
                              <w:rPr>
                                <w:sz w:val="24"/>
                                <w:szCs w:val="24"/>
                              </w:rPr>
                              <w:t>По Российской Федерации; по субъектам Российской Федерации</w:t>
                            </w:r>
                          </w:p>
                        </w:txbxContent>
                      </wps:txbx>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94" o:spid="_x0000_s1116" type="#_x0000_t202" style="position:absolute;margin-left:518.55pt;margin-top:5pt;width:80.15pt;height:71.05pt;z-index:125829578;visibility:visible;mso-wrap-style:square;mso-wrap-distance-left:0;mso-wrap-distance-top:5pt;mso-wrap-distance-right:0;mso-wrap-distance-bottom:165.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" filled="f" stroked="f">
                <v:textbox inset="0,0,0,0">
                  <w:txbxContent>
                    <w:p w:rsidR="00106CEA" w:rsidRDefault="00106CEA">
                      <w:pPr>
                        <w:pStyle w:val="20"/>
                        <w:shd w:val="clear" w:color="auto" w:fill="auto"/>
                        <w:spacing w:before="0" w:after="0"/>
                        <w:jc w:val="left"/>
                        <w:rPr>
                          <w:sz w:val="24"/>
                          <w:szCs w:val="24"/>
                        </w:rPr>
                      </w:pPr>
                      <w:r>
                        <w:rPr>
                          <w:sz w:val="24"/>
                          <w:szCs w:val="24"/>
                        </w:rPr>
                        <w:t>По Российской Федерации; по субъектам Российской Федерации</w:t>
                      </w:r>
                    </w:p>
                  </w:txbxContent>
                </v:textbox>
                <w10:wrap type="topAndBottom" anchorx="page"/>
              </v:shape>
            </w:pict>
          </mc:Fallback>
        </mc:AlternateContent>
      </w:r>
      <w:r>
        <w:rPr>
          <w:noProof/>
          <w:lang w:bidi="ar-SA"/>
        </w:rPr>
        <mc:AlternateContent>
          <mc:Choice Requires="wps">
            <w:drawing>
              <wp:anchor distT="69850" distB="2797810" distL="0" distR="0" simplePos="0" relativeHeight="125829580" behindDoc="0" locked="0" layoutInCell="1" allowOverlap="1">
                <wp:simplePos x="0" y="0"/>
                <wp:positionH relativeFrom="page">
                  <wp:posOffset>7783830</wp:posOffset>
                </wp:positionH>
                <wp:positionV relativeFrom="paragraph">
                  <wp:posOffset>69850</wp:posOffset>
                </wp:positionV>
                <wp:extent cx="570230" cy="201295"/>
                <wp:effectExtent l="0" t="0" r="0" b="0"/>
                <wp:wrapTopAndBottom/>
                <wp:docPr id="296" name="Shape 296"/>
                <wp:cNvGraphicFramePr/>
                <a:graphic xmlns:a="http://schemas.openxmlformats.org/drawingml/2006/main">
                  <a:graphicData uri="http://schemas.microsoft.com/office/word/2010/wordprocessingShape">
                    <wps:wsp>
                      <wps:cNvSpPr txBox="1"/>
                      <wps:spPr>
                        <a:xfrm>
                          <a:off x="0" y="0"/>
                          <a:ext cx="570230" cy="201295"/>
                        </a:xfrm>
                        <a:prstGeom prst="rect">
                          <a:avLst/>
                        </a:prstGeom>
                        <a:noFill/>
                      </wps:spPr>
                      <wps:txbx>
                        <w:txbxContent>
                          <w:p w:rsidR="00082A64" w:rsidRDefault="00082A64">
                            <w:pPr>
                              <w:pStyle w:val="20"/>
                              <w:shd w:val="clear" w:color="auto" w:fill="auto"/>
                              <w:spacing w:before="0" w:after="0"/>
                              <w:jc w:val="left"/>
                              <w:rPr>
                                <w:sz w:val="24"/>
                                <w:szCs w:val="24"/>
                              </w:rPr>
                            </w:pPr>
                            <w:r>
                              <w:rPr>
                                <w:sz w:val="24"/>
                                <w:szCs w:val="24"/>
                              </w:rPr>
                              <w:t>Годовая</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96" o:spid="_x0000_s1117" type="#_x0000_t202" style="position:absolute;margin-left:612.9pt;margin-top:5.5pt;width:44.9pt;height:15.85pt;z-index:125829580;visibility:visible;mso-wrap-style:none;mso-wrap-distance-left:0;mso-wrap-distance-top:5.5pt;mso-wrap-distance-right:0;mso-wrap-distance-bottom:220.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" filled="f" stroked="f">
                <v:textbox inset="0,0,0,0">
                  <w:txbxContent>
                    <w:p w:rsidR="00106CEA" w:rsidRDefault="00106CEA">
                      <w:pPr>
                        <w:pStyle w:val="20"/>
                        <w:shd w:val="clear" w:color="auto" w:fill="auto"/>
                        <w:spacing w:before="0" w:after="0"/>
                        <w:jc w:val="left"/>
                        <w:rPr>
                          <w:sz w:val="24"/>
                          <w:szCs w:val="24"/>
                        </w:rPr>
                      </w:pPr>
                      <w:r>
                        <w:rPr>
                          <w:sz w:val="24"/>
                          <w:szCs w:val="24"/>
                        </w:rPr>
                        <w:t>Годовая</w:t>
                      </w:r>
                    </w:p>
                  </w:txbxContent>
                </v:textbox>
                <w10:wrap type="topAndBottom" anchorx="page"/>
              </v:shape>
            </w:pict>
          </mc:Fallback>
        </mc:AlternateContent>
      </w:r>
      <w:r>
        <w:br w:type="page"/>
      </w:r>
    </w:p>
    <w:p w:rsidR="0070002F" w:rsidRDefault="006E7011">
      <w:pPr>
        <w:pStyle w:val="10"/>
        <w:keepNext/>
        <w:keepLines/>
        <w:shd w:val="clear" w:color="auto" w:fill="auto"/>
        <w:spacing w:after="220"/>
      </w:pPr>
      <w:bookmarkStart w:id="11" w:name="bookmark10"/>
      <w:bookmarkStart w:id="12" w:name="bookmark11"/>
      <w:r>
        <w:lastRenderedPageBreak/>
        <w:t>2. Цели, целевые и дополнительные показатели проекта</w:t>
      </w:r>
      <w:bookmarkEnd w:id="11"/>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253"/>
        <w:gridCol w:w="1373"/>
        <w:gridCol w:w="1368"/>
        <w:gridCol w:w="1973"/>
        <w:gridCol w:w="984"/>
        <w:gridCol w:w="989"/>
        <w:gridCol w:w="989"/>
        <w:gridCol w:w="984"/>
        <w:gridCol w:w="994"/>
        <w:gridCol w:w="1027"/>
      </w:tblGrid>
      <w:tr w:rsidR="0070002F">
        <w:trPr>
          <w:trHeight w:hRule="exact" w:val="317"/>
          <w:jc w:val="center"/>
        </w:trPr>
        <w:tc>
          <w:tcPr>
            <w:tcW w:w="571" w:type="dxa"/>
            <w:vMerge w:val="restart"/>
            <w:tcBorders>
              <w:top w:val="single" w:sz="4" w:space="0" w:color="auto"/>
            </w:tcBorders>
            <w:shd w:val="clear" w:color="auto" w:fill="FFFFFF"/>
            <w:vAlign w:val="bottom"/>
          </w:tcPr>
          <w:p w:rsidR="0070002F" w:rsidRDefault="006E7011">
            <w:pPr>
              <w:pStyle w:val="a8"/>
              <w:shd w:val="clear" w:color="auto" w:fill="auto"/>
              <w:jc w:val="center"/>
            </w:pPr>
            <w:r>
              <w:t>№ п/п</w:t>
            </w:r>
          </w:p>
        </w:tc>
        <w:tc>
          <w:tcPr>
            <w:tcW w:w="4253" w:type="dxa"/>
            <w:vMerge w:val="restart"/>
            <w:tcBorders>
              <w:top w:val="single" w:sz="4" w:space="0" w:color="auto"/>
              <w:left w:val="single" w:sz="4" w:space="0" w:color="auto"/>
            </w:tcBorders>
            <w:shd w:val="clear" w:color="auto" w:fill="FFFFFF"/>
            <w:vAlign w:val="bottom"/>
          </w:tcPr>
          <w:p w:rsidR="0070002F" w:rsidRDefault="006E7011">
            <w:pPr>
              <w:pStyle w:val="a8"/>
              <w:shd w:val="clear" w:color="auto" w:fill="auto"/>
              <w:spacing w:line="233" w:lineRule="auto"/>
              <w:jc w:val="center"/>
            </w:pPr>
            <w:r>
              <w:t xml:space="preserve">Цель, целевой показатель, дополнительный </w:t>
            </w:r>
            <w:proofErr w:type="spellStart"/>
            <w:r>
              <w:t>показательЗ</w:t>
            </w:r>
            <w:proofErr w:type="spellEnd"/>
          </w:p>
        </w:tc>
        <w:tc>
          <w:tcPr>
            <w:tcW w:w="2741" w:type="dxa"/>
            <w:gridSpan w:val="2"/>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Базовое значение</w:t>
            </w:r>
          </w:p>
        </w:tc>
        <w:tc>
          <w:tcPr>
            <w:tcW w:w="1973" w:type="dxa"/>
            <w:vMerge w:val="restart"/>
            <w:tcBorders>
              <w:top w:val="single" w:sz="4" w:space="0" w:color="auto"/>
              <w:left w:val="single" w:sz="4" w:space="0" w:color="auto"/>
            </w:tcBorders>
            <w:shd w:val="clear" w:color="auto" w:fill="FFFFFF"/>
            <w:vAlign w:val="center"/>
          </w:tcPr>
          <w:p w:rsidR="0070002F" w:rsidRDefault="006E7011">
            <w:pPr>
              <w:pStyle w:val="a8"/>
              <w:shd w:val="clear" w:color="auto" w:fill="auto"/>
              <w:jc w:val="center"/>
            </w:pPr>
            <w:r>
              <w:t>Сценарий</w:t>
            </w:r>
          </w:p>
        </w:tc>
        <w:tc>
          <w:tcPr>
            <w:tcW w:w="5967" w:type="dxa"/>
            <w:gridSpan w:val="6"/>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Период, год</w:t>
            </w:r>
          </w:p>
        </w:tc>
      </w:tr>
      <w:tr w:rsidR="0070002F">
        <w:trPr>
          <w:trHeight w:hRule="exact" w:val="283"/>
          <w:jc w:val="center"/>
        </w:trPr>
        <w:tc>
          <w:tcPr>
            <w:tcW w:w="571" w:type="dxa"/>
            <w:vMerge/>
            <w:shd w:val="clear" w:color="auto" w:fill="FFFFFF"/>
            <w:vAlign w:val="bottom"/>
          </w:tcPr>
          <w:p w:rsidR="0070002F" w:rsidRDefault="0070002F"/>
        </w:tc>
        <w:tc>
          <w:tcPr>
            <w:tcW w:w="4253" w:type="dxa"/>
            <w:vMerge/>
            <w:tcBorders>
              <w:left w:val="single" w:sz="4" w:space="0" w:color="auto"/>
            </w:tcBorders>
            <w:shd w:val="clear" w:color="auto" w:fill="FFFFFF"/>
            <w:vAlign w:val="bottom"/>
          </w:tcPr>
          <w:p w:rsidR="0070002F" w:rsidRDefault="0070002F"/>
        </w:tc>
        <w:tc>
          <w:tcPr>
            <w:tcW w:w="1373" w:type="dxa"/>
            <w:tcBorders>
              <w:top w:val="single" w:sz="4" w:space="0" w:color="auto"/>
              <w:left w:val="single" w:sz="4" w:space="0" w:color="auto"/>
            </w:tcBorders>
            <w:shd w:val="clear" w:color="auto" w:fill="FFFFFF"/>
          </w:tcPr>
          <w:p w:rsidR="0070002F" w:rsidRDefault="006E7011">
            <w:pPr>
              <w:pStyle w:val="a8"/>
              <w:shd w:val="clear" w:color="auto" w:fill="auto"/>
              <w:jc w:val="center"/>
            </w:pPr>
            <w:r>
              <w:t>Значение</w:t>
            </w:r>
          </w:p>
        </w:tc>
        <w:tc>
          <w:tcPr>
            <w:tcW w:w="1368" w:type="dxa"/>
            <w:tcBorders>
              <w:top w:val="single" w:sz="4" w:space="0" w:color="auto"/>
              <w:left w:val="single" w:sz="4" w:space="0" w:color="auto"/>
            </w:tcBorders>
            <w:shd w:val="clear" w:color="auto" w:fill="FFFFFF"/>
          </w:tcPr>
          <w:p w:rsidR="0070002F" w:rsidRDefault="006E7011">
            <w:pPr>
              <w:pStyle w:val="a8"/>
              <w:shd w:val="clear" w:color="auto" w:fill="auto"/>
              <w:jc w:val="center"/>
            </w:pPr>
            <w:r>
              <w:t>Дата</w:t>
            </w:r>
          </w:p>
        </w:tc>
        <w:tc>
          <w:tcPr>
            <w:tcW w:w="1973" w:type="dxa"/>
            <w:vMerge/>
            <w:tcBorders>
              <w:left w:val="single" w:sz="4" w:space="0" w:color="auto"/>
            </w:tcBorders>
            <w:shd w:val="clear" w:color="auto" w:fill="FFFFFF"/>
            <w:vAlign w:val="center"/>
          </w:tcPr>
          <w:p w:rsidR="0070002F" w:rsidRDefault="0070002F"/>
        </w:tc>
        <w:tc>
          <w:tcPr>
            <w:tcW w:w="984" w:type="dxa"/>
            <w:tcBorders>
              <w:top w:val="single" w:sz="4" w:space="0" w:color="auto"/>
              <w:left w:val="single" w:sz="4" w:space="0" w:color="auto"/>
            </w:tcBorders>
            <w:shd w:val="clear" w:color="auto" w:fill="FFFFFF"/>
          </w:tcPr>
          <w:p w:rsidR="0070002F" w:rsidRDefault="006E7011">
            <w:pPr>
              <w:pStyle w:val="a8"/>
              <w:shd w:val="clear" w:color="auto" w:fill="auto"/>
              <w:jc w:val="center"/>
            </w:pPr>
            <w:r>
              <w:t>2019</w:t>
            </w:r>
          </w:p>
        </w:tc>
        <w:tc>
          <w:tcPr>
            <w:tcW w:w="989"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2020</w:t>
            </w:r>
          </w:p>
        </w:tc>
        <w:tc>
          <w:tcPr>
            <w:tcW w:w="989"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2021</w:t>
            </w:r>
          </w:p>
        </w:tc>
        <w:tc>
          <w:tcPr>
            <w:tcW w:w="984" w:type="dxa"/>
            <w:tcBorders>
              <w:top w:val="single" w:sz="4" w:space="0" w:color="auto"/>
              <w:left w:val="single" w:sz="4" w:space="0" w:color="auto"/>
            </w:tcBorders>
            <w:shd w:val="clear" w:color="auto" w:fill="FFFFFF"/>
            <w:vAlign w:val="bottom"/>
          </w:tcPr>
          <w:p w:rsidR="0070002F" w:rsidRDefault="006E7011">
            <w:pPr>
              <w:pStyle w:val="a8"/>
              <w:shd w:val="clear" w:color="auto" w:fill="auto"/>
              <w:jc w:val="center"/>
            </w:pPr>
            <w:r>
              <w:t>2022</w:t>
            </w:r>
          </w:p>
        </w:tc>
        <w:tc>
          <w:tcPr>
            <w:tcW w:w="994" w:type="dxa"/>
            <w:tcBorders>
              <w:top w:val="single" w:sz="4" w:space="0" w:color="auto"/>
              <w:left w:val="single" w:sz="4" w:space="0" w:color="auto"/>
            </w:tcBorders>
            <w:shd w:val="clear" w:color="auto" w:fill="FFFFFF"/>
          </w:tcPr>
          <w:p w:rsidR="0070002F" w:rsidRDefault="006E7011">
            <w:pPr>
              <w:pStyle w:val="a8"/>
              <w:shd w:val="clear" w:color="auto" w:fill="auto"/>
              <w:jc w:val="center"/>
            </w:pPr>
            <w:r>
              <w:t>2023</w:t>
            </w:r>
          </w:p>
        </w:tc>
        <w:tc>
          <w:tcPr>
            <w:tcW w:w="1027" w:type="dxa"/>
            <w:tcBorders>
              <w:top w:val="single" w:sz="4" w:space="0" w:color="auto"/>
              <w:left w:val="single" w:sz="4" w:space="0" w:color="auto"/>
            </w:tcBorders>
            <w:shd w:val="clear" w:color="auto" w:fill="FFFFFF"/>
          </w:tcPr>
          <w:p w:rsidR="0070002F" w:rsidRDefault="006E7011">
            <w:pPr>
              <w:pStyle w:val="a8"/>
              <w:shd w:val="clear" w:color="auto" w:fill="auto"/>
              <w:jc w:val="center"/>
            </w:pPr>
            <w:r>
              <w:t>2024</w:t>
            </w:r>
          </w:p>
        </w:tc>
      </w:tr>
      <w:tr w:rsidR="0070002F">
        <w:trPr>
          <w:trHeight w:hRule="exact" w:val="600"/>
          <w:jc w:val="center"/>
        </w:trPr>
        <w:tc>
          <w:tcPr>
            <w:tcW w:w="571" w:type="dxa"/>
            <w:tcBorders>
              <w:top w:val="single" w:sz="4" w:space="0" w:color="auto"/>
            </w:tcBorders>
            <w:shd w:val="clear" w:color="auto" w:fill="FFFFFF"/>
            <w:vAlign w:val="bottom"/>
          </w:tcPr>
          <w:p w:rsidR="0070002F" w:rsidRDefault="006E7011">
            <w:pPr>
              <w:pStyle w:val="a8"/>
              <w:shd w:val="clear" w:color="auto" w:fill="auto"/>
              <w:jc w:val="center"/>
            </w:pPr>
            <w:r>
              <w:t>1.</w:t>
            </w:r>
          </w:p>
        </w:tc>
        <w:tc>
          <w:tcPr>
            <w:tcW w:w="4253" w:type="dxa"/>
            <w:tcBorders>
              <w:top w:val="single" w:sz="4" w:space="0" w:color="auto"/>
            </w:tcBorders>
            <w:shd w:val="clear" w:color="auto" w:fill="FFFFFF"/>
            <w:vAlign w:val="bottom"/>
          </w:tcPr>
          <w:p w:rsidR="0070002F" w:rsidRDefault="006E7011">
            <w:pPr>
              <w:pStyle w:val="a8"/>
              <w:shd w:val="clear" w:color="auto" w:fill="auto"/>
            </w:pPr>
            <w:r>
              <w:t>Доля граждан, систематически</w:t>
            </w:r>
          </w:p>
        </w:tc>
        <w:tc>
          <w:tcPr>
            <w:tcW w:w="1373" w:type="dxa"/>
            <w:tcBorders>
              <w:top w:val="single" w:sz="4" w:space="0" w:color="auto"/>
            </w:tcBorders>
            <w:shd w:val="clear" w:color="auto" w:fill="FFFFFF"/>
            <w:vAlign w:val="bottom"/>
          </w:tcPr>
          <w:p w:rsidR="0070002F" w:rsidRDefault="006E7011">
            <w:pPr>
              <w:pStyle w:val="a8"/>
              <w:shd w:val="clear" w:color="auto" w:fill="auto"/>
              <w:jc w:val="center"/>
            </w:pPr>
            <w:r>
              <w:t>36,8</w:t>
            </w:r>
          </w:p>
        </w:tc>
        <w:tc>
          <w:tcPr>
            <w:tcW w:w="1368" w:type="dxa"/>
            <w:tcBorders>
              <w:top w:val="single" w:sz="4" w:space="0" w:color="auto"/>
            </w:tcBorders>
            <w:shd w:val="clear" w:color="auto" w:fill="FFFFFF"/>
            <w:vAlign w:val="bottom"/>
          </w:tcPr>
          <w:p w:rsidR="0070002F" w:rsidRDefault="006E7011">
            <w:pPr>
              <w:pStyle w:val="a8"/>
              <w:shd w:val="clear" w:color="auto" w:fill="auto"/>
              <w:jc w:val="center"/>
            </w:pPr>
            <w:r>
              <w:t>31 декабря</w:t>
            </w:r>
          </w:p>
        </w:tc>
        <w:tc>
          <w:tcPr>
            <w:tcW w:w="1973" w:type="dxa"/>
            <w:tcBorders>
              <w:top w:val="single" w:sz="4" w:space="0" w:color="auto"/>
            </w:tcBorders>
            <w:shd w:val="clear" w:color="auto" w:fill="FFFFFF"/>
            <w:vAlign w:val="bottom"/>
          </w:tcPr>
          <w:p w:rsidR="0070002F" w:rsidRDefault="006E7011">
            <w:pPr>
              <w:pStyle w:val="a8"/>
              <w:shd w:val="clear" w:color="auto" w:fill="auto"/>
            </w:pPr>
            <w:r>
              <w:t>с учетом нац.</w:t>
            </w:r>
          </w:p>
        </w:tc>
        <w:tc>
          <w:tcPr>
            <w:tcW w:w="984" w:type="dxa"/>
            <w:tcBorders>
              <w:top w:val="single" w:sz="4" w:space="0" w:color="auto"/>
            </w:tcBorders>
            <w:shd w:val="clear" w:color="auto" w:fill="FFFFFF"/>
            <w:vAlign w:val="bottom"/>
          </w:tcPr>
          <w:p w:rsidR="0070002F" w:rsidRDefault="006E7011">
            <w:pPr>
              <w:pStyle w:val="a8"/>
              <w:shd w:val="clear" w:color="auto" w:fill="auto"/>
              <w:jc w:val="center"/>
            </w:pPr>
            <w:r>
              <w:t>40,3</w:t>
            </w:r>
          </w:p>
        </w:tc>
        <w:tc>
          <w:tcPr>
            <w:tcW w:w="989" w:type="dxa"/>
            <w:tcBorders>
              <w:top w:val="single" w:sz="4" w:space="0" w:color="auto"/>
            </w:tcBorders>
            <w:shd w:val="clear" w:color="auto" w:fill="FFFFFF"/>
            <w:vAlign w:val="bottom"/>
          </w:tcPr>
          <w:p w:rsidR="0070002F" w:rsidRDefault="006E7011">
            <w:pPr>
              <w:pStyle w:val="a8"/>
              <w:shd w:val="clear" w:color="auto" w:fill="auto"/>
              <w:jc w:val="center"/>
            </w:pPr>
            <w:r>
              <w:t>42,6</w:t>
            </w:r>
          </w:p>
        </w:tc>
        <w:tc>
          <w:tcPr>
            <w:tcW w:w="989" w:type="dxa"/>
            <w:tcBorders>
              <w:top w:val="single" w:sz="4" w:space="0" w:color="auto"/>
            </w:tcBorders>
            <w:shd w:val="clear" w:color="auto" w:fill="FFFFFF"/>
            <w:vAlign w:val="bottom"/>
          </w:tcPr>
          <w:p w:rsidR="0070002F" w:rsidRDefault="006E7011">
            <w:pPr>
              <w:pStyle w:val="a8"/>
              <w:shd w:val="clear" w:color="auto" w:fill="auto"/>
              <w:jc w:val="center"/>
            </w:pPr>
            <w:r>
              <w:t>45,2</w:t>
            </w:r>
          </w:p>
        </w:tc>
        <w:tc>
          <w:tcPr>
            <w:tcW w:w="984" w:type="dxa"/>
            <w:tcBorders>
              <w:top w:val="single" w:sz="4" w:space="0" w:color="auto"/>
            </w:tcBorders>
            <w:shd w:val="clear" w:color="auto" w:fill="FFFFFF"/>
            <w:vAlign w:val="bottom"/>
          </w:tcPr>
          <w:p w:rsidR="0070002F" w:rsidRDefault="006E7011">
            <w:pPr>
              <w:pStyle w:val="a8"/>
              <w:shd w:val="clear" w:color="auto" w:fill="auto"/>
              <w:jc w:val="center"/>
            </w:pPr>
            <w:r>
              <w:t>48,0</w:t>
            </w:r>
          </w:p>
        </w:tc>
        <w:tc>
          <w:tcPr>
            <w:tcW w:w="994" w:type="dxa"/>
            <w:tcBorders>
              <w:top w:val="single" w:sz="4" w:space="0" w:color="auto"/>
            </w:tcBorders>
            <w:shd w:val="clear" w:color="auto" w:fill="FFFFFF"/>
            <w:vAlign w:val="bottom"/>
          </w:tcPr>
          <w:p w:rsidR="0070002F" w:rsidRDefault="006E7011">
            <w:pPr>
              <w:pStyle w:val="a8"/>
              <w:shd w:val="clear" w:color="auto" w:fill="auto"/>
              <w:jc w:val="center"/>
            </w:pPr>
            <w:r>
              <w:t>51,5</w:t>
            </w:r>
          </w:p>
        </w:tc>
        <w:tc>
          <w:tcPr>
            <w:tcW w:w="1027" w:type="dxa"/>
            <w:tcBorders>
              <w:top w:val="single" w:sz="4" w:space="0" w:color="auto"/>
            </w:tcBorders>
            <w:shd w:val="clear" w:color="auto" w:fill="FFFFFF"/>
            <w:vAlign w:val="bottom"/>
          </w:tcPr>
          <w:p w:rsidR="0070002F" w:rsidRDefault="006E7011">
            <w:pPr>
              <w:pStyle w:val="a8"/>
              <w:shd w:val="clear" w:color="auto" w:fill="auto"/>
              <w:jc w:val="center"/>
            </w:pPr>
            <w:r>
              <w:t>55,0</w:t>
            </w:r>
          </w:p>
        </w:tc>
      </w:tr>
      <w:tr w:rsidR="0070002F">
        <w:trPr>
          <w:trHeight w:hRule="exact" w:val="528"/>
          <w:jc w:val="center"/>
        </w:trPr>
        <w:tc>
          <w:tcPr>
            <w:tcW w:w="571" w:type="dxa"/>
            <w:shd w:val="clear" w:color="auto" w:fill="FFFFFF"/>
          </w:tcPr>
          <w:p w:rsidR="0070002F" w:rsidRDefault="0070002F">
            <w:pPr>
              <w:rPr>
                <w:sz w:val="10"/>
                <w:szCs w:val="10"/>
              </w:rPr>
            </w:pPr>
          </w:p>
        </w:tc>
        <w:tc>
          <w:tcPr>
            <w:tcW w:w="4253" w:type="dxa"/>
            <w:shd w:val="clear" w:color="auto" w:fill="FFFFFF"/>
            <w:vAlign w:val="bottom"/>
          </w:tcPr>
          <w:p w:rsidR="0070002F" w:rsidRDefault="006E7011">
            <w:pPr>
              <w:pStyle w:val="a8"/>
              <w:shd w:val="clear" w:color="auto" w:fill="auto"/>
            </w:pPr>
            <w:r>
              <w:t>занимающихся физической культурой и спортом, в общей численности</w:t>
            </w:r>
          </w:p>
        </w:tc>
        <w:tc>
          <w:tcPr>
            <w:tcW w:w="1373" w:type="dxa"/>
            <w:shd w:val="clear" w:color="auto" w:fill="FFFFFF"/>
          </w:tcPr>
          <w:p w:rsidR="0070002F" w:rsidRDefault="0070002F">
            <w:pPr>
              <w:rPr>
                <w:sz w:val="10"/>
                <w:szCs w:val="10"/>
              </w:rPr>
            </w:pPr>
          </w:p>
        </w:tc>
        <w:tc>
          <w:tcPr>
            <w:tcW w:w="1368" w:type="dxa"/>
            <w:shd w:val="clear" w:color="auto" w:fill="FFFFFF"/>
          </w:tcPr>
          <w:p w:rsidR="0070002F" w:rsidRDefault="006E7011">
            <w:pPr>
              <w:pStyle w:val="a8"/>
              <w:shd w:val="clear" w:color="auto" w:fill="auto"/>
              <w:jc w:val="center"/>
            </w:pPr>
            <w:r>
              <w:t>2017 г.</w:t>
            </w:r>
          </w:p>
        </w:tc>
        <w:tc>
          <w:tcPr>
            <w:tcW w:w="1973" w:type="dxa"/>
            <w:shd w:val="clear" w:color="auto" w:fill="FFFFFF"/>
          </w:tcPr>
          <w:p w:rsidR="0070002F" w:rsidRDefault="006E7011">
            <w:pPr>
              <w:pStyle w:val="a8"/>
              <w:shd w:val="clear" w:color="auto" w:fill="auto"/>
            </w:pPr>
            <w:r>
              <w:t>проекта</w:t>
            </w:r>
          </w:p>
        </w:tc>
        <w:tc>
          <w:tcPr>
            <w:tcW w:w="984" w:type="dxa"/>
            <w:shd w:val="clear" w:color="auto" w:fill="FFFFFF"/>
          </w:tcPr>
          <w:p w:rsidR="0070002F" w:rsidRDefault="0070002F">
            <w:pPr>
              <w:rPr>
                <w:sz w:val="10"/>
                <w:szCs w:val="10"/>
              </w:rPr>
            </w:pPr>
          </w:p>
        </w:tc>
        <w:tc>
          <w:tcPr>
            <w:tcW w:w="989" w:type="dxa"/>
            <w:shd w:val="clear" w:color="auto" w:fill="FFFFFF"/>
          </w:tcPr>
          <w:p w:rsidR="0070002F" w:rsidRDefault="0070002F">
            <w:pPr>
              <w:rPr>
                <w:sz w:val="10"/>
                <w:szCs w:val="10"/>
              </w:rPr>
            </w:pPr>
          </w:p>
        </w:tc>
        <w:tc>
          <w:tcPr>
            <w:tcW w:w="989" w:type="dxa"/>
            <w:shd w:val="clear" w:color="auto" w:fill="FFFFFF"/>
          </w:tcPr>
          <w:p w:rsidR="0070002F" w:rsidRDefault="0070002F">
            <w:pPr>
              <w:rPr>
                <w:sz w:val="10"/>
                <w:szCs w:val="10"/>
              </w:rPr>
            </w:pPr>
          </w:p>
        </w:tc>
        <w:tc>
          <w:tcPr>
            <w:tcW w:w="984" w:type="dxa"/>
            <w:shd w:val="clear" w:color="auto" w:fill="FFFFFF"/>
          </w:tcPr>
          <w:p w:rsidR="0070002F" w:rsidRDefault="0070002F">
            <w:pPr>
              <w:rPr>
                <w:sz w:val="10"/>
                <w:szCs w:val="10"/>
              </w:rPr>
            </w:pPr>
          </w:p>
        </w:tc>
        <w:tc>
          <w:tcPr>
            <w:tcW w:w="994" w:type="dxa"/>
            <w:shd w:val="clear" w:color="auto" w:fill="FFFFFF"/>
          </w:tcPr>
          <w:p w:rsidR="0070002F" w:rsidRDefault="0070002F">
            <w:pPr>
              <w:rPr>
                <w:sz w:val="10"/>
                <w:szCs w:val="10"/>
              </w:rPr>
            </w:pPr>
          </w:p>
        </w:tc>
        <w:tc>
          <w:tcPr>
            <w:tcW w:w="1027" w:type="dxa"/>
            <w:vMerge w:val="restart"/>
            <w:shd w:val="clear" w:color="auto" w:fill="FFFFFF"/>
            <w:vAlign w:val="bottom"/>
          </w:tcPr>
          <w:p w:rsidR="0070002F" w:rsidRDefault="006E7011">
            <w:pPr>
              <w:pStyle w:val="a8"/>
              <w:shd w:val="clear" w:color="auto" w:fill="auto"/>
              <w:jc w:val="center"/>
            </w:pPr>
            <w:r>
              <w:t>43,3</w:t>
            </w:r>
          </w:p>
        </w:tc>
      </w:tr>
      <w:tr w:rsidR="0070002F">
        <w:trPr>
          <w:trHeight w:hRule="exact" w:val="317"/>
          <w:jc w:val="center"/>
        </w:trPr>
        <w:tc>
          <w:tcPr>
            <w:tcW w:w="571" w:type="dxa"/>
            <w:vMerge w:val="restart"/>
            <w:shd w:val="clear" w:color="auto" w:fill="FFFFFF"/>
          </w:tcPr>
          <w:p w:rsidR="0070002F" w:rsidRDefault="0070002F">
            <w:pPr>
              <w:rPr>
                <w:sz w:val="10"/>
                <w:szCs w:val="10"/>
              </w:rPr>
            </w:pPr>
          </w:p>
        </w:tc>
        <w:tc>
          <w:tcPr>
            <w:tcW w:w="4253" w:type="dxa"/>
            <w:vMerge w:val="restart"/>
            <w:shd w:val="clear" w:color="auto" w:fill="FFFFFF"/>
          </w:tcPr>
          <w:p w:rsidR="0070002F" w:rsidRDefault="006E7011">
            <w:pPr>
              <w:pStyle w:val="a8"/>
              <w:shd w:val="clear" w:color="auto" w:fill="auto"/>
            </w:pPr>
            <w:r>
              <w:t>граждан Российской Федерации (%)</w:t>
            </w:r>
          </w:p>
        </w:tc>
        <w:tc>
          <w:tcPr>
            <w:tcW w:w="1373" w:type="dxa"/>
            <w:vMerge w:val="restart"/>
            <w:shd w:val="clear" w:color="auto" w:fill="FFFFFF"/>
          </w:tcPr>
          <w:p w:rsidR="0070002F" w:rsidRDefault="0070002F">
            <w:pPr>
              <w:rPr>
                <w:sz w:val="10"/>
                <w:szCs w:val="10"/>
              </w:rPr>
            </w:pPr>
          </w:p>
        </w:tc>
        <w:tc>
          <w:tcPr>
            <w:tcW w:w="1368" w:type="dxa"/>
            <w:vMerge w:val="restart"/>
            <w:shd w:val="clear" w:color="auto" w:fill="FFFFFF"/>
          </w:tcPr>
          <w:p w:rsidR="0070002F" w:rsidRDefault="0070002F">
            <w:pPr>
              <w:rPr>
                <w:sz w:val="10"/>
                <w:szCs w:val="10"/>
              </w:rPr>
            </w:pPr>
          </w:p>
        </w:tc>
        <w:tc>
          <w:tcPr>
            <w:tcW w:w="1973" w:type="dxa"/>
            <w:vMerge w:val="restart"/>
            <w:shd w:val="clear" w:color="auto" w:fill="FFFFFF"/>
          </w:tcPr>
          <w:p w:rsidR="0070002F" w:rsidRDefault="006E7011">
            <w:pPr>
              <w:pStyle w:val="a8"/>
              <w:shd w:val="clear" w:color="auto" w:fill="auto"/>
            </w:pPr>
            <w:r>
              <w:t>без учета нац. проекта</w:t>
            </w:r>
          </w:p>
        </w:tc>
        <w:tc>
          <w:tcPr>
            <w:tcW w:w="984" w:type="dxa"/>
            <w:vMerge w:val="restart"/>
            <w:shd w:val="clear" w:color="auto" w:fill="FFFFFF"/>
          </w:tcPr>
          <w:p w:rsidR="0070002F" w:rsidRDefault="006E7011">
            <w:pPr>
              <w:pStyle w:val="a8"/>
              <w:shd w:val="clear" w:color="auto" w:fill="auto"/>
              <w:jc w:val="center"/>
            </w:pPr>
            <w:r>
              <w:t>38,6</w:t>
            </w:r>
          </w:p>
        </w:tc>
        <w:tc>
          <w:tcPr>
            <w:tcW w:w="989" w:type="dxa"/>
            <w:vMerge w:val="restart"/>
            <w:shd w:val="clear" w:color="auto" w:fill="FFFFFF"/>
          </w:tcPr>
          <w:p w:rsidR="0070002F" w:rsidRDefault="006E7011">
            <w:pPr>
              <w:pStyle w:val="a8"/>
              <w:shd w:val="clear" w:color="auto" w:fill="auto"/>
              <w:jc w:val="center"/>
            </w:pPr>
            <w:r>
              <w:t>39,5</w:t>
            </w:r>
          </w:p>
        </w:tc>
        <w:tc>
          <w:tcPr>
            <w:tcW w:w="989" w:type="dxa"/>
            <w:vMerge w:val="restart"/>
            <w:shd w:val="clear" w:color="auto" w:fill="FFFFFF"/>
          </w:tcPr>
          <w:p w:rsidR="0070002F" w:rsidRDefault="006E7011">
            <w:pPr>
              <w:pStyle w:val="a8"/>
              <w:shd w:val="clear" w:color="auto" w:fill="auto"/>
              <w:jc w:val="center"/>
            </w:pPr>
            <w:r>
              <w:t>40,4</w:t>
            </w:r>
          </w:p>
        </w:tc>
        <w:tc>
          <w:tcPr>
            <w:tcW w:w="984" w:type="dxa"/>
            <w:vMerge w:val="restart"/>
            <w:shd w:val="clear" w:color="auto" w:fill="FFFFFF"/>
          </w:tcPr>
          <w:p w:rsidR="0070002F" w:rsidRDefault="006E7011">
            <w:pPr>
              <w:pStyle w:val="a8"/>
              <w:shd w:val="clear" w:color="auto" w:fill="auto"/>
              <w:jc w:val="center"/>
            </w:pPr>
            <w:r>
              <w:t>41,4</w:t>
            </w:r>
          </w:p>
        </w:tc>
        <w:tc>
          <w:tcPr>
            <w:tcW w:w="994" w:type="dxa"/>
            <w:vMerge w:val="restart"/>
            <w:shd w:val="clear" w:color="auto" w:fill="FFFFFF"/>
          </w:tcPr>
          <w:p w:rsidR="0070002F" w:rsidRDefault="006E7011">
            <w:pPr>
              <w:pStyle w:val="a8"/>
              <w:shd w:val="clear" w:color="auto" w:fill="auto"/>
              <w:jc w:val="center"/>
            </w:pPr>
            <w:r>
              <w:t>42,4</w:t>
            </w:r>
          </w:p>
        </w:tc>
        <w:tc>
          <w:tcPr>
            <w:tcW w:w="1027" w:type="dxa"/>
            <w:vMerge/>
            <w:shd w:val="clear" w:color="auto" w:fill="FFFFFF"/>
            <w:vAlign w:val="bottom"/>
          </w:tcPr>
          <w:p w:rsidR="0070002F" w:rsidRDefault="0070002F"/>
        </w:tc>
      </w:tr>
      <w:tr w:rsidR="0070002F">
        <w:trPr>
          <w:trHeight w:hRule="exact" w:val="384"/>
          <w:jc w:val="center"/>
        </w:trPr>
        <w:tc>
          <w:tcPr>
            <w:tcW w:w="571" w:type="dxa"/>
            <w:vMerge/>
            <w:shd w:val="clear" w:color="auto" w:fill="FFFFFF"/>
          </w:tcPr>
          <w:p w:rsidR="0070002F" w:rsidRDefault="0070002F"/>
        </w:tc>
        <w:tc>
          <w:tcPr>
            <w:tcW w:w="4253" w:type="dxa"/>
            <w:vMerge/>
            <w:shd w:val="clear" w:color="auto" w:fill="FFFFFF"/>
          </w:tcPr>
          <w:p w:rsidR="0070002F" w:rsidRDefault="0070002F"/>
        </w:tc>
        <w:tc>
          <w:tcPr>
            <w:tcW w:w="1373" w:type="dxa"/>
            <w:vMerge/>
            <w:shd w:val="clear" w:color="auto" w:fill="FFFFFF"/>
          </w:tcPr>
          <w:p w:rsidR="0070002F" w:rsidRDefault="0070002F"/>
        </w:tc>
        <w:tc>
          <w:tcPr>
            <w:tcW w:w="1368" w:type="dxa"/>
            <w:vMerge/>
            <w:shd w:val="clear" w:color="auto" w:fill="FFFFFF"/>
          </w:tcPr>
          <w:p w:rsidR="0070002F" w:rsidRDefault="0070002F"/>
        </w:tc>
        <w:tc>
          <w:tcPr>
            <w:tcW w:w="1973" w:type="dxa"/>
            <w:vMerge/>
            <w:shd w:val="clear" w:color="auto" w:fill="FFFFFF"/>
          </w:tcPr>
          <w:p w:rsidR="0070002F" w:rsidRDefault="0070002F"/>
        </w:tc>
        <w:tc>
          <w:tcPr>
            <w:tcW w:w="984" w:type="dxa"/>
            <w:vMerge/>
            <w:shd w:val="clear" w:color="auto" w:fill="FFFFFF"/>
          </w:tcPr>
          <w:p w:rsidR="0070002F" w:rsidRDefault="0070002F"/>
        </w:tc>
        <w:tc>
          <w:tcPr>
            <w:tcW w:w="989" w:type="dxa"/>
            <w:vMerge/>
            <w:shd w:val="clear" w:color="auto" w:fill="FFFFFF"/>
          </w:tcPr>
          <w:p w:rsidR="0070002F" w:rsidRDefault="0070002F"/>
        </w:tc>
        <w:tc>
          <w:tcPr>
            <w:tcW w:w="989" w:type="dxa"/>
            <w:vMerge/>
            <w:shd w:val="clear" w:color="auto" w:fill="FFFFFF"/>
          </w:tcPr>
          <w:p w:rsidR="0070002F" w:rsidRDefault="0070002F"/>
        </w:tc>
        <w:tc>
          <w:tcPr>
            <w:tcW w:w="984" w:type="dxa"/>
            <w:vMerge/>
            <w:shd w:val="clear" w:color="auto" w:fill="FFFFFF"/>
          </w:tcPr>
          <w:p w:rsidR="0070002F" w:rsidRDefault="0070002F"/>
        </w:tc>
        <w:tc>
          <w:tcPr>
            <w:tcW w:w="994" w:type="dxa"/>
            <w:vMerge/>
            <w:shd w:val="clear" w:color="auto" w:fill="FFFFFF"/>
          </w:tcPr>
          <w:p w:rsidR="0070002F" w:rsidRDefault="0070002F"/>
        </w:tc>
        <w:tc>
          <w:tcPr>
            <w:tcW w:w="1027" w:type="dxa"/>
            <w:shd w:val="clear" w:color="auto" w:fill="FFFFFF"/>
          </w:tcPr>
          <w:p w:rsidR="0070002F" w:rsidRDefault="0070002F">
            <w:pPr>
              <w:rPr>
                <w:sz w:val="10"/>
                <w:szCs w:val="10"/>
              </w:rPr>
            </w:pPr>
          </w:p>
        </w:tc>
      </w:tr>
      <w:tr w:rsidR="0070002F">
        <w:trPr>
          <w:trHeight w:hRule="exact" w:val="432"/>
          <w:jc w:val="center"/>
        </w:trPr>
        <w:tc>
          <w:tcPr>
            <w:tcW w:w="571" w:type="dxa"/>
            <w:shd w:val="clear" w:color="auto" w:fill="FFFFFF"/>
            <w:vAlign w:val="bottom"/>
          </w:tcPr>
          <w:p w:rsidR="0070002F" w:rsidRDefault="006E7011">
            <w:pPr>
              <w:pStyle w:val="a8"/>
              <w:shd w:val="clear" w:color="auto" w:fill="auto"/>
              <w:ind w:firstLine="140"/>
            </w:pPr>
            <w:r>
              <w:t>2.</w:t>
            </w:r>
          </w:p>
        </w:tc>
        <w:tc>
          <w:tcPr>
            <w:tcW w:w="4253" w:type="dxa"/>
            <w:shd w:val="clear" w:color="auto" w:fill="FFFFFF"/>
            <w:vAlign w:val="center"/>
          </w:tcPr>
          <w:p w:rsidR="0070002F" w:rsidRDefault="006E7011">
            <w:pPr>
              <w:pStyle w:val="a8"/>
              <w:shd w:val="clear" w:color="auto" w:fill="auto"/>
            </w:pPr>
            <w:r>
              <w:t>Суммарный коэффициент рождаемости</w:t>
            </w:r>
          </w:p>
        </w:tc>
        <w:tc>
          <w:tcPr>
            <w:tcW w:w="1373" w:type="dxa"/>
            <w:shd w:val="clear" w:color="auto" w:fill="FFFFFF"/>
            <w:vAlign w:val="bottom"/>
          </w:tcPr>
          <w:p w:rsidR="0070002F" w:rsidRDefault="006E7011">
            <w:pPr>
              <w:pStyle w:val="a8"/>
              <w:shd w:val="clear" w:color="auto" w:fill="auto"/>
              <w:jc w:val="center"/>
            </w:pPr>
            <w:r>
              <w:t>1,62</w:t>
            </w:r>
          </w:p>
        </w:tc>
        <w:tc>
          <w:tcPr>
            <w:tcW w:w="1368" w:type="dxa"/>
            <w:shd w:val="clear" w:color="auto" w:fill="FFFFFF"/>
            <w:vAlign w:val="center"/>
          </w:tcPr>
          <w:p w:rsidR="0070002F" w:rsidRDefault="006E7011">
            <w:pPr>
              <w:pStyle w:val="a8"/>
              <w:shd w:val="clear" w:color="auto" w:fill="auto"/>
              <w:jc w:val="center"/>
            </w:pPr>
            <w:r>
              <w:t>15 марта</w:t>
            </w:r>
          </w:p>
        </w:tc>
        <w:tc>
          <w:tcPr>
            <w:tcW w:w="1973" w:type="dxa"/>
            <w:shd w:val="clear" w:color="auto" w:fill="FFFFFF"/>
            <w:vAlign w:val="center"/>
          </w:tcPr>
          <w:p w:rsidR="0070002F" w:rsidRDefault="006E7011">
            <w:pPr>
              <w:pStyle w:val="a8"/>
              <w:shd w:val="clear" w:color="auto" w:fill="auto"/>
            </w:pPr>
            <w:r>
              <w:t>с учетом нац.</w:t>
            </w:r>
          </w:p>
        </w:tc>
        <w:tc>
          <w:tcPr>
            <w:tcW w:w="984" w:type="dxa"/>
            <w:shd w:val="clear" w:color="auto" w:fill="FFFFFF"/>
            <w:vAlign w:val="center"/>
          </w:tcPr>
          <w:p w:rsidR="0070002F" w:rsidRDefault="006E7011">
            <w:pPr>
              <w:pStyle w:val="a8"/>
              <w:shd w:val="clear" w:color="auto" w:fill="auto"/>
              <w:jc w:val="center"/>
            </w:pPr>
            <w:r>
              <w:t>1,63</w:t>
            </w:r>
          </w:p>
        </w:tc>
        <w:tc>
          <w:tcPr>
            <w:tcW w:w="989" w:type="dxa"/>
            <w:shd w:val="clear" w:color="auto" w:fill="FFFFFF"/>
            <w:vAlign w:val="center"/>
          </w:tcPr>
          <w:p w:rsidR="0070002F" w:rsidRDefault="006E7011">
            <w:pPr>
              <w:pStyle w:val="a8"/>
              <w:shd w:val="clear" w:color="auto" w:fill="auto"/>
              <w:jc w:val="center"/>
            </w:pPr>
            <w:r>
              <w:t>1,65</w:t>
            </w:r>
          </w:p>
        </w:tc>
        <w:tc>
          <w:tcPr>
            <w:tcW w:w="989" w:type="dxa"/>
            <w:shd w:val="clear" w:color="auto" w:fill="FFFFFF"/>
            <w:vAlign w:val="center"/>
          </w:tcPr>
          <w:p w:rsidR="0070002F" w:rsidRDefault="006E7011">
            <w:pPr>
              <w:pStyle w:val="a8"/>
              <w:shd w:val="clear" w:color="auto" w:fill="auto"/>
              <w:jc w:val="center"/>
            </w:pPr>
            <w:r>
              <w:t>1,66</w:t>
            </w:r>
          </w:p>
        </w:tc>
        <w:tc>
          <w:tcPr>
            <w:tcW w:w="984" w:type="dxa"/>
            <w:shd w:val="clear" w:color="auto" w:fill="FFFFFF"/>
            <w:vAlign w:val="center"/>
          </w:tcPr>
          <w:p w:rsidR="0070002F" w:rsidRDefault="006E7011">
            <w:pPr>
              <w:pStyle w:val="a8"/>
              <w:shd w:val="clear" w:color="auto" w:fill="auto"/>
              <w:jc w:val="center"/>
            </w:pPr>
            <w:r>
              <w:t>1,68</w:t>
            </w:r>
          </w:p>
        </w:tc>
        <w:tc>
          <w:tcPr>
            <w:tcW w:w="994" w:type="dxa"/>
            <w:shd w:val="clear" w:color="auto" w:fill="FFFFFF"/>
            <w:vAlign w:val="center"/>
          </w:tcPr>
          <w:p w:rsidR="0070002F" w:rsidRDefault="006E7011">
            <w:pPr>
              <w:pStyle w:val="a8"/>
              <w:shd w:val="clear" w:color="auto" w:fill="auto"/>
              <w:jc w:val="center"/>
            </w:pPr>
            <w:r>
              <w:t>1,69</w:t>
            </w:r>
          </w:p>
        </w:tc>
        <w:tc>
          <w:tcPr>
            <w:tcW w:w="1027" w:type="dxa"/>
            <w:shd w:val="clear" w:color="auto" w:fill="FFFFFF"/>
            <w:vAlign w:val="center"/>
          </w:tcPr>
          <w:p w:rsidR="0070002F" w:rsidRDefault="006E7011">
            <w:pPr>
              <w:pStyle w:val="a8"/>
              <w:shd w:val="clear" w:color="auto" w:fill="auto"/>
              <w:jc w:val="center"/>
            </w:pPr>
            <w:r>
              <w:t>1,70</w:t>
            </w:r>
          </w:p>
        </w:tc>
      </w:tr>
      <w:tr w:rsidR="0070002F">
        <w:trPr>
          <w:trHeight w:hRule="exact" w:val="374"/>
          <w:jc w:val="center"/>
        </w:trPr>
        <w:tc>
          <w:tcPr>
            <w:tcW w:w="571" w:type="dxa"/>
            <w:shd w:val="clear" w:color="auto" w:fill="FFFFFF"/>
          </w:tcPr>
          <w:p w:rsidR="0070002F" w:rsidRDefault="0070002F">
            <w:pPr>
              <w:rPr>
                <w:sz w:val="10"/>
                <w:szCs w:val="10"/>
              </w:rPr>
            </w:pPr>
          </w:p>
        </w:tc>
        <w:tc>
          <w:tcPr>
            <w:tcW w:w="4253" w:type="dxa"/>
            <w:shd w:val="clear" w:color="auto" w:fill="FFFFFF"/>
          </w:tcPr>
          <w:p w:rsidR="0070002F" w:rsidRDefault="0070002F">
            <w:pPr>
              <w:rPr>
                <w:sz w:val="10"/>
                <w:szCs w:val="10"/>
              </w:rPr>
            </w:pPr>
          </w:p>
        </w:tc>
        <w:tc>
          <w:tcPr>
            <w:tcW w:w="1373" w:type="dxa"/>
            <w:shd w:val="clear" w:color="auto" w:fill="FFFFFF"/>
          </w:tcPr>
          <w:p w:rsidR="0070002F" w:rsidRDefault="0070002F">
            <w:pPr>
              <w:rPr>
                <w:sz w:val="10"/>
                <w:szCs w:val="10"/>
              </w:rPr>
            </w:pPr>
          </w:p>
        </w:tc>
        <w:tc>
          <w:tcPr>
            <w:tcW w:w="1368" w:type="dxa"/>
            <w:shd w:val="clear" w:color="auto" w:fill="FFFFFF"/>
          </w:tcPr>
          <w:p w:rsidR="0070002F" w:rsidRDefault="006E7011">
            <w:pPr>
              <w:pStyle w:val="a8"/>
              <w:shd w:val="clear" w:color="auto" w:fill="auto"/>
              <w:jc w:val="center"/>
            </w:pPr>
            <w:r>
              <w:t>2017 г.</w:t>
            </w:r>
          </w:p>
        </w:tc>
        <w:tc>
          <w:tcPr>
            <w:tcW w:w="1973" w:type="dxa"/>
            <w:shd w:val="clear" w:color="auto" w:fill="FFFFFF"/>
          </w:tcPr>
          <w:p w:rsidR="0070002F" w:rsidRDefault="006E7011">
            <w:pPr>
              <w:pStyle w:val="a8"/>
              <w:shd w:val="clear" w:color="auto" w:fill="auto"/>
            </w:pPr>
            <w:r>
              <w:t>проекта</w:t>
            </w:r>
          </w:p>
        </w:tc>
        <w:tc>
          <w:tcPr>
            <w:tcW w:w="984" w:type="dxa"/>
            <w:shd w:val="clear" w:color="auto" w:fill="FFFFFF"/>
          </w:tcPr>
          <w:p w:rsidR="0070002F" w:rsidRDefault="0070002F">
            <w:pPr>
              <w:rPr>
                <w:sz w:val="10"/>
                <w:szCs w:val="10"/>
              </w:rPr>
            </w:pPr>
          </w:p>
        </w:tc>
        <w:tc>
          <w:tcPr>
            <w:tcW w:w="989" w:type="dxa"/>
            <w:shd w:val="clear" w:color="auto" w:fill="FFFFFF"/>
          </w:tcPr>
          <w:p w:rsidR="0070002F" w:rsidRDefault="0070002F">
            <w:pPr>
              <w:rPr>
                <w:sz w:val="10"/>
                <w:szCs w:val="10"/>
              </w:rPr>
            </w:pPr>
          </w:p>
        </w:tc>
        <w:tc>
          <w:tcPr>
            <w:tcW w:w="989" w:type="dxa"/>
            <w:shd w:val="clear" w:color="auto" w:fill="FFFFFF"/>
          </w:tcPr>
          <w:p w:rsidR="0070002F" w:rsidRDefault="0070002F">
            <w:pPr>
              <w:rPr>
                <w:sz w:val="10"/>
                <w:szCs w:val="10"/>
              </w:rPr>
            </w:pPr>
          </w:p>
        </w:tc>
        <w:tc>
          <w:tcPr>
            <w:tcW w:w="984" w:type="dxa"/>
            <w:shd w:val="clear" w:color="auto" w:fill="FFFFFF"/>
          </w:tcPr>
          <w:p w:rsidR="0070002F" w:rsidRDefault="0070002F">
            <w:pPr>
              <w:rPr>
                <w:sz w:val="10"/>
                <w:szCs w:val="10"/>
              </w:rPr>
            </w:pPr>
          </w:p>
        </w:tc>
        <w:tc>
          <w:tcPr>
            <w:tcW w:w="994" w:type="dxa"/>
            <w:shd w:val="clear" w:color="auto" w:fill="FFFFFF"/>
          </w:tcPr>
          <w:p w:rsidR="0070002F" w:rsidRDefault="0070002F">
            <w:pPr>
              <w:rPr>
                <w:sz w:val="10"/>
                <w:szCs w:val="10"/>
              </w:rPr>
            </w:pPr>
          </w:p>
        </w:tc>
        <w:tc>
          <w:tcPr>
            <w:tcW w:w="1027" w:type="dxa"/>
            <w:shd w:val="clear" w:color="auto" w:fill="FFFFFF"/>
          </w:tcPr>
          <w:p w:rsidR="0070002F" w:rsidRDefault="0070002F">
            <w:pPr>
              <w:rPr>
                <w:sz w:val="10"/>
                <w:szCs w:val="10"/>
              </w:rPr>
            </w:pPr>
          </w:p>
        </w:tc>
      </w:tr>
      <w:tr w:rsidR="0070002F">
        <w:trPr>
          <w:trHeight w:hRule="exact" w:val="835"/>
          <w:jc w:val="center"/>
        </w:trPr>
        <w:tc>
          <w:tcPr>
            <w:tcW w:w="571" w:type="dxa"/>
            <w:shd w:val="clear" w:color="auto" w:fill="FFFFFF"/>
          </w:tcPr>
          <w:p w:rsidR="0070002F" w:rsidRDefault="0070002F">
            <w:pPr>
              <w:rPr>
                <w:sz w:val="10"/>
                <w:szCs w:val="10"/>
              </w:rPr>
            </w:pPr>
          </w:p>
        </w:tc>
        <w:tc>
          <w:tcPr>
            <w:tcW w:w="4253" w:type="dxa"/>
            <w:shd w:val="clear" w:color="auto" w:fill="FFFFFF"/>
          </w:tcPr>
          <w:p w:rsidR="0070002F" w:rsidRDefault="0070002F">
            <w:pPr>
              <w:rPr>
                <w:sz w:val="10"/>
                <w:szCs w:val="10"/>
              </w:rPr>
            </w:pPr>
          </w:p>
        </w:tc>
        <w:tc>
          <w:tcPr>
            <w:tcW w:w="1373" w:type="dxa"/>
            <w:shd w:val="clear" w:color="auto" w:fill="FFFFFF"/>
          </w:tcPr>
          <w:p w:rsidR="0070002F" w:rsidRDefault="0070002F">
            <w:pPr>
              <w:rPr>
                <w:sz w:val="10"/>
                <w:szCs w:val="10"/>
              </w:rPr>
            </w:pPr>
          </w:p>
        </w:tc>
        <w:tc>
          <w:tcPr>
            <w:tcW w:w="1368" w:type="dxa"/>
            <w:shd w:val="clear" w:color="auto" w:fill="FFFFFF"/>
          </w:tcPr>
          <w:p w:rsidR="0070002F" w:rsidRDefault="0070002F">
            <w:pPr>
              <w:rPr>
                <w:sz w:val="10"/>
                <w:szCs w:val="10"/>
              </w:rPr>
            </w:pPr>
          </w:p>
        </w:tc>
        <w:tc>
          <w:tcPr>
            <w:tcW w:w="1973" w:type="dxa"/>
            <w:shd w:val="clear" w:color="auto" w:fill="FFFFFF"/>
            <w:vAlign w:val="center"/>
          </w:tcPr>
          <w:p w:rsidR="0070002F" w:rsidRDefault="006E7011">
            <w:pPr>
              <w:pStyle w:val="a8"/>
              <w:shd w:val="clear" w:color="auto" w:fill="auto"/>
            </w:pPr>
            <w:r>
              <w:t>без учета нац. проекта</w:t>
            </w:r>
          </w:p>
        </w:tc>
        <w:tc>
          <w:tcPr>
            <w:tcW w:w="984" w:type="dxa"/>
            <w:shd w:val="clear" w:color="auto" w:fill="FFFFFF"/>
            <w:vAlign w:val="center"/>
          </w:tcPr>
          <w:p w:rsidR="0070002F" w:rsidRDefault="006E7011">
            <w:pPr>
              <w:pStyle w:val="a8"/>
              <w:shd w:val="clear" w:color="auto" w:fill="auto"/>
              <w:jc w:val="center"/>
            </w:pPr>
            <w:r>
              <w:t>1,61</w:t>
            </w:r>
          </w:p>
        </w:tc>
        <w:tc>
          <w:tcPr>
            <w:tcW w:w="989" w:type="dxa"/>
            <w:shd w:val="clear" w:color="auto" w:fill="FFFFFF"/>
            <w:vAlign w:val="center"/>
          </w:tcPr>
          <w:p w:rsidR="0070002F" w:rsidRDefault="006E7011">
            <w:pPr>
              <w:pStyle w:val="a8"/>
              <w:shd w:val="clear" w:color="auto" w:fill="auto"/>
              <w:jc w:val="center"/>
            </w:pPr>
            <w:r>
              <w:t>1,60</w:t>
            </w:r>
          </w:p>
        </w:tc>
        <w:tc>
          <w:tcPr>
            <w:tcW w:w="989" w:type="dxa"/>
            <w:shd w:val="clear" w:color="auto" w:fill="FFFFFF"/>
            <w:vAlign w:val="center"/>
          </w:tcPr>
          <w:p w:rsidR="0070002F" w:rsidRDefault="006E7011">
            <w:pPr>
              <w:pStyle w:val="a8"/>
              <w:shd w:val="clear" w:color="auto" w:fill="auto"/>
              <w:jc w:val="center"/>
            </w:pPr>
            <w:r>
              <w:t>1,60</w:t>
            </w:r>
          </w:p>
        </w:tc>
        <w:tc>
          <w:tcPr>
            <w:tcW w:w="984" w:type="dxa"/>
            <w:shd w:val="clear" w:color="auto" w:fill="FFFFFF"/>
            <w:vAlign w:val="center"/>
          </w:tcPr>
          <w:p w:rsidR="0070002F" w:rsidRDefault="006E7011">
            <w:pPr>
              <w:pStyle w:val="a8"/>
              <w:shd w:val="clear" w:color="auto" w:fill="auto"/>
              <w:jc w:val="center"/>
            </w:pPr>
            <w:r>
              <w:t>1,61</w:t>
            </w:r>
          </w:p>
        </w:tc>
        <w:tc>
          <w:tcPr>
            <w:tcW w:w="994" w:type="dxa"/>
            <w:shd w:val="clear" w:color="auto" w:fill="FFFFFF"/>
            <w:vAlign w:val="center"/>
          </w:tcPr>
          <w:p w:rsidR="0070002F" w:rsidRDefault="006E7011">
            <w:pPr>
              <w:pStyle w:val="a8"/>
              <w:shd w:val="clear" w:color="auto" w:fill="auto"/>
              <w:jc w:val="center"/>
            </w:pPr>
            <w:r>
              <w:t>1,62</w:t>
            </w:r>
          </w:p>
        </w:tc>
        <w:tc>
          <w:tcPr>
            <w:tcW w:w="1027" w:type="dxa"/>
            <w:shd w:val="clear" w:color="auto" w:fill="FFFFFF"/>
          </w:tcPr>
          <w:p w:rsidR="0070002F" w:rsidRDefault="006E7011">
            <w:pPr>
              <w:pStyle w:val="a8"/>
              <w:shd w:val="clear" w:color="auto" w:fill="auto"/>
              <w:jc w:val="center"/>
            </w:pPr>
            <w:r>
              <w:t>1,63</w:t>
            </w:r>
          </w:p>
        </w:tc>
      </w:tr>
      <w:tr w:rsidR="0070002F">
        <w:trPr>
          <w:trHeight w:hRule="exact" w:val="432"/>
          <w:jc w:val="center"/>
        </w:trPr>
        <w:tc>
          <w:tcPr>
            <w:tcW w:w="571" w:type="dxa"/>
            <w:shd w:val="clear" w:color="auto" w:fill="FFFFFF"/>
            <w:vAlign w:val="bottom"/>
          </w:tcPr>
          <w:p w:rsidR="0070002F" w:rsidRDefault="006E7011">
            <w:pPr>
              <w:pStyle w:val="a8"/>
              <w:shd w:val="clear" w:color="auto" w:fill="auto"/>
              <w:jc w:val="center"/>
            </w:pPr>
            <w:r>
              <w:t>3.</w:t>
            </w:r>
          </w:p>
        </w:tc>
        <w:tc>
          <w:tcPr>
            <w:tcW w:w="4253" w:type="dxa"/>
            <w:shd w:val="clear" w:color="auto" w:fill="FFFFFF"/>
            <w:vAlign w:val="bottom"/>
          </w:tcPr>
          <w:p w:rsidR="0070002F" w:rsidRDefault="006E7011">
            <w:pPr>
              <w:pStyle w:val="a8"/>
              <w:shd w:val="clear" w:color="auto" w:fill="auto"/>
            </w:pPr>
            <w:r>
              <w:t>Смертность населения старше</w:t>
            </w:r>
          </w:p>
        </w:tc>
        <w:tc>
          <w:tcPr>
            <w:tcW w:w="1373" w:type="dxa"/>
            <w:shd w:val="clear" w:color="auto" w:fill="FFFFFF"/>
            <w:vAlign w:val="bottom"/>
          </w:tcPr>
          <w:p w:rsidR="0070002F" w:rsidRDefault="006E7011">
            <w:pPr>
              <w:pStyle w:val="a8"/>
              <w:shd w:val="clear" w:color="auto" w:fill="auto"/>
              <w:jc w:val="center"/>
            </w:pPr>
            <w:r>
              <w:t>38,1</w:t>
            </w:r>
          </w:p>
        </w:tc>
        <w:tc>
          <w:tcPr>
            <w:tcW w:w="1368" w:type="dxa"/>
            <w:shd w:val="clear" w:color="auto" w:fill="FFFFFF"/>
            <w:vAlign w:val="bottom"/>
          </w:tcPr>
          <w:p w:rsidR="0070002F" w:rsidRDefault="006E7011">
            <w:pPr>
              <w:pStyle w:val="a8"/>
              <w:shd w:val="clear" w:color="auto" w:fill="auto"/>
              <w:jc w:val="center"/>
            </w:pPr>
            <w:r>
              <w:t>31 декабря</w:t>
            </w:r>
          </w:p>
        </w:tc>
        <w:tc>
          <w:tcPr>
            <w:tcW w:w="1973" w:type="dxa"/>
            <w:shd w:val="clear" w:color="auto" w:fill="FFFFFF"/>
            <w:vAlign w:val="bottom"/>
          </w:tcPr>
          <w:p w:rsidR="0070002F" w:rsidRDefault="006E7011">
            <w:pPr>
              <w:pStyle w:val="a8"/>
              <w:shd w:val="clear" w:color="auto" w:fill="auto"/>
            </w:pPr>
            <w:r>
              <w:t>с учетом нац.</w:t>
            </w:r>
          </w:p>
        </w:tc>
        <w:tc>
          <w:tcPr>
            <w:tcW w:w="984" w:type="dxa"/>
            <w:shd w:val="clear" w:color="auto" w:fill="FFFFFF"/>
            <w:vAlign w:val="bottom"/>
          </w:tcPr>
          <w:p w:rsidR="0070002F" w:rsidRDefault="006E7011">
            <w:pPr>
              <w:pStyle w:val="a8"/>
              <w:shd w:val="clear" w:color="auto" w:fill="auto"/>
              <w:jc w:val="center"/>
            </w:pPr>
            <w:r>
              <w:t>37,6</w:t>
            </w:r>
          </w:p>
        </w:tc>
        <w:tc>
          <w:tcPr>
            <w:tcW w:w="989" w:type="dxa"/>
            <w:shd w:val="clear" w:color="auto" w:fill="FFFFFF"/>
            <w:vAlign w:val="bottom"/>
          </w:tcPr>
          <w:p w:rsidR="0070002F" w:rsidRDefault="006E7011">
            <w:pPr>
              <w:pStyle w:val="a8"/>
              <w:shd w:val="clear" w:color="auto" w:fill="auto"/>
              <w:jc w:val="center"/>
            </w:pPr>
            <w:r>
              <w:t>37,3</w:t>
            </w:r>
          </w:p>
        </w:tc>
        <w:tc>
          <w:tcPr>
            <w:tcW w:w="989" w:type="dxa"/>
            <w:shd w:val="clear" w:color="auto" w:fill="FFFFFF"/>
            <w:vAlign w:val="bottom"/>
          </w:tcPr>
          <w:p w:rsidR="0070002F" w:rsidRDefault="006E7011">
            <w:pPr>
              <w:pStyle w:val="a8"/>
              <w:shd w:val="clear" w:color="auto" w:fill="auto"/>
              <w:jc w:val="center"/>
            </w:pPr>
            <w:r>
              <w:t>37,0</w:t>
            </w:r>
          </w:p>
        </w:tc>
        <w:tc>
          <w:tcPr>
            <w:tcW w:w="984" w:type="dxa"/>
            <w:shd w:val="clear" w:color="auto" w:fill="FFFFFF"/>
            <w:vAlign w:val="bottom"/>
          </w:tcPr>
          <w:p w:rsidR="0070002F" w:rsidRDefault="006E7011">
            <w:pPr>
              <w:pStyle w:val="a8"/>
              <w:shd w:val="clear" w:color="auto" w:fill="auto"/>
              <w:jc w:val="center"/>
            </w:pPr>
            <w:r>
              <w:t>36,7</w:t>
            </w:r>
          </w:p>
        </w:tc>
        <w:tc>
          <w:tcPr>
            <w:tcW w:w="994" w:type="dxa"/>
            <w:shd w:val="clear" w:color="auto" w:fill="FFFFFF"/>
            <w:vAlign w:val="bottom"/>
          </w:tcPr>
          <w:p w:rsidR="0070002F" w:rsidRDefault="006E7011">
            <w:pPr>
              <w:pStyle w:val="a8"/>
              <w:shd w:val="clear" w:color="auto" w:fill="auto"/>
              <w:jc w:val="center"/>
            </w:pPr>
            <w:r>
              <w:t>36,4</w:t>
            </w:r>
          </w:p>
        </w:tc>
        <w:tc>
          <w:tcPr>
            <w:tcW w:w="1027" w:type="dxa"/>
            <w:shd w:val="clear" w:color="auto" w:fill="FFFFFF"/>
            <w:vAlign w:val="bottom"/>
          </w:tcPr>
          <w:p w:rsidR="0070002F" w:rsidRDefault="006E7011">
            <w:pPr>
              <w:pStyle w:val="a8"/>
              <w:shd w:val="clear" w:color="auto" w:fill="auto"/>
              <w:jc w:val="center"/>
            </w:pPr>
            <w:r>
              <w:t>36,1</w:t>
            </w:r>
          </w:p>
        </w:tc>
      </w:tr>
      <w:tr w:rsidR="0070002F">
        <w:trPr>
          <w:trHeight w:hRule="exact" w:val="283"/>
          <w:jc w:val="center"/>
        </w:trPr>
        <w:tc>
          <w:tcPr>
            <w:tcW w:w="571" w:type="dxa"/>
            <w:shd w:val="clear" w:color="auto" w:fill="FFFFFF"/>
          </w:tcPr>
          <w:p w:rsidR="0070002F" w:rsidRDefault="0070002F">
            <w:pPr>
              <w:rPr>
                <w:sz w:val="10"/>
                <w:szCs w:val="10"/>
              </w:rPr>
            </w:pPr>
          </w:p>
        </w:tc>
        <w:tc>
          <w:tcPr>
            <w:tcW w:w="4253" w:type="dxa"/>
            <w:shd w:val="clear" w:color="auto" w:fill="FFFFFF"/>
          </w:tcPr>
          <w:p w:rsidR="0070002F" w:rsidRDefault="006E7011">
            <w:pPr>
              <w:pStyle w:val="a8"/>
              <w:shd w:val="clear" w:color="auto" w:fill="auto"/>
            </w:pPr>
            <w:r>
              <w:t>трудоспособного возраста</w:t>
            </w:r>
          </w:p>
        </w:tc>
        <w:tc>
          <w:tcPr>
            <w:tcW w:w="1373" w:type="dxa"/>
            <w:shd w:val="clear" w:color="auto" w:fill="FFFFFF"/>
          </w:tcPr>
          <w:p w:rsidR="0070002F" w:rsidRDefault="0070002F">
            <w:pPr>
              <w:rPr>
                <w:sz w:val="10"/>
                <w:szCs w:val="10"/>
              </w:rPr>
            </w:pPr>
          </w:p>
        </w:tc>
        <w:tc>
          <w:tcPr>
            <w:tcW w:w="1368" w:type="dxa"/>
            <w:shd w:val="clear" w:color="auto" w:fill="FFFFFF"/>
          </w:tcPr>
          <w:p w:rsidR="0070002F" w:rsidRDefault="006E7011">
            <w:pPr>
              <w:pStyle w:val="a8"/>
              <w:shd w:val="clear" w:color="auto" w:fill="auto"/>
              <w:jc w:val="center"/>
            </w:pPr>
            <w:r>
              <w:t>2017 г.</w:t>
            </w:r>
          </w:p>
        </w:tc>
        <w:tc>
          <w:tcPr>
            <w:tcW w:w="1973" w:type="dxa"/>
            <w:shd w:val="clear" w:color="auto" w:fill="FFFFFF"/>
          </w:tcPr>
          <w:p w:rsidR="0070002F" w:rsidRDefault="006E7011">
            <w:pPr>
              <w:pStyle w:val="a8"/>
              <w:shd w:val="clear" w:color="auto" w:fill="auto"/>
            </w:pPr>
            <w:r>
              <w:t>проекта</w:t>
            </w:r>
          </w:p>
        </w:tc>
        <w:tc>
          <w:tcPr>
            <w:tcW w:w="984" w:type="dxa"/>
            <w:shd w:val="clear" w:color="auto" w:fill="FFFFFF"/>
          </w:tcPr>
          <w:p w:rsidR="0070002F" w:rsidRDefault="0070002F">
            <w:pPr>
              <w:rPr>
                <w:sz w:val="10"/>
                <w:szCs w:val="10"/>
              </w:rPr>
            </w:pPr>
          </w:p>
        </w:tc>
        <w:tc>
          <w:tcPr>
            <w:tcW w:w="989" w:type="dxa"/>
            <w:shd w:val="clear" w:color="auto" w:fill="FFFFFF"/>
          </w:tcPr>
          <w:p w:rsidR="0070002F" w:rsidRDefault="0070002F">
            <w:pPr>
              <w:rPr>
                <w:sz w:val="10"/>
                <w:szCs w:val="10"/>
              </w:rPr>
            </w:pPr>
          </w:p>
        </w:tc>
        <w:tc>
          <w:tcPr>
            <w:tcW w:w="989" w:type="dxa"/>
            <w:shd w:val="clear" w:color="auto" w:fill="FFFFFF"/>
          </w:tcPr>
          <w:p w:rsidR="0070002F" w:rsidRDefault="0070002F">
            <w:pPr>
              <w:rPr>
                <w:sz w:val="10"/>
                <w:szCs w:val="10"/>
              </w:rPr>
            </w:pPr>
          </w:p>
        </w:tc>
        <w:tc>
          <w:tcPr>
            <w:tcW w:w="984" w:type="dxa"/>
            <w:shd w:val="clear" w:color="auto" w:fill="FFFFFF"/>
          </w:tcPr>
          <w:p w:rsidR="0070002F" w:rsidRDefault="0070002F">
            <w:pPr>
              <w:rPr>
                <w:sz w:val="10"/>
                <w:szCs w:val="10"/>
              </w:rPr>
            </w:pPr>
          </w:p>
        </w:tc>
        <w:tc>
          <w:tcPr>
            <w:tcW w:w="994" w:type="dxa"/>
            <w:shd w:val="clear" w:color="auto" w:fill="FFFFFF"/>
          </w:tcPr>
          <w:p w:rsidR="0070002F" w:rsidRDefault="0070002F">
            <w:pPr>
              <w:rPr>
                <w:sz w:val="10"/>
                <w:szCs w:val="10"/>
              </w:rPr>
            </w:pPr>
          </w:p>
        </w:tc>
        <w:tc>
          <w:tcPr>
            <w:tcW w:w="1027" w:type="dxa"/>
            <w:shd w:val="clear" w:color="auto" w:fill="FFFFFF"/>
          </w:tcPr>
          <w:p w:rsidR="0070002F" w:rsidRDefault="0070002F">
            <w:pPr>
              <w:rPr>
                <w:sz w:val="10"/>
                <w:szCs w:val="10"/>
              </w:rPr>
            </w:pPr>
          </w:p>
        </w:tc>
      </w:tr>
      <w:tr w:rsidR="0070002F">
        <w:trPr>
          <w:trHeight w:hRule="exact" w:val="931"/>
          <w:jc w:val="center"/>
        </w:trPr>
        <w:tc>
          <w:tcPr>
            <w:tcW w:w="571" w:type="dxa"/>
            <w:shd w:val="clear" w:color="auto" w:fill="FFFFFF"/>
          </w:tcPr>
          <w:p w:rsidR="0070002F" w:rsidRDefault="0070002F">
            <w:pPr>
              <w:rPr>
                <w:sz w:val="10"/>
                <w:szCs w:val="10"/>
              </w:rPr>
            </w:pPr>
          </w:p>
        </w:tc>
        <w:tc>
          <w:tcPr>
            <w:tcW w:w="4253" w:type="dxa"/>
            <w:shd w:val="clear" w:color="auto" w:fill="FFFFFF"/>
          </w:tcPr>
          <w:p w:rsidR="0070002F" w:rsidRDefault="006E7011">
            <w:pPr>
              <w:pStyle w:val="a8"/>
              <w:shd w:val="clear" w:color="auto" w:fill="auto"/>
            </w:pPr>
            <w:r>
              <w:t>(на 1000 человек населения соответствующего возраста)</w:t>
            </w:r>
          </w:p>
        </w:tc>
        <w:tc>
          <w:tcPr>
            <w:tcW w:w="1373" w:type="dxa"/>
            <w:shd w:val="clear" w:color="auto" w:fill="FFFFFF"/>
          </w:tcPr>
          <w:p w:rsidR="0070002F" w:rsidRDefault="0070002F">
            <w:pPr>
              <w:rPr>
                <w:sz w:val="10"/>
                <w:szCs w:val="10"/>
              </w:rPr>
            </w:pPr>
          </w:p>
        </w:tc>
        <w:tc>
          <w:tcPr>
            <w:tcW w:w="1368" w:type="dxa"/>
            <w:shd w:val="clear" w:color="auto" w:fill="FFFFFF"/>
          </w:tcPr>
          <w:p w:rsidR="0070002F" w:rsidRDefault="0070002F">
            <w:pPr>
              <w:rPr>
                <w:sz w:val="10"/>
                <w:szCs w:val="10"/>
              </w:rPr>
            </w:pPr>
          </w:p>
        </w:tc>
        <w:tc>
          <w:tcPr>
            <w:tcW w:w="1973" w:type="dxa"/>
            <w:shd w:val="clear" w:color="auto" w:fill="FFFFFF"/>
            <w:vAlign w:val="center"/>
          </w:tcPr>
          <w:p w:rsidR="0070002F" w:rsidRDefault="006E7011">
            <w:pPr>
              <w:pStyle w:val="a8"/>
              <w:shd w:val="clear" w:color="auto" w:fill="auto"/>
            </w:pPr>
            <w:r>
              <w:t>без учета нац. проекта</w:t>
            </w:r>
          </w:p>
        </w:tc>
        <w:tc>
          <w:tcPr>
            <w:tcW w:w="984" w:type="dxa"/>
            <w:shd w:val="clear" w:color="auto" w:fill="FFFFFF"/>
            <w:vAlign w:val="center"/>
          </w:tcPr>
          <w:p w:rsidR="0070002F" w:rsidRDefault="006E7011">
            <w:pPr>
              <w:pStyle w:val="a8"/>
              <w:shd w:val="clear" w:color="auto" w:fill="auto"/>
              <w:jc w:val="center"/>
            </w:pPr>
            <w:r>
              <w:t>37,8</w:t>
            </w:r>
          </w:p>
        </w:tc>
        <w:tc>
          <w:tcPr>
            <w:tcW w:w="989" w:type="dxa"/>
            <w:shd w:val="clear" w:color="auto" w:fill="FFFFFF"/>
            <w:vAlign w:val="center"/>
          </w:tcPr>
          <w:p w:rsidR="0070002F" w:rsidRDefault="006E7011">
            <w:pPr>
              <w:pStyle w:val="a8"/>
              <w:shd w:val="clear" w:color="auto" w:fill="auto"/>
              <w:jc w:val="center"/>
            </w:pPr>
            <w:r>
              <w:t>37,5</w:t>
            </w:r>
          </w:p>
        </w:tc>
        <w:tc>
          <w:tcPr>
            <w:tcW w:w="989" w:type="dxa"/>
            <w:shd w:val="clear" w:color="auto" w:fill="FFFFFF"/>
            <w:vAlign w:val="center"/>
          </w:tcPr>
          <w:p w:rsidR="0070002F" w:rsidRDefault="006E7011">
            <w:pPr>
              <w:pStyle w:val="a8"/>
              <w:shd w:val="clear" w:color="auto" w:fill="auto"/>
              <w:jc w:val="center"/>
            </w:pPr>
            <w:r>
              <w:t>37,3</w:t>
            </w:r>
          </w:p>
        </w:tc>
        <w:tc>
          <w:tcPr>
            <w:tcW w:w="984" w:type="dxa"/>
            <w:shd w:val="clear" w:color="auto" w:fill="FFFFFF"/>
            <w:vAlign w:val="center"/>
          </w:tcPr>
          <w:p w:rsidR="0070002F" w:rsidRDefault="006E7011">
            <w:pPr>
              <w:pStyle w:val="a8"/>
              <w:shd w:val="clear" w:color="auto" w:fill="auto"/>
              <w:jc w:val="center"/>
            </w:pPr>
            <w:r>
              <w:t>37,2</w:t>
            </w:r>
          </w:p>
        </w:tc>
        <w:tc>
          <w:tcPr>
            <w:tcW w:w="994" w:type="dxa"/>
            <w:shd w:val="clear" w:color="auto" w:fill="FFFFFF"/>
            <w:vAlign w:val="center"/>
          </w:tcPr>
          <w:p w:rsidR="0070002F" w:rsidRDefault="006E7011">
            <w:pPr>
              <w:pStyle w:val="a8"/>
              <w:shd w:val="clear" w:color="auto" w:fill="auto"/>
              <w:jc w:val="center"/>
            </w:pPr>
            <w:r>
              <w:t>37,2</w:t>
            </w:r>
          </w:p>
        </w:tc>
        <w:tc>
          <w:tcPr>
            <w:tcW w:w="1027" w:type="dxa"/>
            <w:shd w:val="clear" w:color="auto" w:fill="FFFFFF"/>
            <w:vAlign w:val="center"/>
          </w:tcPr>
          <w:p w:rsidR="0070002F" w:rsidRDefault="006E7011">
            <w:pPr>
              <w:pStyle w:val="a8"/>
              <w:shd w:val="clear" w:color="auto" w:fill="auto"/>
              <w:jc w:val="center"/>
            </w:pPr>
            <w:r>
              <w:t>37,2</w:t>
            </w:r>
          </w:p>
        </w:tc>
      </w:tr>
      <w:tr w:rsidR="0070002F">
        <w:trPr>
          <w:trHeight w:hRule="exact" w:val="451"/>
          <w:jc w:val="center"/>
        </w:trPr>
        <w:tc>
          <w:tcPr>
            <w:tcW w:w="571" w:type="dxa"/>
            <w:shd w:val="clear" w:color="auto" w:fill="FFFFFF"/>
            <w:vAlign w:val="bottom"/>
          </w:tcPr>
          <w:p w:rsidR="0070002F" w:rsidRDefault="006E7011">
            <w:pPr>
              <w:pStyle w:val="a8"/>
              <w:shd w:val="clear" w:color="auto" w:fill="auto"/>
              <w:jc w:val="center"/>
            </w:pPr>
            <w:r>
              <w:t>4.</w:t>
            </w:r>
          </w:p>
        </w:tc>
        <w:tc>
          <w:tcPr>
            <w:tcW w:w="4253" w:type="dxa"/>
            <w:shd w:val="clear" w:color="auto" w:fill="FFFFFF"/>
            <w:vAlign w:val="bottom"/>
          </w:tcPr>
          <w:p w:rsidR="0070002F" w:rsidRDefault="006E7011">
            <w:pPr>
              <w:pStyle w:val="a8"/>
              <w:shd w:val="clear" w:color="auto" w:fill="auto"/>
            </w:pPr>
            <w:r>
              <w:t>Обращаемость в медицинские</w:t>
            </w:r>
          </w:p>
        </w:tc>
        <w:tc>
          <w:tcPr>
            <w:tcW w:w="1373" w:type="dxa"/>
            <w:shd w:val="clear" w:color="auto" w:fill="FFFFFF"/>
            <w:vAlign w:val="bottom"/>
          </w:tcPr>
          <w:p w:rsidR="0070002F" w:rsidRDefault="006E7011">
            <w:pPr>
              <w:pStyle w:val="a8"/>
              <w:shd w:val="clear" w:color="auto" w:fill="auto"/>
              <w:ind w:firstLine="460"/>
              <w:jc w:val="both"/>
            </w:pPr>
            <w:r>
              <w:t>1676</w:t>
            </w:r>
          </w:p>
        </w:tc>
        <w:tc>
          <w:tcPr>
            <w:tcW w:w="1368" w:type="dxa"/>
            <w:shd w:val="clear" w:color="auto" w:fill="FFFFFF"/>
            <w:vAlign w:val="bottom"/>
          </w:tcPr>
          <w:p w:rsidR="0070002F" w:rsidRDefault="006E7011">
            <w:pPr>
              <w:pStyle w:val="a8"/>
              <w:shd w:val="clear" w:color="auto" w:fill="auto"/>
              <w:jc w:val="center"/>
            </w:pPr>
            <w:r>
              <w:t>31 декабря</w:t>
            </w:r>
          </w:p>
        </w:tc>
        <w:tc>
          <w:tcPr>
            <w:tcW w:w="1973" w:type="dxa"/>
            <w:shd w:val="clear" w:color="auto" w:fill="FFFFFF"/>
            <w:vAlign w:val="bottom"/>
          </w:tcPr>
          <w:p w:rsidR="0070002F" w:rsidRDefault="006E7011">
            <w:pPr>
              <w:pStyle w:val="a8"/>
              <w:shd w:val="clear" w:color="auto" w:fill="auto"/>
            </w:pPr>
            <w:r>
              <w:t>с учетом нац.</w:t>
            </w:r>
          </w:p>
        </w:tc>
        <w:tc>
          <w:tcPr>
            <w:tcW w:w="984" w:type="dxa"/>
            <w:shd w:val="clear" w:color="auto" w:fill="FFFFFF"/>
            <w:vAlign w:val="bottom"/>
          </w:tcPr>
          <w:p w:rsidR="0070002F" w:rsidRDefault="006E7011">
            <w:pPr>
              <w:pStyle w:val="a8"/>
              <w:shd w:val="clear" w:color="auto" w:fill="auto"/>
              <w:jc w:val="center"/>
            </w:pPr>
            <w:r>
              <w:t>1861</w:t>
            </w:r>
          </w:p>
        </w:tc>
        <w:tc>
          <w:tcPr>
            <w:tcW w:w="989" w:type="dxa"/>
            <w:shd w:val="clear" w:color="auto" w:fill="FFFFFF"/>
            <w:vAlign w:val="bottom"/>
          </w:tcPr>
          <w:p w:rsidR="0070002F" w:rsidRDefault="006E7011">
            <w:pPr>
              <w:pStyle w:val="a8"/>
              <w:shd w:val="clear" w:color="auto" w:fill="auto"/>
              <w:jc w:val="center"/>
            </w:pPr>
            <w:r>
              <w:t>2005</w:t>
            </w:r>
          </w:p>
        </w:tc>
        <w:tc>
          <w:tcPr>
            <w:tcW w:w="989" w:type="dxa"/>
            <w:shd w:val="clear" w:color="auto" w:fill="FFFFFF"/>
            <w:vAlign w:val="bottom"/>
          </w:tcPr>
          <w:p w:rsidR="0070002F" w:rsidRDefault="006E7011">
            <w:pPr>
              <w:pStyle w:val="a8"/>
              <w:shd w:val="clear" w:color="auto" w:fill="auto"/>
              <w:jc w:val="center"/>
            </w:pPr>
            <w:r>
              <w:t>2248</w:t>
            </w:r>
          </w:p>
        </w:tc>
        <w:tc>
          <w:tcPr>
            <w:tcW w:w="984" w:type="dxa"/>
            <w:shd w:val="clear" w:color="auto" w:fill="FFFFFF"/>
            <w:vAlign w:val="bottom"/>
          </w:tcPr>
          <w:p w:rsidR="0070002F" w:rsidRDefault="006E7011">
            <w:pPr>
              <w:pStyle w:val="a8"/>
              <w:shd w:val="clear" w:color="auto" w:fill="auto"/>
              <w:jc w:val="center"/>
            </w:pPr>
            <w:r>
              <w:t>2491</w:t>
            </w:r>
          </w:p>
        </w:tc>
        <w:tc>
          <w:tcPr>
            <w:tcW w:w="994" w:type="dxa"/>
            <w:shd w:val="clear" w:color="auto" w:fill="FFFFFF"/>
            <w:vAlign w:val="bottom"/>
          </w:tcPr>
          <w:p w:rsidR="0070002F" w:rsidRDefault="006E7011">
            <w:pPr>
              <w:pStyle w:val="a8"/>
              <w:shd w:val="clear" w:color="auto" w:fill="auto"/>
              <w:jc w:val="center"/>
            </w:pPr>
            <w:r>
              <w:t>2734</w:t>
            </w:r>
          </w:p>
        </w:tc>
        <w:tc>
          <w:tcPr>
            <w:tcW w:w="1027" w:type="dxa"/>
            <w:shd w:val="clear" w:color="auto" w:fill="FFFFFF"/>
            <w:vAlign w:val="bottom"/>
          </w:tcPr>
          <w:p w:rsidR="0070002F" w:rsidRDefault="006E7011">
            <w:pPr>
              <w:pStyle w:val="a8"/>
              <w:shd w:val="clear" w:color="auto" w:fill="auto"/>
              <w:jc w:val="center"/>
            </w:pPr>
            <w:r>
              <w:t>2997</w:t>
            </w:r>
          </w:p>
        </w:tc>
      </w:tr>
      <w:tr w:rsidR="0070002F">
        <w:trPr>
          <w:trHeight w:hRule="exact" w:val="499"/>
          <w:jc w:val="center"/>
        </w:trPr>
        <w:tc>
          <w:tcPr>
            <w:tcW w:w="571" w:type="dxa"/>
            <w:shd w:val="clear" w:color="auto" w:fill="FFFFFF"/>
          </w:tcPr>
          <w:p w:rsidR="0070002F" w:rsidRDefault="0070002F">
            <w:pPr>
              <w:rPr>
                <w:sz w:val="10"/>
                <w:szCs w:val="10"/>
              </w:rPr>
            </w:pPr>
          </w:p>
        </w:tc>
        <w:tc>
          <w:tcPr>
            <w:tcW w:w="4253" w:type="dxa"/>
            <w:vMerge w:val="restart"/>
            <w:shd w:val="clear" w:color="auto" w:fill="FFFFFF"/>
          </w:tcPr>
          <w:p w:rsidR="0070002F" w:rsidRDefault="006E7011">
            <w:pPr>
              <w:pStyle w:val="a8"/>
              <w:shd w:val="clear" w:color="auto" w:fill="auto"/>
            </w:pPr>
            <w:r>
              <w:t>организации по вопросам здорового образа жизни (тысяч человек)</w:t>
            </w:r>
          </w:p>
        </w:tc>
        <w:tc>
          <w:tcPr>
            <w:tcW w:w="1373" w:type="dxa"/>
            <w:shd w:val="clear" w:color="auto" w:fill="FFFFFF"/>
          </w:tcPr>
          <w:p w:rsidR="0070002F" w:rsidRDefault="0070002F">
            <w:pPr>
              <w:rPr>
                <w:sz w:val="10"/>
                <w:szCs w:val="10"/>
              </w:rPr>
            </w:pPr>
          </w:p>
        </w:tc>
        <w:tc>
          <w:tcPr>
            <w:tcW w:w="1368" w:type="dxa"/>
            <w:shd w:val="clear" w:color="auto" w:fill="FFFFFF"/>
          </w:tcPr>
          <w:p w:rsidR="0070002F" w:rsidRDefault="006E7011">
            <w:pPr>
              <w:pStyle w:val="a8"/>
              <w:shd w:val="clear" w:color="auto" w:fill="auto"/>
              <w:jc w:val="center"/>
            </w:pPr>
            <w:r>
              <w:t>2017 г.</w:t>
            </w:r>
          </w:p>
        </w:tc>
        <w:tc>
          <w:tcPr>
            <w:tcW w:w="1973" w:type="dxa"/>
            <w:shd w:val="clear" w:color="auto" w:fill="FFFFFF"/>
          </w:tcPr>
          <w:p w:rsidR="0070002F" w:rsidRDefault="006E7011">
            <w:pPr>
              <w:pStyle w:val="a8"/>
              <w:shd w:val="clear" w:color="auto" w:fill="auto"/>
            </w:pPr>
            <w:r>
              <w:t>проекта</w:t>
            </w:r>
          </w:p>
        </w:tc>
        <w:tc>
          <w:tcPr>
            <w:tcW w:w="984" w:type="dxa"/>
            <w:shd w:val="clear" w:color="auto" w:fill="FFFFFF"/>
          </w:tcPr>
          <w:p w:rsidR="0070002F" w:rsidRDefault="0070002F">
            <w:pPr>
              <w:rPr>
                <w:sz w:val="10"/>
                <w:szCs w:val="10"/>
              </w:rPr>
            </w:pPr>
          </w:p>
        </w:tc>
        <w:tc>
          <w:tcPr>
            <w:tcW w:w="989" w:type="dxa"/>
            <w:shd w:val="clear" w:color="auto" w:fill="FFFFFF"/>
          </w:tcPr>
          <w:p w:rsidR="0070002F" w:rsidRDefault="0070002F">
            <w:pPr>
              <w:rPr>
                <w:sz w:val="10"/>
                <w:szCs w:val="10"/>
              </w:rPr>
            </w:pPr>
          </w:p>
        </w:tc>
        <w:tc>
          <w:tcPr>
            <w:tcW w:w="989" w:type="dxa"/>
            <w:shd w:val="clear" w:color="auto" w:fill="FFFFFF"/>
          </w:tcPr>
          <w:p w:rsidR="0070002F" w:rsidRDefault="0070002F">
            <w:pPr>
              <w:rPr>
                <w:sz w:val="10"/>
                <w:szCs w:val="10"/>
              </w:rPr>
            </w:pPr>
          </w:p>
        </w:tc>
        <w:tc>
          <w:tcPr>
            <w:tcW w:w="984" w:type="dxa"/>
            <w:shd w:val="clear" w:color="auto" w:fill="FFFFFF"/>
          </w:tcPr>
          <w:p w:rsidR="0070002F" w:rsidRDefault="0070002F">
            <w:pPr>
              <w:rPr>
                <w:sz w:val="10"/>
                <w:szCs w:val="10"/>
              </w:rPr>
            </w:pPr>
          </w:p>
        </w:tc>
        <w:tc>
          <w:tcPr>
            <w:tcW w:w="994" w:type="dxa"/>
            <w:vMerge w:val="restart"/>
            <w:shd w:val="clear" w:color="auto" w:fill="FFFFFF"/>
            <w:vAlign w:val="bottom"/>
          </w:tcPr>
          <w:p w:rsidR="0070002F" w:rsidRDefault="006E7011">
            <w:pPr>
              <w:pStyle w:val="a8"/>
              <w:shd w:val="clear" w:color="auto" w:fill="auto"/>
              <w:jc w:val="center"/>
            </w:pPr>
            <w:r>
              <w:t>1900</w:t>
            </w:r>
          </w:p>
        </w:tc>
        <w:tc>
          <w:tcPr>
            <w:tcW w:w="1027" w:type="dxa"/>
            <w:vMerge w:val="restart"/>
            <w:shd w:val="clear" w:color="auto" w:fill="FFFFFF"/>
            <w:vAlign w:val="bottom"/>
          </w:tcPr>
          <w:p w:rsidR="0070002F" w:rsidRDefault="006E7011">
            <w:pPr>
              <w:pStyle w:val="a8"/>
              <w:shd w:val="clear" w:color="auto" w:fill="auto"/>
              <w:jc w:val="center"/>
            </w:pPr>
            <w:r>
              <w:t>1950</w:t>
            </w:r>
          </w:p>
        </w:tc>
      </w:tr>
      <w:tr w:rsidR="0070002F">
        <w:trPr>
          <w:trHeight w:hRule="exact" w:val="317"/>
          <w:jc w:val="center"/>
        </w:trPr>
        <w:tc>
          <w:tcPr>
            <w:tcW w:w="571" w:type="dxa"/>
            <w:vMerge w:val="restart"/>
            <w:shd w:val="clear" w:color="auto" w:fill="FFFFFF"/>
          </w:tcPr>
          <w:p w:rsidR="0070002F" w:rsidRDefault="0070002F">
            <w:pPr>
              <w:rPr>
                <w:sz w:val="10"/>
                <w:szCs w:val="10"/>
              </w:rPr>
            </w:pPr>
          </w:p>
        </w:tc>
        <w:tc>
          <w:tcPr>
            <w:tcW w:w="4253" w:type="dxa"/>
            <w:vMerge/>
            <w:shd w:val="clear" w:color="auto" w:fill="FFFFFF"/>
          </w:tcPr>
          <w:p w:rsidR="0070002F" w:rsidRDefault="0070002F"/>
        </w:tc>
        <w:tc>
          <w:tcPr>
            <w:tcW w:w="1373" w:type="dxa"/>
            <w:vMerge w:val="restart"/>
            <w:shd w:val="clear" w:color="auto" w:fill="FFFFFF"/>
          </w:tcPr>
          <w:p w:rsidR="0070002F" w:rsidRDefault="0070002F">
            <w:pPr>
              <w:rPr>
                <w:sz w:val="10"/>
                <w:szCs w:val="10"/>
              </w:rPr>
            </w:pPr>
          </w:p>
        </w:tc>
        <w:tc>
          <w:tcPr>
            <w:tcW w:w="1368" w:type="dxa"/>
            <w:vMerge w:val="restart"/>
            <w:shd w:val="clear" w:color="auto" w:fill="FFFFFF"/>
          </w:tcPr>
          <w:p w:rsidR="0070002F" w:rsidRDefault="0070002F">
            <w:pPr>
              <w:rPr>
                <w:sz w:val="10"/>
                <w:szCs w:val="10"/>
              </w:rPr>
            </w:pPr>
          </w:p>
        </w:tc>
        <w:tc>
          <w:tcPr>
            <w:tcW w:w="1973" w:type="dxa"/>
            <w:vMerge w:val="restart"/>
            <w:shd w:val="clear" w:color="auto" w:fill="FFFFFF"/>
          </w:tcPr>
          <w:p w:rsidR="0070002F" w:rsidRDefault="006E7011">
            <w:pPr>
              <w:pStyle w:val="a8"/>
              <w:shd w:val="clear" w:color="auto" w:fill="auto"/>
            </w:pPr>
            <w:r>
              <w:t>без учета нац. проекта</w:t>
            </w:r>
          </w:p>
        </w:tc>
        <w:tc>
          <w:tcPr>
            <w:tcW w:w="984" w:type="dxa"/>
            <w:vMerge w:val="restart"/>
            <w:shd w:val="clear" w:color="auto" w:fill="FFFFFF"/>
          </w:tcPr>
          <w:p w:rsidR="0070002F" w:rsidRDefault="006E7011">
            <w:pPr>
              <w:pStyle w:val="a8"/>
              <w:shd w:val="clear" w:color="auto" w:fill="auto"/>
              <w:jc w:val="center"/>
            </w:pPr>
            <w:r>
              <w:t>1700</w:t>
            </w:r>
          </w:p>
        </w:tc>
        <w:tc>
          <w:tcPr>
            <w:tcW w:w="989" w:type="dxa"/>
            <w:vMerge w:val="restart"/>
            <w:shd w:val="clear" w:color="auto" w:fill="FFFFFF"/>
          </w:tcPr>
          <w:p w:rsidR="0070002F" w:rsidRDefault="006E7011">
            <w:pPr>
              <w:pStyle w:val="a8"/>
              <w:shd w:val="clear" w:color="auto" w:fill="auto"/>
              <w:ind w:firstLine="240"/>
              <w:jc w:val="both"/>
            </w:pPr>
            <w:r>
              <w:t>1750</w:t>
            </w:r>
          </w:p>
        </w:tc>
        <w:tc>
          <w:tcPr>
            <w:tcW w:w="989" w:type="dxa"/>
            <w:vMerge w:val="restart"/>
            <w:shd w:val="clear" w:color="auto" w:fill="FFFFFF"/>
          </w:tcPr>
          <w:p w:rsidR="0070002F" w:rsidRDefault="006E7011">
            <w:pPr>
              <w:pStyle w:val="a8"/>
              <w:shd w:val="clear" w:color="auto" w:fill="auto"/>
              <w:ind w:firstLine="240"/>
              <w:jc w:val="both"/>
            </w:pPr>
            <w:r>
              <w:t>1800</w:t>
            </w:r>
          </w:p>
        </w:tc>
        <w:tc>
          <w:tcPr>
            <w:tcW w:w="984" w:type="dxa"/>
            <w:vMerge w:val="restart"/>
            <w:shd w:val="clear" w:color="auto" w:fill="FFFFFF"/>
          </w:tcPr>
          <w:p w:rsidR="0070002F" w:rsidRDefault="006E7011">
            <w:pPr>
              <w:pStyle w:val="a8"/>
              <w:shd w:val="clear" w:color="auto" w:fill="auto"/>
              <w:jc w:val="center"/>
            </w:pPr>
            <w:r>
              <w:t>1850</w:t>
            </w:r>
          </w:p>
        </w:tc>
        <w:tc>
          <w:tcPr>
            <w:tcW w:w="994" w:type="dxa"/>
            <w:vMerge/>
            <w:shd w:val="clear" w:color="auto" w:fill="FFFFFF"/>
            <w:vAlign w:val="bottom"/>
          </w:tcPr>
          <w:p w:rsidR="0070002F" w:rsidRDefault="0070002F"/>
        </w:tc>
        <w:tc>
          <w:tcPr>
            <w:tcW w:w="1027" w:type="dxa"/>
            <w:vMerge/>
            <w:shd w:val="clear" w:color="auto" w:fill="FFFFFF"/>
            <w:vAlign w:val="bottom"/>
          </w:tcPr>
          <w:p w:rsidR="0070002F" w:rsidRDefault="0070002F"/>
        </w:tc>
      </w:tr>
      <w:tr w:rsidR="0070002F">
        <w:trPr>
          <w:trHeight w:hRule="exact" w:val="394"/>
          <w:jc w:val="center"/>
        </w:trPr>
        <w:tc>
          <w:tcPr>
            <w:tcW w:w="571" w:type="dxa"/>
            <w:vMerge/>
            <w:shd w:val="clear" w:color="auto" w:fill="FFFFFF"/>
          </w:tcPr>
          <w:p w:rsidR="0070002F" w:rsidRDefault="0070002F"/>
        </w:tc>
        <w:tc>
          <w:tcPr>
            <w:tcW w:w="4253" w:type="dxa"/>
            <w:shd w:val="clear" w:color="auto" w:fill="FFFFFF"/>
          </w:tcPr>
          <w:p w:rsidR="0070002F" w:rsidRDefault="0070002F">
            <w:pPr>
              <w:rPr>
                <w:sz w:val="10"/>
                <w:szCs w:val="10"/>
              </w:rPr>
            </w:pPr>
          </w:p>
        </w:tc>
        <w:tc>
          <w:tcPr>
            <w:tcW w:w="1373" w:type="dxa"/>
            <w:vMerge/>
            <w:shd w:val="clear" w:color="auto" w:fill="FFFFFF"/>
          </w:tcPr>
          <w:p w:rsidR="0070002F" w:rsidRDefault="0070002F"/>
        </w:tc>
        <w:tc>
          <w:tcPr>
            <w:tcW w:w="1368" w:type="dxa"/>
            <w:vMerge/>
            <w:shd w:val="clear" w:color="auto" w:fill="FFFFFF"/>
          </w:tcPr>
          <w:p w:rsidR="0070002F" w:rsidRDefault="0070002F"/>
        </w:tc>
        <w:tc>
          <w:tcPr>
            <w:tcW w:w="1973" w:type="dxa"/>
            <w:vMerge/>
            <w:shd w:val="clear" w:color="auto" w:fill="FFFFFF"/>
          </w:tcPr>
          <w:p w:rsidR="0070002F" w:rsidRDefault="0070002F"/>
        </w:tc>
        <w:tc>
          <w:tcPr>
            <w:tcW w:w="984" w:type="dxa"/>
            <w:vMerge/>
            <w:shd w:val="clear" w:color="auto" w:fill="FFFFFF"/>
          </w:tcPr>
          <w:p w:rsidR="0070002F" w:rsidRDefault="0070002F"/>
        </w:tc>
        <w:tc>
          <w:tcPr>
            <w:tcW w:w="989" w:type="dxa"/>
            <w:vMerge/>
            <w:shd w:val="clear" w:color="auto" w:fill="FFFFFF"/>
          </w:tcPr>
          <w:p w:rsidR="0070002F" w:rsidRDefault="0070002F"/>
        </w:tc>
        <w:tc>
          <w:tcPr>
            <w:tcW w:w="989" w:type="dxa"/>
            <w:vMerge/>
            <w:shd w:val="clear" w:color="auto" w:fill="FFFFFF"/>
          </w:tcPr>
          <w:p w:rsidR="0070002F" w:rsidRDefault="0070002F"/>
        </w:tc>
        <w:tc>
          <w:tcPr>
            <w:tcW w:w="984" w:type="dxa"/>
            <w:vMerge/>
            <w:shd w:val="clear" w:color="auto" w:fill="FFFFFF"/>
          </w:tcPr>
          <w:p w:rsidR="0070002F" w:rsidRDefault="0070002F"/>
        </w:tc>
        <w:tc>
          <w:tcPr>
            <w:tcW w:w="994" w:type="dxa"/>
            <w:shd w:val="clear" w:color="auto" w:fill="FFFFFF"/>
          </w:tcPr>
          <w:p w:rsidR="0070002F" w:rsidRDefault="0070002F">
            <w:pPr>
              <w:rPr>
                <w:sz w:val="10"/>
                <w:szCs w:val="10"/>
              </w:rPr>
            </w:pPr>
          </w:p>
        </w:tc>
        <w:tc>
          <w:tcPr>
            <w:tcW w:w="1027" w:type="dxa"/>
            <w:shd w:val="clear" w:color="auto" w:fill="FFFFFF"/>
          </w:tcPr>
          <w:p w:rsidR="0070002F" w:rsidRDefault="0070002F">
            <w:pPr>
              <w:rPr>
                <w:sz w:val="10"/>
                <w:szCs w:val="10"/>
              </w:rPr>
            </w:pPr>
          </w:p>
        </w:tc>
      </w:tr>
      <w:tr w:rsidR="0070002F">
        <w:trPr>
          <w:trHeight w:hRule="exact" w:val="442"/>
          <w:jc w:val="center"/>
        </w:trPr>
        <w:tc>
          <w:tcPr>
            <w:tcW w:w="571" w:type="dxa"/>
            <w:shd w:val="clear" w:color="auto" w:fill="FFFFFF"/>
            <w:vAlign w:val="bottom"/>
          </w:tcPr>
          <w:p w:rsidR="0070002F" w:rsidRDefault="006E7011">
            <w:pPr>
              <w:pStyle w:val="a8"/>
              <w:shd w:val="clear" w:color="auto" w:fill="auto"/>
              <w:jc w:val="center"/>
            </w:pPr>
            <w:r>
              <w:t>5.</w:t>
            </w:r>
          </w:p>
        </w:tc>
        <w:tc>
          <w:tcPr>
            <w:tcW w:w="4253" w:type="dxa"/>
            <w:shd w:val="clear" w:color="auto" w:fill="FFFFFF"/>
            <w:vAlign w:val="bottom"/>
          </w:tcPr>
          <w:p w:rsidR="0070002F" w:rsidRDefault="006E7011">
            <w:pPr>
              <w:pStyle w:val="a8"/>
              <w:shd w:val="clear" w:color="auto" w:fill="auto"/>
            </w:pPr>
            <w:r>
              <w:t>Число лиц, которым рекомендованы</w:t>
            </w:r>
          </w:p>
        </w:tc>
        <w:tc>
          <w:tcPr>
            <w:tcW w:w="1373" w:type="dxa"/>
            <w:shd w:val="clear" w:color="auto" w:fill="FFFFFF"/>
            <w:vAlign w:val="bottom"/>
          </w:tcPr>
          <w:p w:rsidR="0070002F" w:rsidRDefault="006E7011">
            <w:pPr>
              <w:pStyle w:val="a8"/>
              <w:shd w:val="clear" w:color="auto" w:fill="auto"/>
              <w:jc w:val="center"/>
            </w:pPr>
            <w:r>
              <w:t>4</w:t>
            </w:r>
          </w:p>
        </w:tc>
        <w:tc>
          <w:tcPr>
            <w:tcW w:w="1368" w:type="dxa"/>
            <w:shd w:val="clear" w:color="auto" w:fill="FFFFFF"/>
            <w:vAlign w:val="bottom"/>
          </w:tcPr>
          <w:p w:rsidR="0070002F" w:rsidRDefault="006E7011">
            <w:pPr>
              <w:pStyle w:val="a8"/>
              <w:shd w:val="clear" w:color="auto" w:fill="auto"/>
              <w:jc w:val="center"/>
            </w:pPr>
            <w:r>
              <w:t>31 декабря</w:t>
            </w:r>
          </w:p>
        </w:tc>
        <w:tc>
          <w:tcPr>
            <w:tcW w:w="1973" w:type="dxa"/>
            <w:shd w:val="clear" w:color="auto" w:fill="FFFFFF"/>
            <w:vAlign w:val="bottom"/>
          </w:tcPr>
          <w:p w:rsidR="0070002F" w:rsidRDefault="006E7011">
            <w:pPr>
              <w:pStyle w:val="a8"/>
              <w:shd w:val="clear" w:color="auto" w:fill="auto"/>
            </w:pPr>
            <w:r>
              <w:t>с учетом нац.</w:t>
            </w:r>
          </w:p>
        </w:tc>
        <w:tc>
          <w:tcPr>
            <w:tcW w:w="984" w:type="dxa"/>
            <w:shd w:val="clear" w:color="auto" w:fill="FFFFFF"/>
            <w:vAlign w:val="bottom"/>
          </w:tcPr>
          <w:p w:rsidR="0070002F" w:rsidRDefault="006E7011">
            <w:pPr>
              <w:pStyle w:val="a8"/>
              <w:shd w:val="clear" w:color="auto" w:fill="auto"/>
              <w:jc w:val="center"/>
            </w:pPr>
            <w:r>
              <w:t>4,2</w:t>
            </w:r>
          </w:p>
        </w:tc>
        <w:tc>
          <w:tcPr>
            <w:tcW w:w="989" w:type="dxa"/>
            <w:shd w:val="clear" w:color="auto" w:fill="FFFFFF"/>
            <w:vAlign w:val="bottom"/>
          </w:tcPr>
          <w:p w:rsidR="0070002F" w:rsidRDefault="006E7011">
            <w:pPr>
              <w:pStyle w:val="a8"/>
              <w:shd w:val="clear" w:color="auto" w:fill="auto"/>
              <w:jc w:val="center"/>
            </w:pPr>
            <w:r>
              <w:t>4,4</w:t>
            </w:r>
          </w:p>
        </w:tc>
        <w:tc>
          <w:tcPr>
            <w:tcW w:w="989" w:type="dxa"/>
            <w:shd w:val="clear" w:color="auto" w:fill="FFFFFF"/>
            <w:vAlign w:val="bottom"/>
          </w:tcPr>
          <w:p w:rsidR="0070002F" w:rsidRDefault="006E7011">
            <w:pPr>
              <w:pStyle w:val="a8"/>
              <w:shd w:val="clear" w:color="auto" w:fill="auto"/>
              <w:jc w:val="center"/>
            </w:pPr>
            <w:r>
              <w:t>4,7</w:t>
            </w:r>
          </w:p>
        </w:tc>
        <w:tc>
          <w:tcPr>
            <w:tcW w:w="984" w:type="dxa"/>
            <w:shd w:val="clear" w:color="auto" w:fill="FFFFFF"/>
            <w:vAlign w:val="bottom"/>
          </w:tcPr>
          <w:p w:rsidR="0070002F" w:rsidRDefault="006E7011">
            <w:pPr>
              <w:pStyle w:val="a8"/>
              <w:shd w:val="clear" w:color="auto" w:fill="auto"/>
              <w:jc w:val="center"/>
            </w:pPr>
            <w:r>
              <w:t>5</w:t>
            </w:r>
          </w:p>
        </w:tc>
        <w:tc>
          <w:tcPr>
            <w:tcW w:w="994" w:type="dxa"/>
            <w:shd w:val="clear" w:color="auto" w:fill="FFFFFF"/>
            <w:vAlign w:val="bottom"/>
          </w:tcPr>
          <w:p w:rsidR="0070002F" w:rsidRDefault="006E7011">
            <w:pPr>
              <w:pStyle w:val="a8"/>
              <w:shd w:val="clear" w:color="auto" w:fill="auto"/>
              <w:jc w:val="center"/>
            </w:pPr>
            <w:r>
              <w:t>5,3</w:t>
            </w:r>
          </w:p>
        </w:tc>
        <w:tc>
          <w:tcPr>
            <w:tcW w:w="1027" w:type="dxa"/>
            <w:shd w:val="clear" w:color="auto" w:fill="FFFFFF"/>
            <w:vAlign w:val="bottom"/>
          </w:tcPr>
          <w:p w:rsidR="0070002F" w:rsidRDefault="006E7011">
            <w:pPr>
              <w:pStyle w:val="a8"/>
              <w:shd w:val="clear" w:color="auto" w:fill="auto"/>
              <w:jc w:val="center"/>
            </w:pPr>
            <w:r>
              <w:t>5,5</w:t>
            </w:r>
          </w:p>
        </w:tc>
      </w:tr>
      <w:tr w:rsidR="0070002F">
        <w:trPr>
          <w:trHeight w:hRule="exact" w:val="259"/>
          <w:jc w:val="center"/>
        </w:trPr>
        <w:tc>
          <w:tcPr>
            <w:tcW w:w="571" w:type="dxa"/>
            <w:shd w:val="clear" w:color="auto" w:fill="FFFFFF"/>
          </w:tcPr>
          <w:p w:rsidR="0070002F" w:rsidRDefault="0070002F">
            <w:pPr>
              <w:rPr>
                <w:sz w:val="10"/>
                <w:szCs w:val="10"/>
              </w:rPr>
            </w:pPr>
          </w:p>
        </w:tc>
        <w:tc>
          <w:tcPr>
            <w:tcW w:w="4253" w:type="dxa"/>
            <w:shd w:val="clear" w:color="auto" w:fill="FFFFFF"/>
          </w:tcPr>
          <w:p w:rsidR="0070002F" w:rsidRDefault="006E7011">
            <w:pPr>
              <w:pStyle w:val="a8"/>
              <w:shd w:val="clear" w:color="auto" w:fill="auto"/>
            </w:pPr>
            <w:r>
              <w:t>индивидуальные планы по здоровому</w:t>
            </w:r>
          </w:p>
        </w:tc>
        <w:tc>
          <w:tcPr>
            <w:tcW w:w="1373" w:type="dxa"/>
            <w:shd w:val="clear" w:color="auto" w:fill="FFFFFF"/>
          </w:tcPr>
          <w:p w:rsidR="0070002F" w:rsidRDefault="0070002F">
            <w:pPr>
              <w:rPr>
                <w:sz w:val="10"/>
                <w:szCs w:val="10"/>
              </w:rPr>
            </w:pPr>
          </w:p>
        </w:tc>
        <w:tc>
          <w:tcPr>
            <w:tcW w:w="1368" w:type="dxa"/>
            <w:shd w:val="clear" w:color="auto" w:fill="FFFFFF"/>
          </w:tcPr>
          <w:p w:rsidR="0070002F" w:rsidRDefault="006E7011">
            <w:pPr>
              <w:pStyle w:val="a8"/>
              <w:shd w:val="clear" w:color="auto" w:fill="auto"/>
              <w:jc w:val="center"/>
            </w:pPr>
            <w:r>
              <w:t>2017 г.</w:t>
            </w:r>
          </w:p>
        </w:tc>
        <w:tc>
          <w:tcPr>
            <w:tcW w:w="1973" w:type="dxa"/>
            <w:shd w:val="clear" w:color="auto" w:fill="FFFFFF"/>
          </w:tcPr>
          <w:p w:rsidR="0070002F" w:rsidRDefault="006E7011">
            <w:pPr>
              <w:pStyle w:val="a8"/>
              <w:shd w:val="clear" w:color="auto" w:fill="auto"/>
            </w:pPr>
            <w:r>
              <w:t>проекта</w:t>
            </w:r>
          </w:p>
        </w:tc>
        <w:tc>
          <w:tcPr>
            <w:tcW w:w="984" w:type="dxa"/>
            <w:shd w:val="clear" w:color="auto" w:fill="FFFFFF"/>
          </w:tcPr>
          <w:p w:rsidR="0070002F" w:rsidRDefault="0070002F">
            <w:pPr>
              <w:rPr>
                <w:sz w:val="10"/>
                <w:szCs w:val="10"/>
              </w:rPr>
            </w:pPr>
          </w:p>
        </w:tc>
        <w:tc>
          <w:tcPr>
            <w:tcW w:w="989" w:type="dxa"/>
            <w:shd w:val="clear" w:color="auto" w:fill="FFFFFF"/>
          </w:tcPr>
          <w:p w:rsidR="0070002F" w:rsidRDefault="0070002F">
            <w:pPr>
              <w:rPr>
                <w:sz w:val="10"/>
                <w:szCs w:val="10"/>
              </w:rPr>
            </w:pPr>
          </w:p>
        </w:tc>
        <w:tc>
          <w:tcPr>
            <w:tcW w:w="989" w:type="dxa"/>
            <w:shd w:val="clear" w:color="auto" w:fill="FFFFFF"/>
          </w:tcPr>
          <w:p w:rsidR="0070002F" w:rsidRDefault="0070002F">
            <w:pPr>
              <w:rPr>
                <w:sz w:val="10"/>
                <w:szCs w:val="10"/>
              </w:rPr>
            </w:pPr>
          </w:p>
        </w:tc>
        <w:tc>
          <w:tcPr>
            <w:tcW w:w="984" w:type="dxa"/>
            <w:shd w:val="clear" w:color="auto" w:fill="FFFFFF"/>
          </w:tcPr>
          <w:p w:rsidR="0070002F" w:rsidRDefault="0070002F">
            <w:pPr>
              <w:rPr>
                <w:sz w:val="10"/>
                <w:szCs w:val="10"/>
              </w:rPr>
            </w:pPr>
          </w:p>
        </w:tc>
        <w:tc>
          <w:tcPr>
            <w:tcW w:w="994" w:type="dxa"/>
            <w:shd w:val="clear" w:color="auto" w:fill="FFFFFF"/>
          </w:tcPr>
          <w:p w:rsidR="0070002F" w:rsidRDefault="0070002F">
            <w:pPr>
              <w:rPr>
                <w:sz w:val="10"/>
                <w:szCs w:val="10"/>
              </w:rPr>
            </w:pPr>
          </w:p>
        </w:tc>
        <w:tc>
          <w:tcPr>
            <w:tcW w:w="1027" w:type="dxa"/>
            <w:shd w:val="clear" w:color="auto" w:fill="FFFFFF"/>
          </w:tcPr>
          <w:p w:rsidR="0070002F" w:rsidRDefault="0070002F">
            <w:pPr>
              <w:rPr>
                <w:sz w:val="10"/>
                <w:szCs w:val="10"/>
              </w:rPr>
            </w:pPr>
          </w:p>
        </w:tc>
      </w:tr>
      <w:tr w:rsidR="0070002F">
        <w:trPr>
          <w:trHeight w:hRule="exact" w:val="552"/>
          <w:jc w:val="center"/>
        </w:trPr>
        <w:tc>
          <w:tcPr>
            <w:tcW w:w="571" w:type="dxa"/>
            <w:shd w:val="clear" w:color="auto" w:fill="FFFFFF"/>
          </w:tcPr>
          <w:p w:rsidR="0070002F" w:rsidRDefault="0070002F">
            <w:pPr>
              <w:rPr>
                <w:sz w:val="10"/>
                <w:szCs w:val="10"/>
              </w:rPr>
            </w:pPr>
          </w:p>
        </w:tc>
        <w:tc>
          <w:tcPr>
            <w:tcW w:w="4253" w:type="dxa"/>
            <w:shd w:val="clear" w:color="auto" w:fill="FFFFFF"/>
          </w:tcPr>
          <w:p w:rsidR="0070002F" w:rsidRDefault="006E7011">
            <w:pPr>
              <w:pStyle w:val="a8"/>
              <w:shd w:val="clear" w:color="auto" w:fill="auto"/>
            </w:pPr>
            <w:r>
              <w:t>образу жизни (паспорта здоровья), в центрах здоровья (млн. человек)</w:t>
            </w:r>
          </w:p>
        </w:tc>
        <w:tc>
          <w:tcPr>
            <w:tcW w:w="1373" w:type="dxa"/>
            <w:shd w:val="clear" w:color="auto" w:fill="FFFFFF"/>
          </w:tcPr>
          <w:p w:rsidR="0070002F" w:rsidRDefault="0070002F">
            <w:pPr>
              <w:rPr>
                <w:sz w:val="10"/>
                <w:szCs w:val="10"/>
              </w:rPr>
            </w:pPr>
          </w:p>
        </w:tc>
        <w:tc>
          <w:tcPr>
            <w:tcW w:w="1368" w:type="dxa"/>
            <w:shd w:val="clear" w:color="auto" w:fill="FFFFFF"/>
          </w:tcPr>
          <w:p w:rsidR="0070002F" w:rsidRDefault="0070002F">
            <w:pPr>
              <w:rPr>
                <w:sz w:val="10"/>
                <w:szCs w:val="10"/>
              </w:rPr>
            </w:pPr>
          </w:p>
        </w:tc>
        <w:tc>
          <w:tcPr>
            <w:tcW w:w="1973" w:type="dxa"/>
            <w:shd w:val="clear" w:color="auto" w:fill="FFFFFF"/>
            <w:vAlign w:val="bottom"/>
          </w:tcPr>
          <w:p w:rsidR="0070002F" w:rsidRDefault="006E7011">
            <w:pPr>
              <w:pStyle w:val="a8"/>
              <w:shd w:val="clear" w:color="auto" w:fill="auto"/>
            </w:pPr>
            <w:r>
              <w:t>без учета нац.</w:t>
            </w:r>
          </w:p>
        </w:tc>
        <w:tc>
          <w:tcPr>
            <w:tcW w:w="984" w:type="dxa"/>
            <w:shd w:val="clear" w:color="auto" w:fill="FFFFFF"/>
            <w:vAlign w:val="bottom"/>
          </w:tcPr>
          <w:p w:rsidR="0070002F" w:rsidRDefault="006E7011">
            <w:pPr>
              <w:pStyle w:val="a8"/>
              <w:shd w:val="clear" w:color="auto" w:fill="auto"/>
              <w:jc w:val="center"/>
            </w:pPr>
            <w:r>
              <w:t>4</w:t>
            </w:r>
          </w:p>
        </w:tc>
        <w:tc>
          <w:tcPr>
            <w:tcW w:w="989" w:type="dxa"/>
            <w:shd w:val="clear" w:color="auto" w:fill="FFFFFF"/>
            <w:vAlign w:val="bottom"/>
          </w:tcPr>
          <w:p w:rsidR="0070002F" w:rsidRDefault="006E7011">
            <w:pPr>
              <w:pStyle w:val="a8"/>
              <w:shd w:val="clear" w:color="auto" w:fill="auto"/>
              <w:jc w:val="center"/>
            </w:pPr>
            <w:r>
              <w:t>4,1</w:t>
            </w:r>
          </w:p>
        </w:tc>
        <w:tc>
          <w:tcPr>
            <w:tcW w:w="989" w:type="dxa"/>
            <w:shd w:val="clear" w:color="auto" w:fill="FFFFFF"/>
            <w:vAlign w:val="bottom"/>
          </w:tcPr>
          <w:p w:rsidR="0070002F" w:rsidRDefault="006E7011">
            <w:pPr>
              <w:pStyle w:val="a8"/>
              <w:shd w:val="clear" w:color="auto" w:fill="auto"/>
              <w:jc w:val="center"/>
            </w:pPr>
            <w:r>
              <w:t>4,2</w:t>
            </w:r>
          </w:p>
        </w:tc>
        <w:tc>
          <w:tcPr>
            <w:tcW w:w="984" w:type="dxa"/>
            <w:shd w:val="clear" w:color="auto" w:fill="FFFFFF"/>
            <w:vAlign w:val="bottom"/>
          </w:tcPr>
          <w:p w:rsidR="0070002F" w:rsidRDefault="006E7011">
            <w:pPr>
              <w:pStyle w:val="a8"/>
              <w:shd w:val="clear" w:color="auto" w:fill="auto"/>
              <w:jc w:val="center"/>
            </w:pPr>
            <w:r>
              <w:t>4,1</w:t>
            </w:r>
          </w:p>
        </w:tc>
        <w:tc>
          <w:tcPr>
            <w:tcW w:w="994" w:type="dxa"/>
            <w:shd w:val="clear" w:color="auto" w:fill="FFFFFF"/>
            <w:vAlign w:val="bottom"/>
          </w:tcPr>
          <w:p w:rsidR="0070002F" w:rsidRDefault="006E7011">
            <w:pPr>
              <w:pStyle w:val="a8"/>
              <w:shd w:val="clear" w:color="auto" w:fill="auto"/>
              <w:jc w:val="center"/>
            </w:pPr>
            <w:r>
              <w:t>4,2</w:t>
            </w:r>
          </w:p>
        </w:tc>
        <w:tc>
          <w:tcPr>
            <w:tcW w:w="1027" w:type="dxa"/>
            <w:shd w:val="clear" w:color="auto" w:fill="FFFFFF"/>
            <w:vAlign w:val="bottom"/>
          </w:tcPr>
          <w:p w:rsidR="0070002F" w:rsidRDefault="006E7011">
            <w:pPr>
              <w:pStyle w:val="a8"/>
              <w:shd w:val="clear" w:color="auto" w:fill="auto"/>
              <w:jc w:val="center"/>
            </w:pPr>
            <w:r>
              <w:t>4,1</w:t>
            </w:r>
          </w:p>
        </w:tc>
      </w:tr>
    </w:tbl>
    <w:p w:rsidR="0070002F" w:rsidRDefault="006E7011">
      <w:pPr>
        <w:pStyle w:val="a6"/>
        <w:shd w:val="clear" w:color="auto" w:fill="auto"/>
        <w:ind w:left="7589"/>
      </w:pPr>
      <w:r>
        <w:t>проекта</w:t>
      </w:r>
    </w:p>
    <w:p w:rsidR="0070002F" w:rsidRDefault="006E7011">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2477"/>
        <w:gridCol w:w="1502"/>
        <w:gridCol w:w="1507"/>
        <w:gridCol w:w="1354"/>
        <w:gridCol w:w="1358"/>
        <w:gridCol w:w="1829"/>
        <w:gridCol w:w="1896"/>
        <w:gridCol w:w="1958"/>
      </w:tblGrid>
      <w:tr w:rsidR="0070002F">
        <w:trPr>
          <w:trHeight w:hRule="exact" w:val="2779"/>
        </w:trPr>
        <w:tc>
          <w:tcPr>
            <w:tcW w:w="2477" w:type="dxa"/>
            <w:tcBorders>
              <w:top w:val="single" w:sz="4" w:space="0" w:color="auto"/>
            </w:tcBorders>
            <w:shd w:val="clear" w:color="auto" w:fill="FFFFFF"/>
            <w:vAlign w:val="center"/>
          </w:tcPr>
          <w:p w:rsidR="0070002F" w:rsidRDefault="006E7011">
            <w:pPr>
              <w:pStyle w:val="a8"/>
              <w:framePr w:w="13882" w:h="3346" w:hSpace="557" w:vSpace="331" w:wrap="notBeside" w:vAnchor="text" w:hAnchor="text" w:x="591" w:y="332"/>
              <w:shd w:val="clear" w:color="auto" w:fill="auto"/>
              <w:ind w:firstLine="400"/>
            </w:pPr>
            <w:r>
              <w:lastRenderedPageBreak/>
              <w:t>Наименование федерального проекта</w:t>
            </w:r>
          </w:p>
        </w:tc>
        <w:tc>
          <w:tcPr>
            <w:tcW w:w="1502" w:type="dxa"/>
            <w:tcBorders>
              <w:top w:val="single" w:sz="4" w:space="0" w:color="auto"/>
              <w:left w:val="single" w:sz="4" w:space="0" w:color="auto"/>
            </w:tcBorders>
            <w:shd w:val="clear" w:color="auto" w:fill="FFFFFF"/>
            <w:vAlign w:val="bottom"/>
          </w:tcPr>
          <w:p w:rsidR="0070002F" w:rsidRDefault="006E7011">
            <w:pPr>
              <w:pStyle w:val="a8"/>
              <w:framePr w:w="13882" w:h="3346" w:hSpace="557" w:vSpace="331" w:wrap="notBeside" w:vAnchor="text" w:hAnchor="text" w:x="591" w:y="332"/>
              <w:shd w:val="clear" w:color="auto" w:fill="auto"/>
              <w:jc w:val="center"/>
            </w:pPr>
            <w:r>
              <w:t>Объем бюджетных ассигнований федерального бюджета (млн. рублей)</w:t>
            </w:r>
          </w:p>
        </w:tc>
        <w:tc>
          <w:tcPr>
            <w:tcW w:w="9902" w:type="dxa"/>
            <w:gridSpan w:val="6"/>
            <w:tcBorders>
              <w:top w:val="single" w:sz="4" w:space="0" w:color="auto"/>
              <w:left w:val="single" w:sz="4" w:space="0" w:color="auto"/>
              <w:right w:val="single" w:sz="4" w:space="0" w:color="auto"/>
            </w:tcBorders>
            <w:shd w:val="clear" w:color="auto" w:fill="FFFFFF"/>
            <w:vAlign w:val="bottom"/>
          </w:tcPr>
          <w:p w:rsidR="0070002F" w:rsidRDefault="006E7011">
            <w:pPr>
              <w:pStyle w:val="a8"/>
              <w:framePr w:w="13882" w:h="3346" w:hSpace="557" w:vSpace="331" w:wrap="notBeside" w:vAnchor="text" w:hAnchor="text" w:x="591" w:y="332"/>
              <w:shd w:val="clear" w:color="auto" w:fill="auto"/>
              <w:jc w:val="center"/>
            </w:pPr>
            <w:r>
              <w:t>Влияние на достижение целей и целевых показателей (процентов)</w:t>
            </w:r>
          </w:p>
          <w:p w:rsidR="0070002F" w:rsidRDefault="006E7011">
            <w:pPr>
              <w:pStyle w:val="a8"/>
              <w:framePr w:w="13882" w:h="3346" w:hSpace="557" w:vSpace="331" w:wrap="notBeside" w:vAnchor="text" w:hAnchor="text" w:x="591" w:y="332"/>
              <w:shd w:val="clear" w:color="auto" w:fill="auto"/>
              <w:jc w:val="center"/>
            </w:pPr>
            <w:r>
              <w:t>1 - увеличить ожидаемую продолжительность здоровой жизни до 67 лет;</w:t>
            </w:r>
          </w:p>
          <w:p w:rsidR="0070002F" w:rsidRDefault="006E7011">
            <w:pPr>
              <w:pStyle w:val="a8"/>
              <w:framePr w:w="13882" w:h="3346" w:hSpace="557" w:vSpace="331" w:wrap="notBeside" w:vAnchor="text" w:hAnchor="text" w:x="591" w:y="332"/>
              <w:shd w:val="clear" w:color="auto" w:fill="auto"/>
              <w:jc w:val="center"/>
            </w:pPr>
            <w:r>
              <w:t>2 - увеличение суммарного коэффициента рождаемости (до 1,7 детей на 1 женщину);</w:t>
            </w:r>
          </w:p>
          <w:p w:rsidR="0070002F" w:rsidRDefault="006E7011">
            <w:pPr>
              <w:pStyle w:val="a8"/>
              <w:framePr w:w="13882" w:h="3346" w:hSpace="557" w:vSpace="331" w:wrap="notBeside" w:vAnchor="text" w:hAnchor="text" w:x="591" w:y="332"/>
              <w:shd w:val="clear" w:color="auto" w:fill="auto"/>
              <w:jc w:val="center"/>
            </w:pPr>
            <w:r>
              <w:t>3 - увеличение доли граждан, ведущих здоровый образ жизни;</w:t>
            </w:r>
          </w:p>
          <w:p w:rsidR="0070002F" w:rsidRDefault="006E7011">
            <w:pPr>
              <w:pStyle w:val="a8"/>
              <w:framePr w:w="13882" w:h="3346" w:hSpace="557" w:vSpace="331" w:wrap="notBeside" w:vAnchor="text" w:hAnchor="text" w:x="591" w:y="332"/>
              <w:shd w:val="clear" w:color="auto" w:fill="auto"/>
              <w:jc w:val="center"/>
            </w:pPr>
            <w:r>
              <w:t>4 - увеличение доли граждан, систематически занимающихся физической культурой и спортом до 55%;</w:t>
            </w:r>
          </w:p>
          <w:p w:rsidR="0070002F" w:rsidRDefault="006E7011">
            <w:pPr>
              <w:pStyle w:val="a8"/>
              <w:framePr w:w="13882" w:h="3346" w:hSpace="557" w:vSpace="331" w:wrap="notBeside" w:vAnchor="text" w:hAnchor="text" w:x="591" w:y="332"/>
              <w:shd w:val="clear" w:color="auto" w:fill="auto"/>
              <w:jc w:val="center"/>
            </w:pPr>
            <w:r>
              <w:t>5 - снижение смертности населения старше трудоспособного возраста (на 1000 человек населения соответствующего возраста);</w:t>
            </w:r>
          </w:p>
          <w:p w:rsidR="0070002F" w:rsidRDefault="006E7011">
            <w:pPr>
              <w:pStyle w:val="a8"/>
              <w:framePr w:w="13882" w:h="3346" w:hSpace="557" w:vSpace="331" w:wrap="notBeside" w:vAnchor="text" w:hAnchor="text" w:x="591" w:y="332"/>
              <w:shd w:val="clear" w:color="auto" w:fill="auto"/>
              <w:jc w:val="center"/>
            </w:pPr>
            <w:r>
              <w:t>6 - Обращаемость в медицинские организации по поводу проблем, связанных с образом жизни (тысяч человек)</w:t>
            </w:r>
          </w:p>
        </w:tc>
      </w:tr>
      <w:tr w:rsidR="0070002F">
        <w:trPr>
          <w:trHeight w:hRule="exact" w:val="566"/>
        </w:trPr>
        <w:tc>
          <w:tcPr>
            <w:tcW w:w="2477" w:type="dxa"/>
            <w:tcBorders>
              <w:bottom w:val="single" w:sz="4" w:space="0" w:color="auto"/>
            </w:tcBorders>
            <w:shd w:val="clear" w:color="auto" w:fill="FFFFFF"/>
          </w:tcPr>
          <w:p w:rsidR="0070002F" w:rsidRDefault="0070002F">
            <w:pPr>
              <w:framePr w:w="13882" w:h="3346" w:hSpace="557" w:vSpace="331" w:wrap="notBeside" w:vAnchor="text" w:hAnchor="text" w:x="591" w:y="332"/>
              <w:rPr>
                <w:sz w:val="10"/>
                <w:szCs w:val="10"/>
              </w:rPr>
            </w:pPr>
          </w:p>
        </w:tc>
        <w:tc>
          <w:tcPr>
            <w:tcW w:w="1502" w:type="dxa"/>
            <w:tcBorders>
              <w:left w:val="single" w:sz="4" w:space="0" w:color="auto"/>
              <w:bottom w:val="single" w:sz="4" w:space="0" w:color="auto"/>
            </w:tcBorders>
            <w:shd w:val="clear" w:color="auto" w:fill="FFFFFF"/>
          </w:tcPr>
          <w:p w:rsidR="0070002F" w:rsidRDefault="0070002F">
            <w:pPr>
              <w:framePr w:w="13882" w:h="3346" w:hSpace="557" w:vSpace="331" w:wrap="notBeside" w:vAnchor="text" w:hAnchor="text" w:x="591" w:y="332"/>
              <w:rPr>
                <w:sz w:val="10"/>
                <w:szCs w:val="10"/>
              </w:rPr>
            </w:pPr>
          </w:p>
        </w:tc>
        <w:tc>
          <w:tcPr>
            <w:tcW w:w="1507"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3882" w:h="3346" w:hSpace="557" w:vSpace="331" w:wrap="notBeside" w:vAnchor="text" w:hAnchor="text" w:x="591" w:y="332"/>
              <w:shd w:val="clear" w:color="auto" w:fill="auto"/>
              <w:jc w:val="center"/>
            </w:pPr>
            <w:r>
              <w:t>цель 1</w:t>
            </w:r>
          </w:p>
        </w:tc>
        <w:tc>
          <w:tcPr>
            <w:tcW w:w="1354"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3882" w:h="3346" w:hSpace="557" w:vSpace="331" w:wrap="notBeside" w:vAnchor="text" w:hAnchor="text" w:x="591" w:y="332"/>
              <w:shd w:val="clear" w:color="auto" w:fill="auto"/>
              <w:jc w:val="center"/>
            </w:pPr>
            <w:r>
              <w:t>цель 2</w:t>
            </w:r>
          </w:p>
        </w:tc>
        <w:tc>
          <w:tcPr>
            <w:tcW w:w="1358" w:type="dxa"/>
            <w:tcBorders>
              <w:top w:val="single" w:sz="4" w:space="0" w:color="auto"/>
              <w:left w:val="single" w:sz="4" w:space="0" w:color="auto"/>
              <w:bottom w:val="single" w:sz="4" w:space="0" w:color="auto"/>
            </w:tcBorders>
            <w:shd w:val="clear" w:color="auto" w:fill="FFFFFF"/>
            <w:vAlign w:val="center"/>
          </w:tcPr>
          <w:p w:rsidR="0070002F" w:rsidRDefault="006E7011">
            <w:pPr>
              <w:pStyle w:val="a8"/>
              <w:framePr w:w="13882" w:h="3346" w:hSpace="557" w:vSpace="331" w:wrap="notBeside" w:vAnchor="text" w:hAnchor="text" w:x="591" w:y="332"/>
              <w:shd w:val="clear" w:color="auto" w:fill="auto"/>
              <w:jc w:val="center"/>
            </w:pPr>
            <w:r>
              <w:t>цель 3</w:t>
            </w:r>
          </w:p>
        </w:tc>
        <w:tc>
          <w:tcPr>
            <w:tcW w:w="1829" w:type="dxa"/>
            <w:tcBorders>
              <w:top w:val="single" w:sz="4" w:space="0" w:color="auto"/>
              <w:left w:val="single" w:sz="4" w:space="0" w:color="auto"/>
              <w:bottom w:val="single" w:sz="4" w:space="0" w:color="auto"/>
            </w:tcBorders>
            <w:shd w:val="clear" w:color="auto" w:fill="FFFFFF"/>
          </w:tcPr>
          <w:p w:rsidR="0070002F" w:rsidRDefault="006E7011">
            <w:pPr>
              <w:pStyle w:val="a8"/>
              <w:framePr w:w="13882" w:h="3346" w:hSpace="557" w:vSpace="331" w:wrap="notBeside" w:vAnchor="text" w:hAnchor="text" w:x="591" w:y="332"/>
              <w:shd w:val="clear" w:color="auto" w:fill="auto"/>
              <w:jc w:val="center"/>
            </w:pPr>
            <w:r>
              <w:t>целевой показатель 4</w:t>
            </w:r>
          </w:p>
        </w:tc>
        <w:tc>
          <w:tcPr>
            <w:tcW w:w="1896" w:type="dxa"/>
            <w:tcBorders>
              <w:top w:val="single" w:sz="4" w:space="0" w:color="auto"/>
              <w:left w:val="single" w:sz="4" w:space="0" w:color="auto"/>
              <w:bottom w:val="single" w:sz="4" w:space="0" w:color="auto"/>
            </w:tcBorders>
            <w:shd w:val="clear" w:color="auto" w:fill="FFFFFF"/>
          </w:tcPr>
          <w:p w:rsidR="0070002F" w:rsidRDefault="006E7011">
            <w:pPr>
              <w:pStyle w:val="a8"/>
              <w:framePr w:w="13882" w:h="3346" w:hSpace="557" w:vSpace="331" w:wrap="notBeside" w:vAnchor="text" w:hAnchor="text" w:x="591" w:y="332"/>
              <w:shd w:val="clear" w:color="auto" w:fill="auto"/>
              <w:jc w:val="center"/>
            </w:pPr>
            <w:r>
              <w:t>целевой показатель 5</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0002F" w:rsidRDefault="006E7011">
            <w:pPr>
              <w:pStyle w:val="a8"/>
              <w:framePr w:w="13882" w:h="3346" w:hSpace="557" w:vSpace="331" w:wrap="notBeside" w:vAnchor="text" w:hAnchor="text" w:x="591" w:y="332"/>
              <w:shd w:val="clear" w:color="auto" w:fill="auto"/>
              <w:spacing w:line="233" w:lineRule="auto"/>
              <w:jc w:val="center"/>
            </w:pPr>
            <w:r>
              <w:t>целевой показатель 6</w:t>
            </w:r>
          </w:p>
        </w:tc>
      </w:tr>
    </w:tbl>
    <w:p w:rsidR="0070002F" w:rsidRDefault="006E7011">
      <w:pPr>
        <w:pStyle w:val="a6"/>
        <w:framePr w:w="384" w:h="590" w:hSpace="33" w:wrap="notBeside" w:vAnchor="text" w:hAnchor="text" w:x="34" w:y="1710"/>
        <w:shd w:val="clear" w:color="auto" w:fill="auto"/>
        <w:jc w:val="center"/>
      </w:pPr>
      <w:r>
        <w:t>№ п/п</w:t>
      </w:r>
    </w:p>
    <w:p w:rsidR="0070002F" w:rsidRDefault="006E7011">
      <w:pPr>
        <w:pStyle w:val="a6"/>
        <w:framePr w:w="9610" w:h="360" w:hSpace="33" w:wrap="notBeside" w:vAnchor="text" w:hAnchor="text" w:x="3058" w:y="1"/>
        <w:shd w:val="clear" w:color="auto" w:fill="auto"/>
        <w:rPr>
          <w:sz w:val="28"/>
          <w:szCs w:val="28"/>
        </w:rPr>
      </w:pPr>
      <w:r>
        <w:rPr>
          <w:sz w:val="28"/>
          <w:szCs w:val="28"/>
        </w:rPr>
        <w:t>3. Оценка обеспеченности целей и целевых показателей национального проекта</w:t>
      </w:r>
    </w:p>
    <w:p w:rsidR="0070002F" w:rsidRDefault="006E7011">
      <w:pPr>
        <w:pStyle w:val="a6"/>
        <w:framePr w:w="998" w:h="878" w:hSpace="33" w:wrap="notBeside" w:vAnchor="text" w:hAnchor="text" w:x="14583" w:y="1551"/>
        <w:shd w:val="clear" w:color="auto" w:fill="auto"/>
        <w:jc w:val="both"/>
      </w:pPr>
      <w:r>
        <w:t>Сводный рейтинг (баллов)</w:t>
      </w:r>
    </w:p>
    <w:p w:rsidR="0070002F" w:rsidRDefault="0070002F">
      <w:pPr>
        <w:spacing w:line="1" w:lineRule="exact"/>
        <w:sectPr w:rsidR="0070002F">
          <w:pgSz w:w="16840" w:h="11900" w:orient="landscape"/>
          <w:pgMar w:top="1126" w:right="565" w:bottom="1226" w:left="661" w:header="0" w:footer="798" w:gutter="0"/>
          <w:cols w:space="720"/>
          <w:noEndnote/>
          <w:docGrid w:linePitch="360"/>
        </w:sectPr>
      </w:pPr>
    </w:p>
    <w:p w:rsidR="0070002F" w:rsidRDefault="0070002F">
      <w:pPr>
        <w:spacing w:line="179" w:lineRule="exact"/>
        <w:rPr>
          <w:sz w:val="14"/>
          <w:szCs w:val="14"/>
        </w:rPr>
      </w:pPr>
    </w:p>
    <w:p w:rsidR="0070002F" w:rsidRDefault="0070002F">
      <w:pPr>
        <w:spacing w:line="1" w:lineRule="exact"/>
        <w:sectPr w:rsidR="0070002F">
          <w:type w:val="continuous"/>
          <w:pgSz w:w="16840" w:h="11900" w:orient="landscape"/>
          <w:pgMar w:top="1136" w:right="0" w:bottom="1136"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12"/>
        <w:gridCol w:w="2808"/>
        <w:gridCol w:w="1661"/>
        <w:gridCol w:w="672"/>
      </w:tblGrid>
      <w:tr w:rsidR="0070002F">
        <w:trPr>
          <w:trHeight w:hRule="exact" w:val="278"/>
        </w:trPr>
        <w:tc>
          <w:tcPr>
            <w:tcW w:w="312" w:type="dxa"/>
            <w:shd w:val="clear" w:color="auto" w:fill="FFFFFF"/>
            <w:vAlign w:val="bottom"/>
          </w:tcPr>
          <w:p w:rsidR="0070002F" w:rsidRDefault="006E7011">
            <w:pPr>
              <w:pStyle w:val="a8"/>
              <w:framePr w:w="5453" w:h="4685" w:wrap="none" w:vAnchor="text" w:hAnchor="page" w:x="693" w:y="59"/>
              <w:shd w:val="clear" w:color="auto" w:fill="auto"/>
              <w:jc w:val="both"/>
            </w:pPr>
            <w:r>
              <w:t>1.</w:t>
            </w:r>
          </w:p>
        </w:tc>
        <w:tc>
          <w:tcPr>
            <w:tcW w:w="2808" w:type="dxa"/>
            <w:shd w:val="clear" w:color="auto" w:fill="FFFFFF"/>
          </w:tcPr>
          <w:p w:rsidR="0070002F" w:rsidRDefault="006E7011">
            <w:pPr>
              <w:pStyle w:val="a8"/>
              <w:framePr w:w="5453" w:h="4685" w:wrap="none" w:vAnchor="text" w:hAnchor="page" w:x="693" w:y="59"/>
              <w:shd w:val="clear" w:color="auto" w:fill="auto"/>
            </w:pPr>
            <w:r>
              <w:t>Спорт - норма жизни</w:t>
            </w:r>
          </w:p>
        </w:tc>
        <w:tc>
          <w:tcPr>
            <w:tcW w:w="1661" w:type="dxa"/>
            <w:shd w:val="clear" w:color="auto" w:fill="FFFFFF"/>
          </w:tcPr>
          <w:p w:rsidR="0070002F" w:rsidRDefault="006E7011">
            <w:pPr>
              <w:pStyle w:val="a8"/>
              <w:framePr w:w="5453" w:h="4685" w:wrap="none" w:vAnchor="text" w:hAnchor="page" w:x="693" w:y="59"/>
              <w:shd w:val="clear" w:color="auto" w:fill="auto"/>
              <w:ind w:firstLine="200"/>
            </w:pPr>
            <w:r>
              <w:t>137 198,3</w:t>
            </w:r>
          </w:p>
        </w:tc>
        <w:tc>
          <w:tcPr>
            <w:tcW w:w="672" w:type="dxa"/>
            <w:shd w:val="clear" w:color="auto" w:fill="FFFFFF"/>
          </w:tcPr>
          <w:p w:rsidR="0070002F" w:rsidRDefault="006E7011">
            <w:pPr>
              <w:pStyle w:val="a8"/>
              <w:framePr w:w="5453" w:h="4685" w:wrap="none" w:vAnchor="text" w:hAnchor="page" w:x="693" w:y="59"/>
              <w:shd w:val="clear" w:color="auto" w:fill="auto"/>
              <w:jc w:val="right"/>
            </w:pPr>
            <w:r>
              <w:t>25</w:t>
            </w:r>
          </w:p>
        </w:tc>
      </w:tr>
      <w:tr w:rsidR="0070002F">
        <w:trPr>
          <w:trHeight w:hRule="exact" w:val="547"/>
        </w:trPr>
        <w:tc>
          <w:tcPr>
            <w:tcW w:w="312" w:type="dxa"/>
            <w:shd w:val="clear" w:color="auto" w:fill="FFFFFF"/>
            <w:vAlign w:val="center"/>
          </w:tcPr>
          <w:p w:rsidR="0070002F" w:rsidRDefault="006E7011">
            <w:pPr>
              <w:pStyle w:val="a8"/>
              <w:framePr w:w="5453" w:h="4685" w:wrap="none" w:vAnchor="text" w:hAnchor="page" w:x="693" w:y="59"/>
              <w:shd w:val="clear" w:color="auto" w:fill="auto"/>
              <w:jc w:val="both"/>
            </w:pPr>
            <w:r>
              <w:t>2.</w:t>
            </w:r>
          </w:p>
        </w:tc>
        <w:tc>
          <w:tcPr>
            <w:tcW w:w="2808" w:type="dxa"/>
            <w:shd w:val="clear" w:color="auto" w:fill="FFFFFF"/>
            <w:vAlign w:val="bottom"/>
          </w:tcPr>
          <w:p w:rsidR="0070002F" w:rsidRDefault="006E7011">
            <w:pPr>
              <w:pStyle w:val="a8"/>
              <w:framePr w:w="5453" w:h="4685" w:wrap="none" w:vAnchor="text" w:hAnchor="page" w:x="693" w:y="59"/>
              <w:shd w:val="clear" w:color="auto" w:fill="auto"/>
            </w:pPr>
            <w:r>
              <w:t>Укрепление общественного здоровья</w:t>
            </w:r>
          </w:p>
        </w:tc>
        <w:tc>
          <w:tcPr>
            <w:tcW w:w="1661" w:type="dxa"/>
            <w:shd w:val="clear" w:color="auto" w:fill="FFFFFF"/>
          </w:tcPr>
          <w:p w:rsidR="0070002F" w:rsidRDefault="006E7011">
            <w:pPr>
              <w:pStyle w:val="a8"/>
              <w:framePr w:w="5453" w:h="4685" w:wrap="none" w:vAnchor="text" w:hAnchor="page" w:x="693" w:y="59"/>
              <w:shd w:val="clear" w:color="auto" w:fill="auto"/>
              <w:ind w:firstLine="300"/>
            </w:pPr>
            <w:r>
              <w:t>3 678,0</w:t>
            </w:r>
          </w:p>
        </w:tc>
        <w:tc>
          <w:tcPr>
            <w:tcW w:w="672" w:type="dxa"/>
            <w:shd w:val="clear" w:color="auto" w:fill="FFFFFF"/>
          </w:tcPr>
          <w:p w:rsidR="0070002F" w:rsidRDefault="006E7011">
            <w:pPr>
              <w:pStyle w:val="a8"/>
              <w:framePr w:w="5453" w:h="4685" w:wrap="none" w:vAnchor="text" w:hAnchor="page" w:x="693" w:y="59"/>
              <w:shd w:val="clear" w:color="auto" w:fill="auto"/>
              <w:jc w:val="right"/>
            </w:pPr>
            <w:r>
              <w:t>15</w:t>
            </w:r>
          </w:p>
        </w:tc>
      </w:tr>
      <w:tr w:rsidR="0070002F">
        <w:trPr>
          <w:trHeight w:hRule="exact" w:val="274"/>
        </w:trPr>
        <w:tc>
          <w:tcPr>
            <w:tcW w:w="312" w:type="dxa"/>
            <w:shd w:val="clear" w:color="auto" w:fill="FFFFFF"/>
          </w:tcPr>
          <w:p w:rsidR="0070002F" w:rsidRDefault="006E7011">
            <w:pPr>
              <w:pStyle w:val="a8"/>
              <w:framePr w:w="5453" w:h="4685" w:wrap="none" w:vAnchor="text" w:hAnchor="page" w:x="693" w:y="59"/>
              <w:shd w:val="clear" w:color="auto" w:fill="auto"/>
              <w:jc w:val="both"/>
            </w:pPr>
            <w:r>
              <w:t>3.</w:t>
            </w:r>
          </w:p>
        </w:tc>
        <w:tc>
          <w:tcPr>
            <w:tcW w:w="2808" w:type="dxa"/>
            <w:shd w:val="clear" w:color="auto" w:fill="FFFFFF"/>
          </w:tcPr>
          <w:p w:rsidR="0070002F" w:rsidRDefault="006E7011">
            <w:pPr>
              <w:pStyle w:val="a8"/>
              <w:framePr w:w="5453" w:h="4685" w:wrap="none" w:vAnchor="text" w:hAnchor="page" w:x="693" w:y="59"/>
              <w:shd w:val="clear" w:color="auto" w:fill="auto"/>
            </w:pPr>
            <w:r>
              <w:t>Старшее поколение</w:t>
            </w:r>
          </w:p>
        </w:tc>
        <w:tc>
          <w:tcPr>
            <w:tcW w:w="1661" w:type="dxa"/>
            <w:shd w:val="clear" w:color="auto" w:fill="FFFFFF"/>
          </w:tcPr>
          <w:p w:rsidR="0070002F" w:rsidRDefault="006E7011">
            <w:pPr>
              <w:pStyle w:val="a8"/>
              <w:framePr w:w="5453" w:h="4685" w:wrap="none" w:vAnchor="text" w:hAnchor="page" w:x="693" w:y="59"/>
              <w:shd w:val="clear" w:color="auto" w:fill="auto"/>
              <w:ind w:firstLine="200"/>
            </w:pPr>
            <w:r>
              <w:t>94 441,8</w:t>
            </w:r>
          </w:p>
        </w:tc>
        <w:tc>
          <w:tcPr>
            <w:tcW w:w="672" w:type="dxa"/>
            <w:shd w:val="clear" w:color="auto" w:fill="FFFFFF"/>
          </w:tcPr>
          <w:p w:rsidR="0070002F" w:rsidRDefault="006E7011">
            <w:pPr>
              <w:pStyle w:val="a8"/>
              <w:framePr w:w="5453" w:h="4685" w:wrap="none" w:vAnchor="text" w:hAnchor="page" w:x="693" w:y="59"/>
              <w:shd w:val="clear" w:color="auto" w:fill="auto"/>
              <w:jc w:val="right"/>
            </w:pPr>
            <w:r>
              <w:t>50</w:t>
            </w:r>
          </w:p>
        </w:tc>
      </w:tr>
      <w:tr w:rsidR="0070002F">
        <w:trPr>
          <w:trHeight w:hRule="exact" w:val="826"/>
        </w:trPr>
        <w:tc>
          <w:tcPr>
            <w:tcW w:w="312" w:type="dxa"/>
            <w:shd w:val="clear" w:color="auto" w:fill="FFFFFF"/>
          </w:tcPr>
          <w:p w:rsidR="0070002F" w:rsidRDefault="006E7011">
            <w:pPr>
              <w:pStyle w:val="a8"/>
              <w:framePr w:w="5453" w:h="4685" w:wrap="none" w:vAnchor="text" w:hAnchor="page" w:x="693" w:y="59"/>
              <w:shd w:val="clear" w:color="auto" w:fill="auto"/>
              <w:jc w:val="both"/>
            </w:pPr>
            <w:r>
              <w:t>4.</w:t>
            </w:r>
          </w:p>
        </w:tc>
        <w:tc>
          <w:tcPr>
            <w:tcW w:w="2808" w:type="dxa"/>
            <w:shd w:val="clear" w:color="auto" w:fill="FFFFFF"/>
          </w:tcPr>
          <w:p w:rsidR="0070002F" w:rsidRDefault="006E7011">
            <w:pPr>
              <w:pStyle w:val="a8"/>
              <w:framePr w:w="5453" w:h="4685" w:wrap="none" w:vAnchor="text" w:hAnchor="page" w:x="693" w:y="59"/>
              <w:shd w:val="clear" w:color="auto" w:fill="auto"/>
            </w:pPr>
            <w:r>
              <w:t>Финансовая поддержка семей при рождении детей</w:t>
            </w:r>
          </w:p>
        </w:tc>
        <w:tc>
          <w:tcPr>
            <w:tcW w:w="1661" w:type="dxa"/>
            <w:shd w:val="clear" w:color="auto" w:fill="FFFFFF"/>
          </w:tcPr>
          <w:p w:rsidR="0070002F" w:rsidRDefault="006E7011">
            <w:pPr>
              <w:pStyle w:val="a8"/>
              <w:framePr w:w="5453" w:h="4685" w:wrap="none" w:vAnchor="text" w:hAnchor="page" w:x="693" w:y="59"/>
              <w:shd w:val="clear" w:color="auto" w:fill="auto"/>
            </w:pPr>
            <w:r>
              <w:t>2 585 590,7</w:t>
            </w:r>
          </w:p>
        </w:tc>
        <w:tc>
          <w:tcPr>
            <w:tcW w:w="672" w:type="dxa"/>
            <w:shd w:val="clear" w:color="auto" w:fill="FFFFFF"/>
          </w:tcPr>
          <w:p w:rsidR="0070002F" w:rsidRDefault="0070002F">
            <w:pPr>
              <w:framePr w:w="5453" w:h="4685" w:wrap="none" w:vAnchor="text" w:hAnchor="page" w:x="693" w:y="59"/>
              <w:rPr>
                <w:sz w:val="10"/>
                <w:szCs w:val="10"/>
              </w:rPr>
            </w:pPr>
          </w:p>
        </w:tc>
      </w:tr>
      <w:tr w:rsidR="0070002F">
        <w:trPr>
          <w:trHeight w:hRule="exact" w:val="1910"/>
        </w:trPr>
        <w:tc>
          <w:tcPr>
            <w:tcW w:w="312" w:type="dxa"/>
            <w:shd w:val="clear" w:color="auto" w:fill="FFFFFF"/>
          </w:tcPr>
          <w:p w:rsidR="0070002F" w:rsidRDefault="006E7011">
            <w:pPr>
              <w:pStyle w:val="a8"/>
              <w:framePr w:w="5453" w:h="4685" w:wrap="none" w:vAnchor="text" w:hAnchor="page" w:x="693" w:y="59"/>
              <w:shd w:val="clear" w:color="auto" w:fill="auto"/>
              <w:jc w:val="both"/>
            </w:pPr>
            <w:r>
              <w:t>5.</w:t>
            </w:r>
          </w:p>
        </w:tc>
        <w:tc>
          <w:tcPr>
            <w:tcW w:w="2808" w:type="dxa"/>
            <w:shd w:val="clear" w:color="auto" w:fill="FFFFFF"/>
          </w:tcPr>
          <w:p w:rsidR="0070002F" w:rsidRDefault="006E7011">
            <w:pPr>
              <w:pStyle w:val="a8"/>
              <w:framePr w:w="5453" w:h="4685" w:wrap="none" w:vAnchor="text" w:hAnchor="page" w:x="693" w:y="59"/>
              <w:shd w:val="clear" w:color="auto" w:fill="auto"/>
            </w:pPr>
            <w:r>
              <w:t>Создание условий для осуществления трудовой деятельности женщин с детьми, включая ликвидацию очереди в ясли для детей до трех лет</w:t>
            </w:r>
          </w:p>
        </w:tc>
        <w:tc>
          <w:tcPr>
            <w:tcW w:w="1661" w:type="dxa"/>
            <w:shd w:val="clear" w:color="auto" w:fill="FFFFFF"/>
          </w:tcPr>
          <w:p w:rsidR="0070002F" w:rsidRDefault="006E7011">
            <w:pPr>
              <w:pStyle w:val="a8"/>
              <w:framePr w:w="5453" w:h="4685" w:wrap="none" w:vAnchor="text" w:hAnchor="page" w:x="693" w:y="59"/>
              <w:shd w:val="clear" w:color="auto" w:fill="auto"/>
              <w:ind w:firstLine="200"/>
            </w:pPr>
            <w:r>
              <w:t>152 482,6</w:t>
            </w:r>
          </w:p>
        </w:tc>
        <w:tc>
          <w:tcPr>
            <w:tcW w:w="672" w:type="dxa"/>
            <w:shd w:val="clear" w:color="auto" w:fill="FFFFFF"/>
          </w:tcPr>
          <w:p w:rsidR="0070002F" w:rsidRDefault="0070002F">
            <w:pPr>
              <w:framePr w:w="5453" w:h="4685" w:wrap="none" w:vAnchor="text" w:hAnchor="page" w:x="693" w:y="59"/>
              <w:rPr>
                <w:sz w:val="10"/>
                <w:szCs w:val="10"/>
              </w:rPr>
            </w:pPr>
          </w:p>
        </w:tc>
      </w:tr>
      <w:tr w:rsidR="0070002F">
        <w:trPr>
          <w:trHeight w:hRule="exact" w:val="850"/>
        </w:trPr>
        <w:tc>
          <w:tcPr>
            <w:tcW w:w="3120" w:type="dxa"/>
            <w:gridSpan w:val="2"/>
            <w:shd w:val="clear" w:color="auto" w:fill="FFFFFF"/>
            <w:vAlign w:val="bottom"/>
          </w:tcPr>
          <w:p w:rsidR="0070002F" w:rsidRDefault="006E7011">
            <w:pPr>
              <w:pStyle w:val="a8"/>
              <w:framePr w:w="5453" w:h="4685" w:wrap="none" w:vAnchor="text" w:hAnchor="page" w:x="693" w:y="59"/>
              <w:shd w:val="clear" w:color="auto" w:fill="auto"/>
            </w:pPr>
            <w:r>
              <w:t>Итого обеспеченность целей и целевых показателей национального проекта</w:t>
            </w:r>
          </w:p>
        </w:tc>
        <w:tc>
          <w:tcPr>
            <w:tcW w:w="1661" w:type="dxa"/>
            <w:shd w:val="clear" w:color="auto" w:fill="FFFFFF"/>
          </w:tcPr>
          <w:p w:rsidR="0070002F" w:rsidRDefault="006E7011">
            <w:pPr>
              <w:pStyle w:val="a8"/>
              <w:framePr w:w="5453" w:h="4685" w:wrap="none" w:vAnchor="text" w:hAnchor="page" w:x="693" w:y="59"/>
              <w:shd w:val="clear" w:color="auto" w:fill="auto"/>
            </w:pPr>
            <w:r>
              <w:t>2 973 391,4</w:t>
            </w:r>
          </w:p>
        </w:tc>
        <w:tc>
          <w:tcPr>
            <w:tcW w:w="672" w:type="dxa"/>
            <w:shd w:val="clear" w:color="auto" w:fill="FFFFFF"/>
          </w:tcPr>
          <w:p w:rsidR="0070002F" w:rsidRDefault="006E7011">
            <w:pPr>
              <w:pStyle w:val="a8"/>
              <w:framePr w:w="5453" w:h="4685" w:wrap="none" w:vAnchor="text" w:hAnchor="page" w:x="693" w:y="59"/>
              <w:shd w:val="clear" w:color="auto" w:fill="auto"/>
              <w:jc w:val="right"/>
            </w:pPr>
            <w:r>
              <w:t>90</w:t>
            </w:r>
          </w:p>
        </w:tc>
      </w:tr>
    </w:tbl>
    <w:p w:rsidR="0070002F" w:rsidRDefault="0070002F">
      <w:pPr>
        <w:framePr w:w="5453" w:h="4685" w:wrap="none" w:vAnchor="text" w:hAnchor="page" w:x="693" w:y="59"/>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869"/>
        <w:gridCol w:w="1464"/>
        <w:gridCol w:w="1757"/>
        <w:gridCol w:w="1046"/>
      </w:tblGrid>
      <w:tr w:rsidR="0070002F">
        <w:trPr>
          <w:trHeight w:hRule="exact" w:val="254"/>
        </w:trPr>
        <w:tc>
          <w:tcPr>
            <w:tcW w:w="869" w:type="dxa"/>
            <w:shd w:val="clear" w:color="auto" w:fill="FFFFFF"/>
            <w:vAlign w:val="bottom"/>
          </w:tcPr>
          <w:p w:rsidR="0070002F" w:rsidRDefault="006E7011">
            <w:pPr>
              <w:pStyle w:val="a8"/>
              <w:framePr w:w="5136" w:h="4090" w:wrap="none" w:vAnchor="text" w:hAnchor="page" w:x="7250" w:y="68"/>
              <w:shd w:val="clear" w:color="auto" w:fill="auto"/>
            </w:pPr>
            <w:r>
              <w:t>0</w:t>
            </w:r>
          </w:p>
        </w:tc>
        <w:tc>
          <w:tcPr>
            <w:tcW w:w="1464" w:type="dxa"/>
            <w:shd w:val="clear" w:color="auto" w:fill="FFFFFF"/>
            <w:vAlign w:val="bottom"/>
          </w:tcPr>
          <w:p w:rsidR="0070002F" w:rsidRDefault="006E7011">
            <w:pPr>
              <w:pStyle w:val="a8"/>
              <w:framePr w:w="5136" w:h="4090" w:wrap="none" w:vAnchor="text" w:hAnchor="page" w:x="7250" w:y="68"/>
              <w:shd w:val="clear" w:color="auto" w:fill="auto"/>
              <w:ind w:firstLine="480"/>
            </w:pPr>
            <w:r>
              <w:t>60</w:t>
            </w:r>
          </w:p>
        </w:tc>
        <w:tc>
          <w:tcPr>
            <w:tcW w:w="1757" w:type="dxa"/>
            <w:shd w:val="clear" w:color="auto" w:fill="FFFFFF"/>
            <w:vAlign w:val="bottom"/>
          </w:tcPr>
          <w:p w:rsidR="0070002F" w:rsidRDefault="006E7011">
            <w:pPr>
              <w:pStyle w:val="a8"/>
              <w:framePr w:w="5136" w:h="4090" w:wrap="none" w:vAnchor="text" w:hAnchor="page" w:x="7250" w:y="68"/>
              <w:shd w:val="clear" w:color="auto" w:fill="auto"/>
              <w:jc w:val="center"/>
            </w:pPr>
            <w:r>
              <w:t>100</w:t>
            </w:r>
          </w:p>
        </w:tc>
        <w:tc>
          <w:tcPr>
            <w:tcW w:w="1046" w:type="dxa"/>
            <w:shd w:val="clear" w:color="auto" w:fill="FFFFFF"/>
            <w:vAlign w:val="bottom"/>
          </w:tcPr>
          <w:p w:rsidR="0070002F" w:rsidRDefault="006E7011">
            <w:pPr>
              <w:pStyle w:val="a8"/>
              <w:framePr w:w="5136" w:h="4090" w:wrap="none" w:vAnchor="text" w:hAnchor="page" w:x="7250" w:y="68"/>
              <w:shd w:val="clear" w:color="auto" w:fill="auto"/>
              <w:jc w:val="right"/>
            </w:pPr>
            <w:r>
              <w:t>10</w:t>
            </w:r>
          </w:p>
        </w:tc>
      </w:tr>
      <w:tr w:rsidR="0070002F">
        <w:trPr>
          <w:trHeight w:hRule="exact" w:val="413"/>
        </w:trPr>
        <w:tc>
          <w:tcPr>
            <w:tcW w:w="869" w:type="dxa"/>
            <w:shd w:val="clear" w:color="auto" w:fill="FFFFFF"/>
            <w:vAlign w:val="center"/>
          </w:tcPr>
          <w:p w:rsidR="0070002F" w:rsidRDefault="006E7011">
            <w:pPr>
              <w:pStyle w:val="a8"/>
              <w:framePr w:w="5136" w:h="4090" w:wrap="none" w:vAnchor="text" w:hAnchor="page" w:x="7250" w:y="68"/>
              <w:shd w:val="clear" w:color="auto" w:fill="auto"/>
            </w:pPr>
            <w:r>
              <w:t>0</w:t>
            </w:r>
          </w:p>
        </w:tc>
        <w:tc>
          <w:tcPr>
            <w:tcW w:w="1464" w:type="dxa"/>
            <w:shd w:val="clear" w:color="auto" w:fill="FFFFFF"/>
            <w:vAlign w:val="center"/>
          </w:tcPr>
          <w:p w:rsidR="0070002F" w:rsidRDefault="006E7011">
            <w:pPr>
              <w:pStyle w:val="a8"/>
              <w:framePr w:w="5136" w:h="4090" w:wrap="none" w:vAnchor="text" w:hAnchor="page" w:x="7250" w:y="68"/>
              <w:shd w:val="clear" w:color="auto" w:fill="auto"/>
              <w:ind w:firstLine="480"/>
            </w:pPr>
            <w:r>
              <w:t>60</w:t>
            </w:r>
          </w:p>
        </w:tc>
        <w:tc>
          <w:tcPr>
            <w:tcW w:w="1757" w:type="dxa"/>
            <w:shd w:val="clear" w:color="auto" w:fill="FFFFFF"/>
            <w:vAlign w:val="center"/>
          </w:tcPr>
          <w:p w:rsidR="0070002F" w:rsidRDefault="006E7011">
            <w:pPr>
              <w:pStyle w:val="a8"/>
              <w:framePr w:w="5136" w:h="4090" w:wrap="none" w:vAnchor="text" w:hAnchor="page" w:x="7250" w:y="68"/>
              <w:shd w:val="clear" w:color="auto" w:fill="auto"/>
              <w:jc w:val="center"/>
            </w:pPr>
            <w:r>
              <w:t>10</w:t>
            </w:r>
          </w:p>
        </w:tc>
        <w:tc>
          <w:tcPr>
            <w:tcW w:w="1046" w:type="dxa"/>
            <w:shd w:val="clear" w:color="auto" w:fill="FFFFFF"/>
            <w:vAlign w:val="center"/>
          </w:tcPr>
          <w:p w:rsidR="0070002F" w:rsidRDefault="006E7011">
            <w:pPr>
              <w:pStyle w:val="a8"/>
              <w:framePr w:w="5136" w:h="4090" w:wrap="none" w:vAnchor="text" w:hAnchor="page" w:x="7250" w:y="68"/>
              <w:shd w:val="clear" w:color="auto" w:fill="auto"/>
              <w:jc w:val="right"/>
            </w:pPr>
            <w:r>
              <w:t>10</w:t>
            </w:r>
          </w:p>
        </w:tc>
      </w:tr>
      <w:tr w:rsidR="0070002F">
        <w:trPr>
          <w:trHeight w:hRule="exact" w:val="413"/>
        </w:trPr>
        <w:tc>
          <w:tcPr>
            <w:tcW w:w="869" w:type="dxa"/>
            <w:shd w:val="clear" w:color="auto" w:fill="FFFFFF"/>
          </w:tcPr>
          <w:p w:rsidR="0070002F" w:rsidRDefault="0070002F">
            <w:pPr>
              <w:framePr w:w="5136" w:h="4090" w:wrap="none" w:vAnchor="text" w:hAnchor="page" w:x="7250" w:y="68"/>
              <w:rPr>
                <w:sz w:val="10"/>
                <w:szCs w:val="10"/>
              </w:rPr>
            </w:pPr>
          </w:p>
        </w:tc>
        <w:tc>
          <w:tcPr>
            <w:tcW w:w="1464" w:type="dxa"/>
            <w:shd w:val="clear" w:color="auto" w:fill="FFFFFF"/>
            <w:vAlign w:val="bottom"/>
          </w:tcPr>
          <w:p w:rsidR="0070002F" w:rsidRDefault="006E7011">
            <w:pPr>
              <w:pStyle w:val="a8"/>
              <w:framePr w:w="5136" w:h="4090" w:wrap="none" w:vAnchor="text" w:hAnchor="page" w:x="7250" w:y="68"/>
              <w:shd w:val="clear" w:color="auto" w:fill="auto"/>
              <w:ind w:firstLine="480"/>
            </w:pPr>
            <w:r>
              <w:t>10</w:t>
            </w:r>
          </w:p>
        </w:tc>
        <w:tc>
          <w:tcPr>
            <w:tcW w:w="1757" w:type="dxa"/>
            <w:shd w:val="clear" w:color="auto" w:fill="FFFFFF"/>
            <w:vAlign w:val="bottom"/>
          </w:tcPr>
          <w:p w:rsidR="0070002F" w:rsidRDefault="006E7011">
            <w:pPr>
              <w:pStyle w:val="a8"/>
              <w:framePr w:w="5136" w:h="4090" w:wrap="none" w:vAnchor="text" w:hAnchor="page" w:x="7250" w:y="68"/>
              <w:shd w:val="clear" w:color="auto" w:fill="auto"/>
              <w:ind w:firstLine="680"/>
            </w:pPr>
            <w:r>
              <w:t>5</w:t>
            </w:r>
          </w:p>
        </w:tc>
        <w:tc>
          <w:tcPr>
            <w:tcW w:w="1046" w:type="dxa"/>
            <w:shd w:val="clear" w:color="auto" w:fill="FFFFFF"/>
            <w:vAlign w:val="bottom"/>
          </w:tcPr>
          <w:p w:rsidR="0070002F" w:rsidRDefault="006E7011">
            <w:pPr>
              <w:pStyle w:val="a8"/>
              <w:framePr w:w="5136" w:h="4090" w:wrap="none" w:vAnchor="text" w:hAnchor="page" w:x="7250" w:y="68"/>
              <w:shd w:val="clear" w:color="auto" w:fill="auto"/>
              <w:jc w:val="right"/>
            </w:pPr>
            <w:r>
              <w:t>30</w:t>
            </w:r>
          </w:p>
        </w:tc>
      </w:tr>
      <w:tr w:rsidR="0070002F">
        <w:trPr>
          <w:trHeight w:hRule="exact" w:val="552"/>
        </w:trPr>
        <w:tc>
          <w:tcPr>
            <w:tcW w:w="869" w:type="dxa"/>
            <w:shd w:val="clear" w:color="auto" w:fill="FFFFFF"/>
          </w:tcPr>
          <w:p w:rsidR="0070002F" w:rsidRDefault="006E7011">
            <w:pPr>
              <w:pStyle w:val="a8"/>
              <w:framePr w:w="5136" w:h="4090" w:wrap="none" w:vAnchor="text" w:hAnchor="page" w:x="7250" w:y="68"/>
              <w:shd w:val="clear" w:color="auto" w:fill="auto"/>
            </w:pPr>
            <w:r>
              <w:t>70</w:t>
            </w:r>
          </w:p>
        </w:tc>
        <w:tc>
          <w:tcPr>
            <w:tcW w:w="1464" w:type="dxa"/>
            <w:shd w:val="clear" w:color="auto" w:fill="FFFFFF"/>
            <w:vAlign w:val="center"/>
          </w:tcPr>
          <w:p w:rsidR="0070002F" w:rsidRDefault="006E7011">
            <w:pPr>
              <w:pStyle w:val="a8"/>
              <w:framePr w:w="5136" w:h="4090" w:wrap="none" w:vAnchor="text" w:hAnchor="page" w:x="7250" w:y="68"/>
              <w:shd w:val="clear" w:color="auto" w:fill="auto"/>
              <w:ind w:firstLine="480"/>
            </w:pPr>
            <w:r>
              <w:t>10</w:t>
            </w:r>
          </w:p>
        </w:tc>
        <w:tc>
          <w:tcPr>
            <w:tcW w:w="1757" w:type="dxa"/>
            <w:shd w:val="clear" w:color="auto" w:fill="FFFFFF"/>
          </w:tcPr>
          <w:p w:rsidR="0070002F" w:rsidRDefault="0070002F">
            <w:pPr>
              <w:framePr w:w="5136" w:h="4090" w:wrap="none" w:vAnchor="text" w:hAnchor="page" w:x="7250" w:y="68"/>
              <w:rPr>
                <w:sz w:val="10"/>
                <w:szCs w:val="10"/>
              </w:rPr>
            </w:pPr>
          </w:p>
        </w:tc>
        <w:tc>
          <w:tcPr>
            <w:tcW w:w="1046" w:type="dxa"/>
            <w:shd w:val="clear" w:color="auto" w:fill="FFFFFF"/>
          </w:tcPr>
          <w:p w:rsidR="0070002F" w:rsidRDefault="0070002F">
            <w:pPr>
              <w:framePr w:w="5136" w:h="4090" w:wrap="none" w:vAnchor="text" w:hAnchor="page" w:x="7250" w:y="68"/>
              <w:rPr>
                <w:sz w:val="10"/>
                <w:szCs w:val="10"/>
              </w:rPr>
            </w:pPr>
          </w:p>
        </w:tc>
      </w:tr>
      <w:tr w:rsidR="0070002F">
        <w:trPr>
          <w:trHeight w:hRule="exact" w:val="1373"/>
        </w:trPr>
        <w:tc>
          <w:tcPr>
            <w:tcW w:w="869" w:type="dxa"/>
            <w:shd w:val="clear" w:color="auto" w:fill="FFFFFF"/>
          </w:tcPr>
          <w:p w:rsidR="0070002F" w:rsidRDefault="006E7011">
            <w:pPr>
              <w:pStyle w:val="a8"/>
              <w:framePr w:w="5136" w:h="4090" w:wrap="none" w:vAnchor="text" w:hAnchor="page" w:x="7250" w:y="68"/>
              <w:shd w:val="clear" w:color="auto" w:fill="auto"/>
              <w:spacing w:before="260"/>
            </w:pPr>
            <w:r>
              <w:t>50</w:t>
            </w:r>
          </w:p>
        </w:tc>
        <w:tc>
          <w:tcPr>
            <w:tcW w:w="1464" w:type="dxa"/>
            <w:shd w:val="clear" w:color="auto" w:fill="FFFFFF"/>
          </w:tcPr>
          <w:p w:rsidR="0070002F" w:rsidRDefault="0070002F">
            <w:pPr>
              <w:framePr w:w="5136" w:h="4090" w:wrap="none" w:vAnchor="text" w:hAnchor="page" w:x="7250" w:y="68"/>
              <w:rPr>
                <w:sz w:val="10"/>
                <w:szCs w:val="10"/>
              </w:rPr>
            </w:pPr>
          </w:p>
        </w:tc>
        <w:tc>
          <w:tcPr>
            <w:tcW w:w="1757" w:type="dxa"/>
            <w:shd w:val="clear" w:color="auto" w:fill="FFFFFF"/>
          </w:tcPr>
          <w:p w:rsidR="0070002F" w:rsidRDefault="006E7011">
            <w:pPr>
              <w:pStyle w:val="a8"/>
              <w:framePr w:w="5136" w:h="4090" w:wrap="none" w:vAnchor="text" w:hAnchor="page" w:x="7250" w:y="68"/>
              <w:shd w:val="clear" w:color="auto" w:fill="auto"/>
              <w:spacing w:before="260"/>
              <w:ind w:firstLine="680"/>
            </w:pPr>
            <w:r>
              <w:t>5</w:t>
            </w:r>
          </w:p>
        </w:tc>
        <w:tc>
          <w:tcPr>
            <w:tcW w:w="1046" w:type="dxa"/>
            <w:shd w:val="clear" w:color="auto" w:fill="FFFFFF"/>
          </w:tcPr>
          <w:p w:rsidR="0070002F" w:rsidRDefault="006E7011">
            <w:pPr>
              <w:pStyle w:val="a8"/>
              <w:framePr w:w="5136" w:h="4090" w:wrap="none" w:vAnchor="text" w:hAnchor="page" w:x="7250" w:y="68"/>
              <w:shd w:val="clear" w:color="auto" w:fill="auto"/>
              <w:spacing w:before="260"/>
              <w:jc w:val="right"/>
            </w:pPr>
            <w:r>
              <w:t>5</w:t>
            </w:r>
          </w:p>
        </w:tc>
      </w:tr>
      <w:tr w:rsidR="0070002F">
        <w:trPr>
          <w:trHeight w:hRule="exact" w:val="1085"/>
        </w:trPr>
        <w:tc>
          <w:tcPr>
            <w:tcW w:w="869" w:type="dxa"/>
            <w:shd w:val="clear" w:color="auto" w:fill="FFFFFF"/>
            <w:vAlign w:val="bottom"/>
          </w:tcPr>
          <w:p w:rsidR="0070002F" w:rsidRDefault="006E7011">
            <w:pPr>
              <w:pStyle w:val="a8"/>
              <w:framePr w:w="5136" w:h="4090" w:wrap="none" w:vAnchor="text" w:hAnchor="page" w:x="7250" w:y="68"/>
              <w:shd w:val="clear" w:color="auto" w:fill="auto"/>
            </w:pPr>
            <w:r>
              <w:t>120</w:t>
            </w:r>
          </w:p>
        </w:tc>
        <w:tc>
          <w:tcPr>
            <w:tcW w:w="1464" w:type="dxa"/>
            <w:shd w:val="clear" w:color="auto" w:fill="FFFFFF"/>
            <w:vAlign w:val="bottom"/>
          </w:tcPr>
          <w:p w:rsidR="0070002F" w:rsidRDefault="006E7011">
            <w:pPr>
              <w:pStyle w:val="a8"/>
              <w:framePr w:w="5136" w:h="4090" w:wrap="none" w:vAnchor="text" w:hAnchor="page" w:x="7250" w:y="68"/>
              <w:shd w:val="clear" w:color="auto" w:fill="auto"/>
              <w:ind w:firstLine="480"/>
            </w:pPr>
            <w:r>
              <w:t>140</w:t>
            </w:r>
          </w:p>
        </w:tc>
        <w:tc>
          <w:tcPr>
            <w:tcW w:w="1757" w:type="dxa"/>
            <w:shd w:val="clear" w:color="auto" w:fill="FFFFFF"/>
            <w:vAlign w:val="bottom"/>
          </w:tcPr>
          <w:p w:rsidR="0070002F" w:rsidRDefault="006E7011">
            <w:pPr>
              <w:pStyle w:val="a8"/>
              <w:framePr w:w="5136" w:h="4090" w:wrap="none" w:vAnchor="text" w:hAnchor="page" w:x="7250" w:y="68"/>
              <w:shd w:val="clear" w:color="auto" w:fill="auto"/>
              <w:jc w:val="center"/>
            </w:pPr>
            <w:r>
              <w:t>120</w:t>
            </w:r>
          </w:p>
        </w:tc>
        <w:tc>
          <w:tcPr>
            <w:tcW w:w="1046" w:type="dxa"/>
            <w:shd w:val="clear" w:color="auto" w:fill="FFFFFF"/>
            <w:vAlign w:val="bottom"/>
          </w:tcPr>
          <w:p w:rsidR="0070002F" w:rsidRDefault="006E7011">
            <w:pPr>
              <w:pStyle w:val="a8"/>
              <w:framePr w:w="5136" w:h="4090" w:wrap="none" w:vAnchor="text" w:hAnchor="page" w:x="7250" w:y="68"/>
              <w:shd w:val="clear" w:color="auto" w:fill="auto"/>
              <w:jc w:val="right"/>
            </w:pPr>
            <w:r>
              <w:t>55</w:t>
            </w:r>
          </w:p>
        </w:tc>
      </w:tr>
    </w:tbl>
    <w:p w:rsidR="0070002F" w:rsidRDefault="0070002F">
      <w:pPr>
        <w:framePr w:w="5136" w:h="4090" w:wrap="none" w:vAnchor="text" w:hAnchor="page" w:x="7250" w:y="68"/>
        <w:spacing w:line="1" w:lineRule="exact"/>
      </w:pPr>
    </w:p>
    <w:p w:rsidR="0070002F" w:rsidRDefault="006E7011">
      <w:pPr>
        <w:pStyle w:val="ad"/>
        <w:framePr w:w="1963" w:h="1426" w:wrap="none" w:vAnchor="text" w:hAnchor="page" w:x="14003" w:y="21"/>
        <w:shd w:val="clear" w:color="auto" w:fill="auto"/>
        <w:tabs>
          <w:tab w:val="right" w:pos="1886"/>
        </w:tabs>
        <w:spacing w:after="0"/>
      </w:pPr>
      <w:r>
        <w:t>25</w:t>
      </w:r>
      <w:r>
        <w:tab/>
        <w:t>220</w:t>
      </w:r>
    </w:p>
    <w:p w:rsidR="0070002F" w:rsidRDefault="006E7011">
      <w:pPr>
        <w:pStyle w:val="ad"/>
        <w:framePr w:w="1963" w:h="1426" w:wrap="none" w:vAnchor="text" w:hAnchor="page" w:x="14003" w:y="21"/>
        <w:shd w:val="clear" w:color="auto" w:fill="auto"/>
        <w:tabs>
          <w:tab w:val="right" w:pos="1877"/>
        </w:tabs>
        <w:spacing w:after="260"/>
      </w:pPr>
      <w:r>
        <w:t>60</w:t>
      </w:r>
      <w:r>
        <w:tab/>
        <w:t>155</w:t>
      </w:r>
    </w:p>
    <w:p w:rsidR="0070002F" w:rsidRDefault="006E7011">
      <w:pPr>
        <w:pStyle w:val="ad"/>
        <w:framePr w:w="1963" w:h="1426" w:wrap="none" w:vAnchor="text" w:hAnchor="page" w:x="14003" w:y="21"/>
        <w:shd w:val="clear" w:color="auto" w:fill="auto"/>
        <w:spacing w:after="0"/>
      </w:pPr>
      <w:r>
        <w:t>95</w:t>
      </w:r>
    </w:p>
    <w:p w:rsidR="0070002F" w:rsidRDefault="006E7011">
      <w:pPr>
        <w:pStyle w:val="ad"/>
        <w:framePr w:w="1963" w:h="1426" w:wrap="none" w:vAnchor="text" w:hAnchor="page" w:x="14003" w:y="21"/>
        <w:shd w:val="clear" w:color="auto" w:fill="auto"/>
        <w:tabs>
          <w:tab w:val="right" w:pos="1810"/>
        </w:tabs>
        <w:spacing w:after="120"/>
      </w:pPr>
      <w:r>
        <w:t>10</w:t>
      </w:r>
      <w:r>
        <w:tab/>
        <w:t>90</w:t>
      </w:r>
    </w:p>
    <w:p w:rsidR="0070002F" w:rsidRDefault="006E7011">
      <w:pPr>
        <w:pStyle w:val="20"/>
        <w:framePr w:w="1819" w:h="317" w:wrap="none" w:vAnchor="text" w:hAnchor="page" w:x="14075" w:y="1931"/>
        <w:shd w:val="clear" w:color="auto" w:fill="auto"/>
        <w:tabs>
          <w:tab w:val="left" w:pos="1526"/>
        </w:tabs>
        <w:spacing w:before="0" w:after="0"/>
        <w:jc w:val="left"/>
        <w:rPr>
          <w:sz w:val="24"/>
          <w:szCs w:val="24"/>
        </w:rPr>
      </w:pPr>
      <w:r>
        <w:rPr>
          <w:sz w:val="24"/>
          <w:szCs w:val="24"/>
        </w:rPr>
        <w:t>5</w:t>
      </w:r>
      <w:r>
        <w:rPr>
          <w:sz w:val="24"/>
          <w:szCs w:val="24"/>
        </w:rPr>
        <w:tab/>
        <w:t>65</w:t>
      </w:r>
    </w:p>
    <w:p w:rsidR="0070002F" w:rsidRDefault="006E7011">
      <w:pPr>
        <w:pStyle w:val="20"/>
        <w:framePr w:w="1982" w:h="317" w:wrap="none" w:vAnchor="text" w:hAnchor="page" w:x="13975" w:y="3860"/>
        <w:shd w:val="clear" w:color="auto" w:fill="auto"/>
        <w:tabs>
          <w:tab w:val="left" w:pos="1570"/>
        </w:tabs>
        <w:spacing w:before="0" w:after="0"/>
        <w:jc w:val="left"/>
        <w:rPr>
          <w:sz w:val="24"/>
          <w:szCs w:val="24"/>
        </w:rPr>
      </w:pPr>
      <w:r>
        <w:rPr>
          <w:sz w:val="24"/>
          <w:szCs w:val="24"/>
        </w:rPr>
        <w:t>100</w:t>
      </w:r>
      <w:r>
        <w:rPr>
          <w:sz w:val="24"/>
          <w:szCs w:val="24"/>
        </w:rPr>
        <w:tab/>
        <w:t>625</w:t>
      </w: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line="360" w:lineRule="exact"/>
      </w:pPr>
    </w:p>
    <w:p w:rsidR="0070002F" w:rsidRDefault="0070002F">
      <w:pPr>
        <w:spacing w:after="421" w:line="1" w:lineRule="exact"/>
      </w:pPr>
    </w:p>
    <w:p w:rsidR="0070002F" w:rsidRDefault="0070002F">
      <w:pPr>
        <w:spacing w:line="1" w:lineRule="exact"/>
      </w:pPr>
    </w:p>
    <w:sectPr w:rsidR="0070002F">
      <w:type w:val="continuous"/>
      <w:pgSz w:w="16840" w:h="11900" w:orient="landscape"/>
      <w:pgMar w:top="1136" w:right="586" w:bottom="1136" w:left="7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64" w:rsidRDefault="00082A64">
      <w:r>
        <w:separator/>
      </w:r>
    </w:p>
  </w:endnote>
  <w:endnote w:type="continuationSeparator" w:id="0">
    <w:p w:rsidR="00082A64" w:rsidRDefault="0008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64" w:rsidRDefault="00082A64">
      <w:r>
        <w:separator/>
      </w:r>
    </w:p>
  </w:footnote>
  <w:footnote w:type="continuationSeparator" w:id="0">
    <w:p w:rsidR="00082A64" w:rsidRDefault="00082A64">
      <w:r>
        <w:continuationSeparator/>
      </w:r>
    </w:p>
  </w:footnote>
  <w:footnote w:id="1">
    <w:p w:rsidR="00082A64" w:rsidRDefault="00082A64">
      <w:pPr>
        <w:pStyle w:val="a4"/>
        <w:shd w:val="clear" w:color="auto" w:fill="auto"/>
        <w:tabs>
          <w:tab w:val="left" w:pos="120"/>
        </w:tabs>
        <w:jc w:val="both"/>
      </w:pPr>
      <w:r>
        <w:rPr>
          <w:sz w:val="14"/>
          <w:szCs w:val="14"/>
          <w:vertAlign w:val="superscript"/>
        </w:rPr>
        <w:footnoteRef/>
      </w:r>
      <w:r>
        <w:rPr>
          <w:sz w:val="14"/>
          <w:szCs w:val="14"/>
        </w:rPr>
        <w:tab/>
      </w:r>
      <w:r>
        <w:t>Настоящий перечень и значения показателей могут быть скорректированы с учетом данных Росстата в ходе реализации национального проекта с целью включения показателей, наиболее полно отражающих динамику решения предусмотренных национальным проектом задач, либо в случае изменения прогнозного значения показателей</w:t>
      </w:r>
    </w:p>
  </w:footnote>
  <w:footnote w:id="2">
    <w:p w:rsidR="00082A64" w:rsidRDefault="00082A64">
      <w:pPr>
        <w:pStyle w:val="a4"/>
        <w:shd w:val="clear" w:color="auto" w:fill="auto"/>
        <w:tabs>
          <w:tab w:val="left" w:pos="149"/>
        </w:tabs>
        <w:jc w:val="both"/>
      </w:pPr>
      <w:r>
        <w:rPr>
          <w:sz w:val="14"/>
          <w:szCs w:val="14"/>
          <w:vertAlign w:val="superscript"/>
        </w:rPr>
        <w:footnoteRef/>
      </w:r>
      <w:r>
        <w:rPr>
          <w:sz w:val="14"/>
          <w:szCs w:val="14"/>
        </w:rPr>
        <w:tab/>
      </w:r>
      <w:r>
        <w:t>Здесь и далее по тексту национального проекта термин "старше трудоспособного возраста" употребляется в отношении женщин, достигших возраста 55 лет и старше, и мужчин, достигших возраста 60 лет и старше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43904" behindDoc="1" locked="0" layoutInCell="1" allowOverlap="1">
              <wp:simplePos x="0" y="0"/>
              <wp:positionH relativeFrom="page">
                <wp:posOffset>652145</wp:posOffset>
              </wp:positionH>
              <wp:positionV relativeFrom="page">
                <wp:posOffset>536575</wp:posOffset>
              </wp:positionV>
              <wp:extent cx="69850" cy="125095"/>
              <wp:effectExtent l="0" t="0" r="0" b="0"/>
              <wp:wrapNone/>
              <wp:docPr id="4" name="Shape 4"/>
              <wp:cNvGraphicFramePr/>
              <a:graphic xmlns:a="http://schemas.openxmlformats.org/drawingml/2006/main">
                <a:graphicData uri="http://schemas.microsoft.com/office/word/2010/wordprocessingShape">
                  <wps:wsp>
                    <wps:cNvSpPr txBox="1"/>
                    <wps:spPr>
                      <a:xfrm>
                        <a:off x="0" y="0"/>
                        <a:ext cx="69850" cy="125095"/>
                      </a:xfrm>
                      <a:prstGeom prst="rect">
                        <a:avLst/>
                      </a:prstGeom>
                      <a:noFill/>
                    </wps:spPr>
                    <wps:txbx>
                      <w:txbxContent>
                        <w:p w:rsidR="00082A64" w:rsidRDefault="00082A64">
                          <w:pPr>
                            <w:pStyle w:val="22"/>
                            <w:shd w:val="clear" w:color="auto" w:fill="auto"/>
                            <w:rPr>
                              <w:sz w:val="26"/>
                              <w:szCs w:val="26"/>
                            </w:rPr>
                          </w:pPr>
                          <w:r>
                            <w:fldChar w:fldCharType="begin"/>
                          </w:r>
                          <w:r>
                            <w:instrText xml:space="preserve"> PAGE \* MERGEFORMAT </w:instrText>
                          </w:r>
                          <w:r>
                            <w:fldChar w:fldCharType="separate"/>
                          </w:r>
                          <w:r w:rsidR="004C1CAB" w:rsidRPr="004C1CAB">
                            <w:rPr>
                              <w:rFonts w:ascii="Arial" w:eastAsia="Arial" w:hAnsi="Arial" w:cs="Arial"/>
                              <w:noProof/>
                              <w:sz w:val="26"/>
                              <w:szCs w:val="26"/>
                            </w:rPr>
                            <w:t>66</w:t>
                          </w:r>
                          <w:r>
                            <w:rPr>
                              <w:rFonts w:ascii="Arial" w:eastAsia="Arial" w:hAnsi="Arial" w:cs="Arial"/>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116" type="#_x0000_t202" style="position:absolute;margin-left:51.35pt;margin-top:42.25pt;width:5.5pt;height:9.85pt;z-index:-251672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" filled="f" stroked="f">
              <v:textbox style="mso-fit-shape-to-text:t" inset="0,0,0,0">
                <w:txbxContent>
                  <w:p w:rsidR="00082A64" w:rsidRDefault="00082A64">
                    <w:pPr>
                      <w:pStyle w:val="22"/>
                      <w:shd w:val="clear" w:color="auto" w:fill="auto"/>
                      <w:rPr>
                        <w:sz w:val="26"/>
                        <w:szCs w:val="26"/>
                      </w:rPr>
                    </w:pPr>
                    <w:r>
                      <w:fldChar w:fldCharType="begin"/>
                    </w:r>
                    <w:r>
                      <w:instrText xml:space="preserve"> PAGE \* MERGEFORMAT </w:instrText>
                    </w:r>
                    <w:r>
                      <w:fldChar w:fldCharType="separate"/>
                    </w:r>
                    <w:r w:rsidR="004C1CAB" w:rsidRPr="004C1CAB">
                      <w:rPr>
                        <w:rFonts w:ascii="Arial" w:eastAsia="Arial" w:hAnsi="Arial" w:cs="Arial"/>
                        <w:noProof/>
                        <w:sz w:val="26"/>
                        <w:szCs w:val="26"/>
                      </w:rPr>
                      <w:t>66</w:t>
                    </w:r>
                    <w:r>
                      <w:rPr>
                        <w:rFonts w:ascii="Arial" w:eastAsia="Arial" w:hAnsi="Arial" w:cs="Arial"/>
                        <w:sz w:val="26"/>
                        <w:szCs w:val="2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31616" behindDoc="1" locked="0" layoutInCell="1" allowOverlap="1">
              <wp:simplePos x="0" y="0"/>
              <wp:positionH relativeFrom="page">
                <wp:posOffset>0</wp:posOffset>
              </wp:positionH>
              <wp:positionV relativeFrom="page">
                <wp:posOffset>745490</wp:posOffset>
              </wp:positionV>
              <wp:extent cx="5718175" cy="0"/>
              <wp:effectExtent l="0" t="0" r="0" b="0"/>
              <wp:wrapNone/>
              <wp:docPr id="6" name="Shape 6"/>
              <wp:cNvGraphicFramePr/>
              <a:graphic xmlns:a="http://schemas.openxmlformats.org/drawingml/2006/main">
                <a:graphicData uri="http://schemas.microsoft.com/office/word/2010/wordprocessingShape">
                  <wps:wsp>
                    <wps:cNvCnPr/>
                    <wps:spPr>
                      <a:xfrm>
                        <a:off x="0" y="0"/>
                        <a:ext cx="5718175" cy="0"/>
                      </a:xfrm>
                      <a:prstGeom prst="straightConnector1">
                        <a:avLst/>
                      </a:prstGeom>
                      <a:ln w="12700">
                        <a:solid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0;margin-top:58.700000000000003pt;width:450.25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53120" behindDoc="1" locked="0" layoutInCell="1" allowOverlap="1">
              <wp:simplePos x="0" y="0"/>
              <wp:positionH relativeFrom="page">
                <wp:posOffset>5331460</wp:posOffset>
              </wp:positionH>
              <wp:positionV relativeFrom="page">
                <wp:posOffset>499110</wp:posOffset>
              </wp:positionV>
              <wp:extent cx="161290" cy="125095"/>
              <wp:effectExtent l="0" t="0" r="0" b="0"/>
              <wp:wrapNone/>
              <wp:docPr id="95" name="Shape 95"/>
              <wp:cNvGraphicFramePr/>
              <a:graphic xmlns:a="http://schemas.openxmlformats.org/drawingml/2006/main">
                <a:graphicData uri="http://schemas.microsoft.com/office/word/2010/wordprocessingShape">
                  <wps:wsp>
                    <wps:cNvSpPr txBox="1"/>
                    <wps:spPr>
                      <a:xfrm>
                        <a:off x="0" y="0"/>
                        <a:ext cx="161290" cy="125095"/>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27</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128" type="#_x0000_t202" style="position:absolute;margin-left:419.8pt;margin-top:39.3pt;width:12.7pt;height:9.8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27</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54144" behindDoc="1" locked="0" layoutInCell="1" allowOverlap="1">
              <wp:simplePos x="0" y="0"/>
              <wp:positionH relativeFrom="page">
                <wp:posOffset>8306435</wp:posOffset>
              </wp:positionH>
              <wp:positionV relativeFrom="page">
                <wp:posOffset>1215390</wp:posOffset>
              </wp:positionV>
              <wp:extent cx="1856105" cy="109855"/>
              <wp:effectExtent l="0" t="0" r="0" b="0"/>
              <wp:wrapNone/>
              <wp:docPr id="97" name="Shape 97"/>
              <wp:cNvGraphicFramePr/>
              <a:graphic xmlns:a="http://schemas.openxmlformats.org/drawingml/2006/main">
                <a:graphicData uri="http://schemas.microsoft.com/office/word/2010/wordprocessingShape">
                  <wps:wsp>
                    <wps:cNvSpPr txBox="1"/>
                    <wps:spPr>
                      <a:xfrm>
                        <a:off x="0" y="0"/>
                        <a:ext cx="1856105" cy="109855"/>
                      </a:xfrm>
                      <a:prstGeom prst="rect">
                        <a:avLst/>
                      </a:prstGeom>
                      <a:noFill/>
                    </wps:spPr>
                    <wps:txbx>
                      <w:txbxContent>
                        <w:p w:rsidR="00082A64" w:rsidRDefault="00082A64">
                          <w:pPr>
                            <w:pStyle w:val="22"/>
                            <w:shd w:val="clear" w:color="auto" w:fill="auto"/>
                            <w:rPr>
                              <w:sz w:val="22"/>
                              <w:szCs w:val="22"/>
                            </w:rPr>
                          </w:pPr>
                          <w:r>
                            <w:rPr>
                              <w:sz w:val="22"/>
                              <w:szCs w:val="22"/>
                            </w:rPr>
                            <w:t>Ответственный исполнитель</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97" o:spid="_x0000_s1131" type="#_x0000_t202" style="position:absolute;margin-left:654.05pt;margin-top:95.7pt;width:146.15pt;height:8.65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" filled="f" stroked="f">
              <v:textbox style="mso-fit-shape-to-text:t" inset="0,0,0,0">
                <w:txbxContent>
                  <w:p w:rsidR="00106CEA" w:rsidRDefault="00106CEA">
                    <w:pPr>
                      <w:pStyle w:val="22"/>
                      <w:shd w:val="clear" w:color="auto" w:fill="auto"/>
                      <w:rPr>
                        <w:sz w:val="22"/>
                        <w:szCs w:val="22"/>
                      </w:rPr>
                    </w:pPr>
                    <w:r>
                      <w:rPr>
                        <w:sz w:val="22"/>
                        <w:szCs w:val="22"/>
                      </w:rPr>
                      <w:t>Ответственный исполнитель</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143" name="Shape 143"/>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30</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3" o:spid="_x0000_s1130" type="#_x0000_t202" style="position:absolute;margin-left:421pt;margin-top:39.05pt;width:12pt;height:10.1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30</w:t>
                    </w:r>
                    <w:r>
                      <w:rPr>
                        <w:sz w:val="28"/>
                        <w:szCs w:val="28"/>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141" name="Shape 141"/>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29</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1" o:spid="_x0000_s1131" type="#_x0000_t202" style="position:absolute;margin-left:421pt;margin-top:39.05pt;width:12pt;height:10.1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29</w:t>
                    </w:r>
                    <w:r>
                      <w:rPr>
                        <w:sz w:val="28"/>
                        <w:szCs w:val="28"/>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5328285</wp:posOffset>
              </wp:positionH>
              <wp:positionV relativeFrom="page">
                <wp:posOffset>502285</wp:posOffset>
              </wp:positionV>
              <wp:extent cx="164465" cy="125095"/>
              <wp:effectExtent l="0" t="0" r="0" b="0"/>
              <wp:wrapNone/>
              <wp:docPr id="150" name="Shape 150"/>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082A64" w:rsidRDefault="00082A64">
                          <w:pPr>
                            <w:pStyle w:val="22"/>
                            <w:shd w:val="clear" w:color="auto" w:fill="auto"/>
                            <w:rPr>
                              <w:sz w:val="26"/>
                              <w:szCs w:val="26"/>
                            </w:rPr>
                          </w:pPr>
                          <w:r>
                            <w:fldChar w:fldCharType="begin"/>
                          </w:r>
                          <w:r>
                            <w:instrText xml:space="preserve"> PAGE \* MERGEFORMAT </w:instrText>
                          </w:r>
                          <w:r>
                            <w:fldChar w:fldCharType="separate"/>
                          </w:r>
                          <w:r w:rsidRPr="00F12312">
                            <w:rPr>
                              <w:noProof/>
                              <w:sz w:val="26"/>
                              <w:szCs w:val="26"/>
                            </w:rPr>
                            <w:t>32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0" o:spid="_x0000_s1132" type="#_x0000_t202" style="position:absolute;margin-left:419.55pt;margin-top:39.55pt;width:12.95pt;height:9.8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" filled="f" stroked="f">
              <v:textbox style="mso-fit-shape-to-text:t" inset="0,0,0,0">
                <w:txbxContent>
                  <w:p w:rsidR="00082A64" w:rsidRDefault="00082A64">
                    <w:pPr>
                      <w:pStyle w:val="22"/>
                      <w:shd w:val="clear" w:color="auto" w:fill="auto"/>
                      <w:rPr>
                        <w:sz w:val="26"/>
                        <w:szCs w:val="26"/>
                      </w:rPr>
                    </w:pPr>
                    <w:r>
                      <w:fldChar w:fldCharType="begin"/>
                    </w:r>
                    <w:r>
                      <w:instrText xml:space="preserve"> PAGE \* MERGEFORMAT </w:instrText>
                    </w:r>
                    <w:r>
                      <w:fldChar w:fldCharType="separate"/>
                    </w:r>
                    <w:r w:rsidRPr="00F12312">
                      <w:rPr>
                        <w:noProof/>
                        <w:sz w:val="26"/>
                        <w:szCs w:val="26"/>
                      </w:rPr>
                      <w:t>32</w:t>
                    </w:r>
                    <w:r>
                      <w:rPr>
                        <w:sz w:val="26"/>
                        <w:szCs w:val="26"/>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8300085</wp:posOffset>
              </wp:positionH>
              <wp:positionV relativeFrom="page">
                <wp:posOffset>837565</wp:posOffset>
              </wp:positionV>
              <wp:extent cx="1856105" cy="109855"/>
              <wp:effectExtent l="0" t="0" r="0" b="0"/>
              <wp:wrapNone/>
              <wp:docPr id="152" name="Shape 152"/>
              <wp:cNvGraphicFramePr/>
              <a:graphic xmlns:a="http://schemas.openxmlformats.org/drawingml/2006/main">
                <a:graphicData uri="http://schemas.microsoft.com/office/word/2010/wordprocessingShape">
                  <wps:wsp>
                    <wps:cNvSpPr txBox="1"/>
                    <wps:spPr>
                      <a:xfrm>
                        <a:off x="0" y="0"/>
                        <a:ext cx="1856105" cy="109855"/>
                      </a:xfrm>
                      <a:prstGeom prst="rect">
                        <a:avLst/>
                      </a:prstGeom>
                      <a:noFill/>
                    </wps:spPr>
                    <wps:txbx>
                      <w:txbxContent>
                        <w:p w:rsidR="00082A64" w:rsidRDefault="00082A64">
                          <w:pPr>
                            <w:pStyle w:val="22"/>
                            <w:shd w:val="clear" w:color="auto" w:fill="auto"/>
                            <w:rPr>
                              <w:sz w:val="24"/>
                              <w:szCs w:val="24"/>
                            </w:rPr>
                          </w:pPr>
                          <w:r>
                            <w:rPr>
                              <w:sz w:val="24"/>
                              <w:szCs w:val="24"/>
                            </w:rPr>
                            <w:t>Ответственный исполнитель</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52" o:spid="_x0000_s1135" type="#_x0000_t202" style="position:absolute;margin-left:653.55pt;margin-top:65.95pt;width:146.15pt;height:8.6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" filled="f" stroked="f">
              <v:textbox style="mso-fit-shape-to-text:t" inset="0,0,0,0">
                <w:txbxContent>
                  <w:p w:rsidR="00106CEA" w:rsidRDefault="00106CEA">
                    <w:pPr>
                      <w:pStyle w:val="22"/>
                      <w:shd w:val="clear" w:color="auto" w:fill="auto"/>
                      <w:rPr>
                        <w:sz w:val="24"/>
                        <w:szCs w:val="24"/>
                      </w:rPr>
                    </w:pPr>
                    <w:r>
                      <w:rPr>
                        <w:sz w:val="24"/>
                        <w:szCs w:val="24"/>
                      </w:rPr>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35712" behindDoc="1" locked="0" layoutInCell="1" allowOverlap="1">
              <wp:simplePos x="0" y="0"/>
              <wp:positionH relativeFrom="page">
                <wp:posOffset>381635</wp:posOffset>
              </wp:positionH>
              <wp:positionV relativeFrom="page">
                <wp:posOffset>715010</wp:posOffset>
              </wp:positionV>
              <wp:extent cx="10061575" cy="0"/>
              <wp:effectExtent l="0" t="0" r="0" b="0"/>
              <wp:wrapNone/>
              <wp:docPr id="154" name="Shape 154"/>
              <wp:cNvGraphicFramePr/>
              <a:graphic xmlns:a="http://schemas.openxmlformats.org/drawingml/2006/main">
                <a:graphicData uri="http://schemas.microsoft.com/office/word/2010/wordprocessingShape">
                  <wps:wsp>
                    <wps:cNvCnPr/>
                    <wps:spPr>
                      <a:xfrm>
                        <a:off x="0" y="0"/>
                        <a:ext cx="10061575" cy="0"/>
                      </a:xfrm>
                      <a:prstGeom prst="straightConnector1">
                        <a:avLst/>
                      </a:prstGeom>
                      <a:ln w="12700">
                        <a:solid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0.050000000000001pt;margin-top:56.299999999999997pt;width:792.25pt;height:0;z-index:-251658240;mso-position-horizontal-relative:page;mso-position-vertical-relative:page">
              <v:stroke weight="1.pt"/>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5328285</wp:posOffset>
              </wp:positionH>
              <wp:positionV relativeFrom="page">
                <wp:posOffset>502285</wp:posOffset>
              </wp:positionV>
              <wp:extent cx="164465" cy="125095"/>
              <wp:effectExtent l="0" t="0" r="0" b="0"/>
              <wp:wrapNone/>
              <wp:docPr id="145" name="Shape 145"/>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082A64" w:rsidRDefault="00082A64">
                          <w:pPr>
                            <w:pStyle w:val="22"/>
                            <w:shd w:val="clear" w:color="auto" w:fill="auto"/>
                            <w:rPr>
                              <w:sz w:val="26"/>
                              <w:szCs w:val="26"/>
                            </w:rPr>
                          </w:pPr>
                          <w:r>
                            <w:fldChar w:fldCharType="begin"/>
                          </w:r>
                          <w:r>
                            <w:instrText xml:space="preserve"> PAGE \* MERGEFORMAT </w:instrText>
                          </w:r>
                          <w:r>
                            <w:fldChar w:fldCharType="separate"/>
                          </w:r>
                          <w:r w:rsidRPr="00F12312">
                            <w:rPr>
                              <w:noProof/>
                              <w:sz w:val="26"/>
                              <w:szCs w:val="26"/>
                            </w:rPr>
                            <w:t>31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5" o:spid="_x0000_s1134" type="#_x0000_t202" style="position:absolute;margin-left:419.55pt;margin-top:39.55pt;width:12.95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" filled="f" stroked="f">
              <v:textbox style="mso-fit-shape-to-text:t" inset="0,0,0,0">
                <w:txbxContent>
                  <w:p w:rsidR="00082A64" w:rsidRDefault="00082A64">
                    <w:pPr>
                      <w:pStyle w:val="22"/>
                      <w:shd w:val="clear" w:color="auto" w:fill="auto"/>
                      <w:rPr>
                        <w:sz w:val="26"/>
                        <w:szCs w:val="26"/>
                      </w:rPr>
                    </w:pPr>
                    <w:r>
                      <w:fldChar w:fldCharType="begin"/>
                    </w:r>
                    <w:r>
                      <w:instrText xml:space="preserve"> PAGE \* MERGEFORMAT </w:instrText>
                    </w:r>
                    <w:r>
                      <w:fldChar w:fldCharType="separate"/>
                    </w:r>
                    <w:r w:rsidRPr="00F12312">
                      <w:rPr>
                        <w:noProof/>
                        <w:sz w:val="26"/>
                        <w:szCs w:val="26"/>
                      </w:rPr>
                      <w:t>31</w:t>
                    </w:r>
                    <w:r>
                      <w:rPr>
                        <w:sz w:val="26"/>
                        <w:szCs w:val="26"/>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8300085</wp:posOffset>
              </wp:positionH>
              <wp:positionV relativeFrom="page">
                <wp:posOffset>837565</wp:posOffset>
              </wp:positionV>
              <wp:extent cx="1856105" cy="109855"/>
              <wp:effectExtent l="0" t="0" r="0" b="0"/>
              <wp:wrapNone/>
              <wp:docPr id="147" name="Shape 147"/>
              <wp:cNvGraphicFramePr/>
              <a:graphic xmlns:a="http://schemas.openxmlformats.org/drawingml/2006/main">
                <a:graphicData uri="http://schemas.microsoft.com/office/word/2010/wordprocessingShape">
                  <wps:wsp>
                    <wps:cNvSpPr txBox="1"/>
                    <wps:spPr>
                      <a:xfrm>
                        <a:off x="0" y="0"/>
                        <a:ext cx="1856105" cy="109855"/>
                      </a:xfrm>
                      <a:prstGeom prst="rect">
                        <a:avLst/>
                      </a:prstGeom>
                      <a:noFill/>
                    </wps:spPr>
                    <wps:txbx>
                      <w:txbxContent>
                        <w:p w:rsidR="00082A64" w:rsidRDefault="00082A64">
                          <w:pPr>
                            <w:pStyle w:val="22"/>
                            <w:shd w:val="clear" w:color="auto" w:fill="auto"/>
                            <w:rPr>
                              <w:sz w:val="24"/>
                              <w:szCs w:val="24"/>
                            </w:rPr>
                          </w:pPr>
                          <w:r>
                            <w:rPr>
                              <w:sz w:val="24"/>
                              <w:szCs w:val="24"/>
                            </w:rPr>
                            <w:t>Ответственный исполнитель</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47" o:spid="_x0000_s1137" type="#_x0000_t202" style="position:absolute;margin-left:653.55pt;margin-top:65.95pt;width:146.15pt;height:8.6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" filled="f" stroked="f">
              <v:textbox style="mso-fit-shape-to-text:t" inset="0,0,0,0">
                <w:txbxContent>
                  <w:p w:rsidR="00106CEA" w:rsidRDefault="00106CEA">
                    <w:pPr>
                      <w:pStyle w:val="22"/>
                      <w:shd w:val="clear" w:color="auto" w:fill="auto"/>
                      <w:rPr>
                        <w:sz w:val="24"/>
                        <w:szCs w:val="24"/>
                      </w:rPr>
                    </w:pPr>
                    <w:r>
                      <w:rPr>
                        <w:sz w:val="24"/>
                        <w:szCs w:val="24"/>
                      </w:rPr>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36736" behindDoc="1" locked="0" layoutInCell="1" allowOverlap="1">
              <wp:simplePos x="0" y="0"/>
              <wp:positionH relativeFrom="page">
                <wp:posOffset>381635</wp:posOffset>
              </wp:positionH>
              <wp:positionV relativeFrom="page">
                <wp:posOffset>715010</wp:posOffset>
              </wp:positionV>
              <wp:extent cx="10061575" cy="0"/>
              <wp:effectExtent l="0" t="0" r="0" b="0"/>
              <wp:wrapNone/>
              <wp:docPr id="149" name="Shape 149"/>
              <wp:cNvGraphicFramePr/>
              <a:graphic xmlns:a="http://schemas.openxmlformats.org/drawingml/2006/main">
                <a:graphicData uri="http://schemas.microsoft.com/office/word/2010/wordprocessingShape">
                  <wps:wsp>
                    <wps:cNvCnPr/>
                    <wps:spPr>
                      <a:xfrm>
                        <a:off x="0" y="0"/>
                        <a:ext cx="10061575" cy="0"/>
                      </a:xfrm>
                      <a:prstGeom prst="straightConnector1">
                        <a:avLst/>
                      </a:prstGeom>
                      <a:ln w="12700">
                        <a:solid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0.050000000000001pt;margin-top:56.299999999999997pt;width:792.25pt;height:0;z-index:-251658240;mso-position-horizontal-relative:page;mso-position-vertical-relative:page">
              <v:stroke weight="1.pt"/>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191" name="Shape 191"/>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34</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1" o:spid="_x0000_s1136" type="#_x0000_t202" style="position:absolute;margin-left:421pt;margin-top:39.05pt;width:12pt;height:10.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34</w:t>
                    </w:r>
                    <w:r>
                      <w:rPr>
                        <w:sz w:val="28"/>
                        <w:szCs w:val="28"/>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189" name="Shape 189"/>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35</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9" o:spid="_x0000_s1137" type="#_x0000_t202" style="position:absolute;margin-left:421pt;margin-top:39.05pt;width:12pt;height:10.1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35</w:t>
                    </w:r>
                    <w:r>
                      <w:rPr>
                        <w:sz w:val="28"/>
                        <w:szCs w:val="28"/>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67456" behindDoc="1" locked="0" layoutInCell="1" allowOverlap="1">
              <wp:simplePos x="0" y="0"/>
              <wp:positionH relativeFrom="page">
                <wp:posOffset>5332095</wp:posOffset>
              </wp:positionH>
              <wp:positionV relativeFrom="page">
                <wp:posOffset>509270</wp:posOffset>
              </wp:positionV>
              <wp:extent cx="170815" cy="125095"/>
              <wp:effectExtent l="0" t="0" r="0" b="0"/>
              <wp:wrapNone/>
              <wp:docPr id="204" name="Shape 204"/>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082A64" w:rsidRDefault="00082A64">
                          <w:pPr>
                            <w:pStyle w:val="ab"/>
                            <w:shd w:val="clear" w:color="auto" w:fill="auto"/>
                          </w:pPr>
                          <w:r>
                            <w:fldChar w:fldCharType="begin"/>
                          </w:r>
                          <w:r>
                            <w:instrText xml:space="preserve"> PAGE \* MERGEFORMAT </w:instrText>
                          </w:r>
                          <w:r>
                            <w:fldChar w:fldCharType="separate"/>
                          </w:r>
                          <w:r>
                            <w:rPr>
                              <w:noProof/>
                            </w:rPr>
                            <w:t>36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4" o:spid="_x0000_s1138" type="#_x0000_t202" style="position:absolute;margin-left:419.85pt;margin-top:40.1pt;width:13.45pt;height:9.8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" filled="f" stroked="f">
              <v:textbox style="mso-fit-shape-to-text:t" inset="0,0,0,0">
                <w:txbxContent>
                  <w:p w:rsidR="00082A64" w:rsidRDefault="00082A64">
                    <w:pPr>
                      <w:pStyle w:val="ab"/>
                      <w:shd w:val="clear" w:color="auto" w:fill="auto"/>
                    </w:pPr>
                    <w:r>
                      <w:fldChar w:fldCharType="begin"/>
                    </w:r>
                    <w:r>
                      <w:instrText xml:space="preserve"> PAGE \* MERGEFORMAT </w:instrText>
                    </w:r>
                    <w:r>
                      <w:fldChar w:fldCharType="separate"/>
                    </w:r>
                    <w:r>
                      <w:rPr>
                        <w:noProof/>
                      </w:rPr>
                      <w:t>36</w:t>
                    </w:r>
                    <w: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2692400</wp:posOffset>
              </wp:positionH>
              <wp:positionV relativeFrom="page">
                <wp:posOffset>847090</wp:posOffset>
              </wp:positionV>
              <wp:extent cx="2179320" cy="130810"/>
              <wp:effectExtent l="0" t="0" r="0" b="0"/>
              <wp:wrapNone/>
              <wp:docPr id="206" name="Shape 206"/>
              <wp:cNvGraphicFramePr/>
              <a:graphic xmlns:a="http://schemas.openxmlformats.org/drawingml/2006/main">
                <a:graphicData uri="http://schemas.microsoft.com/office/word/2010/wordprocessingShape">
                  <wps:wsp>
                    <wps:cNvSpPr txBox="1"/>
                    <wps:spPr>
                      <a:xfrm>
                        <a:off x="0" y="0"/>
                        <a:ext cx="2179320" cy="130810"/>
                      </a:xfrm>
                      <a:prstGeom prst="rect">
                        <a:avLst/>
                      </a:prstGeom>
                      <a:noFill/>
                    </wps:spPr>
                    <wps:txbx>
                      <w:txbxContent>
                        <w:p w:rsidR="00082A64" w:rsidRDefault="00082A64">
                          <w:pPr>
                            <w:pStyle w:val="ab"/>
                            <w:shd w:val="clear" w:color="auto" w:fill="auto"/>
                            <w:rPr>
                              <w:sz w:val="22"/>
                              <w:szCs w:val="22"/>
                            </w:rPr>
                          </w:pPr>
                          <w:r>
                            <w:rPr>
                              <w:sz w:val="22"/>
                              <w:szCs w:val="22"/>
                            </w:rPr>
                            <w:t>Наименование задачи, результата</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06" o:spid="_x0000_s1141" type="#_x0000_t202" style="position:absolute;margin-left:212pt;margin-top:66.7pt;width:171.6pt;height:10.3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" filled="f" stroked="f">
              <v:textbox style="mso-fit-shape-to-text:t" inset="0,0,0,0">
                <w:txbxContent>
                  <w:p w:rsidR="00106CEA" w:rsidRDefault="00106CEA">
                    <w:pPr>
                      <w:pStyle w:val="ab"/>
                      <w:shd w:val="clear" w:color="auto" w:fill="auto"/>
                      <w:rPr>
                        <w:sz w:val="22"/>
                        <w:szCs w:val="22"/>
                      </w:rPr>
                    </w:pPr>
                    <w:r>
                      <w:rPr>
                        <w:sz w:val="22"/>
                        <w:szCs w:val="22"/>
                      </w:rPr>
                      <w:t>Наименование задачи, результата</w:t>
                    </w: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simplePos x="0" y="0"/>
              <wp:positionH relativeFrom="page">
                <wp:posOffset>379095</wp:posOffset>
              </wp:positionH>
              <wp:positionV relativeFrom="page">
                <wp:posOffset>721995</wp:posOffset>
              </wp:positionV>
              <wp:extent cx="10076815" cy="0"/>
              <wp:effectExtent l="0" t="0" r="0" b="0"/>
              <wp:wrapNone/>
              <wp:docPr id="208" name="Shape 208"/>
              <wp:cNvGraphicFramePr/>
              <a:graphic xmlns:a="http://schemas.openxmlformats.org/drawingml/2006/main">
                <a:graphicData uri="http://schemas.microsoft.com/office/word/2010/wordprocessingShape">
                  <wps:wsp>
                    <wps:cNvCnPr/>
                    <wps:spPr>
                      <a:xfrm>
                        <a:off x="0" y="0"/>
                        <a:ext cx="10076815" cy="0"/>
                      </a:xfrm>
                      <a:prstGeom prst="straightConnector1">
                        <a:avLst/>
                      </a:prstGeom>
                      <a:ln w="12700">
                        <a:solid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9.850000000000001pt;margin-top:56.850000000000001pt;width:793.45000000000005pt;height:0;z-index:-251658240;mso-position-horizontal-relative:page;mso-position-vertical-relative:page">
              <v:stroke weight="1.pt"/>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5332095</wp:posOffset>
              </wp:positionH>
              <wp:positionV relativeFrom="page">
                <wp:posOffset>509270</wp:posOffset>
              </wp:positionV>
              <wp:extent cx="170815" cy="125095"/>
              <wp:effectExtent l="0" t="0" r="0" b="0"/>
              <wp:wrapNone/>
              <wp:docPr id="199" name="Shape 19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082A64" w:rsidRDefault="00082A64">
                          <w:pPr>
                            <w:pStyle w:val="ab"/>
                            <w:shd w:val="clear" w:color="auto" w:fill="auto"/>
                          </w:pPr>
                          <w:r>
                            <w:fldChar w:fldCharType="begin"/>
                          </w:r>
                          <w:r>
                            <w:instrText xml:space="preserve"> PAGE \* MERGEFORMAT </w:instrText>
                          </w:r>
                          <w:r>
                            <w:fldChar w:fldCharType="separate"/>
                          </w:r>
                          <w:r>
                            <w:rPr>
                              <w:noProof/>
                            </w:rPr>
                            <w:t>37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9" o:spid="_x0000_s1140" type="#_x0000_t202" style="position:absolute;margin-left:419.85pt;margin-top:40.1pt;width:13.45pt;height:9.8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" filled="f" stroked="f">
              <v:textbox style="mso-fit-shape-to-text:t" inset="0,0,0,0">
                <w:txbxContent>
                  <w:p w:rsidR="00082A64" w:rsidRDefault="00082A64">
                    <w:pPr>
                      <w:pStyle w:val="ab"/>
                      <w:shd w:val="clear" w:color="auto" w:fill="auto"/>
                    </w:pPr>
                    <w:r>
                      <w:fldChar w:fldCharType="begin"/>
                    </w:r>
                    <w:r>
                      <w:instrText xml:space="preserve"> PAGE \* MERGEFORMAT </w:instrText>
                    </w:r>
                    <w:r>
                      <w:fldChar w:fldCharType="separate"/>
                    </w:r>
                    <w:r>
                      <w:rPr>
                        <w:noProof/>
                      </w:rPr>
                      <w:t>37</w:t>
                    </w:r>
                    <w: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2692400</wp:posOffset>
              </wp:positionH>
              <wp:positionV relativeFrom="page">
                <wp:posOffset>847090</wp:posOffset>
              </wp:positionV>
              <wp:extent cx="2179320" cy="130810"/>
              <wp:effectExtent l="0" t="0" r="0" b="0"/>
              <wp:wrapNone/>
              <wp:docPr id="201" name="Shape 201"/>
              <wp:cNvGraphicFramePr/>
              <a:graphic xmlns:a="http://schemas.openxmlformats.org/drawingml/2006/main">
                <a:graphicData uri="http://schemas.microsoft.com/office/word/2010/wordprocessingShape">
                  <wps:wsp>
                    <wps:cNvSpPr txBox="1"/>
                    <wps:spPr>
                      <a:xfrm>
                        <a:off x="0" y="0"/>
                        <a:ext cx="2179320" cy="130810"/>
                      </a:xfrm>
                      <a:prstGeom prst="rect">
                        <a:avLst/>
                      </a:prstGeom>
                      <a:noFill/>
                    </wps:spPr>
                    <wps:txbx>
                      <w:txbxContent>
                        <w:p w:rsidR="00082A64" w:rsidRDefault="00082A64">
                          <w:pPr>
                            <w:pStyle w:val="ab"/>
                            <w:shd w:val="clear" w:color="auto" w:fill="auto"/>
                            <w:rPr>
                              <w:sz w:val="22"/>
                              <w:szCs w:val="22"/>
                            </w:rPr>
                          </w:pPr>
                          <w:r>
                            <w:rPr>
                              <w:sz w:val="22"/>
                              <w:szCs w:val="22"/>
                            </w:rPr>
                            <w:t>Наименование задачи, результата</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01" o:spid="_x0000_s1143" type="#_x0000_t202" style="position:absolute;margin-left:212pt;margin-top:66.7pt;width:171.6pt;height:10.3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" filled="f" stroked="f">
              <v:textbox style="mso-fit-shape-to-text:t" inset="0,0,0,0">
                <w:txbxContent>
                  <w:p w:rsidR="00106CEA" w:rsidRDefault="00106CEA">
                    <w:pPr>
                      <w:pStyle w:val="ab"/>
                      <w:shd w:val="clear" w:color="auto" w:fill="auto"/>
                      <w:rPr>
                        <w:sz w:val="22"/>
                        <w:szCs w:val="22"/>
                      </w:rPr>
                    </w:pPr>
                    <w:r>
                      <w:rPr>
                        <w:sz w:val="22"/>
                        <w:szCs w:val="22"/>
                      </w:rPr>
                      <w:t>Наименование задачи, результата</w:t>
                    </w:r>
                  </w:p>
                </w:txbxContent>
              </v:textbox>
              <w10:wrap anchorx="page" anchory="page"/>
            </v:shape>
          </w:pict>
        </mc:Fallback>
      </mc:AlternateContent>
    </w:r>
    <w:r>
      <w:rPr>
        <w:noProof/>
        <w:lang w:bidi="ar-SA"/>
      </w:rPr>
      <mc:AlternateContent>
        <mc:Choice Requires="wps">
          <w:drawing>
            <wp:anchor distT="0" distB="0" distL="114300" distR="114300" simplePos="0" relativeHeight="251638784" behindDoc="1" locked="0" layoutInCell="1" allowOverlap="1">
              <wp:simplePos x="0" y="0"/>
              <wp:positionH relativeFrom="page">
                <wp:posOffset>379095</wp:posOffset>
              </wp:positionH>
              <wp:positionV relativeFrom="page">
                <wp:posOffset>721995</wp:posOffset>
              </wp:positionV>
              <wp:extent cx="10076815" cy="0"/>
              <wp:effectExtent l="0" t="0" r="0" b="0"/>
              <wp:wrapNone/>
              <wp:docPr id="203" name="Shape 203"/>
              <wp:cNvGraphicFramePr/>
              <a:graphic xmlns:a="http://schemas.openxmlformats.org/drawingml/2006/main">
                <a:graphicData uri="http://schemas.microsoft.com/office/word/2010/wordprocessingShape">
                  <wps:wsp>
                    <wps:cNvCnPr/>
                    <wps:spPr>
                      <a:xfrm>
                        <a:off x="0" y="0"/>
                        <a:ext cx="10076815" cy="0"/>
                      </a:xfrm>
                      <a:prstGeom prst="straightConnector1">
                        <a:avLst/>
                      </a:prstGeom>
                      <a:ln w="12700">
                        <a:solid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9.850000000000001pt;margin-top:56.850000000000001pt;width:793.45000000000005pt;height:0;z-index:-251658240;mso-position-horizontal-relative:page;mso-position-vertical-relative:page">
              <v:stroke weight="1.pt"/>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70528"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211" name="Shape 211"/>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44</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1" o:spid="_x0000_s1142" type="#_x0000_t202" style="position:absolute;margin-left:421pt;margin-top:39.05pt;width:12pt;height:10.1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44</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42880" behindDoc="1" locked="0" layoutInCell="1" allowOverlap="1">
              <wp:simplePos x="0" y="0"/>
              <wp:positionH relativeFrom="page">
                <wp:posOffset>652145</wp:posOffset>
              </wp:positionH>
              <wp:positionV relativeFrom="page">
                <wp:posOffset>536575</wp:posOffset>
              </wp:positionV>
              <wp:extent cx="6985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69850" cy="125095"/>
                      </a:xfrm>
                      <a:prstGeom prst="rect">
                        <a:avLst/>
                      </a:prstGeom>
                      <a:noFill/>
                    </wps:spPr>
                    <wps:txbx>
                      <w:txbxContent>
                        <w:p w:rsidR="00082A64" w:rsidRDefault="00082A64">
                          <w:pPr>
                            <w:pStyle w:val="22"/>
                            <w:shd w:val="clear" w:color="auto" w:fill="auto"/>
                            <w:rPr>
                              <w:sz w:val="26"/>
                              <w:szCs w:val="26"/>
                            </w:rPr>
                          </w:pPr>
                          <w:r>
                            <w:fldChar w:fldCharType="begin"/>
                          </w:r>
                          <w:r>
                            <w:instrText xml:space="preserve"> PAGE \* MERGEFORMAT </w:instrText>
                          </w:r>
                          <w:r>
                            <w:fldChar w:fldCharType="separate"/>
                          </w:r>
                          <w:r w:rsidRPr="00F12312">
                            <w:rPr>
                              <w:rFonts w:ascii="Arial" w:eastAsia="Arial" w:hAnsi="Arial" w:cs="Arial"/>
                              <w:noProof/>
                              <w:sz w:val="26"/>
                              <w:szCs w:val="26"/>
                            </w:rPr>
                            <w:t>3</w:t>
                          </w:r>
                          <w:r>
                            <w:rPr>
                              <w:rFonts w:ascii="Arial" w:eastAsia="Arial" w:hAnsi="Arial" w:cs="Arial"/>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117" type="#_x0000_t202" style="position:absolute;margin-left:51.35pt;margin-top:42.25pt;width:5.5pt;height:9.85pt;z-index:-251673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" filled="f" stroked="f">
              <v:textbox style="mso-fit-shape-to-text:t" inset="0,0,0,0">
                <w:txbxContent>
                  <w:p w:rsidR="00082A64" w:rsidRDefault="00082A64">
                    <w:pPr>
                      <w:pStyle w:val="22"/>
                      <w:shd w:val="clear" w:color="auto" w:fill="auto"/>
                      <w:rPr>
                        <w:sz w:val="26"/>
                        <w:szCs w:val="26"/>
                      </w:rPr>
                    </w:pPr>
                    <w:r>
                      <w:fldChar w:fldCharType="begin"/>
                    </w:r>
                    <w:r>
                      <w:instrText xml:space="preserve"> PAGE \* MERGEFORMAT </w:instrText>
                    </w:r>
                    <w:r>
                      <w:fldChar w:fldCharType="separate"/>
                    </w:r>
                    <w:r w:rsidRPr="00F12312">
                      <w:rPr>
                        <w:rFonts w:ascii="Arial" w:eastAsia="Arial" w:hAnsi="Arial" w:cs="Arial"/>
                        <w:noProof/>
                        <w:sz w:val="26"/>
                        <w:szCs w:val="26"/>
                      </w:rPr>
                      <w:t>3</w:t>
                    </w:r>
                    <w:r>
                      <w:rPr>
                        <w:rFonts w:ascii="Arial" w:eastAsia="Arial" w:hAnsi="Arial" w:cs="Arial"/>
                        <w:sz w:val="26"/>
                        <w:szCs w:val="26"/>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32640" behindDoc="1" locked="0" layoutInCell="1" allowOverlap="1">
              <wp:simplePos x="0" y="0"/>
              <wp:positionH relativeFrom="page">
                <wp:posOffset>0</wp:posOffset>
              </wp:positionH>
              <wp:positionV relativeFrom="page">
                <wp:posOffset>745490</wp:posOffset>
              </wp:positionV>
              <wp:extent cx="5718175" cy="0"/>
              <wp:effectExtent l="0" t="0" r="0" b="0"/>
              <wp:wrapNone/>
              <wp:docPr id="3" name="Shape 3"/>
              <wp:cNvGraphicFramePr/>
              <a:graphic xmlns:a="http://schemas.openxmlformats.org/drawingml/2006/main">
                <a:graphicData uri="http://schemas.microsoft.com/office/word/2010/wordprocessingShape">
                  <wps:wsp>
                    <wps:cNvCnPr/>
                    <wps:spPr>
                      <a:xfrm>
                        <a:off x="0" y="0"/>
                        <a:ext cx="5718175" cy="0"/>
                      </a:xfrm>
                      <a:prstGeom prst="straightConnector1">
                        <a:avLst/>
                      </a:prstGeom>
                      <a:ln w="12700">
                        <a:solid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0;margin-top:58.700000000000003pt;width:450.25pt;height:0;z-index:-251658240;mso-position-horizontal-relative:page;mso-position-vertical-relative:page">
              <v:stroke weight="1.pt"/>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69504"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209" name="Shape 209"/>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45</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9" o:spid="_x0000_s1143" type="#_x0000_t202" style="position:absolute;margin-left:421pt;margin-top:39.05pt;width:12pt;height:10.1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45</w:t>
                    </w:r>
                    <w:r>
                      <w:rPr>
                        <w:sz w:val="28"/>
                        <w:szCs w:val="28"/>
                      </w:rP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73600"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226" name="Shape 226"/>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48</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6" o:spid="_x0000_s1144" type="#_x0000_t202" style="position:absolute;margin-left:421pt;margin-top:39.05pt;width:12pt;height:10.1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48</w:t>
                    </w:r>
                    <w:r>
                      <w:rPr>
                        <w:sz w:val="28"/>
                        <w:szCs w:val="28"/>
                      </w:rP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71552" behindDoc="1" locked="0" layoutInCell="1" allowOverlap="1">
              <wp:simplePos x="0" y="0"/>
              <wp:positionH relativeFrom="page">
                <wp:posOffset>5327015</wp:posOffset>
              </wp:positionH>
              <wp:positionV relativeFrom="page">
                <wp:posOffset>508635</wp:posOffset>
              </wp:positionV>
              <wp:extent cx="155575" cy="125095"/>
              <wp:effectExtent l="0" t="0" r="0" b="0"/>
              <wp:wrapNone/>
              <wp:docPr id="221" name="Shape 221"/>
              <wp:cNvGraphicFramePr/>
              <a:graphic xmlns:a="http://schemas.openxmlformats.org/drawingml/2006/main">
                <a:graphicData uri="http://schemas.microsoft.com/office/word/2010/wordprocessingShape">
                  <wps:wsp>
                    <wps:cNvSpPr txBox="1"/>
                    <wps:spPr>
                      <a:xfrm>
                        <a:off x="0" y="0"/>
                        <a:ext cx="155575" cy="125095"/>
                      </a:xfrm>
                      <a:prstGeom prst="rect">
                        <a:avLst/>
                      </a:prstGeom>
                      <a:noFill/>
                    </wps:spPr>
                    <wps:txbx>
                      <w:txbxContent>
                        <w:p w:rsidR="00082A64" w:rsidRDefault="00082A64">
                          <w:pPr>
                            <w:pStyle w:val="ab"/>
                            <w:shd w:val="clear" w:color="auto" w:fill="auto"/>
                          </w:pPr>
                          <w:r>
                            <w:fldChar w:fldCharType="begin"/>
                          </w:r>
                          <w:r>
                            <w:instrText xml:space="preserve"> PAGE \* MERGEFORMAT </w:instrText>
                          </w:r>
                          <w:r>
                            <w:fldChar w:fldCharType="separate"/>
                          </w:r>
                          <w:r>
                            <w:rPr>
                              <w:noProof/>
                            </w:rPr>
                            <w:t>47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1" o:spid="_x0000_s1145" type="#_x0000_t202" style="position:absolute;margin-left:419.45pt;margin-top:40.05pt;width:12.25pt;height:9.8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" filled="f" stroked="f">
              <v:textbox style="mso-fit-shape-to-text:t" inset="0,0,0,0">
                <w:txbxContent>
                  <w:p w:rsidR="00082A64" w:rsidRDefault="00082A64">
                    <w:pPr>
                      <w:pStyle w:val="ab"/>
                      <w:shd w:val="clear" w:color="auto" w:fill="auto"/>
                    </w:pPr>
                    <w:r>
                      <w:fldChar w:fldCharType="begin"/>
                    </w:r>
                    <w:r>
                      <w:instrText xml:space="preserve"> PAGE \* MERGEFORMAT </w:instrText>
                    </w:r>
                    <w:r>
                      <w:fldChar w:fldCharType="separate"/>
                    </w:r>
                    <w:r>
                      <w:rPr>
                        <w:noProof/>
                      </w:rPr>
                      <w:t>47</w:t>
                    </w:r>
                    <w: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2717800</wp:posOffset>
              </wp:positionH>
              <wp:positionV relativeFrom="page">
                <wp:posOffset>849630</wp:posOffset>
              </wp:positionV>
              <wp:extent cx="2179320" cy="128270"/>
              <wp:effectExtent l="0" t="0" r="0" b="0"/>
              <wp:wrapNone/>
              <wp:docPr id="223" name="Shape 223"/>
              <wp:cNvGraphicFramePr/>
              <a:graphic xmlns:a="http://schemas.openxmlformats.org/drawingml/2006/main">
                <a:graphicData uri="http://schemas.microsoft.com/office/word/2010/wordprocessingShape">
                  <wps:wsp>
                    <wps:cNvSpPr txBox="1"/>
                    <wps:spPr>
                      <a:xfrm>
                        <a:off x="0" y="0"/>
                        <a:ext cx="2179320" cy="128270"/>
                      </a:xfrm>
                      <a:prstGeom prst="rect">
                        <a:avLst/>
                      </a:prstGeom>
                      <a:noFill/>
                    </wps:spPr>
                    <wps:txbx>
                      <w:txbxContent>
                        <w:p w:rsidR="00082A64" w:rsidRDefault="00082A64">
                          <w:pPr>
                            <w:pStyle w:val="ab"/>
                            <w:shd w:val="clear" w:color="auto" w:fill="auto"/>
                            <w:rPr>
                              <w:sz w:val="22"/>
                              <w:szCs w:val="22"/>
                            </w:rPr>
                          </w:pPr>
                          <w:r>
                            <w:rPr>
                              <w:sz w:val="22"/>
                              <w:szCs w:val="22"/>
                            </w:rPr>
                            <w:t>Наименование задачи, результата</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23" o:spid="_x0000_s1148" type="#_x0000_t202" style="position:absolute;margin-left:214pt;margin-top:66.9pt;width:171.6pt;height:10.1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" filled="f" stroked="f">
              <v:textbox style="mso-fit-shape-to-text:t" inset="0,0,0,0">
                <w:txbxContent>
                  <w:p w:rsidR="00106CEA" w:rsidRDefault="00106CEA">
                    <w:pPr>
                      <w:pStyle w:val="ab"/>
                      <w:shd w:val="clear" w:color="auto" w:fill="auto"/>
                      <w:rPr>
                        <w:sz w:val="22"/>
                        <w:szCs w:val="22"/>
                      </w:rPr>
                    </w:pPr>
                    <w:r>
                      <w:rPr>
                        <w:sz w:val="22"/>
                        <w:szCs w:val="22"/>
                      </w:rPr>
                      <w:t>Наименование задачи, результата</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simplePos x="0" y="0"/>
              <wp:positionH relativeFrom="page">
                <wp:posOffset>382905</wp:posOffset>
              </wp:positionH>
              <wp:positionV relativeFrom="page">
                <wp:posOffset>720090</wp:posOffset>
              </wp:positionV>
              <wp:extent cx="10009505" cy="0"/>
              <wp:effectExtent l="0" t="0" r="0" b="0"/>
              <wp:wrapNone/>
              <wp:docPr id="225" name="Shape 225"/>
              <wp:cNvGraphicFramePr/>
              <a:graphic xmlns:a="http://schemas.openxmlformats.org/drawingml/2006/main">
                <a:graphicData uri="http://schemas.microsoft.com/office/word/2010/wordprocessingShape">
                  <wps:wsp>
                    <wps:cNvCnPr/>
                    <wps:spPr>
                      <a:xfrm>
                        <a:off x="0" y="0"/>
                        <a:ext cx="10009505" cy="0"/>
                      </a:xfrm>
                      <a:prstGeom prst="straightConnector1">
                        <a:avLst/>
                      </a:prstGeom>
                      <a:ln w="12700">
                        <a:solid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0.149999999999999pt;margin-top:56.700000000000003pt;width:788.14999999999998pt;height:0;z-index:-251658240;mso-position-horizontal-relative:page;mso-position-vertical-relative:page">
              <v:stroke weight="1.pt"/>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75648"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234" name="Shape 234"/>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56</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4" o:spid="_x0000_s1147" type="#_x0000_t202" style="position:absolute;margin-left:421pt;margin-top:39.05pt;width:12pt;height:10.1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56</w:t>
                    </w:r>
                    <w:r>
                      <w:rPr>
                        <w:sz w:val="28"/>
                        <w:szCs w:val="28"/>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74624"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232" name="Shape 232"/>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57</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2" o:spid="_x0000_s1148" type="#_x0000_t202" style="position:absolute;margin-left:421pt;margin-top:39.05pt;width:12pt;height:10.1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57</w:t>
                    </w:r>
                    <w:r>
                      <w:rPr>
                        <w:sz w:val="28"/>
                        <w:szCs w:val="28"/>
                      </w:rP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78720" behindDoc="1" locked="0" layoutInCell="1" allowOverlap="1">
              <wp:simplePos x="0" y="0"/>
              <wp:positionH relativeFrom="page">
                <wp:posOffset>5319395</wp:posOffset>
              </wp:positionH>
              <wp:positionV relativeFrom="page">
                <wp:posOffset>512445</wp:posOffset>
              </wp:positionV>
              <wp:extent cx="167640" cy="128270"/>
              <wp:effectExtent l="0" t="0" r="0" b="0"/>
              <wp:wrapNone/>
              <wp:docPr id="241" name="Shape 241"/>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082A64" w:rsidRDefault="00082A64">
                          <w:pPr>
                            <w:pStyle w:val="ab"/>
                            <w:shd w:val="clear" w:color="auto" w:fill="auto"/>
                          </w:pPr>
                          <w:r>
                            <w:fldChar w:fldCharType="begin"/>
                          </w:r>
                          <w:r>
                            <w:instrText xml:space="preserve"> PAGE \* MERGEFORMAT </w:instrText>
                          </w:r>
                          <w:r>
                            <w:fldChar w:fldCharType="separate"/>
                          </w:r>
                          <w:r>
                            <w:rPr>
                              <w:noProof/>
                            </w:rPr>
                            <w:t>58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1" o:spid="_x0000_s1149" type="#_x0000_t202" style="position:absolute;margin-left:418.85pt;margin-top:40.35pt;width:13.2pt;height:10.1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" filled="f" stroked="f">
              <v:textbox style="mso-fit-shape-to-text:t" inset="0,0,0,0">
                <w:txbxContent>
                  <w:p w:rsidR="00082A64" w:rsidRDefault="00082A64">
                    <w:pPr>
                      <w:pStyle w:val="ab"/>
                      <w:shd w:val="clear" w:color="auto" w:fill="auto"/>
                    </w:pPr>
                    <w:r>
                      <w:fldChar w:fldCharType="begin"/>
                    </w:r>
                    <w:r>
                      <w:instrText xml:space="preserve"> PAGE \* MERGEFORMAT </w:instrText>
                    </w:r>
                    <w:r>
                      <w:fldChar w:fldCharType="separate"/>
                    </w:r>
                    <w:r>
                      <w:rPr>
                        <w:noProof/>
                      </w:rPr>
                      <w:t>58</w:t>
                    </w:r>
                    <w: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79744" behindDoc="1" locked="0" layoutInCell="1" allowOverlap="1">
              <wp:simplePos x="0" y="0"/>
              <wp:positionH relativeFrom="page">
                <wp:posOffset>8452485</wp:posOffset>
              </wp:positionH>
              <wp:positionV relativeFrom="page">
                <wp:posOffset>850900</wp:posOffset>
              </wp:positionV>
              <wp:extent cx="1856105" cy="109855"/>
              <wp:effectExtent l="0" t="0" r="0" b="0"/>
              <wp:wrapNone/>
              <wp:docPr id="243" name="Shape 243"/>
              <wp:cNvGraphicFramePr/>
              <a:graphic xmlns:a="http://schemas.openxmlformats.org/drawingml/2006/main">
                <a:graphicData uri="http://schemas.microsoft.com/office/word/2010/wordprocessingShape">
                  <wps:wsp>
                    <wps:cNvSpPr txBox="1"/>
                    <wps:spPr>
                      <a:xfrm>
                        <a:off x="0" y="0"/>
                        <a:ext cx="1856105" cy="109855"/>
                      </a:xfrm>
                      <a:prstGeom prst="rect">
                        <a:avLst/>
                      </a:prstGeom>
                      <a:noFill/>
                    </wps:spPr>
                    <wps:txbx>
                      <w:txbxContent>
                        <w:p w:rsidR="00082A64" w:rsidRDefault="00082A64">
                          <w:pPr>
                            <w:pStyle w:val="ab"/>
                            <w:shd w:val="clear" w:color="auto" w:fill="auto"/>
                            <w:rPr>
                              <w:sz w:val="24"/>
                              <w:szCs w:val="24"/>
                            </w:rPr>
                          </w:pPr>
                          <w:r>
                            <w:rPr>
                              <w:sz w:val="24"/>
                              <w:szCs w:val="24"/>
                            </w:rPr>
                            <w:t>Ответственный исполнитель</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43" o:spid="_x0000_s1152" type="#_x0000_t202" style="position:absolute;margin-left:665.55pt;margin-top:67pt;width:146.15pt;height:8.6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" filled="f" stroked="f">
              <v:textbox style="mso-fit-shape-to-text:t" inset="0,0,0,0">
                <w:txbxContent>
                  <w:p w:rsidR="00106CEA" w:rsidRDefault="00106CEA">
                    <w:pPr>
                      <w:pStyle w:val="ab"/>
                      <w:shd w:val="clear" w:color="auto" w:fill="auto"/>
                      <w:rPr>
                        <w:sz w:val="24"/>
                        <w:szCs w:val="24"/>
                      </w:rPr>
                    </w:pPr>
                    <w:r>
                      <w:rPr>
                        <w:sz w:val="24"/>
                        <w:szCs w:val="24"/>
                      </w:rPr>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simplePos x="0" y="0"/>
              <wp:positionH relativeFrom="page">
                <wp:posOffset>366395</wp:posOffset>
              </wp:positionH>
              <wp:positionV relativeFrom="page">
                <wp:posOffset>725805</wp:posOffset>
              </wp:positionV>
              <wp:extent cx="10070465" cy="0"/>
              <wp:effectExtent l="0" t="0" r="0" b="0"/>
              <wp:wrapNone/>
              <wp:docPr id="245" name="Shape 245"/>
              <wp:cNvGraphicFramePr/>
              <a:graphic xmlns:a="http://schemas.openxmlformats.org/drawingml/2006/main">
                <a:graphicData uri="http://schemas.microsoft.com/office/word/2010/wordprocessingShape">
                  <wps:wsp>
                    <wps:cNvCnPr/>
                    <wps:spPr>
                      <a:xfrm>
                        <a:off x="0" y="0"/>
                        <a:ext cx="10070465" cy="0"/>
                      </a:xfrm>
                      <a:prstGeom prst="straightConnector1">
                        <a:avLst/>
                      </a:prstGeom>
                      <a:ln w="12700">
                        <a:solid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8.850000000000001pt;margin-top:57.149999999999999pt;width:792.95000000000005pt;height:0;z-index:-251658240;mso-position-horizontal-relative:page;mso-position-vertical-relative:page">
              <v:stroke weight="1.pt"/>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76672" behindDoc="1" locked="0" layoutInCell="1" allowOverlap="1">
              <wp:simplePos x="0" y="0"/>
              <wp:positionH relativeFrom="page">
                <wp:posOffset>5319395</wp:posOffset>
              </wp:positionH>
              <wp:positionV relativeFrom="page">
                <wp:posOffset>512445</wp:posOffset>
              </wp:positionV>
              <wp:extent cx="167640" cy="128270"/>
              <wp:effectExtent l="0" t="0" r="0" b="0"/>
              <wp:wrapNone/>
              <wp:docPr id="236" name="Shape 236"/>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082A64" w:rsidRDefault="00082A64">
                          <w:pPr>
                            <w:pStyle w:val="ab"/>
                            <w:shd w:val="clear" w:color="auto" w:fill="auto"/>
                          </w:pPr>
                          <w:r>
                            <w:fldChar w:fldCharType="begin"/>
                          </w:r>
                          <w:r>
                            <w:instrText xml:space="preserve"> PAGE \* MERGEFORMAT </w:instrText>
                          </w:r>
                          <w:r>
                            <w:fldChar w:fldCharType="separate"/>
                          </w:r>
                          <w:r>
                            <w:rPr>
                              <w:noProof/>
                            </w:rPr>
                            <w:t>59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6" o:spid="_x0000_s1151" type="#_x0000_t202" style="position:absolute;margin-left:418.85pt;margin-top:40.35pt;width:13.2pt;height:10.1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" filled="f" stroked="f">
              <v:textbox style="mso-fit-shape-to-text:t" inset="0,0,0,0">
                <w:txbxContent>
                  <w:p w:rsidR="00082A64" w:rsidRDefault="00082A64">
                    <w:pPr>
                      <w:pStyle w:val="ab"/>
                      <w:shd w:val="clear" w:color="auto" w:fill="auto"/>
                    </w:pPr>
                    <w:r>
                      <w:fldChar w:fldCharType="begin"/>
                    </w:r>
                    <w:r>
                      <w:instrText xml:space="preserve"> PAGE \* MERGEFORMAT </w:instrText>
                    </w:r>
                    <w:r>
                      <w:fldChar w:fldCharType="separate"/>
                    </w:r>
                    <w:r>
                      <w:rPr>
                        <w:noProof/>
                      </w:rPr>
                      <w:t>59</w:t>
                    </w:r>
                    <w: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77696" behindDoc="1" locked="0" layoutInCell="1" allowOverlap="1">
              <wp:simplePos x="0" y="0"/>
              <wp:positionH relativeFrom="page">
                <wp:posOffset>8452485</wp:posOffset>
              </wp:positionH>
              <wp:positionV relativeFrom="page">
                <wp:posOffset>850900</wp:posOffset>
              </wp:positionV>
              <wp:extent cx="1856105" cy="109855"/>
              <wp:effectExtent l="0" t="0" r="0" b="0"/>
              <wp:wrapNone/>
              <wp:docPr id="238" name="Shape 238"/>
              <wp:cNvGraphicFramePr/>
              <a:graphic xmlns:a="http://schemas.openxmlformats.org/drawingml/2006/main">
                <a:graphicData uri="http://schemas.microsoft.com/office/word/2010/wordprocessingShape">
                  <wps:wsp>
                    <wps:cNvSpPr txBox="1"/>
                    <wps:spPr>
                      <a:xfrm>
                        <a:off x="0" y="0"/>
                        <a:ext cx="1856105" cy="109855"/>
                      </a:xfrm>
                      <a:prstGeom prst="rect">
                        <a:avLst/>
                      </a:prstGeom>
                      <a:noFill/>
                    </wps:spPr>
                    <wps:txbx>
                      <w:txbxContent>
                        <w:p w:rsidR="00082A64" w:rsidRDefault="00082A64">
                          <w:pPr>
                            <w:pStyle w:val="ab"/>
                            <w:shd w:val="clear" w:color="auto" w:fill="auto"/>
                            <w:rPr>
                              <w:sz w:val="24"/>
                              <w:szCs w:val="24"/>
                            </w:rPr>
                          </w:pPr>
                          <w:r>
                            <w:rPr>
                              <w:sz w:val="24"/>
                              <w:szCs w:val="24"/>
                            </w:rPr>
                            <w:t>Ответственный исполнитель</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38" o:spid="_x0000_s1154" type="#_x0000_t202" style="position:absolute;margin-left:665.55pt;margin-top:67pt;width:146.15pt;height:8.6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" filled="f" stroked="f">
              <v:textbox style="mso-fit-shape-to-text:t" inset="0,0,0,0">
                <w:txbxContent>
                  <w:p w:rsidR="00106CEA" w:rsidRDefault="00106CEA">
                    <w:pPr>
                      <w:pStyle w:val="ab"/>
                      <w:shd w:val="clear" w:color="auto" w:fill="auto"/>
                      <w:rPr>
                        <w:sz w:val="24"/>
                        <w:szCs w:val="24"/>
                      </w:rPr>
                    </w:pPr>
                    <w:r>
                      <w:rPr>
                        <w:sz w:val="24"/>
                        <w:szCs w:val="24"/>
                      </w:rPr>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simplePos x="0" y="0"/>
              <wp:positionH relativeFrom="page">
                <wp:posOffset>366395</wp:posOffset>
              </wp:positionH>
              <wp:positionV relativeFrom="page">
                <wp:posOffset>725805</wp:posOffset>
              </wp:positionV>
              <wp:extent cx="10070465" cy="0"/>
              <wp:effectExtent l="0" t="0" r="0" b="0"/>
              <wp:wrapNone/>
              <wp:docPr id="240" name="Shape 240"/>
              <wp:cNvGraphicFramePr/>
              <a:graphic xmlns:a="http://schemas.openxmlformats.org/drawingml/2006/main">
                <a:graphicData uri="http://schemas.microsoft.com/office/word/2010/wordprocessingShape">
                  <wps:wsp>
                    <wps:cNvCnPr/>
                    <wps:spPr>
                      <a:xfrm>
                        <a:off x="0" y="0"/>
                        <a:ext cx="10070465" cy="0"/>
                      </a:xfrm>
                      <a:prstGeom prst="straightConnector1">
                        <a:avLst/>
                      </a:prstGeom>
                      <a:ln w="12700">
                        <a:solid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8.850000000000001pt;margin-top:57.149999999999999pt;width:792.95000000000005pt;height:0;z-index:-251658240;mso-position-horizontal-relative:page;mso-position-vertical-relative:page">
              <v:stroke weight="1.pt"/>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81792"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258" name="Shape 258"/>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082A64">
                            <w:rPr>
                              <w:noProof/>
                              <w:sz w:val="28"/>
                              <w:szCs w:val="28"/>
                            </w:rPr>
                            <w:t>68</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8" o:spid="_x0000_s1153" type="#_x0000_t202" style="position:absolute;margin-left:421pt;margin-top:39.05pt;width:12pt;height:10.1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082A64">
                      <w:rPr>
                        <w:noProof/>
                        <w:sz w:val="28"/>
                        <w:szCs w:val="28"/>
                      </w:rPr>
                      <w:t>68</w:t>
                    </w:r>
                    <w:r>
                      <w:rPr>
                        <w:sz w:val="28"/>
                        <w:szCs w:val="28"/>
                      </w:rP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80768"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256" name="Shape 256"/>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082A64">
                            <w:rPr>
                              <w:noProof/>
                              <w:sz w:val="28"/>
                              <w:szCs w:val="28"/>
                            </w:rPr>
                            <w:t>69</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6" o:spid="_x0000_s1154" type="#_x0000_t202" style="position:absolute;margin-left:421pt;margin-top:39.05pt;width:12pt;height:10.1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082A64">
                      <w:rPr>
                        <w:noProof/>
                        <w:sz w:val="28"/>
                        <w:szCs w:val="28"/>
                      </w:rPr>
                      <w:t>69</w:t>
                    </w:r>
                    <w:r>
                      <w:rPr>
                        <w:sz w:val="28"/>
                        <w:szCs w:val="28"/>
                      </w:rP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45952"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18</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118" type="#_x0000_t202" style="position:absolute;margin-left:421pt;margin-top:39.05pt;width:12pt;height:10.1pt;z-index:-251670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18</w:t>
                    </w:r>
                    <w:r>
                      <w:rPr>
                        <w:sz w:val="28"/>
                        <w:szCs w:val="28"/>
                      </w:rPr>
                      <w:fldChar w:fldCharType="end"/>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83840"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262" name="Shape 262"/>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004C1CAB" w:rsidRPr="004C1CAB">
                            <w:rPr>
                              <w:noProof/>
                              <w:sz w:val="28"/>
                              <w:szCs w:val="28"/>
                            </w:rPr>
                            <w:t>72</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2" o:spid="_x0000_s1155" type="#_x0000_t202" style="position:absolute;margin-left:421pt;margin-top:39.05pt;width:12pt;height:10.1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004C1CAB" w:rsidRPr="004C1CAB">
                      <w:rPr>
                        <w:noProof/>
                        <w:sz w:val="28"/>
                        <w:szCs w:val="28"/>
                      </w:rPr>
                      <w:t>72</w:t>
                    </w:r>
                    <w:r>
                      <w:rPr>
                        <w:sz w:val="28"/>
                        <w:szCs w:val="28"/>
                      </w:rPr>
                      <w:fldChar w:fldCharType="end"/>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82816"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260" name="Shape 260"/>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004C1CAB" w:rsidRPr="004C1CAB">
                            <w:rPr>
                              <w:noProof/>
                              <w:sz w:val="28"/>
                              <w:szCs w:val="28"/>
                            </w:rPr>
                            <w:t>71</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0" o:spid="_x0000_s1156" type="#_x0000_t202" style="position:absolute;margin-left:421pt;margin-top:39.05pt;width:12pt;height:10.1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004C1CAB" w:rsidRPr="004C1CAB">
                      <w:rPr>
                        <w:noProof/>
                        <w:sz w:val="28"/>
                        <w:szCs w:val="28"/>
                      </w:rPr>
                      <w:t>71</w:t>
                    </w:r>
                    <w:r>
                      <w:rPr>
                        <w:sz w:val="28"/>
                        <w:szCs w:val="28"/>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44928"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7" name="Shape 7"/>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17</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119" type="#_x0000_t202" style="position:absolute;margin-left:421pt;margin-top:39.05pt;width:12pt;height:10.1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17</w:t>
                    </w:r>
                    <w:r>
                      <w:rPr>
                        <w:sz w:val="28"/>
                        <w:szCs w:val="28"/>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49024" behindDoc="1" locked="0" layoutInCell="1" allowOverlap="1">
              <wp:simplePos x="0" y="0"/>
              <wp:positionH relativeFrom="page">
                <wp:posOffset>5255895</wp:posOffset>
              </wp:positionH>
              <wp:positionV relativeFrom="page">
                <wp:posOffset>267970</wp:posOffset>
              </wp:positionV>
              <wp:extent cx="152400" cy="128270"/>
              <wp:effectExtent l="0" t="0" r="0" b="0"/>
              <wp:wrapNone/>
              <wp:docPr id="52" name="Shape 52"/>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22</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 o:spid="_x0000_s1120" type="#_x0000_t202" style="position:absolute;margin-left:413.85pt;margin-top:21.1pt;width:12pt;height:10.1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22</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50048" behindDoc="1" locked="0" layoutInCell="1" allowOverlap="1">
              <wp:simplePos x="0" y="0"/>
              <wp:positionH relativeFrom="page">
                <wp:posOffset>8258175</wp:posOffset>
              </wp:positionH>
              <wp:positionV relativeFrom="page">
                <wp:posOffset>600075</wp:posOffset>
              </wp:positionV>
              <wp:extent cx="1852930" cy="113030"/>
              <wp:effectExtent l="0" t="0" r="0" b="0"/>
              <wp:wrapNone/>
              <wp:docPr id="54" name="Shape 54"/>
              <wp:cNvGraphicFramePr/>
              <a:graphic xmlns:a="http://schemas.openxmlformats.org/drawingml/2006/main">
                <a:graphicData uri="http://schemas.microsoft.com/office/word/2010/wordprocessingShape">
                  <wps:wsp>
                    <wps:cNvSpPr txBox="1"/>
                    <wps:spPr>
                      <a:xfrm>
                        <a:off x="0" y="0"/>
                        <a:ext cx="1852930" cy="113030"/>
                      </a:xfrm>
                      <a:prstGeom prst="rect">
                        <a:avLst/>
                      </a:prstGeom>
                      <a:noFill/>
                    </wps:spPr>
                    <wps:txbx>
                      <w:txbxContent>
                        <w:p w:rsidR="00082A64" w:rsidRDefault="00082A64">
                          <w:pPr>
                            <w:pStyle w:val="22"/>
                            <w:shd w:val="clear" w:color="auto" w:fill="auto"/>
                            <w:rPr>
                              <w:sz w:val="22"/>
                              <w:szCs w:val="22"/>
                            </w:rPr>
                          </w:pPr>
                          <w:r>
                            <w:rPr>
                              <w:sz w:val="22"/>
                              <w:szCs w:val="22"/>
                            </w:rPr>
                            <w:t>Ответственный исполнитель</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54" o:spid="_x0000_s1123" type="#_x0000_t202" style="position:absolute;margin-left:650.25pt;margin-top:47.25pt;width:145.9pt;height:8.9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" filled="f" stroked="f">
              <v:textbox style="mso-fit-shape-to-text:t" inset="0,0,0,0">
                <w:txbxContent>
                  <w:p w:rsidR="00106CEA" w:rsidRDefault="00106CEA">
                    <w:pPr>
                      <w:pStyle w:val="22"/>
                      <w:shd w:val="clear" w:color="auto" w:fill="auto"/>
                      <w:rPr>
                        <w:sz w:val="22"/>
                        <w:szCs w:val="22"/>
                      </w:rPr>
                    </w:pPr>
                    <w:r>
                      <w:rPr>
                        <w:sz w:val="22"/>
                        <w:szCs w:val="22"/>
                      </w:rPr>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33664" behindDoc="1" locked="0" layoutInCell="1" allowOverlap="1">
              <wp:simplePos x="0" y="0"/>
              <wp:positionH relativeFrom="page">
                <wp:posOffset>287655</wp:posOffset>
              </wp:positionH>
              <wp:positionV relativeFrom="page">
                <wp:posOffset>485775</wp:posOffset>
              </wp:positionV>
              <wp:extent cx="10070465" cy="0"/>
              <wp:effectExtent l="0" t="0" r="0" b="0"/>
              <wp:wrapNone/>
              <wp:docPr id="56" name="Shape 56"/>
              <wp:cNvGraphicFramePr/>
              <a:graphic xmlns:a="http://schemas.openxmlformats.org/drawingml/2006/main">
                <a:graphicData uri="http://schemas.microsoft.com/office/word/2010/wordprocessingShape">
                  <wps:wsp>
                    <wps:cNvCnPr/>
                    <wps:spPr>
                      <a:xfrm>
                        <a:off x="0" y="0"/>
                        <a:ext cx="10070465" cy="0"/>
                      </a:xfrm>
                      <a:prstGeom prst="straightConnector1">
                        <a:avLst/>
                      </a:prstGeom>
                      <a:ln w="12700">
                        <a:solid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2.649999999999999pt;margin-top:38.25pt;width:792.9500000000000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46976" behindDoc="1" locked="0" layoutInCell="1" allowOverlap="1">
              <wp:simplePos x="0" y="0"/>
              <wp:positionH relativeFrom="page">
                <wp:posOffset>5255895</wp:posOffset>
              </wp:positionH>
              <wp:positionV relativeFrom="page">
                <wp:posOffset>267970</wp:posOffset>
              </wp:positionV>
              <wp:extent cx="152400" cy="128270"/>
              <wp:effectExtent l="0" t="0" r="0" b="0"/>
              <wp:wrapNone/>
              <wp:docPr id="47" name="Shape 47"/>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21</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122" type="#_x0000_t202" style="position:absolute;margin-left:413.85pt;margin-top:21.1pt;width:12pt;height:10.1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21</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48000" behindDoc="1" locked="0" layoutInCell="1" allowOverlap="1">
              <wp:simplePos x="0" y="0"/>
              <wp:positionH relativeFrom="page">
                <wp:posOffset>8258175</wp:posOffset>
              </wp:positionH>
              <wp:positionV relativeFrom="page">
                <wp:posOffset>600075</wp:posOffset>
              </wp:positionV>
              <wp:extent cx="1852930" cy="113030"/>
              <wp:effectExtent l="0" t="0" r="0" b="0"/>
              <wp:wrapNone/>
              <wp:docPr id="49" name="Shape 49"/>
              <wp:cNvGraphicFramePr/>
              <a:graphic xmlns:a="http://schemas.openxmlformats.org/drawingml/2006/main">
                <a:graphicData uri="http://schemas.microsoft.com/office/word/2010/wordprocessingShape">
                  <wps:wsp>
                    <wps:cNvSpPr txBox="1"/>
                    <wps:spPr>
                      <a:xfrm>
                        <a:off x="0" y="0"/>
                        <a:ext cx="1852930" cy="113030"/>
                      </a:xfrm>
                      <a:prstGeom prst="rect">
                        <a:avLst/>
                      </a:prstGeom>
                      <a:noFill/>
                    </wps:spPr>
                    <wps:txbx>
                      <w:txbxContent>
                        <w:p w:rsidR="00082A64" w:rsidRDefault="00082A64">
                          <w:pPr>
                            <w:pStyle w:val="22"/>
                            <w:shd w:val="clear" w:color="auto" w:fill="auto"/>
                            <w:rPr>
                              <w:sz w:val="22"/>
                              <w:szCs w:val="22"/>
                            </w:rPr>
                          </w:pPr>
                          <w:r>
                            <w:rPr>
                              <w:sz w:val="22"/>
                              <w:szCs w:val="22"/>
                            </w:rPr>
                            <w:t>Ответственный исполнитель</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49" o:spid="_x0000_s1125" type="#_x0000_t202" style="position:absolute;margin-left:650.25pt;margin-top:47.25pt;width:145.9pt;height:8.9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" filled="f" stroked="f">
              <v:textbox style="mso-fit-shape-to-text:t" inset="0,0,0,0">
                <w:txbxContent>
                  <w:p w:rsidR="00106CEA" w:rsidRDefault="00106CEA">
                    <w:pPr>
                      <w:pStyle w:val="22"/>
                      <w:shd w:val="clear" w:color="auto" w:fill="auto"/>
                      <w:rPr>
                        <w:sz w:val="22"/>
                        <w:szCs w:val="22"/>
                      </w:rPr>
                    </w:pPr>
                    <w:r>
                      <w:rPr>
                        <w:sz w:val="22"/>
                        <w:szCs w:val="22"/>
                      </w:rPr>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34688" behindDoc="1" locked="0" layoutInCell="1" allowOverlap="1">
              <wp:simplePos x="0" y="0"/>
              <wp:positionH relativeFrom="page">
                <wp:posOffset>287655</wp:posOffset>
              </wp:positionH>
              <wp:positionV relativeFrom="page">
                <wp:posOffset>485775</wp:posOffset>
              </wp:positionV>
              <wp:extent cx="10070465" cy="0"/>
              <wp:effectExtent l="0" t="0" r="0" b="0"/>
              <wp:wrapNone/>
              <wp:docPr id="51" name="Shape 51"/>
              <wp:cNvGraphicFramePr/>
              <a:graphic xmlns:a="http://schemas.openxmlformats.org/drawingml/2006/main">
                <a:graphicData uri="http://schemas.microsoft.com/office/word/2010/wordprocessingShape">
                  <wps:wsp>
                    <wps:cNvCnPr/>
                    <wps:spPr>
                      <a:xfrm>
                        <a:off x="0" y="0"/>
                        <a:ext cx="10070465" cy="0"/>
                      </a:xfrm>
                      <a:prstGeom prst="straightConnector1">
                        <a:avLst/>
                      </a:prstGeom>
                      <a:ln w="12700">
                        <a:solid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2.649999999999999pt;margin-top:38.25pt;width:792.95000000000005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52096"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93" name="Shape 93"/>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24</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124" type="#_x0000_t202" style="position:absolute;margin-left:421pt;margin-top:39.05pt;width:12pt;height:10.1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24</w:t>
                    </w:r>
                    <w:r>
                      <w:rPr>
                        <w:sz w:val="28"/>
                        <w:szCs w:val="28"/>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51072" behindDoc="1" locked="0" layoutInCell="1" allowOverlap="1">
              <wp:simplePos x="0" y="0"/>
              <wp:positionH relativeFrom="page">
                <wp:posOffset>5346700</wp:posOffset>
              </wp:positionH>
              <wp:positionV relativeFrom="page">
                <wp:posOffset>495935</wp:posOffset>
              </wp:positionV>
              <wp:extent cx="152400" cy="128270"/>
              <wp:effectExtent l="0" t="0" r="0" b="0"/>
              <wp:wrapNone/>
              <wp:docPr id="91" name="Shape 91"/>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25</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125" type="#_x0000_t202" style="position:absolute;margin-left:421pt;margin-top:39.05pt;width:12pt;height:10.1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25</w:t>
                    </w:r>
                    <w:r>
                      <w:rPr>
                        <w:sz w:val="28"/>
                        <w:szCs w:val="28"/>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64" w:rsidRDefault="00082A64">
    <w:pPr>
      <w:spacing w:line="1" w:lineRule="exact"/>
    </w:pPr>
    <w:r>
      <w:rPr>
        <w:noProof/>
        <w:lang w:bidi="ar-SA"/>
      </w:rPr>
      <mc:AlternateContent>
        <mc:Choice Requires="wps">
          <w:drawing>
            <wp:anchor distT="0" distB="0" distL="0" distR="0" simplePos="0" relativeHeight="251655168" behindDoc="1" locked="0" layoutInCell="1" allowOverlap="1">
              <wp:simplePos x="0" y="0"/>
              <wp:positionH relativeFrom="page">
                <wp:posOffset>5331460</wp:posOffset>
              </wp:positionH>
              <wp:positionV relativeFrom="page">
                <wp:posOffset>499110</wp:posOffset>
              </wp:positionV>
              <wp:extent cx="161290" cy="125095"/>
              <wp:effectExtent l="0" t="0" r="0" b="0"/>
              <wp:wrapNone/>
              <wp:docPr id="99" name="Shape 99"/>
              <wp:cNvGraphicFramePr/>
              <a:graphic xmlns:a="http://schemas.openxmlformats.org/drawingml/2006/main">
                <a:graphicData uri="http://schemas.microsoft.com/office/word/2010/wordprocessingShape">
                  <wps:wsp>
                    <wps:cNvSpPr txBox="1"/>
                    <wps:spPr>
                      <a:xfrm>
                        <a:off x="0" y="0"/>
                        <a:ext cx="161290" cy="125095"/>
                      </a:xfrm>
                      <a:prstGeom prst="rect">
                        <a:avLst/>
                      </a:prstGeom>
                      <a:noFill/>
                    </wps:spPr>
                    <wps:txbx>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26</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126" type="#_x0000_t202" style="position:absolute;margin-left:419.8pt;margin-top:39.3pt;width:12.7pt;height:9.8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" filled="f" stroked="f">
              <v:textbox style="mso-fit-shape-to-text:t" inset="0,0,0,0">
                <w:txbxContent>
                  <w:p w:rsidR="00082A64" w:rsidRDefault="00082A64">
                    <w:pPr>
                      <w:pStyle w:val="22"/>
                      <w:shd w:val="clear" w:color="auto" w:fill="auto"/>
                      <w:rPr>
                        <w:sz w:val="28"/>
                        <w:szCs w:val="28"/>
                      </w:rPr>
                    </w:pPr>
                    <w:r>
                      <w:fldChar w:fldCharType="begin"/>
                    </w:r>
                    <w:r>
                      <w:instrText xml:space="preserve"> PAGE \* MERGEFORMAT </w:instrText>
                    </w:r>
                    <w:r>
                      <w:fldChar w:fldCharType="separate"/>
                    </w:r>
                    <w:r w:rsidRPr="00F12312">
                      <w:rPr>
                        <w:noProof/>
                        <w:sz w:val="28"/>
                        <w:szCs w:val="28"/>
                      </w:rPr>
                      <w:t>26</w:t>
                    </w:r>
                    <w:r>
                      <w:rPr>
                        <w:sz w:val="28"/>
                        <w:szCs w:val="28"/>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8306435</wp:posOffset>
              </wp:positionH>
              <wp:positionV relativeFrom="page">
                <wp:posOffset>1215390</wp:posOffset>
              </wp:positionV>
              <wp:extent cx="1856105" cy="109855"/>
              <wp:effectExtent l="0" t="0" r="0" b="0"/>
              <wp:wrapNone/>
              <wp:docPr id="101" name="Shape 101"/>
              <wp:cNvGraphicFramePr/>
              <a:graphic xmlns:a="http://schemas.openxmlformats.org/drawingml/2006/main">
                <a:graphicData uri="http://schemas.microsoft.com/office/word/2010/wordprocessingShape">
                  <wps:wsp>
                    <wps:cNvSpPr txBox="1"/>
                    <wps:spPr>
                      <a:xfrm>
                        <a:off x="0" y="0"/>
                        <a:ext cx="1856105" cy="109855"/>
                      </a:xfrm>
                      <a:prstGeom prst="rect">
                        <a:avLst/>
                      </a:prstGeom>
                      <a:noFill/>
                    </wps:spPr>
                    <wps:txbx>
                      <w:txbxContent>
                        <w:p w:rsidR="00082A64" w:rsidRDefault="00082A64">
                          <w:pPr>
                            <w:pStyle w:val="22"/>
                            <w:shd w:val="clear" w:color="auto" w:fill="auto"/>
                            <w:rPr>
                              <w:sz w:val="22"/>
                              <w:szCs w:val="22"/>
                            </w:rPr>
                          </w:pPr>
                          <w:r>
                            <w:rPr>
                              <w:sz w:val="22"/>
                              <w:szCs w:val="22"/>
                            </w:rPr>
                            <w:t>Ответственный исполнитель</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01" o:spid="_x0000_s1129" type="#_x0000_t202" style="position:absolute;margin-left:654.05pt;margin-top:95.7pt;width:146.15pt;height:8.6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" filled="f" stroked="f">
              <v:textbox style="mso-fit-shape-to-text:t" inset="0,0,0,0">
                <w:txbxContent>
                  <w:p w:rsidR="00106CEA" w:rsidRDefault="00106CEA">
                    <w:pPr>
                      <w:pStyle w:val="22"/>
                      <w:shd w:val="clear" w:color="auto" w:fill="auto"/>
                      <w:rPr>
                        <w:sz w:val="22"/>
                        <w:szCs w:val="22"/>
                      </w:rPr>
                    </w:pPr>
                    <w:r>
                      <w:rPr>
                        <w:sz w:val="22"/>
                        <w:szCs w:val="22"/>
                      </w:rPr>
                      <w:t>Ответственный исполнитель</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3919"/>
    <w:multiLevelType w:val="multilevel"/>
    <w:tmpl w:val="7FC40AC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4D5DA3"/>
    <w:multiLevelType w:val="multilevel"/>
    <w:tmpl w:val="F54CE7C4"/>
    <w:lvl w:ilvl="0">
      <w:start w:val="2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3C12F5"/>
    <w:multiLevelType w:val="multilevel"/>
    <w:tmpl w:val="06402F04"/>
    <w:lvl w:ilvl="0">
      <w:start w:val="3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D0166A"/>
    <w:multiLevelType w:val="multilevel"/>
    <w:tmpl w:val="4C1AFB66"/>
    <w:lvl w:ilvl="0">
      <w:start w:val="2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147D5A"/>
    <w:multiLevelType w:val="multilevel"/>
    <w:tmpl w:val="8F86AD42"/>
    <w:lvl w:ilvl="0">
      <w:start w:val="2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E01590"/>
    <w:multiLevelType w:val="multilevel"/>
    <w:tmpl w:val="ECCCE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517EC2"/>
    <w:multiLevelType w:val="multilevel"/>
    <w:tmpl w:val="5BA072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11415E"/>
    <w:multiLevelType w:val="multilevel"/>
    <w:tmpl w:val="D7789C3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CF2CFE"/>
    <w:multiLevelType w:val="multilevel"/>
    <w:tmpl w:val="6A5A555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297DC2"/>
    <w:multiLevelType w:val="multilevel"/>
    <w:tmpl w:val="7F381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D70BCA"/>
    <w:multiLevelType w:val="multilevel"/>
    <w:tmpl w:val="CBA88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094839"/>
    <w:multiLevelType w:val="multilevel"/>
    <w:tmpl w:val="EA0A1D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2"/>
  </w:num>
  <w:num w:numId="4">
    <w:abstractNumId w:val="0"/>
  </w:num>
  <w:num w:numId="5">
    <w:abstractNumId w:val="6"/>
  </w:num>
  <w:num w:numId="6">
    <w:abstractNumId w:val="7"/>
  </w:num>
  <w:num w:numId="7">
    <w:abstractNumId w:val="4"/>
  </w:num>
  <w:num w:numId="8">
    <w:abstractNumId w:val="1"/>
  </w:num>
  <w:num w:numId="9">
    <w:abstractNumId w:val="8"/>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2F"/>
    <w:rsid w:val="00082A64"/>
    <w:rsid w:val="00106CEA"/>
    <w:rsid w:val="001346BE"/>
    <w:rsid w:val="003C5499"/>
    <w:rsid w:val="004C1CAB"/>
    <w:rsid w:val="006E7011"/>
    <w:rsid w:val="0070002F"/>
    <w:rsid w:val="007560C7"/>
    <w:rsid w:val="00F12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a9">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48"/>
      <w:szCs w:val="48"/>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9"/>
      <w:szCs w:val="19"/>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180" w:after="980"/>
      <w:jc w:val="center"/>
    </w:pPr>
    <w:rPr>
      <w:rFonts w:ascii="Times New Roman" w:eastAsia="Times New Roman" w:hAnsi="Times New Roman" w:cs="Times New Roman"/>
      <w:sz w:val="26"/>
      <w:szCs w:val="26"/>
    </w:rPr>
  </w:style>
  <w:style w:type="paragraph" w:customStyle="1" w:styleId="a6">
    <w:name w:val="Подпись к таблице"/>
    <w:basedOn w:val="a"/>
    <w:link w:val="a5"/>
    <w:pPr>
      <w:shd w:val="clear" w:color="auto" w:fill="FFFFFF"/>
    </w:pPr>
    <w:rPr>
      <w:rFonts w:ascii="Times New Roman" w:eastAsia="Times New Roman" w:hAnsi="Times New Roman" w:cs="Times New Roman"/>
    </w:rPr>
  </w:style>
  <w:style w:type="paragraph" w:customStyle="1" w:styleId="a8">
    <w:name w:val="Другое"/>
    <w:basedOn w:val="a"/>
    <w:link w:val="a7"/>
    <w:pPr>
      <w:shd w:val="clear" w:color="auto" w:fill="FFFFFF"/>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after="120"/>
      <w:jc w:val="center"/>
      <w:outlineLvl w:val="0"/>
    </w:pPr>
    <w:rPr>
      <w:rFonts w:ascii="Times New Roman" w:eastAsia="Times New Roman" w:hAnsi="Times New Roman" w:cs="Times New Roman"/>
      <w:sz w:val="28"/>
      <w:szCs w:val="28"/>
    </w:rPr>
  </w:style>
  <w:style w:type="paragraph" w:customStyle="1" w:styleId="11">
    <w:name w:val="Основной текст1"/>
    <w:basedOn w:val="a"/>
    <w:link w:val="a9"/>
    <w:pPr>
      <w:shd w:val="clear" w:color="auto" w:fill="FFFFFF"/>
      <w:spacing w:line="259" w:lineRule="auto"/>
    </w:pPr>
    <w:rPr>
      <w:rFonts w:ascii="Times New Roman" w:eastAsia="Times New Roman" w:hAnsi="Times New Roman" w:cs="Times New Roman"/>
      <w:sz w:val="22"/>
      <w:szCs w:val="22"/>
    </w:rPr>
  </w:style>
  <w:style w:type="paragraph" w:customStyle="1" w:styleId="ab">
    <w:name w:val="Колонтитул"/>
    <w:basedOn w:val="a"/>
    <w:link w:val="aa"/>
    <w:pPr>
      <w:shd w:val="clear" w:color="auto" w:fill="FFFFFF"/>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pPr>
    <w:rPr>
      <w:rFonts w:ascii="Times New Roman" w:eastAsia="Times New Roman" w:hAnsi="Times New Roman" w:cs="Times New Roman"/>
      <w:sz w:val="48"/>
      <w:szCs w:val="48"/>
      <w:lang w:val="en-US" w:eastAsia="en-US" w:bidi="en-US"/>
    </w:rPr>
  </w:style>
  <w:style w:type="paragraph" w:customStyle="1" w:styleId="60">
    <w:name w:val="Основной текст (6)"/>
    <w:basedOn w:val="a"/>
    <w:link w:val="6"/>
    <w:pPr>
      <w:shd w:val="clear" w:color="auto" w:fill="FFFFFF"/>
      <w:spacing w:line="216" w:lineRule="auto"/>
      <w:jc w:val="center"/>
    </w:pPr>
    <w:rPr>
      <w:rFonts w:ascii="Times New Roman" w:eastAsia="Times New Roman" w:hAnsi="Times New Roman" w:cs="Times New Roman"/>
      <w:sz w:val="19"/>
      <w:szCs w:val="19"/>
    </w:rPr>
  </w:style>
  <w:style w:type="paragraph" w:customStyle="1" w:styleId="ad">
    <w:name w:val="Оглавление"/>
    <w:basedOn w:val="a"/>
    <w:link w:val="ac"/>
    <w:pPr>
      <w:shd w:val="clear" w:color="auto" w:fill="FFFFFF"/>
      <w:spacing w:after="60"/>
    </w:pPr>
    <w:rPr>
      <w:rFonts w:ascii="Times New Roman" w:eastAsia="Times New Roman" w:hAnsi="Times New Roman" w:cs="Times New Roman"/>
    </w:rPr>
  </w:style>
  <w:style w:type="table" w:styleId="ae">
    <w:name w:val="Table Grid"/>
    <w:basedOn w:val="a1"/>
    <w:uiPriority w:val="39"/>
    <w:rsid w:val="006E7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F12312"/>
    <w:rPr>
      <w:rFonts w:ascii="Tahoma" w:hAnsi="Tahoma" w:cs="Tahoma"/>
      <w:sz w:val="16"/>
      <w:szCs w:val="16"/>
    </w:rPr>
  </w:style>
  <w:style w:type="character" w:customStyle="1" w:styleId="af0">
    <w:name w:val="Текст выноски Знак"/>
    <w:basedOn w:val="a0"/>
    <w:link w:val="af"/>
    <w:uiPriority w:val="99"/>
    <w:semiHidden/>
    <w:rsid w:val="00F1231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a9">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48"/>
      <w:szCs w:val="48"/>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9"/>
      <w:szCs w:val="19"/>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180" w:after="980"/>
      <w:jc w:val="center"/>
    </w:pPr>
    <w:rPr>
      <w:rFonts w:ascii="Times New Roman" w:eastAsia="Times New Roman" w:hAnsi="Times New Roman" w:cs="Times New Roman"/>
      <w:sz w:val="26"/>
      <w:szCs w:val="26"/>
    </w:rPr>
  </w:style>
  <w:style w:type="paragraph" w:customStyle="1" w:styleId="a6">
    <w:name w:val="Подпись к таблице"/>
    <w:basedOn w:val="a"/>
    <w:link w:val="a5"/>
    <w:pPr>
      <w:shd w:val="clear" w:color="auto" w:fill="FFFFFF"/>
    </w:pPr>
    <w:rPr>
      <w:rFonts w:ascii="Times New Roman" w:eastAsia="Times New Roman" w:hAnsi="Times New Roman" w:cs="Times New Roman"/>
    </w:rPr>
  </w:style>
  <w:style w:type="paragraph" w:customStyle="1" w:styleId="a8">
    <w:name w:val="Другое"/>
    <w:basedOn w:val="a"/>
    <w:link w:val="a7"/>
    <w:pPr>
      <w:shd w:val="clear" w:color="auto" w:fill="FFFFFF"/>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after="120"/>
      <w:jc w:val="center"/>
      <w:outlineLvl w:val="0"/>
    </w:pPr>
    <w:rPr>
      <w:rFonts w:ascii="Times New Roman" w:eastAsia="Times New Roman" w:hAnsi="Times New Roman" w:cs="Times New Roman"/>
      <w:sz w:val="28"/>
      <w:szCs w:val="28"/>
    </w:rPr>
  </w:style>
  <w:style w:type="paragraph" w:customStyle="1" w:styleId="11">
    <w:name w:val="Основной текст1"/>
    <w:basedOn w:val="a"/>
    <w:link w:val="a9"/>
    <w:pPr>
      <w:shd w:val="clear" w:color="auto" w:fill="FFFFFF"/>
      <w:spacing w:line="259" w:lineRule="auto"/>
    </w:pPr>
    <w:rPr>
      <w:rFonts w:ascii="Times New Roman" w:eastAsia="Times New Roman" w:hAnsi="Times New Roman" w:cs="Times New Roman"/>
      <w:sz w:val="22"/>
      <w:szCs w:val="22"/>
    </w:rPr>
  </w:style>
  <w:style w:type="paragraph" w:customStyle="1" w:styleId="ab">
    <w:name w:val="Колонтитул"/>
    <w:basedOn w:val="a"/>
    <w:link w:val="aa"/>
    <w:pPr>
      <w:shd w:val="clear" w:color="auto" w:fill="FFFFFF"/>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pPr>
    <w:rPr>
      <w:rFonts w:ascii="Times New Roman" w:eastAsia="Times New Roman" w:hAnsi="Times New Roman" w:cs="Times New Roman"/>
      <w:sz w:val="48"/>
      <w:szCs w:val="48"/>
      <w:lang w:val="en-US" w:eastAsia="en-US" w:bidi="en-US"/>
    </w:rPr>
  </w:style>
  <w:style w:type="paragraph" w:customStyle="1" w:styleId="60">
    <w:name w:val="Основной текст (6)"/>
    <w:basedOn w:val="a"/>
    <w:link w:val="6"/>
    <w:pPr>
      <w:shd w:val="clear" w:color="auto" w:fill="FFFFFF"/>
      <w:spacing w:line="216" w:lineRule="auto"/>
      <w:jc w:val="center"/>
    </w:pPr>
    <w:rPr>
      <w:rFonts w:ascii="Times New Roman" w:eastAsia="Times New Roman" w:hAnsi="Times New Roman" w:cs="Times New Roman"/>
      <w:sz w:val="19"/>
      <w:szCs w:val="19"/>
    </w:rPr>
  </w:style>
  <w:style w:type="paragraph" w:customStyle="1" w:styleId="ad">
    <w:name w:val="Оглавление"/>
    <w:basedOn w:val="a"/>
    <w:link w:val="ac"/>
    <w:pPr>
      <w:shd w:val="clear" w:color="auto" w:fill="FFFFFF"/>
      <w:spacing w:after="60"/>
    </w:pPr>
    <w:rPr>
      <w:rFonts w:ascii="Times New Roman" w:eastAsia="Times New Roman" w:hAnsi="Times New Roman" w:cs="Times New Roman"/>
    </w:rPr>
  </w:style>
  <w:style w:type="table" w:styleId="ae">
    <w:name w:val="Table Grid"/>
    <w:basedOn w:val="a1"/>
    <w:uiPriority w:val="39"/>
    <w:rsid w:val="006E7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F12312"/>
    <w:rPr>
      <w:rFonts w:ascii="Tahoma" w:hAnsi="Tahoma" w:cs="Tahoma"/>
      <w:sz w:val="16"/>
      <w:szCs w:val="16"/>
    </w:rPr>
  </w:style>
  <w:style w:type="character" w:customStyle="1" w:styleId="af0">
    <w:name w:val="Текст выноски Знак"/>
    <w:basedOn w:val="a0"/>
    <w:link w:val="af"/>
    <w:uiPriority w:val="99"/>
    <w:semiHidden/>
    <w:rsid w:val="00F1231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3" Type="http://schemas.microsoft.com/office/2007/relationships/stylesWithEffects" Target="stylesWithEffect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82</Pages>
  <Words>17887</Words>
  <Characters>101957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Григорьев</cp:lastModifiedBy>
  <cp:revision>4</cp:revision>
  <dcterms:created xsi:type="dcterms:W3CDTF">2020-01-22T15:10:00Z</dcterms:created>
  <dcterms:modified xsi:type="dcterms:W3CDTF">2020-01-23T05:42:00Z</dcterms:modified>
</cp:coreProperties>
</file>